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97" w:rsidRDefault="00321A97" w:rsidP="00321A97">
      <w:pPr>
        <w:jc w:val="center"/>
        <w:rPr>
          <w:rFonts w:ascii="Times New Roman" w:hAnsi="Times New Roman" w:cs="Times New Roman"/>
          <w:b/>
          <w:sz w:val="24"/>
        </w:rPr>
      </w:pPr>
    </w:p>
    <w:p w:rsidR="00897AB9" w:rsidRDefault="00321A97" w:rsidP="00321A97">
      <w:pPr>
        <w:jc w:val="center"/>
        <w:rPr>
          <w:rFonts w:ascii="Times New Roman" w:hAnsi="Times New Roman" w:cs="Times New Roman"/>
          <w:b/>
          <w:sz w:val="24"/>
        </w:rPr>
      </w:pPr>
      <w:r w:rsidRPr="00EF4CE6">
        <w:rPr>
          <w:rFonts w:ascii="Times New Roman" w:hAnsi="Times New Roman" w:cs="Times New Roman"/>
          <w:b/>
          <w:sz w:val="24"/>
        </w:rPr>
        <w:t xml:space="preserve">Сведения о выпускниках </w:t>
      </w:r>
      <w:r w:rsidR="00897AB9">
        <w:rPr>
          <w:rFonts w:ascii="Times New Roman" w:hAnsi="Times New Roman" w:cs="Times New Roman"/>
          <w:b/>
          <w:sz w:val="24"/>
        </w:rPr>
        <w:t>МК</w:t>
      </w:r>
      <w:r w:rsidRPr="00EF4CE6">
        <w:rPr>
          <w:rFonts w:ascii="Times New Roman" w:hAnsi="Times New Roman" w:cs="Times New Roman"/>
          <w:b/>
          <w:sz w:val="24"/>
        </w:rPr>
        <w:t>ОУ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97AB9">
        <w:rPr>
          <w:rFonts w:ascii="Times New Roman" w:hAnsi="Times New Roman" w:cs="Times New Roman"/>
          <w:b/>
          <w:sz w:val="24"/>
        </w:rPr>
        <w:t>СОШ</w:t>
      </w:r>
      <w:r w:rsidR="008C468B">
        <w:rPr>
          <w:rFonts w:ascii="Times New Roman" w:hAnsi="Times New Roman" w:cs="Times New Roman"/>
          <w:b/>
          <w:sz w:val="24"/>
        </w:rPr>
        <w:t xml:space="preserve"> №7</w:t>
      </w:r>
      <w:r w:rsidR="00897AB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</w:t>
      </w:r>
      <w:r w:rsidR="00B51DF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Кизляра </w:t>
      </w:r>
      <w:r w:rsidRPr="00EF4CE6">
        <w:rPr>
          <w:rFonts w:ascii="Times New Roman" w:hAnsi="Times New Roman" w:cs="Times New Roman"/>
          <w:b/>
          <w:sz w:val="24"/>
        </w:rPr>
        <w:t xml:space="preserve"> 201</w:t>
      </w:r>
      <w:r w:rsidR="00F36D40">
        <w:rPr>
          <w:rFonts w:ascii="Times New Roman" w:hAnsi="Times New Roman" w:cs="Times New Roman"/>
          <w:b/>
          <w:sz w:val="24"/>
        </w:rPr>
        <w:t>7</w:t>
      </w:r>
      <w:r w:rsidRPr="00EF4CE6">
        <w:rPr>
          <w:rFonts w:ascii="Times New Roman" w:hAnsi="Times New Roman" w:cs="Times New Roman"/>
          <w:b/>
          <w:sz w:val="24"/>
        </w:rPr>
        <w:t>-201</w:t>
      </w:r>
      <w:r w:rsidR="00F36D40">
        <w:rPr>
          <w:rFonts w:ascii="Times New Roman" w:hAnsi="Times New Roman" w:cs="Times New Roman"/>
          <w:b/>
          <w:sz w:val="24"/>
        </w:rPr>
        <w:t>8</w:t>
      </w:r>
      <w:r w:rsidRPr="00EF4CE6">
        <w:rPr>
          <w:rFonts w:ascii="Times New Roman" w:hAnsi="Times New Roman" w:cs="Times New Roman"/>
          <w:b/>
          <w:sz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</w:rPr>
        <w:t>,</w:t>
      </w:r>
    </w:p>
    <w:p w:rsidR="00321A97" w:rsidRDefault="00321A97" w:rsidP="00321A9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поступивших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в ВУЗы страны</w:t>
      </w:r>
    </w:p>
    <w:tbl>
      <w:tblPr>
        <w:tblStyle w:val="a3"/>
        <w:tblpPr w:leftFromText="180" w:rightFromText="180" w:vertAnchor="page" w:horzAnchor="margin" w:tblpY="2271"/>
        <w:tblW w:w="10456" w:type="dxa"/>
        <w:tblLook w:val="04A0"/>
      </w:tblPr>
      <w:tblGrid>
        <w:gridCol w:w="6909"/>
        <w:gridCol w:w="1059"/>
        <w:gridCol w:w="1040"/>
        <w:gridCol w:w="1448"/>
      </w:tblGrid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16346B" w:rsidRDefault="00321A97" w:rsidP="000D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4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ВУЗов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16346B" w:rsidRDefault="00321A97" w:rsidP="000D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16346B" w:rsidRDefault="00321A97" w:rsidP="000D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46B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16346B" w:rsidRDefault="00321A97" w:rsidP="000D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коммерция 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 государственный университет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5F0046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5F0046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медицинский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B51DFF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>Дагестанский  государственный педагогический 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8C468B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художественная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Pr="00733C8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университет дружбы народов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0245DC" w:rsidP="000D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C87">
              <w:rPr>
                <w:rFonts w:ascii="Times New Roman" w:hAnsi="Times New Roman" w:cs="Times New Roman"/>
                <w:sz w:val="24"/>
                <w:szCs w:val="20"/>
              </w:rPr>
              <w:t xml:space="preserve">Московский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C87">
              <w:rPr>
                <w:rFonts w:ascii="Times New Roman" w:hAnsi="Times New Roman" w:cs="Times New Roman"/>
                <w:sz w:val="24"/>
                <w:szCs w:val="20"/>
              </w:rPr>
              <w:t xml:space="preserve">Московский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государственный авиационный институт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B51DFF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Московская медицинская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Московский университет нефти и газа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C87">
              <w:rPr>
                <w:rFonts w:ascii="Times New Roman" w:hAnsi="Times New Roman" w:cs="Times New Roman"/>
                <w:sz w:val="24"/>
                <w:szCs w:val="20"/>
              </w:rPr>
              <w:t xml:space="preserve">Московский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государственный  строительный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Московская государственная юридическая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Саратовский  государственный медицинский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Pr="00733C8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Pr="00733C87" w:rsidRDefault="00154418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Pr="00733C87" w:rsidRDefault="008C468B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Саратовская  государственная  юридическая 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5F68F4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Пятигорский лингвистический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8C468B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Пятигорский государственный 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rPr>
          <w:trHeight w:val="394"/>
        </w:trPr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Российская академия народного хозяйства и государственной службы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Астраханская государственная медицинская академия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Московская Финансовая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Московский государственный университет им. Сеченова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5F0046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Медицинская академия Санкт-Петербурга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Каспийский институт морского и речного транспорта (военно-морской)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>страхань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Чебоксарский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Ростовский государственный медицинский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Кубанский государственный медицинский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Ростовский государственный университет нефти и газа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Ростовский государственный университет путей сообщения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0245DC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Ставропольский государственный медицинский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0245DC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Ставропольский государственный педагогический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Волгоградский  государственный медицинский университет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Санкт-Петербургский Государственный экономический колледж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Московский финансовый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Донской Государственный технический университет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>остов)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Астраханский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8C468B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Волгоградский государственный институт дизайна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Пятигорский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0245DC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Российский государственный университет правосудия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Северо-Кавказский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Федеральный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5F68F4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Пермская государственная фармакологическая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Медицинская академия </w:t>
            </w:r>
            <w:r w:rsidR="00897AB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897AB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Краснодар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5F0046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Санкт-Петербургский государственный университет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производственно-технического дизайна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Череповецкий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Рязанская воздушная академия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Рязанский государственный медицинский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Омская академия МВД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Волгоградская академия МВД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2E1BDE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Краснодарский </w:t>
            </w:r>
            <w:r w:rsidR="00321A97">
              <w:rPr>
                <w:rFonts w:ascii="Times New Roman" w:hAnsi="Times New Roman" w:cs="Times New Roman"/>
                <w:sz w:val="24"/>
                <w:szCs w:val="20"/>
              </w:rPr>
              <w:t xml:space="preserve"> государственный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A97" w:rsidTr="000D5C5D">
        <w:tc>
          <w:tcPr>
            <w:tcW w:w="6909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Южный федеральный университет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321A97" w:rsidRDefault="00321A97" w:rsidP="000D5C5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6912"/>
        <w:gridCol w:w="1021"/>
        <w:gridCol w:w="1040"/>
        <w:gridCol w:w="1448"/>
      </w:tblGrid>
      <w:tr w:rsidR="00B130F6" w:rsidTr="00D73279">
        <w:tc>
          <w:tcPr>
            <w:tcW w:w="6912" w:type="dxa"/>
          </w:tcPr>
          <w:p w:rsidR="00B130F6" w:rsidRDefault="00B130F6" w:rsidP="00C144C8"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Российская академия народного хозяйства и государственной службы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>. С-Петербург</w:t>
            </w:r>
          </w:p>
        </w:tc>
        <w:tc>
          <w:tcPr>
            <w:tcW w:w="1021" w:type="dxa"/>
          </w:tcPr>
          <w:p w:rsidR="00B130F6" w:rsidRDefault="00B130F6" w:rsidP="00700D59"/>
        </w:tc>
        <w:tc>
          <w:tcPr>
            <w:tcW w:w="1040" w:type="dxa"/>
          </w:tcPr>
          <w:p w:rsidR="00B130F6" w:rsidRDefault="00B130F6" w:rsidP="00897AB9">
            <w:pPr>
              <w:jc w:val="center"/>
            </w:pPr>
          </w:p>
        </w:tc>
        <w:tc>
          <w:tcPr>
            <w:tcW w:w="1448" w:type="dxa"/>
          </w:tcPr>
          <w:p w:rsidR="00B130F6" w:rsidRDefault="00B130F6" w:rsidP="00897AB9">
            <w:pPr>
              <w:jc w:val="center"/>
            </w:pPr>
          </w:p>
        </w:tc>
      </w:tr>
      <w:tr w:rsidR="00B130F6" w:rsidTr="00D73279">
        <w:tc>
          <w:tcPr>
            <w:tcW w:w="6912" w:type="dxa"/>
          </w:tcPr>
          <w:p w:rsidR="00B130F6" w:rsidRDefault="00B130F6" w:rsidP="00C144C8">
            <w:r>
              <w:rPr>
                <w:rFonts w:ascii="Times New Roman" w:hAnsi="Times New Roman" w:cs="Times New Roman"/>
                <w:sz w:val="24"/>
                <w:szCs w:val="20"/>
              </w:rPr>
              <w:t>Санкт-Петербургский государственный политехнический университет</w:t>
            </w:r>
          </w:p>
        </w:tc>
        <w:tc>
          <w:tcPr>
            <w:tcW w:w="1021" w:type="dxa"/>
          </w:tcPr>
          <w:p w:rsidR="00B130F6" w:rsidRDefault="00B130F6" w:rsidP="00C144C8"/>
        </w:tc>
        <w:tc>
          <w:tcPr>
            <w:tcW w:w="1040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</w:p>
        </w:tc>
      </w:tr>
      <w:tr w:rsidR="00B130F6" w:rsidTr="00D73279">
        <w:tc>
          <w:tcPr>
            <w:tcW w:w="6912" w:type="dxa"/>
          </w:tcPr>
          <w:p w:rsidR="00B130F6" w:rsidRDefault="00B130F6" w:rsidP="00C144C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Кубанский государственный университет (правовая деятельность и национальная безопасность)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>. Краснодар</w:t>
            </w:r>
          </w:p>
        </w:tc>
        <w:tc>
          <w:tcPr>
            <w:tcW w:w="1021" w:type="dxa"/>
          </w:tcPr>
          <w:p w:rsidR="00B130F6" w:rsidRDefault="00B130F6" w:rsidP="00C144C8"/>
        </w:tc>
        <w:tc>
          <w:tcPr>
            <w:tcW w:w="1040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</w:tr>
      <w:tr w:rsidR="00B130F6" w:rsidTr="00D73279">
        <w:tc>
          <w:tcPr>
            <w:tcW w:w="6912" w:type="dxa"/>
          </w:tcPr>
          <w:p w:rsidR="00B130F6" w:rsidRDefault="00B130F6" w:rsidP="00C144C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Краснодарский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унивеситет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МВД России</w:t>
            </w:r>
          </w:p>
        </w:tc>
        <w:tc>
          <w:tcPr>
            <w:tcW w:w="1021" w:type="dxa"/>
          </w:tcPr>
          <w:p w:rsidR="00B130F6" w:rsidRDefault="00B130F6" w:rsidP="00C144C8"/>
        </w:tc>
        <w:tc>
          <w:tcPr>
            <w:tcW w:w="1040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</w:p>
        </w:tc>
      </w:tr>
      <w:tr w:rsidR="00B130F6" w:rsidTr="00D73279">
        <w:tc>
          <w:tcPr>
            <w:tcW w:w="6912" w:type="dxa"/>
          </w:tcPr>
          <w:p w:rsidR="00B130F6" w:rsidRDefault="00B130F6" w:rsidP="00C144C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Государственный университет гражданской авиации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>. С - Петербург</w:t>
            </w:r>
          </w:p>
        </w:tc>
        <w:tc>
          <w:tcPr>
            <w:tcW w:w="1021" w:type="dxa"/>
          </w:tcPr>
          <w:p w:rsidR="00B130F6" w:rsidRDefault="00B130F6" w:rsidP="00C144C8"/>
        </w:tc>
        <w:tc>
          <w:tcPr>
            <w:tcW w:w="1040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B130F6" w:rsidRPr="00B00615" w:rsidRDefault="00B130F6" w:rsidP="00C144C8">
            <w:pPr>
              <w:rPr>
                <w:sz w:val="24"/>
                <w:szCs w:val="24"/>
              </w:rPr>
            </w:pPr>
          </w:p>
        </w:tc>
      </w:tr>
      <w:tr w:rsidR="00B130F6" w:rsidTr="00D73279">
        <w:tc>
          <w:tcPr>
            <w:tcW w:w="6912" w:type="dxa"/>
          </w:tcPr>
          <w:p w:rsidR="00B130F6" w:rsidRPr="005F68F4" w:rsidRDefault="00DE05F5" w:rsidP="00C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130F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B130F6" w:rsidRPr="005F68F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Московский архитектурный институт </w:t>
              </w:r>
            </w:hyperlink>
            <w:r w:rsidR="00B130F6" w:rsidRPr="00FC1D77">
              <w:t xml:space="preserve"> </w:t>
            </w:r>
            <w:r w:rsidR="00B130F6">
              <w:t>(</w:t>
            </w:r>
            <w:r w:rsidR="00B130F6" w:rsidRPr="005F68F4">
              <w:rPr>
                <w:rFonts w:ascii="Times New Roman" w:hAnsi="Times New Roman" w:cs="Times New Roman"/>
                <w:sz w:val="24"/>
                <w:szCs w:val="24"/>
              </w:rPr>
              <w:t>МАРХИ)</w:t>
            </w:r>
            <w:r w:rsidR="00B130F6" w:rsidRPr="00D6746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B130F6" w:rsidRDefault="00B130F6" w:rsidP="00C144C8"/>
        </w:tc>
        <w:tc>
          <w:tcPr>
            <w:tcW w:w="1040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B130F6" w:rsidRPr="00B00615" w:rsidRDefault="00B00615" w:rsidP="00B00615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</w:tr>
      <w:tr w:rsidR="00B130F6" w:rsidTr="00D73279">
        <w:tc>
          <w:tcPr>
            <w:tcW w:w="6912" w:type="dxa"/>
          </w:tcPr>
          <w:p w:rsidR="00B130F6" w:rsidRPr="00D67468" w:rsidRDefault="00B130F6" w:rsidP="00C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Военное инженерно-космическое училище (филиал </w:t>
            </w:r>
            <w:r w:rsidRPr="00D6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Военной академии материально-технического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:rsidR="00B130F6" w:rsidRDefault="00B130F6" w:rsidP="00C144C8"/>
        </w:tc>
        <w:tc>
          <w:tcPr>
            <w:tcW w:w="1040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130F6" w:rsidRPr="00B00615" w:rsidRDefault="00B130F6" w:rsidP="00C144C8">
            <w:pPr>
              <w:jc w:val="center"/>
              <w:rPr>
                <w:sz w:val="24"/>
                <w:szCs w:val="24"/>
              </w:rPr>
            </w:pPr>
            <w:r w:rsidRPr="00B00615">
              <w:rPr>
                <w:sz w:val="24"/>
                <w:szCs w:val="24"/>
              </w:rPr>
              <w:t>1</w:t>
            </w:r>
          </w:p>
        </w:tc>
      </w:tr>
      <w:tr w:rsidR="00B130F6" w:rsidRPr="00D73279" w:rsidTr="00D73279">
        <w:tc>
          <w:tcPr>
            <w:tcW w:w="6912" w:type="dxa"/>
          </w:tcPr>
          <w:p w:rsidR="00B130F6" w:rsidRPr="00D73279" w:rsidRDefault="00B130F6" w:rsidP="00C144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327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021" w:type="dxa"/>
          </w:tcPr>
          <w:p w:rsidR="00B130F6" w:rsidRPr="00D73279" w:rsidRDefault="00B130F6" w:rsidP="00C144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0" w:type="dxa"/>
          </w:tcPr>
          <w:p w:rsidR="00B130F6" w:rsidRPr="00D73279" w:rsidRDefault="00D73279" w:rsidP="00C144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3279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448" w:type="dxa"/>
          </w:tcPr>
          <w:p w:rsidR="00B130F6" w:rsidRPr="00D73279" w:rsidRDefault="00D73279" w:rsidP="00C144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3279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</w:tbl>
    <w:p w:rsidR="00321A97" w:rsidRPr="00D73279" w:rsidRDefault="00321A97" w:rsidP="00321A97">
      <w:pPr>
        <w:rPr>
          <w:rFonts w:ascii="Times New Roman" w:hAnsi="Times New Roman" w:cs="Times New Roman"/>
          <w:sz w:val="32"/>
          <w:szCs w:val="32"/>
        </w:rPr>
      </w:pPr>
    </w:p>
    <w:p w:rsidR="00321A97" w:rsidRDefault="00321A97" w:rsidP="00321A97"/>
    <w:p w:rsidR="002B3111" w:rsidRDefault="002B3111"/>
    <w:sectPr w:rsidR="002B3111" w:rsidSect="00321A9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21A97"/>
    <w:rsid w:val="000245DC"/>
    <w:rsid w:val="00091963"/>
    <w:rsid w:val="0013006A"/>
    <w:rsid w:val="00154418"/>
    <w:rsid w:val="002B3111"/>
    <w:rsid w:val="002E1BDE"/>
    <w:rsid w:val="00321A97"/>
    <w:rsid w:val="00370AA6"/>
    <w:rsid w:val="0048063F"/>
    <w:rsid w:val="005F0046"/>
    <w:rsid w:val="005F68F4"/>
    <w:rsid w:val="006E719A"/>
    <w:rsid w:val="00700D59"/>
    <w:rsid w:val="00897AB9"/>
    <w:rsid w:val="008C468B"/>
    <w:rsid w:val="009B2922"/>
    <w:rsid w:val="00B00615"/>
    <w:rsid w:val="00B130F6"/>
    <w:rsid w:val="00B51DFF"/>
    <w:rsid w:val="00B965ED"/>
    <w:rsid w:val="00D11E0E"/>
    <w:rsid w:val="00D67468"/>
    <w:rsid w:val="00D70330"/>
    <w:rsid w:val="00D73279"/>
    <w:rsid w:val="00DE05F5"/>
    <w:rsid w:val="00F3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F68F4"/>
    <w:rPr>
      <w:color w:val="0000FF"/>
      <w:u w:val="single"/>
    </w:rPr>
  </w:style>
  <w:style w:type="character" w:customStyle="1" w:styleId="nowrap">
    <w:name w:val="nowrap"/>
    <w:basedOn w:val="a0"/>
    <w:rsid w:val="00D67468"/>
  </w:style>
  <w:style w:type="character" w:customStyle="1" w:styleId="nickname">
    <w:name w:val="nickname"/>
    <w:basedOn w:val="a0"/>
    <w:rsid w:val="00D67468"/>
  </w:style>
  <w:style w:type="character" w:customStyle="1" w:styleId="flagicon">
    <w:name w:val="flagicon"/>
    <w:basedOn w:val="a0"/>
    <w:rsid w:val="00D67468"/>
  </w:style>
  <w:style w:type="paragraph" w:styleId="a5">
    <w:name w:val="Normal (Web)"/>
    <w:basedOn w:val="a"/>
    <w:uiPriority w:val="99"/>
    <w:semiHidden/>
    <w:unhideWhenUsed/>
    <w:rsid w:val="00D6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uzoteka.ru/%D0%B2%D1%83%D0%B7%D1%8B/%D0%9C%D0%90%D0%A0%D0%A5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2017-08-22T17:04:00Z</dcterms:created>
  <dcterms:modified xsi:type="dcterms:W3CDTF">2018-10-26T06:38:00Z</dcterms:modified>
</cp:coreProperties>
</file>