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6C" w:rsidRPr="00E3246C" w:rsidRDefault="00E3246C" w:rsidP="00E3246C">
      <w:pPr>
        <w:pStyle w:val="af3"/>
        <w:spacing w:line="276" w:lineRule="auto"/>
        <w:jc w:val="center"/>
        <w:rPr>
          <w:b/>
          <w:sz w:val="32"/>
          <w:szCs w:val="32"/>
        </w:rPr>
      </w:pPr>
      <w:r w:rsidRPr="00E3246C">
        <w:rPr>
          <w:b/>
          <w:sz w:val="32"/>
          <w:szCs w:val="32"/>
        </w:rPr>
        <w:t>Муниципальное казенное общеобразовательное учреждение</w:t>
      </w:r>
    </w:p>
    <w:p w:rsidR="00E3246C" w:rsidRPr="00E3246C" w:rsidRDefault="00E3246C" w:rsidP="00E3246C">
      <w:pPr>
        <w:pStyle w:val="af3"/>
        <w:spacing w:line="276" w:lineRule="auto"/>
        <w:jc w:val="center"/>
        <w:rPr>
          <w:b/>
          <w:sz w:val="32"/>
          <w:szCs w:val="32"/>
        </w:rPr>
      </w:pPr>
      <w:r w:rsidRPr="00E3246C">
        <w:rPr>
          <w:b/>
          <w:sz w:val="32"/>
          <w:szCs w:val="32"/>
        </w:rPr>
        <w:t>«Средняя общеобразовательная школа №7 им. М. Горького»</w:t>
      </w:r>
    </w:p>
    <w:p w:rsidR="00E3246C" w:rsidRPr="00E3246C" w:rsidRDefault="00E3246C" w:rsidP="00E3246C">
      <w:pPr>
        <w:pStyle w:val="af3"/>
        <w:spacing w:line="276" w:lineRule="auto"/>
        <w:jc w:val="center"/>
        <w:rPr>
          <w:b/>
          <w:sz w:val="32"/>
          <w:szCs w:val="32"/>
        </w:rPr>
      </w:pPr>
      <w:r w:rsidRPr="00E3246C">
        <w:rPr>
          <w:b/>
          <w:sz w:val="32"/>
          <w:szCs w:val="32"/>
        </w:rPr>
        <w:t>городского округа « город Кизляр»</w:t>
      </w:r>
    </w:p>
    <w:p w:rsidR="00E3246C" w:rsidRPr="00E3246C" w:rsidRDefault="00E3246C" w:rsidP="00E3246C">
      <w:pPr>
        <w:jc w:val="center"/>
        <w:rPr>
          <w:b/>
          <w:sz w:val="72"/>
          <w:szCs w:val="72"/>
        </w:rPr>
      </w:pPr>
    </w:p>
    <w:p w:rsidR="00E3246C" w:rsidRPr="00E3246C" w:rsidRDefault="00E3246C" w:rsidP="00E3246C">
      <w:pPr>
        <w:jc w:val="center"/>
        <w:rPr>
          <w:sz w:val="96"/>
          <w:szCs w:val="96"/>
        </w:rPr>
      </w:pPr>
    </w:p>
    <w:p w:rsidR="00E3246C" w:rsidRPr="00E3246C" w:rsidRDefault="00E3246C" w:rsidP="00E3246C">
      <w:pPr>
        <w:jc w:val="center"/>
        <w:rPr>
          <w:b/>
          <w:sz w:val="72"/>
          <w:szCs w:val="72"/>
        </w:rPr>
      </w:pPr>
      <w:r w:rsidRPr="00E3246C">
        <w:rPr>
          <w:b/>
          <w:sz w:val="72"/>
          <w:szCs w:val="72"/>
        </w:rPr>
        <w:t>ПУБЛИЧНЫЙ ДОКЛАД</w:t>
      </w:r>
    </w:p>
    <w:p w:rsidR="00E3246C" w:rsidRPr="00E3246C" w:rsidRDefault="00E3246C" w:rsidP="00E3246C">
      <w:pPr>
        <w:jc w:val="center"/>
        <w:rPr>
          <w:sz w:val="72"/>
          <w:szCs w:val="72"/>
        </w:rPr>
      </w:pPr>
      <w:r w:rsidRPr="00E3246C">
        <w:rPr>
          <w:sz w:val="96"/>
          <w:szCs w:val="96"/>
        </w:rPr>
        <w:t xml:space="preserve"> </w:t>
      </w:r>
      <w:r w:rsidRPr="00E3246C">
        <w:rPr>
          <w:sz w:val="72"/>
          <w:szCs w:val="72"/>
        </w:rPr>
        <w:t xml:space="preserve">директора МКОУ «СОШ №7» </w:t>
      </w:r>
    </w:p>
    <w:p w:rsidR="00E3246C" w:rsidRPr="00E3246C" w:rsidRDefault="00E3246C" w:rsidP="00E3246C">
      <w:pPr>
        <w:jc w:val="center"/>
        <w:rPr>
          <w:sz w:val="56"/>
          <w:szCs w:val="56"/>
        </w:rPr>
      </w:pPr>
      <w:proofErr w:type="spellStart"/>
      <w:r w:rsidRPr="00E3246C">
        <w:rPr>
          <w:sz w:val="56"/>
          <w:szCs w:val="56"/>
        </w:rPr>
        <w:t>Сабутовой</w:t>
      </w:r>
      <w:proofErr w:type="spellEnd"/>
      <w:r w:rsidRPr="00E3246C">
        <w:rPr>
          <w:sz w:val="56"/>
          <w:szCs w:val="56"/>
        </w:rPr>
        <w:t xml:space="preserve"> </w:t>
      </w:r>
      <w:proofErr w:type="spellStart"/>
      <w:r w:rsidRPr="00E3246C">
        <w:rPr>
          <w:sz w:val="56"/>
          <w:szCs w:val="56"/>
        </w:rPr>
        <w:t>Зухры</w:t>
      </w:r>
      <w:proofErr w:type="spellEnd"/>
      <w:r w:rsidRPr="00E3246C">
        <w:rPr>
          <w:sz w:val="56"/>
          <w:szCs w:val="56"/>
        </w:rPr>
        <w:t xml:space="preserve"> </w:t>
      </w:r>
      <w:proofErr w:type="spellStart"/>
      <w:r w:rsidRPr="00E3246C">
        <w:rPr>
          <w:sz w:val="56"/>
          <w:szCs w:val="56"/>
        </w:rPr>
        <w:t>Курманаджиевны</w:t>
      </w:r>
      <w:proofErr w:type="spellEnd"/>
    </w:p>
    <w:p w:rsidR="00E3246C" w:rsidRPr="00E3246C" w:rsidRDefault="00E3246C" w:rsidP="00E3246C">
      <w:pPr>
        <w:jc w:val="center"/>
        <w:rPr>
          <w:sz w:val="56"/>
          <w:szCs w:val="56"/>
        </w:rPr>
      </w:pPr>
      <w:r w:rsidRPr="00E3246C">
        <w:rPr>
          <w:sz w:val="56"/>
          <w:szCs w:val="56"/>
        </w:rPr>
        <w:t>за 20</w:t>
      </w:r>
      <w:r>
        <w:rPr>
          <w:sz w:val="56"/>
          <w:szCs w:val="56"/>
        </w:rPr>
        <w:t>2</w:t>
      </w:r>
      <w:r w:rsidR="00386C0B">
        <w:rPr>
          <w:sz w:val="56"/>
          <w:szCs w:val="56"/>
        </w:rPr>
        <w:t>1</w:t>
      </w:r>
      <w:r w:rsidRPr="00E3246C">
        <w:rPr>
          <w:sz w:val="56"/>
          <w:szCs w:val="56"/>
        </w:rPr>
        <w:t>-202</w:t>
      </w:r>
      <w:r w:rsidR="00386C0B">
        <w:rPr>
          <w:sz w:val="56"/>
          <w:szCs w:val="56"/>
        </w:rPr>
        <w:t>2</w:t>
      </w:r>
      <w:r w:rsidRPr="00E3246C">
        <w:rPr>
          <w:sz w:val="56"/>
          <w:szCs w:val="56"/>
        </w:rPr>
        <w:t xml:space="preserve"> учебный год</w:t>
      </w:r>
    </w:p>
    <w:p w:rsidR="00E3246C" w:rsidRDefault="00E3246C" w:rsidP="00E3246C">
      <w:pPr>
        <w:jc w:val="both"/>
        <w:rPr>
          <w:sz w:val="96"/>
          <w:szCs w:val="96"/>
        </w:rPr>
      </w:pPr>
    </w:p>
    <w:p w:rsidR="00E3246C" w:rsidRDefault="00E3246C" w:rsidP="00E3246C">
      <w:pPr>
        <w:jc w:val="both"/>
        <w:rPr>
          <w:sz w:val="28"/>
          <w:szCs w:val="28"/>
        </w:rPr>
      </w:pPr>
    </w:p>
    <w:p w:rsidR="00E3246C" w:rsidRDefault="00E3246C" w:rsidP="00E3246C">
      <w:pPr>
        <w:jc w:val="both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Default="00E3246C" w:rsidP="00E3246C">
      <w:pPr>
        <w:jc w:val="center"/>
        <w:rPr>
          <w:sz w:val="28"/>
          <w:szCs w:val="28"/>
        </w:rPr>
      </w:pPr>
    </w:p>
    <w:p w:rsidR="00E3246C" w:rsidRPr="00E3246C" w:rsidRDefault="00E3246C" w:rsidP="00E3246C">
      <w:pPr>
        <w:jc w:val="both"/>
        <w:rPr>
          <w:rStyle w:val="af7"/>
          <w:i w:val="0"/>
          <w:iCs w:val="0"/>
          <w:szCs w:val="24"/>
        </w:rPr>
      </w:pPr>
      <w:r w:rsidRPr="00E3246C">
        <w:rPr>
          <w:rStyle w:val="af7"/>
          <w:i w:val="0"/>
          <w:szCs w:val="24"/>
        </w:rPr>
        <w:lastRenderedPageBreak/>
        <w:t>СОДЕРЖАНИЕ:</w:t>
      </w:r>
    </w:p>
    <w:p w:rsidR="00E3246C" w:rsidRPr="00E3246C" w:rsidRDefault="00E3246C" w:rsidP="00E3246C">
      <w:pPr>
        <w:numPr>
          <w:ilvl w:val="0"/>
          <w:numId w:val="22"/>
        </w:numPr>
        <w:spacing w:before="100" w:beforeAutospacing="1" w:after="100" w:afterAutospacing="1"/>
        <w:jc w:val="both"/>
        <w:rPr>
          <w:szCs w:val="24"/>
        </w:rPr>
      </w:pPr>
      <w:r w:rsidRPr="00E3246C">
        <w:rPr>
          <w:rStyle w:val="af7"/>
          <w:i w:val="0"/>
          <w:szCs w:val="24"/>
        </w:rPr>
        <w:t>Общая характеристика образовательного учреждения.</w:t>
      </w:r>
      <w:r w:rsidRPr="00E3246C">
        <w:rPr>
          <w:szCs w:val="24"/>
        </w:rPr>
        <w:t xml:space="preserve"> </w:t>
      </w:r>
    </w:p>
    <w:p w:rsidR="00E3246C" w:rsidRPr="00E3246C" w:rsidRDefault="00E3246C" w:rsidP="00E3246C">
      <w:pPr>
        <w:numPr>
          <w:ilvl w:val="0"/>
          <w:numId w:val="22"/>
        </w:numPr>
        <w:spacing w:before="100" w:beforeAutospacing="1" w:after="100" w:afterAutospacing="1"/>
        <w:jc w:val="both"/>
        <w:rPr>
          <w:szCs w:val="24"/>
        </w:rPr>
      </w:pPr>
      <w:r w:rsidRPr="00E3246C">
        <w:rPr>
          <w:rStyle w:val="af7"/>
          <w:i w:val="0"/>
          <w:szCs w:val="24"/>
        </w:rPr>
        <w:t xml:space="preserve">Образовательная политика и управление школой </w:t>
      </w:r>
    </w:p>
    <w:p w:rsidR="00E3246C" w:rsidRPr="00E3246C" w:rsidRDefault="00E3246C" w:rsidP="00E3246C">
      <w:pPr>
        <w:numPr>
          <w:ilvl w:val="0"/>
          <w:numId w:val="22"/>
        </w:numPr>
        <w:spacing w:before="100" w:beforeAutospacing="1" w:after="100" w:afterAutospacing="1"/>
        <w:jc w:val="both"/>
        <w:rPr>
          <w:szCs w:val="24"/>
        </w:rPr>
      </w:pPr>
      <w:r w:rsidRPr="00E3246C">
        <w:rPr>
          <w:rStyle w:val="af7"/>
          <w:i w:val="0"/>
          <w:szCs w:val="24"/>
        </w:rPr>
        <w:t>Условия осуществления образовательного процесса (организационные условия, кадровое обеспечение образовательного процесса, финансовые и информационные ресурсы).</w:t>
      </w:r>
      <w:r w:rsidRPr="00E3246C">
        <w:rPr>
          <w:szCs w:val="24"/>
        </w:rPr>
        <w:t xml:space="preserve"> </w:t>
      </w:r>
    </w:p>
    <w:p w:rsidR="00E3246C" w:rsidRPr="00E3246C" w:rsidRDefault="00E3246C" w:rsidP="00E3246C">
      <w:pPr>
        <w:numPr>
          <w:ilvl w:val="0"/>
          <w:numId w:val="22"/>
        </w:numPr>
        <w:spacing w:before="100" w:beforeAutospacing="1" w:after="100" w:afterAutospacing="1"/>
        <w:jc w:val="both"/>
        <w:rPr>
          <w:szCs w:val="24"/>
        </w:rPr>
      </w:pPr>
      <w:r w:rsidRPr="00E3246C">
        <w:rPr>
          <w:rStyle w:val="af7"/>
          <w:i w:val="0"/>
          <w:szCs w:val="24"/>
        </w:rPr>
        <w:t>Результаты образовательной деятельности.</w:t>
      </w:r>
      <w:r w:rsidRPr="00E3246C">
        <w:rPr>
          <w:szCs w:val="24"/>
        </w:rPr>
        <w:t xml:space="preserve"> </w:t>
      </w:r>
    </w:p>
    <w:p w:rsidR="00E3246C" w:rsidRPr="00E3246C" w:rsidRDefault="00E3246C" w:rsidP="00E3246C">
      <w:pPr>
        <w:numPr>
          <w:ilvl w:val="0"/>
          <w:numId w:val="22"/>
        </w:numPr>
        <w:spacing w:before="100" w:beforeAutospacing="1" w:after="100" w:afterAutospacing="1"/>
        <w:jc w:val="both"/>
        <w:rPr>
          <w:rStyle w:val="af7"/>
          <w:i w:val="0"/>
          <w:iCs w:val="0"/>
          <w:szCs w:val="24"/>
        </w:rPr>
      </w:pPr>
      <w:r w:rsidRPr="00E3246C">
        <w:rPr>
          <w:rStyle w:val="af7"/>
          <w:i w:val="0"/>
          <w:szCs w:val="24"/>
        </w:rPr>
        <w:t>Ближайшие перспективы развития школы на 202</w:t>
      </w:r>
      <w:r w:rsidR="00386C0B">
        <w:rPr>
          <w:rStyle w:val="af7"/>
          <w:i w:val="0"/>
          <w:szCs w:val="24"/>
        </w:rPr>
        <w:t>2</w:t>
      </w:r>
      <w:r w:rsidRPr="00E3246C">
        <w:rPr>
          <w:rStyle w:val="af7"/>
          <w:i w:val="0"/>
          <w:szCs w:val="24"/>
        </w:rPr>
        <w:t xml:space="preserve"> – 202</w:t>
      </w:r>
      <w:r w:rsidR="00386C0B">
        <w:rPr>
          <w:rStyle w:val="af7"/>
          <w:i w:val="0"/>
          <w:szCs w:val="24"/>
        </w:rPr>
        <w:t>3</w:t>
      </w:r>
      <w:r w:rsidRPr="00E3246C">
        <w:rPr>
          <w:rStyle w:val="af7"/>
          <w:i w:val="0"/>
          <w:szCs w:val="24"/>
        </w:rPr>
        <w:t xml:space="preserve"> учебный год. </w:t>
      </w:r>
    </w:p>
    <w:p w:rsidR="00E3246C" w:rsidRPr="00E3246C" w:rsidRDefault="00E3246C" w:rsidP="00E3246C">
      <w:pPr>
        <w:pStyle w:val="af3"/>
        <w:ind w:firstLine="709"/>
        <w:jc w:val="both"/>
      </w:pPr>
      <w:r w:rsidRPr="00E3246C">
        <w:t xml:space="preserve">Публичный доклад </w:t>
      </w:r>
      <w:proofErr w:type="spellStart"/>
      <w:r w:rsidRPr="00E3246C">
        <w:t>Сабутовой</w:t>
      </w:r>
      <w:proofErr w:type="spellEnd"/>
      <w:r w:rsidRPr="00E3246C">
        <w:t xml:space="preserve"> </w:t>
      </w:r>
      <w:proofErr w:type="spellStart"/>
      <w:r w:rsidRPr="00E3246C">
        <w:t>Зухры</w:t>
      </w:r>
      <w:proofErr w:type="spellEnd"/>
      <w:r w:rsidRPr="00E3246C">
        <w:t xml:space="preserve"> </w:t>
      </w:r>
      <w:proofErr w:type="spellStart"/>
      <w:r w:rsidRPr="00E3246C">
        <w:t>Курманаджиевны</w:t>
      </w:r>
      <w:proofErr w:type="spellEnd"/>
      <w:r w:rsidRPr="00E3246C">
        <w:t>, директора МКОУ СОШ №7 города Кизляра  за 20</w:t>
      </w:r>
      <w:r>
        <w:t>2</w:t>
      </w:r>
      <w:r w:rsidR="00386C0B">
        <w:t>1</w:t>
      </w:r>
      <w:r w:rsidRPr="00E3246C">
        <w:t xml:space="preserve"> – 202</w:t>
      </w:r>
      <w:r w:rsidR="00386C0B">
        <w:t>2</w:t>
      </w:r>
      <w:r w:rsidRPr="00E3246C">
        <w:t xml:space="preserve"> учебный год и </w:t>
      </w:r>
      <w:proofErr w:type="gramStart"/>
      <w:r w:rsidRPr="00E3246C">
        <w:t>перспективах</w:t>
      </w:r>
      <w:proofErr w:type="gramEnd"/>
      <w:r w:rsidRPr="00E3246C">
        <w:t xml:space="preserve"> развития образовательного учреждения.</w:t>
      </w:r>
    </w:p>
    <w:p w:rsidR="00E3246C" w:rsidRPr="00E3246C" w:rsidRDefault="00E3246C" w:rsidP="00E3246C">
      <w:pPr>
        <w:pStyle w:val="af3"/>
        <w:ind w:firstLine="709"/>
        <w:jc w:val="both"/>
      </w:pPr>
      <w:r w:rsidRPr="00E3246C">
        <w:t>Содержание доклада адресуется членам коллектива школы и родительской общественности школы и обеспечивает информационную открытость нашего образовательного учреждения. Мы надеемся на увеличение числа социальных партнеров, повышение эффективности их взаимодействия с образовательным учреждением.</w:t>
      </w:r>
    </w:p>
    <w:p w:rsidR="00E3246C" w:rsidRDefault="00E3246C" w:rsidP="00CE64C1">
      <w:pPr>
        <w:spacing w:line="276" w:lineRule="auto"/>
        <w:ind w:firstLine="709"/>
        <w:rPr>
          <w:b/>
          <w:sz w:val="28"/>
          <w:szCs w:val="28"/>
        </w:rPr>
      </w:pPr>
    </w:p>
    <w:p w:rsidR="00330F70" w:rsidRPr="0044791D" w:rsidRDefault="00330F70" w:rsidP="00330F70">
      <w:pPr>
        <w:spacing w:line="276" w:lineRule="auto"/>
        <w:ind w:firstLine="709"/>
        <w:rPr>
          <w:b/>
          <w:sz w:val="28"/>
          <w:szCs w:val="28"/>
        </w:rPr>
      </w:pPr>
      <w:r w:rsidRPr="0044791D">
        <w:rPr>
          <w:b/>
          <w:sz w:val="28"/>
          <w:szCs w:val="28"/>
        </w:rPr>
        <w:t>Раздел 1. Общие сведения об образовательном учреждении</w:t>
      </w:r>
    </w:p>
    <w:p w:rsidR="00330F70" w:rsidRDefault="00330F70" w:rsidP="00330F70">
      <w:pPr>
        <w:pStyle w:val="ConsPlusNonformat"/>
        <w:widowControl/>
        <w:ind w:firstLine="709"/>
        <w:jc w:val="both"/>
      </w:pPr>
      <w:r w:rsidRPr="00800B82">
        <w:rPr>
          <w:rFonts w:ascii="Times New Roman" w:hAnsi="Times New Roman" w:cs="Times New Roman"/>
          <w:sz w:val="24"/>
          <w:szCs w:val="24"/>
        </w:rPr>
        <w:t>МКОУ СОШ №7 города Кизляра</w:t>
      </w:r>
      <w:r>
        <w:t xml:space="preserve"> функционирует  </w:t>
      </w:r>
      <w:r>
        <w:rPr>
          <w:rFonts w:ascii="Times New Roman" w:hAnsi="Times New Roman" w:cs="Times New Roman"/>
          <w:sz w:val="24"/>
          <w:szCs w:val="24"/>
        </w:rPr>
        <w:t xml:space="preserve">с 1976 года. </w:t>
      </w:r>
    </w:p>
    <w:p w:rsidR="00330F70" w:rsidRDefault="00330F70" w:rsidP="00330F70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Учредитель школы – Администрация городского округа «город Кизляр» </w:t>
      </w:r>
    </w:p>
    <w:p w:rsidR="00330F70" w:rsidRDefault="00330F70" w:rsidP="00330F70">
      <w:pPr>
        <w:ind w:firstLine="709"/>
        <w:jc w:val="both"/>
        <w:rPr>
          <w:rStyle w:val="af7"/>
          <w:i w:val="0"/>
          <w:iCs w:val="0"/>
        </w:rPr>
      </w:pPr>
      <w:r w:rsidRPr="009E08AC">
        <w:rPr>
          <w:rStyle w:val="style261"/>
          <w:bCs/>
          <w:color w:val="auto"/>
        </w:rPr>
        <w:t>Юридический адрес: 368832,</w:t>
      </w:r>
      <w:r>
        <w:rPr>
          <w:rStyle w:val="style261"/>
          <w:bCs/>
        </w:rPr>
        <w:t xml:space="preserve"> </w:t>
      </w:r>
      <w:r>
        <w:rPr>
          <w:color w:val="000000"/>
          <w:szCs w:val="24"/>
        </w:rPr>
        <w:t>город Кизляр, улица Победы, дом 83, корпус «А»</w:t>
      </w:r>
    </w:p>
    <w:p w:rsidR="00330F70" w:rsidRDefault="00330F70" w:rsidP="00330F70">
      <w:pPr>
        <w:pStyle w:val="af3"/>
        <w:ind w:firstLine="709"/>
        <w:jc w:val="both"/>
      </w:pPr>
      <w:r>
        <w:t>Школа  функционирует на основе:</w:t>
      </w:r>
    </w:p>
    <w:p w:rsidR="00330F70" w:rsidRDefault="00330F70" w:rsidP="00330F70">
      <w:pPr>
        <w:pStyle w:val="af3"/>
        <w:ind w:firstLine="709"/>
        <w:jc w:val="both"/>
        <w:rPr>
          <w:color w:val="000000"/>
        </w:rPr>
      </w:pPr>
      <w:r>
        <w:rPr>
          <w:color w:val="000000"/>
        </w:rPr>
        <w:t>- Лицензии – 05ЛО1 № 0001743</w:t>
      </w:r>
    </w:p>
    <w:p w:rsidR="00330F70" w:rsidRDefault="00330F70" w:rsidP="00330F70">
      <w:pPr>
        <w:pStyle w:val="af3"/>
        <w:ind w:firstLine="709"/>
        <w:jc w:val="both"/>
        <w:rPr>
          <w:color w:val="000000"/>
        </w:rPr>
      </w:pPr>
      <w:r>
        <w:rPr>
          <w:color w:val="000000"/>
        </w:rPr>
        <w:t xml:space="preserve"> Свидетельства о государственной аккредитации – 05А01 №0000379</w:t>
      </w:r>
    </w:p>
    <w:p w:rsidR="00330F70" w:rsidRDefault="00330F70" w:rsidP="00330F70">
      <w:pPr>
        <w:pStyle w:val="af3"/>
        <w:ind w:firstLine="709"/>
        <w:jc w:val="both"/>
        <w:rPr>
          <w:color w:val="000000"/>
        </w:rPr>
      </w:pPr>
      <w:r>
        <w:rPr>
          <w:color w:val="000000"/>
        </w:rPr>
        <w:t>- Устава школы</w:t>
      </w:r>
    </w:p>
    <w:p w:rsidR="00330F70" w:rsidRDefault="00330F70" w:rsidP="00330F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телефона: </w:t>
      </w:r>
      <w:r>
        <w:rPr>
          <w:rStyle w:val="h5"/>
          <w:bCs/>
          <w:color w:val="080000"/>
          <w:sz w:val="24"/>
          <w:szCs w:val="24"/>
        </w:rPr>
        <w:t xml:space="preserve">8 (87 239) 2 – 10 - 39 </w:t>
      </w:r>
    </w:p>
    <w:p w:rsidR="00330F70" w:rsidRDefault="00330F70" w:rsidP="00330F70">
      <w:pPr>
        <w:pStyle w:val="ConsPlusNonformat"/>
        <w:widowControl/>
        <w:ind w:firstLine="709"/>
        <w:jc w:val="both"/>
        <w:rPr>
          <w:rStyle w:val="h5"/>
          <w:bCs/>
          <w:color w:val="FF3F00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Style w:val="h5"/>
          <w:bCs/>
          <w:sz w:val="24"/>
          <w:szCs w:val="24"/>
          <w:lang w:val="en-US"/>
        </w:rPr>
        <w:t>kizlyar</w:t>
      </w:r>
      <w:proofErr w:type="spellEnd"/>
      <w:r w:rsidRPr="00800B82">
        <w:rPr>
          <w:rStyle w:val="h5"/>
          <w:bCs/>
          <w:sz w:val="24"/>
          <w:szCs w:val="24"/>
        </w:rPr>
        <w:t>7</w:t>
      </w:r>
      <w:r>
        <w:rPr>
          <w:rStyle w:val="h5"/>
          <w:bCs/>
          <w:sz w:val="24"/>
          <w:szCs w:val="24"/>
        </w:rPr>
        <w:t>@</w:t>
      </w:r>
      <w:r>
        <w:rPr>
          <w:rStyle w:val="h5"/>
          <w:bCs/>
          <w:sz w:val="24"/>
          <w:szCs w:val="24"/>
          <w:lang w:val="en-US"/>
        </w:rPr>
        <w:t>mail</w:t>
      </w:r>
      <w:r w:rsidRPr="00800B82">
        <w:rPr>
          <w:rStyle w:val="h5"/>
          <w:bCs/>
          <w:sz w:val="24"/>
          <w:szCs w:val="24"/>
        </w:rPr>
        <w:t>.</w:t>
      </w:r>
      <w:proofErr w:type="spellStart"/>
      <w:r>
        <w:rPr>
          <w:rStyle w:val="h5"/>
          <w:bCs/>
          <w:sz w:val="24"/>
          <w:szCs w:val="24"/>
          <w:lang w:val="en-US"/>
        </w:rPr>
        <w:t>ru</w:t>
      </w:r>
      <w:proofErr w:type="spellEnd"/>
    </w:p>
    <w:p w:rsidR="00330F70" w:rsidRDefault="00330F70" w:rsidP="00330F70">
      <w:pPr>
        <w:ind w:firstLine="709"/>
        <w:jc w:val="both"/>
      </w:pPr>
      <w:r>
        <w:rPr>
          <w:szCs w:val="24"/>
        </w:rPr>
        <w:t xml:space="preserve">Школа находится в типовом </w:t>
      </w:r>
      <w:r w:rsidRPr="00800B82">
        <w:rPr>
          <w:szCs w:val="24"/>
        </w:rPr>
        <w:t>2</w:t>
      </w:r>
      <w:r>
        <w:rPr>
          <w:szCs w:val="24"/>
        </w:rPr>
        <w:t>-х этажном кирпичном здании.</w:t>
      </w:r>
    </w:p>
    <w:p w:rsidR="00330F70" w:rsidRDefault="00330F70" w:rsidP="00330F70">
      <w:pPr>
        <w:ind w:firstLine="709"/>
        <w:jc w:val="both"/>
        <w:rPr>
          <w:color w:val="333333"/>
          <w:szCs w:val="24"/>
        </w:rPr>
      </w:pPr>
      <w:r>
        <w:rPr>
          <w:color w:val="333333"/>
          <w:szCs w:val="24"/>
        </w:rPr>
        <w:t>В  настоящее время обучаются дети -</w:t>
      </w:r>
      <w:r w:rsidRPr="009B1FEF">
        <w:rPr>
          <w:szCs w:val="24"/>
        </w:rPr>
        <w:t>1</w:t>
      </w:r>
      <w:r>
        <w:rPr>
          <w:szCs w:val="24"/>
        </w:rPr>
        <w:t>415</w:t>
      </w:r>
      <w:r>
        <w:rPr>
          <w:color w:val="333333"/>
          <w:szCs w:val="24"/>
        </w:rPr>
        <w:t xml:space="preserve"> человек.</w:t>
      </w:r>
    </w:p>
    <w:p w:rsidR="00330F70" w:rsidRDefault="00330F70" w:rsidP="00330F70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Номенклатура оказываемых образовательных услуг.</w:t>
      </w:r>
    </w:p>
    <w:p w:rsidR="00330F70" w:rsidRDefault="00330F70" w:rsidP="00330F70">
      <w:pPr>
        <w:numPr>
          <w:ilvl w:val="0"/>
          <w:numId w:val="2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Начальное общее образование с четырехлетним очным обучением. </w:t>
      </w:r>
    </w:p>
    <w:p w:rsidR="00330F70" w:rsidRDefault="00330F70" w:rsidP="00330F70">
      <w:pPr>
        <w:numPr>
          <w:ilvl w:val="0"/>
          <w:numId w:val="2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Основное общее образование со сроком обучения 5 лет по очной форме обучения. </w:t>
      </w:r>
    </w:p>
    <w:p w:rsidR="00330F70" w:rsidRDefault="00330F70" w:rsidP="00330F70">
      <w:pPr>
        <w:numPr>
          <w:ilvl w:val="0"/>
          <w:numId w:val="2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Среднее (полное) общее образование со сроком  обучения 2 года по очной форме обучения. </w:t>
      </w:r>
    </w:p>
    <w:p w:rsidR="00330F70" w:rsidRDefault="00330F70" w:rsidP="00330F70">
      <w:pPr>
        <w:spacing w:line="276" w:lineRule="auto"/>
        <w:jc w:val="center"/>
        <w:rPr>
          <w:b/>
          <w:sz w:val="28"/>
          <w:szCs w:val="28"/>
        </w:rPr>
      </w:pPr>
    </w:p>
    <w:p w:rsidR="00330F70" w:rsidRDefault="00330F70" w:rsidP="00330F70">
      <w:pPr>
        <w:spacing w:line="276" w:lineRule="auto"/>
        <w:jc w:val="center"/>
        <w:rPr>
          <w:b/>
          <w:sz w:val="28"/>
          <w:szCs w:val="28"/>
        </w:rPr>
      </w:pPr>
      <w:r w:rsidRPr="0044791D">
        <w:rPr>
          <w:b/>
          <w:sz w:val="28"/>
          <w:szCs w:val="28"/>
        </w:rPr>
        <w:t>Раздел 2. Условия для реализации образовательных программ</w:t>
      </w:r>
    </w:p>
    <w:p w:rsidR="00330F70" w:rsidRPr="0001337A" w:rsidRDefault="00330F70" w:rsidP="00330F70">
      <w:pPr>
        <w:ind w:firstLine="709"/>
        <w:jc w:val="both"/>
        <w:rPr>
          <w:color w:val="000000"/>
          <w:szCs w:val="24"/>
        </w:rPr>
      </w:pPr>
      <w:r w:rsidRPr="0001337A">
        <w:rPr>
          <w:color w:val="000000"/>
          <w:szCs w:val="24"/>
        </w:rPr>
        <w:t>Образовательная деятельность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Школе организуется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соответствии с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Федеральным законом от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29.12.2012 №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273-ФЗ «Об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образовании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Российской Федерации», ФГОС начального общего, основного общего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среднего общего образования, основными образовательными программами</w:t>
      </w:r>
      <w:proofErr w:type="gramStart"/>
      <w:r w:rsidRPr="0001337A">
        <w:rPr>
          <w:color w:val="000000"/>
          <w:szCs w:val="24"/>
        </w:rPr>
        <w:t>.</w:t>
      </w:r>
      <w:proofErr w:type="gramEnd"/>
      <w:r w:rsidRPr="0001337A">
        <w:rPr>
          <w:color w:val="000000"/>
          <w:szCs w:val="24"/>
        </w:rPr>
        <w:t xml:space="preserve"> </w:t>
      </w:r>
      <w:proofErr w:type="gramStart"/>
      <w:r w:rsidRPr="0001337A">
        <w:rPr>
          <w:color w:val="000000"/>
          <w:szCs w:val="24"/>
        </w:rPr>
        <w:t>л</w:t>
      </w:r>
      <w:proofErr w:type="gramEnd"/>
      <w:r w:rsidRPr="0001337A">
        <w:rPr>
          <w:color w:val="000000"/>
          <w:szCs w:val="24"/>
        </w:rPr>
        <w:t>окальными нормативными актами Школы.</w:t>
      </w:r>
    </w:p>
    <w:p w:rsidR="00330F70" w:rsidRPr="0001337A" w:rsidRDefault="00330F70" w:rsidP="00330F70">
      <w:pPr>
        <w:ind w:firstLine="709"/>
        <w:jc w:val="both"/>
        <w:rPr>
          <w:color w:val="000000"/>
          <w:szCs w:val="24"/>
        </w:rPr>
      </w:pPr>
      <w:r w:rsidRPr="0001337A">
        <w:rPr>
          <w:color w:val="000000"/>
          <w:szCs w:val="24"/>
        </w:rPr>
        <w:t>С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01.01.2021 года Школа функционирует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соответствии с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требованиями СП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2.4.3648-20 «Санитарно-эпидемиологические требования к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организациям воспитания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обучения, отдыха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оздоровления детей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молодежи», а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с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01.03.2021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— дополнительно с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 xml:space="preserve">требованиями </w:t>
      </w:r>
      <w:proofErr w:type="spellStart"/>
      <w:r w:rsidRPr="0001337A">
        <w:rPr>
          <w:color w:val="000000"/>
          <w:szCs w:val="24"/>
        </w:rPr>
        <w:t>СанПиН</w:t>
      </w:r>
      <w:proofErr w:type="spellEnd"/>
      <w:r w:rsidRPr="0001337A">
        <w:rPr>
          <w:color w:val="000000"/>
          <w:szCs w:val="24"/>
        </w:rPr>
        <w:t xml:space="preserve"> 1.2.3685-21 «Гигиенические нормативы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требования к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обеспечению безопасности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и (или) безвредности для человека факторов среды обитания».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связи с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 xml:space="preserve">новыми санитарными требованиями Школа усилила </w:t>
      </w:r>
      <w:proofErr w:type="gramStart"/>
      <w:r w:rsidRPr="0001337A">
        <w:rPr>
          <w:color w:val="000000"/>
          <w:szCs w:val="24"/>
        </w:rPr>
        <w:t>контроль за</w:t>
      </w:r>
      <w:proofErr w:type="gramEnd"/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уроками физкультуры. Учителя физкультуры организуют процесс физического воспитания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мероприятия по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физкультуре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зависимости от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пола, возраста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состояния здоровья. Кроме того, учителя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заместитель директора по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АХЧ проверяют, чтобы состояние спортзала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снарядов соответствовало санитарным требованиям, было исправным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— по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графику, утвержденному на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учебный год.</w:t>
      </w:r>
    </w:p>
    <w:p w:rsidR="00330F70" w:rsidRPr="0001337A" w:rsidRDefault="00330F70" w:rsidP="00330F70">
      <w:pPr>
        <w:ind w:firstLine="709"/>
        <w:jc w:val="both"/>
        <w:rPr>
          <w:color w:val="000000"/>
          <w:szCs w:val="24"/>
        </w:rPr>
      </w:pPr>
      <w:r w:rsidRPr="0001337A">
        <w:rPr>
          <w:color w:val="000000"/>
          <w:szCs w:val="24"/>
        </w:rPr>
        <w:t>Школа ведет работу по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формированию здорового образа жизни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реализации технологий сбережения здоровья. Все учителя проводят совместно с</w:t>
      </w:r>
      <w:r>
        <w:rPr>
          <w:color w:val="000000"/>
          <w:szCs w:val="24"/>
        </w:rPr>
        <w:t> </w:t>
      </w:r>
      <w:proofErr w:type="gramStart"/>
      <w:r w:rsidRPr="0001337A">
        <w:rPr>
          <w:color w:val="000000"/>
          <w:szCs w:val="24"/>
        </w:rPr>
        <w:t>обучающимися</w:t>
      </w:r>
      <w:proofErr w:type="gramEnd"/>
      <w:r w:rsidRPr="0001337A">
        <w:rPr>
          <w:color w:val="000000"/>
          <w:szCs w:val="24"/>
        </w:rPr>
        <w:t xml:space="preserve"> физкультминутки </w:t>
      </w:r>
      <w:r w:rsidRPr="0001337A">
        <w:rPr>
          <w:color w:val="000000"/>
          <w:szCs w:val="24"/>
        </w:rPr>
        <w:lastRenderedPageBreak/>
        <w:t>во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время занятий, гимнастику для глаз, обеспечивается контроль за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осанкой,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том числе во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время письма, рисования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использования электронных средств обучения.</w:t>
      </w:r>
    </w:p>
    <w:p w:rsidR="00330F70" w:rsidRPr="0001337A" w:rsidRDefault="00330F70" w:rsidP="00330F70">
      <w:pPr>
        <w:ind w:firstLine="709"/>
        <w:jc w:val="both"/>
        <w:rPr>
          <w:color w:val="000000"/>
          <w:szCs w:val="24"/>
        </w:rPr>
      </w:pPr>
      <w:r w:rsidRPr="0001337A">
        <w:rPr>
          <w:color w:val="000000"/>
          <w:szCs w:val="24"/>
        </w:rPr>
        <w:t>Учебный план 1–4-х классов ориентирован на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4-летний нормативный срок освоения основной образовательной программы начального общего образования (реализация ФГОС НОО), 5–9-х классов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— на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5-летний нормативный срок освоения основной образовательной программы основного общего образования (реализация ФГОС ООО), 10–11-х классов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— на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2-летний нормативный срок освоения образовательной программы среднего общего образования (реализация ФГОС СОО).</w:t>
      </w:r>
    </w:p>
    <w:p w:rsidR="00330F70" w:rsidRDefault="00330F70" w:rsidP="00330F70">
      <w:pPr>
        <w:spacing w:line="276" w:lineRule="auto"/>
        <w:ind w:firstLine="709"/>
        <w:jc w:val="both"/>
        <w:rPr>
          <w:color w:val="000000"/>
          <w:szCs w:val="24"/>
        </w:rPr>
      </w:pPr>
      <w:r w:rsidRPr="0001337A">
        <w:rPr>
          <w:color w:val="000000"/>
          <w:szCs w:val="24"/>
        </w:rPr>
        <w:t>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2021 году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результате введения ограничительных мер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связи с</w:t>
      </w:r>
      <w:r>
        <w:rPr>
          <w:color w:val="000000"/>
          <w:szCs w:val="24"/>
        </w:rPr>
        <w:t xml:space="preserve"> распространением </w:t>
      </w:r>
      <w:proofErr w:type="spellStart"/>
      <w:r>
        <w:rPr>
          <w:color w:val="000000"/>
          <w:szCs w:val="24"/>
        </w:rPr>
        <w:t>ко</w:t>
      </w:r>
      <w:r w:rsidRPr="0001337A">
        <w:rPr>
          <w:color w:val="000000"/>
          <w:szCs w:val="24"/>
        </w:rPr>
        <w:t>ронавирусной</w:t>
      </w:r>
      <w:proofErr w:type="spellEnd"/>
      <w:r w:rsidRPr="0001337A">
        <w:rPr>
          <w:color w:val="000000"/>
          <w:szCs w:val="24"/>
        </w:rPr>
        <w:t xml:space="preserve"> инфекции часть образовательных программ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2020/2021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2021/2022 учебных годах пришлось реализовывать с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применением электронного обучения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дистанционных образовательных технологий. Для этого использовались федеральные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регион</w:t>
      </w:r>
      <w:r>
        <w:rPr>
          <w:color w:val="000000"/>
          <w:szCs w:val="24"/>
        </w:rPr>
        <w:t>альные информационные ресурсы.</w:t>
      </w:r>
    </w:p>
    <w:p w:rsidR="00330F70" w:rsidRPr="0001337A" w:rsidRDefault="00330F70" w:rsidP="00330F70">
      <w:pPr>
        <w:ind w:firstLine="709"/>
        <w:jc w:val="both"/>
        <w:rPr>
          <w:color w:val="000000"/>
          <w:szCs w:val="24"/>
        </w:rPr>
      </w:pPr>
      <w:r w:rsidRPr="0001337A">
        <w:rPr>
          <w:color w:val="000000"/>
          <w:szCs w:val="24"/>
        </w:rPr>
        <w:t>Результаты педагогического анализа, проведенного по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итогам освоения образовательных программ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дистанционном режиме, свидетельствуют о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поддержании среднестатистического уровня успеваемости учеников начального, основного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среднего уровня общего образования.</w:t>
      </w:r>
    </w:p>
    <w:p w:rsidR="00330F70" w:rsidRDefault="00330F70" w:rsidP="00330F7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64C1" w:rsidRDefault="00CE64C1" w:rsidP="00CE64C1">
      <w:pPr>
        <w:spacing w:line="276" w:lineRule="auto"/>
        <w:jc w:val="center"/>
        <w:rPr>
          <w:b/>
          <w:sz w:val="28"/>
          <w:szCs w:val="28"/>
        </w:rPr>
      </w:pPr>
    </w:p>
    <w:p w:rsidR="00330F70" w:rsidRPr="0044791D" w:rsidRDefault="00330F70" w:rsidP="00330F7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91D">
        <w:rPr>
          <w:rFonts w:ascii="Times New Roman" w:hAnsi="Times New Roman" w:cs="Times New Roman"/>
          <w:b/>
          <w:sz w:val="24"/>
          <w:szCs w:val="24"/>
        </w:rPr>
        <w:t>2.1. Характеристика здания</w:t>
      </w:r>
      <w:r w:rsidRPr="00447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F70" w:rsidRPr="008E77A9" w:rsidRDefault="00330F70" w:rsidP="00330F7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7A9">
        <w:rPr>
          <w:rFonts w:ascii="Times New Roman" w:hAnsi="Times New Roman" w:cs="Times New Roman"/>
          <w:color w:val="000000"/>
          <w:sz w:val="24"/>
          <w:szCs w:val="24"/>
        </w:rPr>
        <w:t>Здание школы</w:t>
      </w:r>
    </w:p>
    <w:p w:rsidR="00330F70" w:rsidRPr="008E77A9" w:rsidRDefault="00330F70" w:rsidP="00330F7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7A9">
        <w:rPr>
          <w:rFonts w:ascii="Times New Roman" w:hAnsi="Times New Roman" w:cs="Times New Roman"/>
          <w:color w:val="000000"/>
          <w:sz w:val="24"/>
          <w:szCs w:val="24"/>
        </w:rPr>
        <w:t xml:space="preserve">- Тип здания (подчеркнуть):  типовое,   </w:t>
      </w:r>
      <w:r w:rsidRPr="008E77A9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приспособленное</w:t>
      </w:r>
      <w:r w:rsidRPr="008E77A9">
        <w:rPr>
          <w:rFonts w:ascii="Times New Roman" w:hAnsi="Times New Roman" w:cs="Times New Roman"/>
          <w:color w:val="000000"/>
          <w:sz w:val="24"/>
          <w:szCs w:val="24"/>
        </w:rPr>
        <w:t xml:space="preserve">,   типовое + приспособленное. </w:t>
      </w:r>
    </w:p>
    <w:p w:rsidR="00330F70" w:rsidRPr="00A56F0C" w:rsidRDefault="00330F70" w:rsidP="00330F7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E77A9">
        <w:rPr>
          <w:rFonts w:ascii="Times New Roman" w:hAnsi="Times New Roman" w:cs="Times New Roman"/>
          <w:color w:val="000000"/>
          <w:sz w:val="24"/>
          <w:szCs w:val="24"/>
        </w:rPr>
        <w:t xml:space="preserve">- Год ввода в эксплуатацию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F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76</w:t>
      </w:r>
      <w:r w:rsidRPr="00A56F0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г.</w:t>
      </w:r>
    </w:p>
    <w:p w:rsidR="00330F70" w:rsidRPr="008E77A9" w:rsidRDefault="00330F70" w:rsidP="00330F7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7A9">
        <w:rPr>
          <w:rFonts w:ascii="Times New Roman" w:hAnsi="Times New Roman" w:cs="Times New Roman"/>
          <w:color w:val="000000"/>
          <w:sz w:val="24"/>
          <w:szCs w:val="24"/>
        </w:rPr>
        <w:t>- Дата последнего капитального ремонта -______________</w:t>
      </w:r>
    </w:p>
    <w:p w:rsidR="00330F70" w:rsidRPr="008E77A9" w:rsidRDefault="00330F70" w:rsidP="00330F7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7A9">
        <w:rPr>
          <w:rFonts w:ascii="Times New Roman" w:hAnsi="Times New Roman" w:cs="Times New Roman"/>
          <w:color w:val="000000"/>
          <w:sz w:val="24"/>
          <w:szCs w:val="24"/>
        </w:rPr>
        <w:t>- Проектная мощность (предельная численность)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960</w:t>
      </w:r>
      <w:r w:rsidRPr="00A56F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человек</w:t>
      </w:r>
    </w:p>
    <w:p w:rsidR="00330F70" w:rsidRPr="00A56F0C" w:rsidRDefault="00330F70" w:rsidP="00330F7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77A9">
        <w:rPr>
          <w:rFonts w:ascii="Times New Roman" w:hAnsi="Times New Roman" w:cs="Times New Roman"/>
          <w:color w:val="000000"/>
          <w:sz w:val="24"/>
          <w:szCs w:val="24"/>
        </w:rPr>
        <w:t xml:space="preserve">- Фактическая мощность (количество обучающихся)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1415</w:t>
      </w:r>
      <w:r w:rsidRPr="00A56F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человек</w:t>
      </w:r>
    </w:p>
    <w:p w:rsidR="00330F70" w:rsidRPr="0044791D" w:rsidRDefault="00330F70" w:rsidP="00330F7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91D">
        <w:rPr>
          <w:rFonts w:ascii="Times New Roman" w:hAnsi="Times New Roman" w:cs="Times New Roman"/>
          <w:b/>
          <w:sz w:val="24"/>
          <w:szCs w:val="24"/>
        </w:rPr>
        <w:t>2.2. Количество   площадей, занятых под образовательный процесс</w:t>
      </w:r>
    </w:p>
    <w:p w:rsidR="00330F70" w:rsidRDefault="00330F70" w:rsidP="00330F7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2160"/>
      </w:tblGrid>
      <w:tr w:rsidR="00330F70" w:rsidRPr="00AB693C" w:rsidTr="00330F70">
        <w:trPr>
          <w:jc w:val="center"/>
        </w:trPr>
        <w:tc>
          <w:tcPr>
            <w:tcW w:w="5940" w:type="dxa"/>
          </w:tcPr>
          <w:p w:rsidR="00330F70" w:rsidRPr="00AB693C" w:rsidRDefault="00330F70" w:rsidP="00330F70">
            <w:pPr>
              <w:tabs>
                <w:tab w:val="left" w:pos="540"/>
              </w:tabs>
              <w:spacing w:line="276" w:lineRule="auto"/>
              <w:ind w:firstLine="180"/>
              <w:jc w:val="both"/>
              <w:rPr>
                <w:b/>
              </w:rPr>
            </w:pPr>
            <w:r w:rsidRPr="00AB693C">
              <w:rPr>
                <w:b/>
              </w:rPr>
              <w:t>Наименование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30F70" w:rsidRPr="00AB693C" w:rsidRDefault="00330F70" w:rsidP="00330F70">
            <w:pPr>
              <w:tabs>
                <w:tab w:val="left" w:pos="540"/>
              </w:tabs>
              <w:spacing w:line="276" w:lineRule="auto"/>
              <w:ind w:firstLine="180"/>
              <w:jc w:val="both"/>
              <w:rPr>
                <w:b/>
              </w:rPr>
            </w:pPr>
            <w:r w:rsidRPr="00AB693C">
              <w:rPr>
                <w:b/>
              </w:rPr>
              <w:t>Количество</w:t>
            </w:r>
          </w:p>
        </w:tc>
      </w:tr>
      <w:tr w:rsidR="00330F70" w:rsidRPr="00AB693C" w:rsidTr="00330F70">
        <w:trPr>
          <w:jc w:val="center"/>
        </w:trPr>
        <w:tc>
          <w:tcPr>
            <w:tcW w:w="5940" w:type="dxa"/>
          </w:tcPr>
          <w:p w:rsidR="00330F70" w:rsidRDefault="00330F70" w:rsidP="00330F70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 w:rsidRPr="00AB693C">
              <w:t>Учебные кабинеты и лаборатории</w:t>
            </w:r>
            <w:r>
              <w:t xml:space="preserve"> всего: </w:t>
            </w:r>
          </w:p>
          <w:p w:rsidR="00330F70" w:rsidRPr="00AB693C" w:rsidRDefault="00330F70" w:rsidP="00330F70">
            <w:pPr>
              <w:tabs>
                <w:tab w:val="left" w:pos="540"/>
              </w:tabs>
              <w:spacing w:line="276" w:lineRule="auto"/>
              <w:ind w:firstLine="180"/>
              <w:jc w:val="right"/>
            </w:pPr>
            <w:r>
              <w:t>в том числе: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30F70" w:rsidRPr="00AB693C" w:rsidRDefault="00330F70" w:rsidP="00330F70">
            <w:pPr>
              <w:tabs>
                <w:tab w:val="left" w:pos="540"/>
              </w:tabs>
              <w:spacing w:line="276" w:lineRule="auto"/>
              <w:ind w:firstLine="18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330F70" w:rsidRPr="00AB693C" w:rsidTr="00330F70">
        <w:trPr>
          <w:trHeight w:val="405"/>
          <w:jc w:val="center"/>
        </w:trPr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330F70" w:rsidRDefault="00330F70" w:rsidP="00330F70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 w:rsidRPr="00AB693C">
              <w:t>Учебные кабинеты начальных классов</w:t>
            </w:r>
          </w:p>
          <w:p w:rsidR="00330F70" w:rsidRPr="00AB693C" w:rsidRDefault="00330F70" w:rsidP="00330F70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>
              <w:t xml:space="preserve">                                среднее, старшее звено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0" w:rsidRDefault="00330F70" w:rsidP="00330F70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>
              <w:t>10</w:t>
            </w:r>
          </w:p>
          <w:p w:rsidR="00330F70" w:rsidRPr="00AB693C" w:rsidRDefault="00330F70" w:rsidP="00330F70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>
              <w:t>12</w:t>
            </w:r>
          </w:p>
        </w:tc>
      </w:tr>
      <w:tr w:rsidR="00330F70" w:rsidRPr="00AB693C" w:rsidTr="00330F70">
        <w:trPr>
          <w:jc w:val="center"/>
        </w:trPr>
        <w:tc>
          <w:tcPr>
            <w:tcW w:w="5940" w:type="dxa"/>
          </w:tcPr>
          <w:p w:rsidR="00330F70" w:rsidRPr="00AB693C" w:rsidRDefault="00330F70" w:rsidP="00330F70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 w:rsidRPr="00AB693C">
              <w:t>Компьютерный кабинет</w:t>
            </w:r>
          </w:p>
        </w:tc>
        <w:tc>
          <w:tcPr>
            <w:tcW w:w="2160" w:type="dxa"/>
          </w:tcPr>
          <w:p w:rsidR="00330F70" w:rsidRPr="00AB693C" w:rsidRDefault="00330F70" w:rsidP="00330F70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>
              <w:t>2</w:t>
            </w:r>
          </w:p>
        </w:tc>
      </w:tr>
      <w:tr w:rsidR="00330F70" w:rsidRPr="00AB693C" w:rsidTr="00330F70">
        <w:trPr>
          <w:jc w:val="center"/>
        </w:trPr>
        <w:tc>
          <w:tcPr>
            <w:tcW w:w="5940" w:type="dxa"/>
          </w:tcPr>
          <w:p w:rsidR="00330F70" w:rsidRPr="00AB693C" w:rsidRDefault="00330F70" w:rsidP="00330F70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proofErr w:type="gramStart"/>
            <w:r w:rsidRPr="00AB693C">
              <w:t>Спец</w:t>
            </w:r>
            <w:proofErr w:type="gramEnd"/>
            <w:r w:rsidRPr="00AB693C">
              <w:t>. Кабинеты</w:t>
            </w:r>
            <w:r>
              <w:t>:</w:t>
            </w:r>
          </w:p>
        </w:tc>
        <w:tc>
          <w:tcPr>
            <w:tcW w:w="2160" w:type="dxa"/>
          </w:tcPr>
          <w:p w:rsidR="00330F70" w:rsidRPr="00AB693C" w:rsidRDefault="00330F70" w:rsidP="00330F70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</w:p>
        </w:tc>
      </w:tr>
      <w:tr w:rsidR="00330F70" w:rsidRPr="00AB693C" w:rsidTr="00330F70">
        <w:trPr>
          <w:trHeight w:val="328"/>
          <w:jc w:val="center"/>
        </w:trPr>
        <w:tc>
          <w:tcPr>
            <w:tcW w:w="5940" w:type="dxa"/>
          </w:tcPr>
          <w:p w:rsidR="00330F70" w:rsidRPr="00AB693C" w:rsidRDefault="00330F70" w:rsidP="00330F70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 w:rsidRPr="00AB693C">
              <w:t>Мастерские (швейная, кулинарная, столярная</w:t>
            </w:r>
            <w:r>
              <w:t>)</w:t>
            </w:r>
          </w:p>
        </w:tc>
        <w:tc>
          <w:tcPr>
            <w:tcW w:w="2160" w:type="dxa"/>
          </w:tcPr>
          <w:p w:rsidR="00330F70" w:rsidRPr="00AB693C" w:rsidRDefault="00330F70" w:rsidP="00330F70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>
              <w:t>2</w:t>
            </w:r>
          </w:p>
        </w:tc>
      </w:tr>
      <w:tr w:rsidR="00330F70" w:rsidRPr="00AB693C" w:rsidTr="00330F70">
        <w:trPr>
          <w:trHeight w:val="330"/>
          <w:jc w:val="center"/>
        </w:trPr>
        <w:tc>
          <w:tcPr>
            <w:tcW w:w="5940" w:type="dxa"/>
          </w:tcPr>
          <w:p w:rsidR="00330F70" w:rsidRPr="00AB693C" w:rsidRDefault="00330F70" w:rsidP="00330F70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 w:rsidRPr="00AB693C">
              <w:t>Спортивный зал (игровой/акробатический)</w:t>
            </w:r>
          </w:p>
        </w:tc>
        <w:tc>
          <w:tcPr>
            <w:tcW w:w="2160" w:type="dxa"/>
          </w:tcPr>
          <w:p w:rsidR="00330F70" w:rsidRPr="00AB693C" w:rsidRDefault="00330F70" w:rsidP="00330F70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 w:rsidRPr="00AB693C">
              <w:t>2</w:t>
            </w:r>
          </w:p>
        </w:tc>
      </w:tr>
      <w:tr w:rsidR="00330F70" w:rsidRPr="00AB693C" w:rsidTr="00330F70">
        <w:trPr>
          <w:trHeight w:val="285"/>
          <w:jc w:val="center"/>
        </w:trPr>
        <w:tc>
          <w:tcPr>
            <w:tcW w:w="5940" w:type="dxa"/>
          </w:tcPr>
          <w:p w:rsidR="00330F70" w:rsidRPr="00AB693C" w:rsidRDefault="00330F70" w:rsidP="00330F70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>
              <w:t xml:space="preserve">                                        Вспомогательные помещения:</w:t>
            </w:r>
          </w:p>
        </w:tc>
        <w:tc>
          <w:tcPr>
            <w:tcW w:w="2160" w:type="dxa"/>
          </w:tcPr>
          <w:p w:rsidR="00330F70" w:rsidRPr="00AB693C" w:rsidRDefault="00330F70" w:rsidP="00330F70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>
              <w:t>6</w:t>
            </w:r>
          </w:p>
        </w:tc>
      </w:tr>
      <w:tr w:rsidR="00330F70" w:rsidRPr="00AB693C" w:rsidTr="00330F70">
        <w:trPr>
          <w:trHeight w:val="285"/>
          <w:jc w:val="center"/>
        </w:trPr>
        <w:tc>
          <w:tcPr>
            <w:tcW w:w="5940" w:type="dxa"/>
          </w:tcPr>
          <w:p w:rsidR="00330F70" w:rsidRPr="00AB693C" w:rsidRDefault="00330F70" w:rsidP="00330F70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 w:rsidRPr="00AB693C">
              <w:t>Библиотека с читальным залом</w:t>
            </w:r>
          </w:p>
        </w:tc>
        <w:tc>
          <w:tcPr>
            <w:tcW w:w="2160" w:type="dxa"/>
          </w:tcPr>
          <w:p w:rsidR="00330F70" w:rsidRPr="00AB693C" w:rsidRDefault="00330F70" w:rsidP="00330F70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 w:rsidRPr="00AB693C">
              <w:t>1</w:t>
            </w:r>
          </w:p>
        </w:tc>
      </w:tr>
      <w:tr w:rsidR="00330F70" w:rsidRPr="00AB693C" w:rsidTr="00330F70">
        <w:trPr>
          <w:trHeight w:val="285"/>
          <w:jc w:val="center"/>
        </w:trPr>
        <w:tc>
          <w:tcPr>
            <w:tcW w:w="5940" w:type="dxa"/>
          </w:tcPr>
          <w:p w:rsidR="00330F70" w:rsidRPr="00AB693C" w:rsidRDefault="00330F70" w:rsidP="00330F70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 w:rsidRPr="00AB693C">
              <w:t>Актовый зал</w:t>
            </w:r>
          </w:p>
        </w:tc>
        <w:tc>
          <w:tcPr>
            <w:tcW w:w="2160" w:type="dxa"/>
          </w:tcPr>
          <w:p w:rsidR="00330F70" w:rsidRPr="00AB693C" w:rsidRDefault="00330F70" w:rsidP="00330F70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 w:rsidRPr="00AB693C">
              <w:t>1</w:t>
            </w:r>
          </w:p>
        </w:tc>
      </w:tr>
      <w:tr w:rsidR="00330F70" w:rsidRPr="00AB693C" w:rsidTr="00330F70">
        <w:trPr>
          <w:trHeight w:val="285"/>
          <w:jc w:val="center"/>
        </w:trPr>
        <w:tc>
          <w:tcPr>
            <w:tcW w:w="5940" w:type="dxa"/>
          </w:tcPr>
          <w:p w:rsidR="00330F70" w:rsidRDefault="00330F70" w:rsidP="00330F70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 w:rsidRPr="00AB693C">
              <w:t>Медицинский кабинет</w:t>
            </w:r>
            <w:r>
              <w:t xml:space="preserve"> </w:t>
            </w:r>
          </w:p>
          <w:p w:rsidR="00330F70" w:rsidRPr="00AB693C" w:rsidRDefault="00330F70" w:rsidP="00330F70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>
              <w:t>Процедурный кабинет</w:t>
            </w:r>
          </w:p>
        </w:tc>
        <w:tc>
          <w:tcPr>
            <w:tcW w:w="2160" w:type="dxa"/>
          </w:tcPr>
          <w:p w:rsidR="00330F70" w:rsidRDefault="00330F70" w:rsidP="00330F70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 w:rsidRPr="00AB693C">
              <w:t>1</w:t>
            </w:r>
          </w:p>
          <w:p w:rsidR="00330F70" w:rsidRPr="00AB693C" w:rsidRDefault="00330F70" w:rsidP="00330F70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>
              <w:t>1</w:t>
            </w:r>
          </w:p>
        </w:tc>
      </w:tr>
      <w:tr w:rsidR="00330F70" w:rsidRPr="00AB693C" w:rsidTr="00330F70">
        <w:trPr>
          <w:trHeight w:val="285"/>
          <w:jc w:val="center"/>
        </w:trPr>
        <w:tc>
          <w:tcPr>
            <w:tcW w:w="5940" w:type="dxa"/>
          </w:tcPr>
          <w:p w:rsidR="00330F70" w:rsidRPr="00AB693C" w:rsidRDefault="00330F70" w:rsidP="00330F70">
            <w:pPr>
              <w:tabs>
                <w:tab w:val="left" w:pos="540"/>
              </w:tabs>
              <w:spacing w:line="276" w:lineRule="auto"/>
              <w:ind w:firstLine="180"/>
              <w:jc w:val="both"/>
            </w:pPr>
            <w:r w:rsidRPr="00AB693C">
              <w:t>Столовая с буфетом</w:t>
            </w:r>
          </w:p>
        </w:tc>
        <w:tc>
          <w:tcPr>
            <w:tcW w:w="2160" w:type="dxa"/>
          </w:tcPr>
          <w:p w:rsidR="00330F70" w:rsidRPr="00AB693C" w:rsidRDefault="00330F70" w:rsidP="00330F70">
            <w:pPr>
              <w:tabs>
                <w:tab w:val="left" w:pos="540"/>
              </w:tabs>
              <w:spacing w:line="276" w:lineRule="auto"/>
              <w:ind w:firstLine="180"/>
              <w:jc w:val="center"/>
            </w:pPr>
            <w:r w:rsidRPr="00AB693C">
              <w:t>1</w:t>
            </w:r>
          </w:p>
        </w:tc>
      </w:tr>
    </w:tbl>
    <w:p w:rsidR="00330F70" w:rsidRDefault="00330F70" w:rsidP="00330F7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p w:rsidR="00330F70" w:rsidRDefault="00330F70" w:rsidP="00330F7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36E81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</w:p>
    <w:p w:rsidR="00330F70" w:rsidRDefault="00330F70" w:rsidP="00330F7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36E81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D36E81">
        <w:rPr>
          <w:rFonts w:ascii="Times New Roman" w:hAnsi="Times New Roman" w:cs="Times New Roman"/>
          <w:b/>
          <w:iCs/>
          <w:sz w:val="24"/>
          <w:szCs w:val="24"/>
        </w:rPr>
        <w:t>.3.</w:t>
      </w:r>
      <w:r w:rsidRPr="0044791D">
        <w:rPr>
          <w:rFonts w:ascii="Times New Roman" w:hAnsi="Times New Roman" w:cs="Times New Roman"/>
          <w:b/>
          <w:iCs/>
          <w:sz w:val="24"/>
          <w:szCs w:val="24"/>
        </w:rPr>
        <w:t xml:space="preserve"> Библиотечно-информационное обеспечение образовательного процесса</w:t>
      </w:r>
    </w:p>
    <w:p w:rsidR="00330F70" w:rsidRPr="0001337A" w:rsidRDefault="00330F70" w:rsidP="00330F70">
      <w:pPr>
        <w:ind w:firstLine="709"/>
        <w:rPr>
          <w:color w:val="000000"/>
          <w:szCs w:val="24"/>
        </w:rPr>
      </w:pPr>
      <w:r w:rsidRPr="0001337A">
        <w:rPr>
          <w:color w:val="000000"/>
          <w:szCs w:val="24"/>
        </w:rPr>
        <w:t>Фонд библиотеки соответствует требованиям ФГОС, учебники фонда входят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 xml:space="preserve">федеральный перечень, утвержденный приказом </w:t>
      </w:r>
      <w:proofErr w:type="spellStart"/>
      <w:r w:rsidRPr="0001337A">
        <w:rPr>
          <w:color w:val="000000"/>
          <w:szCs w:val="24"/>
        </w:rPr>
        <w:t>Минпросвещения</w:t>
      </w:r>
      <w:proofErr w:type="spellEnd"/>
      <w:r w:rsidRPr="0001337A">
        <w:rPr>
          <w:color w:val="000000"/>
          <w:szCs w:val="24"/>
        </w:rPr>
        <w:t xml:space="preserve"> России от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20.05.2020 №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254.</w:t>
      </w:r>
    </w:p>
    <w:p w:rsidR="00330F70" w:rsidRPr="0044791D" w:rsidRDefault="00330F70" w:rsidP="00330F7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iCs/>
          <w:color w:val="333399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5670"/>
        <w:gridCol w:w="1559"/>
      </w:tblGrid>
      <w:tr w:rsidR="00330F70" w:rsidRPr="00281D4C" w:rsidTr="00330F70">
        <w:trPr>
          <w:trHeight w:val="530"/>
        </w:trPr>
        <w:tc>
          <w:tcPr>
            <w:tcW w:w="850" w:type="dxa"/>
            <w:vAlign w:val="center"/>
          </w:tcPr>
          <w:p w:rsidR="00330F70" w:rsidRPr="00C70B12" w:rsidRDefault="00330F70" w:rsidP="00330F70">
            <w:pPr>
              <w:spacing w:line="276" w:lineRule="auto"/>
              <w:rPr>
                <w:b/>
                <w:szCs w:val="24"/>
              </w:rPr>
            </w:pPr>
            <w:r w:rsidRPr="00C70B1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C70B12">
              <w:rPr>
                <w:b/>
                <w:szCs w:val="24"/>
              </w:rPr>
              <w:t>п</w:t>
            </w:r>
            <w:proofErr w:type="spellEnd"/>
            <w:proofErr w:type="gramEnd"/>
            <w:r w:rsidRPr="00C70B12">
              <w:rPr>
                <w:b/>
                <w:szCs w:val="24"/>
              </w:rPr>
              <w:t>/</w:t>
            </w:r>
            <w:proofErr w:type="spellStart"/>
            <w:r w:rsidRPr="00C70B1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b/>
                <w:szCs w:val="24"/>
              </w:rPr>
            </w:pPr>
            <w:r w:rsidRPr="00C70B12">
              <w:rPr>
                <w:b/>
                <w:szCs w:val="24"/>
              </w:rPr>
              <w:t>Основные показатели</w:t>
            </w:r>
          </w:p>
        </w:tc>
        <w:tc>
          <w:tcPr>
            <w:tcW w:w="1559" w:type="dxa"/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b/>
                <w:szCs w:val="24"/>
              </w:rPr>
            </w:pPr>
            <w:r w:rsidRPr="00C70B12">
              <w:rPr>
                <w:b/>
                <w:szCs w:val="24"/>
              </w:rPr>
              <w:t>20</w:t>
            </w:r>
            <w:r>
              <w:rPr>
                <w:b/>
                <w:szCs w:val="24"/>
              </w:rPr>
              <w:t>21</w:t>
            </w:r>
          </w:p>
        </w:tc>
      </w:tr>
      <w:tr w:rsidR="00330F70" w:rsidRPr="00281D4C" w:rsidTr="00330F70">
        <w:trPr>
          <w:trHeight w:val="509"/>
        </w:trPr>
        <w:tc>
          <w:tcPr>
            <w:tcW w:w="850" w:type="dxa"/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330F70" w:rsidRPr="00C70B12" w:rsidRDefault="00330F70" w:rsidP="00330F70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Количество учащихся в школе</w:t>
            </w:r>
          </w:p>
        </w:tc>
        <w:tc>
          <w:tcPr>
            <w:tcW w:w="1559" w:type="dxa"/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1415</w:t>
            </w:r>
          </w:p>
        </w:tc>
      </w:tr>
      <w:tr w:rsidR="00330F70" w:rsidRPr="00281D4C" w:rsidTr="00330F70">
        <w:trPr>
          <w:trHeight w:val="509"/>
        </w:trPr>
        <w:tc>
          <w:tcPr>
            <w:tcW w:w="850" w:type="dxa"/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:rsidR="00330F70" w:rsidRPr="00C70B12" w:rsidRDefault="00330F70" w:rsidP="00330F70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Всего читателей</w:t>
            </w:r>
          </w:p>
        </w:tc>
        <w:tc>
          <w:tcPr>
            <w:tcW w:w="1559" w:type="dxa"/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1248</w:t>
            </w:r>
          </w:p>
        </w:tc>
      </w:tr>
      <w:tr w:rsidR="00330F70" w:rsidRPr="00281D4C" w:rsidTr="00330F70">
        <w:trPr>
          <w:trHeight w:val="530"/>
        </w:trPr>
        <w:tc>
          <w:tcPr>
            <w:tcW w:w="850" w:type="dxa"/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330F70" w:rsidRPr="00C70B12" w:rsidRDefault="00330F70" w:rsidP="00330F70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Всего читающих учащихся</w:t>
            </w:r>
          </w:p>
        </w:tc>
        <w:tc>
          <w:tcPr>
            <w:tcW w:w="1559" w:type="dxa"/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1340</w:t>
            </w:r>
          </w:p>
        </w:tc>
      </w:tr>
      <w:tr w:rsidR="00330F70" w:rsidRPr="00281D4C" w:rsidTr="00330F70">
        <w:trPr>
          <w:trHeight w:val="509"/>
        </w:trPr>
        <w:tc>
          <w:tcPr>
            <w:tcW w:w="850" w:type="dxa"/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4.</w:t>
            </w:r>
          </w:p>
        </w:tc>
        <w:tc>
          <w:tcPr>
            <w:tcW w:w="5670" w:type="dxa"/>
            <w:vAlign w:val="center"/>
          </w:tcPr>
          <w:p w:rsidR="00330F70" w:rsidRPr="00C70B12" w:rsidRDefault="00330F70" w:rsidP="00330F70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Процент охвата чтением</w:t>
            </w:r>
          </w:p>
        </w:tc>
        <w:tc>
          <w:tcPr>
            <w:tcW w:w="1559" w:type="dxa"/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94%</w:t>
            </w:r>
          </w:p>
        </w:tc>
      </w:tr>
      <w:tr w:rsidR="00330F70" w:rsidRPr="00281D4C" w:rsidTr="00330F70">
        <w:trPr>
          <w:trHeight w:val="509"/>
        </w:trPr>
        <w:tc>
          <w:tcPr>
            <w:tcW w:w="850" w:type="dxa"/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5.</w:t>
            </w:r>
          </w:p>
        </w:tc>
        <w:tc>
          <w:tcPr>
            <w:tcW w:w="5670" w:type="dxa"/>
            <w:vAlign w:val="center"/>
          </w:tcPr>
          <w:p w:rsidR="00330F70" w:rsidRPr="00C70B12" w:rsidRDefault="00330F70" w:rsidP="00330F70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Количество посещений</w:t>
            </w:r>
          </w:p>
        </w:tc>
        <w:tc>
          <w:tcPr>
            <w:tcW w:w="1559" w:type="dxa"/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3</w:t>
            </w:r>
            <w:r>
              <w:rPr>
                <w:szCs w:val="24"/>
              </w:rPr>
              <w:t>380</w:t>
            </w:r>
          </w:p>
        </w:tc>
      </w:tr>
      <w:tr w:rsidR="00330F70" w:rsidRPr="00281D4C" w:rsidTr="00330F70">
        <w:trPr>
          <w:trHeight w:val="530"/>
        </w:trPr>
        <w:tc>
          <w:tcPr>
            <w:tcW w:w="850" w:type="dxa"/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6.</w:t>
            </w:r>
          </w:p>
        </w:tc>
        <w:tc>
          <w:tcPr>
            <w:tcW w:w="5670" w:type="dxa"/>
            <w:vAlign w:val="center"/>
          </w:tcPr>
          <w:p w:rsidR="00330F70" w:rsidRPr="00C70B12" w:rsidRDefault="00330F70" w:rsidP="00330F70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Книжный фонд</w:t>
            </w:r>
          </w:p>
        </w:tc>
        <w:tc>
          <w:tcPr>
            <w:tcW w:w="1559" w:type="dxa"/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15425</w:t>
            </w:r>
          </w:p>
        </w:tc>
      </w:tr>
      <w:tr w:rsidR="00330F70" w:rsidRPr="00281D4C" w:rsidTr="00330F70">
        <w:trPr>
          <w:trHeight w:val="509"/>
        </w:trPr>
        <w:tc>
          <w:tcPr>
            <w:tcW w:w="850" w:type="dxa"/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7.</w:t>
            </w:r>
          </w:p>
        </w:tc>
        <w:tc>
          <w:tcPr>
            <w:tcW w:w="5670" w:type="dxa"/>
            <w:vAlign w:val="center"/>
          </w:tcPr>
          <w:p w:rsidR="00330F70" w:rsidRPr="00C70B12" w:rsidRDefault="00330F70" w:rsidP="00330F70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Фонд учебников</w:t>
            </w:r>
          </w:p>
        </w:tc>
        <w:tc>
          <w:tcPr>
            <w:tcW w:w="1559" w:type="dxa"/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13460</w:t>
            </w:r>
          </w:p>
        </w:tc>
      </w:tr>
      <w:tr w:rsidR="00330F70" w:rsidRPr="00C70B12" w:rsidTr="00330F70">
        <w:trPr>
          <w:trHeight w:val="5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Книговыдача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3</w:t>
            </w:r>
            <w:r>
              <w:rPr>
                <w:szCs w:val="24"/>
              </w:rPr>
              <w:t>265</w:t>
            </w:r>
          </w:p>
        </w:tc>
      </w:tr>
      <w:tr w:rsidR="00330F70" w:rsidRPr="00C70B12" w:rsidTr="00330F70">
        <w:trPr>
          <w:trHeight w:val="5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rPr>
                <w:szCs w:val="24"/>
              </w:rPr>
            </w:pPr>
            <w:proofErr w:type="spellStart"/>
            <w:r w:rsidRPr="00C70B12">
              <w:rPr>
                <w:szCs w:val="24"/>
              </w:rPr>
              <w:t>Книгообеспеченность</w:t>
            </w:r>
            <w:proofErr w:type="spellEnd"/>
            <w:r w:rsidRPr="00C70B12">
              <w:rPr>
                <w:szCs w:val="24"/>
              </w:rPr>
              <w:t xml:space="preserve"> (сколько приходится книг на одного читателя)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8,</w:t>
            </w:r>
            <w:r>
              <w:rPr>
                <w:szCs w:val="24"/>
              </w:rPr>
              <w:t>6</w:t>
            </w:r>
          </w:p>
        </w:tc>
      </w:tr>
      <w:tr w:rsidR="00330F70" w:rsidRPr="00C70B12" w:rsidTr="00330F70">
        <w:trPr>
          <w:trHeight w:val="5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Обеспеченность учебниками в % (общий уровень по школе)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  <w:r w:rsidRPr="00C70B12">
              <w:rPr>
                <w:szCs w:val="24"/>
              </w:rPr>
              <w:t>%</w:t>
            </w:r>
          </w:p>
        </w:tc>
      </w:tr>
      <w:tr w:rsidR="00330F70" w:rsidRPr="00C70B12" w:rsidTr="00330F70">
        <w:trPr>
          <w:trHeight w:val="5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 xml:space="preserve">Потребность в учебниках (кол-во недостающих учебников на момент </w:t>
            </w:r>
            <w:r>
              <w:rPr>
                <w:szCs w:val="24"/>
              </w:rPr>
              <w:t>15.04.2022</w:t>
            </w:r>
            <w:r w:rsidRPr="00C70B12">
              <w:rPr>
                <w:szCs w:val="24"/>
              </w:rPr>
              <w:t xml:space="preserve">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9563</w:t>
            </w:r>
          </w:p>
        </w:tc>
      </w:tr>
      <w:tr w:rsidR="00330F70" w:rsidRPr="00C70B12" w:rsidTr="00330F70">
        <w:trPr>
          <w:trHeight w:val="5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 xml:space="preserve">Выдано учебников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13460</w:t>
            </w:r>
          </w:p>
        </w:tc>
      </w:tr>
      <w:tr w:rsidR="00330F70" w:rsidRPr="00C70B12" w:rsidTr="00330F70">
        <w:trPr>
          <w:trHeight w:val="5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Средняя посещаемость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1,</w:t>
            </w:r>
            <w:r>
              <w:rPr>
                <w:szCs w:val="24"/>
              </w:rPr>
              <w:t>7</w:t>
            </w:r>
          </w:p>
        </w:tc>
      </w:tr>
      <w:tr w:rsidR="00330F70" w:rsidRPr="00C70B12" w:rsidTr="00330F70">
        <w:trPr>
          <w:trHeight w:val="5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Средняя читаемость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7,6</w:t>
            </w:r>
          </w:p>
        </w:tc>
      </w:tr>
      <w:tr w:rsidR="00330F70" w:rsidRPr="00C70B12" w:rsidTr="00330F70">
        <w:trPr>
          <w:trHeight w:val="5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Средняя обращаемость общего фонда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1,</w:t>
            </w:r>
            <w:r>
              <w:rPr>
                <w:szCs w:val="24"/>
              </w:rPr>
              <w:t>7</w:t>
            </w:r>
          </w:p>
        </w:tc>
      </w:tr>
      <w:tr w:rsidR="00330F70" w:rsidRPr="00C70B12" w:rsidTr="00330F70">
        <w:trPr>
          <w:trHeight w:val="5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Количество мероприятий (уроки информационной грамотности + массовые + групповые + библиотечные уроки)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</w:t>
            </w:r>
            <w:r>
              <w:rPr>
                <w:szCs w:val="24"/>
              </w:rPr>
              <w:t>30</w:t>
            </w:r>
          </w:p>
        </w:tc>
      </w:tr>
      <w:tr w:rsidR="00330F70" w:rsidRPr="00C70B12" w:rsidTr="00330F70">
        <w:trPr>
          <w:trHeight w:val="5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Количество учащихся, посетившие данные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1406</w:t>
            </w:r>
          </w:p>
        </w:tc>
      </w:tr>
      <w:tr w:rsidR="00330F70" w:rsidRPr="00C70B12" w:rsidTr="00330F70">
        <w:trPr>
          <w:trHeight w:val="5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Периодика (количество наименований)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330F70" w:rsidRPr="00C70B12" w:rsidTr="00330F70">
        <w:trPr>
          <w:trHeight w:val="5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19.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Спонсорская помощь 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-</w:t>
            </w:r>
          </w:p>
        </w:tc>
      </w:tr>
      <w:tr w:rsidR="00330F70" w:rsidRPr="00C70B12" w:rsidTr="00330F70">
        <w:trPr>
          <w:trHeight w:val="5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20.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Учебник – в дар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330F70" w:rsidRPr="00C70B12" w:rsidTr="00330F70">
        <w:trPr>
          <w:trHeight w:val="5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21.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Книга – в дар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30F70" w:rsidRPr="005363C1" w:rsidTr="00330F70">
        <w:trPr>
          <w:trHeight w:val="5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 w:rsidRPr="00C70B12">
              <w:rPr>
                <w:szCs w:val="24"/>
              </w:rPr>
              <w:t>22.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C70B12" w:rsidRDefault="00330F70" w:rsidP="00330F70">
            <w:pPr>
              <w:spacing w:line="276" w:lineRule="auto"/>
              <w:rPr>
                <w:szCs w:val="24"/>
              </w:rPr>
            </w:pPr>
            <w:r w:rsidRPr="00C70B12">
              <w:rPr>
                <w:szCs w:val="24"/>
              </w:rPr>
              <w:t>Количество учебников приобретенных из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F70" w:rsidRPr="005363C1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2009</w:t>
            </w:r>
          </w:p>
        </w:tc>
      </w:tr>
    </w:tbl>
    <w:p w:rsidR="00E3246C" w:rsidRDefault="00E3246C" w:rsidP="00CE64C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F70" w:rsidRDefault="00330F70" w:rsidP="00CE64C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F70" w:rsidRDefault="00330F70" w:rsidP="00CE64C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F70" w:rsidRPr="0044791D" w:rsidRDefault="00330F70" w:rsidP="00CE64C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F70" w:rsidRPr="00D36E81" w:rsidRDefault="00330F70" w:rsidP="00330F70">
      <w:pPr>
        <w:spacing w:line="276" w:lineRule="auto"/>
        <w:ind w:firstLine="360"/>
        <w:jc w:val="both"/>
        <w:rPr>
          <w:b/>
          <w:szCs w:val="24"/>
        </w:rPr>
      </w:pPr>
      <w:r w:rsidRPr="00D36E81">
        <w:rPr>
          <w:b/>
          <w:szCs w:val="24"/>
        </w:rPr>
        <w:lastRenderedPageBreak/>
        <w:t xml:space="preserve">2.4. Информационно-техническое обеспечение образовательного процесса </w:t>
      </w:r>
    </w:p>
    <w:p w:rsidR="00330F70" w:rsidRPr="00AC51CC" w:rsidRDefault="00330F70" w:rsidP="00330F70">
      <w:pPr>
        <w:spacing w:line="276" w:lineRule="auto"/>
        <w:ind w:firstLine="360"/>
        <w:jc w:val="both"/>
        <w:rPr>
          <w:b/>
          <w:color w:val="333399"/>
          <w:szCs w:val="24"/>
        </w:rPr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159"/>
      </w:tblGrid>
      <w:tr w:rsidR="00330F70" w:rsidRPr="009241BE" w:rsidTr="00330F70">
        <w:tc>
          <w:tcPr>
            <w:tcW w:w="6948" w:type="dxa"/>
          </w:tcPr>
          <w:p w:rsidR="00330F70" w:rsidRPr="009241BE" w:rsidRDefault="00330F70" w:rsidP="00330F7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9241BE">
              <w:rPr>
                <w:b/>
                <w:bCs/>
                <w:szCs w:val="24"/>
              </w:rPr>
              <w:t>Показатель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159" w:type="dxa"/>
          </w:tcPr>
          <w:p w:rsidR="00330F70" w:rsidRPr="009241BE" w:rsidRDefault="00330F70" w:rsidP="00330F70">
            <w:pPr>
              <w:spacing w:line="276" w:lineRule="auto"/>
              <w:jc w:val="both"/>
              <w:rPr>
                <w:b/>
                <w:bCs/>
                <w:szCs w:val="24"/>
              </w:rPr>
            </w:pPr>
            <w:r w:rsidRPr="009241BE">
              <w:rPr>
                <w:b/>
                <w:bCs/>
                <w:szCs w:val="24"/>
              </w:rPr>
              <w:t>Количество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</w:tr>
      <w:tr w:rsidR="00330F70" w:rsidRPr="009241BE" w:rsidTr="00330F70">
        <w:tc>
          <w:tcPr>
            <w:tcW w:w="6948" w:type="dxa"/>
          </w:tcPr>
          <w:p w:rsidR="00330F70" w:rsidRPr="009241BE" w:rsidRDefault="00330F70" w:rsidP="00330F70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 xml:space="preserve">Число </w:t>
            </w:r>
            <w:proofErr w:type="gramStart"/>
            <w:r w:rsidRPr="009241BE">
              <w:rPr>
                <w:bCs/>
                <w:szCs w:val="24"/>
              </w:rPr>
              <w:t>обучающихся</w:t>
            </w:r>
            <w:proofErr w:type="gramEnd"/>
            <w:r w:rsidRPr="009241BE">
              <w:rPr>
                <w:bCs/>
                <w:szCs w:val="24"/>
              </w:rPr>
              <w:t xml:space="preserve"> на один компьютер, использующийся в образовательном процессе (доля)</w:t>
            </w:r>
          </w:p>
        </w:tc>
        <w:tc>
          <w:tcPr>
            <w:tcW w:w="2159" w:type="dxa"/>
          </w:tcPr>
          <w:p w:rsidR="00330F70" w:rsidRPr="009241BE" w:rsidRDefault="00330F70" w:rsidP="00330F7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</w:p>
          <w:p w:rsidR="00330F70" w:rsidRPr="009241BE" w:rsidRDefault="00330F70" w:rsidP="00330F7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9241BE">
              <w:rPr>
                <w:b/>
                <w:bCs/>
                <w:szCs w:val="24"/>
              </w:rPr>
              <w:t>0,</w:t>
            </w:r>
            <w:r>
              <w:rPr>
                <w:b/>
                <w:bCs/>
                <w:szCs w:val="24"/>
              </w:rPr>
              <w:t>5</w:t>
            </w:r>
          </w:p>
        </w:tc>
      </w:tr>
      <w:tr w:rsidR="00330F70" w:rsidRPr="009241BE" w:rsidTr="00330F70">
        <w:tc>
          <w:tcPr>
            <w:tcW w:w="6948" w:type="dxa"/>
          </w:tcPr>
          <w:p w:rsidR="00330F70" w:rsidRPr="009241BE" w:rsidRDefault="00330F70" w:rsidP="00330F70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>Количество компьютеров в ОУ:</w:t>
            </w:r>
          </w:p>
          <w:p w:rsidR="00330F70" w:rsidRPr="009241BE" w:rsidRDefault="00330F70" w:rsidP="00330F70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 xml:space="preserve"> в том числе:</w:t>
            </w:r>
          </w:p>
          <w:p w:rsidR="00330F70" w:rsidRPr="009241BE" w:rsidRDefault="00330F70" w:rsidP="00330F70">
            <w:pPr>
              <w:rPr>
                <w:bCs/>
                <w:szCs w:val="24"/>
              </w:rPr>
            </w:pPr>
            <w:proofErr w:type="gramStart"/>
            <w:r w:rsidRPr="009241BE">
              <w:rPr>
                <w:bCs/>
                <w:szCs w:val="24"/>
              </w:rPr>
              <w:t>- используемых в учебных целях</w:t>
            </w:r>
            <w:proofErr w:type="gramEnd"/>
          </w:p>
          <w:p w:rsidR="00330F70" w:rsidRPr="009241BE" w:rsidRDefault="00330F70" w:rsidP="00330F70">
            <w:pPr>
              <w:rPr>
                <w:bCs/>
                <w:szCs w:val="24"/>
              </w:rPr>
            </w:pPr>
            <w:proofErr w:type="gramStart"/>
            <w:r w:rsidRPr="009241BE">
              <w:rPr>
                <w:bCs/>
                <w:szCs w:val="24"/>
              </w:rPr>
              <w:t>- используемых в административных целях</w:t>
            </w:r>
            <w:proofErr w:type="gramEnd"/>
          </w:p>
        </w:tc>
        <w:tc>
          <w:tcPr>
            <w:tcW w:w="2159" w:type="dxa"/>
          </w:tcPr>
          <w:p w:rsidR="00330F70" w:rsidRPr="009241BE" w:rsidRDefault="00330F70" w:rsidP="00330F7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Pr="009241BE">
              <w:rPr>
                <w:b/>
                <w:bCs/>
                <w:szCs w:val="24"/>
              </w:rPr>
              <w:t>0</w:t>
            </w:r>
          </w:p>
          <w:p w:rsidR="00330F70" w:rsidRPr="009241BE" w:rsidRDefault="00330F70" w:rsidP="00330F7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</w:p>
          <w:p w:rsidR="00330F70" w:rsidRPr="009241BE" w:rsidRDefault="00330F70" w:rsidP="00330F7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Pr="009241BE">
              <w:rPr>
                <w:b/>
                <w:bCs/>
                <w:szCs w:val="24"/>
              </w:rPr>
              <w:t>0</w:t>
            </w:r>
          </w:p>
          <w:p w:rsidR="00330F70" w:rsidRPr="009241BE" w:rsidRDefault="00330F70" w:rsidP="00330F7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</w:tr>
      <w:tr w:rsidR="00330F70" w:rsidRPr="009241BE" w:rsidTr="00330F70">
        <w:tc>
          <w:tcPr>
            <w:tcW w:w="6948" w:type="dxa"/>
          </w:tcPr>
          <w:p w:rsidR="00330F70" w:rsidRPr="009241BE" w:rsidRDefault="00330F70" w:rsidP="00330F70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>Количество интерактивных досок</w:t>
            </w:r>
          </w:p>
        </w:tc>
        <w:tc>
          <w:tcPr>
            <w:tcW w:w="2159" w:type="dxa"/>
          </w:tcPr>
          <w:p w:rsidR="00330F70" w:rsidRPr="009241BE" w:rsidRDefault="00330F70" w:rsidP="00330F7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</w:tr>
      <w:tr w:rsidR="00330F70" w:rsidRPr="009241BE" w:rsidTr="00330F70">
        <w:tc>
          <w:tcPr>
            <w:tcW w:w="6948" w:type="dxa"/>
          </w:tcPr>
          <w:p w:rsidR="00330F70" w:rsidRPr="009241BE" w:rsidRDefault="00330F70" w:rsidP="00330F70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 xml:space="preserve">Количество </w:t>
            </w:r>
            <w:proofErr w:type="spellStart"/>
            <w:r w:rsidRPr="009241BE">
              <w:rPr>
                <w:bCs/>
                <w:szCs w:val="24"/>
              </w:rPr>
              <w:t>нетбуков</w:t>
            </w:r>
            <w:proofErr w:type="spellEnd"/>
          </w:p>
        </w:tc>
        <w:tc>
          <w:tcPr>
            <w:tcW w:w="2159" w:type="dxa"/>
          </w:tcPr>
          <w:p w:rsidR="00330F70" w:rsidRPr="009241BE" w:rsidRDefault="00330F70" w:rsidP="00330F7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120</w:t>
            </w:r>
          </w:p>
        </w:tc>
      </w:tr>
      <w:tr w:rsidR="00330F70" w:rsidRPr="009241BE" w:rsidTr="00330F70">
        <w:tc>
          <w:tcPr>
            <w:tcW w:w="6948" w:type="dxa"/>
          </w:tcPr>
          <w:p w:rsidR="00330F70" w:rsidRPr="009241BE" w:rsidRDefault="00330F70" w:rsidP="00330F70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>Количество ноутбуков</w:t>
            </w:r>
          </w:p>
        </w:tc>
        <w:tc>
          <w:tcPr>
            <w:tcW w:w="2159" w:type="dxa"/>
          </w:tcPr>
          <w:p w:rsidR="00330F70" w:rsidRPr="009241BE" w:rsidRDefault="00330F70" w:rsidP="00330F7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9241BE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>4</w:t>
            </w:r>
          </w:p>
        </w:tc>
      </w:tr>
      <w:tr w:rsidR="00330F70" w:rsidRPr="009241BE" w:rsidTr="00330F70">
        <w:tc>
          <w:tcPr>
            <w:tcW w:w="6948" w:type="dxa"/>
          </w:tcPr>
          <w:p w:rsidR="00330F70" w:rsidRPr="009241BE" w:rsidRDefault="00330F70" w:rsidP="00330F70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>Количество проекторов</w:t>
            </w:r>
          </w:p>
        </w:tc>
        <w:tc>
          <w:tcPr>
            <w:tcW w:w="2159" w:type="dxa"/>
          </w:tcPr>
          <w:p w:rsidR="00330F70" w:rsidRPr="009241BE" w:rsidRDefault="00330F70" w:rsidP="00330F7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9241BE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>4</w:t>
            </w:r>
          </w:p>
        </w:tc>
      </w:tr>
      <w:tr w:rsidR="00330F70" w:rsidRPr="009241BE" w:rsidTr="00330F70">
        <w:tc>
          <w:tcPr>
            <w:tcW w:w="6948" w:type="dxa"/>
          </w:tcPr>
          <w:p w:rsidR="00330F70" w:rsidRPr="009241BE" w:rsidRDefault="00330F70" w:rsidP="00330F70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>Количество телевизоров</w:t>
            </w:r>
          </w:p>
        </w:tc>
        <w:tc>
          <w:tcPr>
            <w:tcW w:w="2159" w:type="dxa"/>
          </w:tcPr>
          <w:p w:rsidR="00330F70" w:rsidRPr="009241BE" w:rsidRDefault="00330F70" w:rsidP="00330F7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9241BE">
              <w:rPr>
                <w:b/>
                <w:bCs/>
                <w:szCs w:val="24"/>
              </w:rPr>
              <w:t>3</w:t>
            </w:r>
          </w:p>
        </w:tc>
      </w:tr>
      <w:tr w:rsidR="00330F70" w:rsidRPr="009241BE" w:rsidTr="00330F70">
        <w:tc>
          <w:tcPr>
            <w:tcW w:w="6948" w:type="dxa"/>
          </w:tcPr>
          <w:p w:rsidR="00330F70" w:rsidRPr="009241BE" w:rsidRDefault="00330F70" w:rsidP="00330F70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 xml:space="preserve">Количество </w:t>
            </w:r>
            <w:proofErr w:type="spellStart"/>
            <w:r w:rsidRPr="009241BE">
              <w:rPr>
                <w:bCs/>
                <w:szCs w:val="24"/>
              </w:rPr>
              <w:t>аудиомагнитофонов</w:t>
            </w:r>
            <w:proofErr w:type="spellEnd"/>
          </w:p>
        </w:tc>
        <w:tc>
          <w:tcPr>
            <w:tcW w:w="2159" w:type="dxa"/>
          </w:tcPr>
          <w:p w:rsidR="00330F70" w:rsidRPr="009241BE" w:rsidRDefault="00330F70" w:rsidP="00330F7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330F70" w:rsidRPr="009241BE" w:rsidTr="00330F70">
        <w:tc>
          <w:tcPr>
            <w:tcW w:w="6948" w:type="dxa"/>
          </w:tcPr>
          <w:p w:rsidR="00330F70" w:rsidRPr="009241BE" w:rsidRDefault="00330F70" w:rsidP="00330F70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>Количество музыкальных центров</w:t>
            </w:r>
          </w:p>
        </w:tc>
        <w:tc>
          <w:tcPr>
            <w:tcW w:w="2159" w:type="dxa"/>
          </w:tcPr>
          <w:p w:rsidR="00330F70" w:rsidRPr="009241BE" w:rsidRDefault="00330F70" w:rsidP="00330F70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</w:tr>
      <w:tr w:rsidR="00330F70" w:rsidRPr="009241BE" w:rsidTr="00330F70">
        <w:tc>
          <w:tcPr>
            <w:tcW w:w="6948" w:type="dxa"/>
          </w:tcPr>
          <w:p w:rsidR="00330F70" w:rsidRPr="009241BE" w:rsidRDefault="00330F70" w:rsidP="00330F70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>Наличие локальной сети (</w:t>
            </w:r>
            <w:proofErr w:type="gramStart"/>
            <w:r w:rsidRPr="009241BE">
              <w:rPr>
                <w:bCs/>
                <w:szCs w:val="24"/>
              </w:rPr>
              <w:t>проводная</w:t>
            </w:r>
            <w:proofErr w:type="gramEnd"/>
            <w:r w:rsidRPr="009241BE">
              <w:rPr>
                <w:bCs/>
                <w:szCs w:val="24"/>
              </w:rPr>
              <w:t>)</w:t>
            </w:r>
          </w:p>
          <w:p w:rsidR="00330F70" w:rsidRPr="009241BE" w:rsidRDefault="00330F70" w:rsidP="00330F70">
            <w:pPr>
              <w:rPr>
                <w:bCs/>
                <w:szCs w:val="24"/>
              </w:rPr>
            </w:pPr>
            <w:r w:rsidRPr="009241BE">
              <w:rPr>
                <w:bCs/>
                <w:szCs w:val="24"/>
              </w:rPr>
              <w:t xml:space="preserve">- </w:t>
            </w:r>
            <w:proofErr w:type="gramStart"/>
            <w:r w:rsidRPr="009241BE">
              <w:rPr>
                <w:bCs/>
                <w:szCs w:val="24"/>
              </w:rPr>
              <w:t>построенная</w:t>
            </w:r>
            <w:proofErr w:type="gramEnd"/>
            <w:r w:rsidRPr="009241BE">
              <w:rPr>
                <w:bCs/>
                <w:szCs w:val="24"/>
              </w:rPr>
              <w:t xml:space="preserve"> по беспроводной технологии </w:t>
            </w:r>
            <w:proofErr w:type="spellStart"/>
            <w:r w:rsidRPr="009241BE">
              <w:rPr>
                <w:bCs/>
                <w:szCs w:val="24"/>
                <w:lang w:val="en-US"/>
              </w:rPr>
              <w:t>WiFi</w:t>
            </w:r>
            <w:proofErr w:type="spellEnd"/>
          </w:p>
        </w:tc>
        <w:tc>
          <w:tcPr>
            <w:tcW w:w="2159" w:type="dxa"/>
          </w:tcPr>
          <w:p w:rsidR="00330F70" w:rsidRPr="009241BE" w:rsidRDefault="00330F70" w:rsidP="00330F70">
            <w:pPr>
              <w:spacing w:line="276" w:lineRule="auto"/>
              <w:jc w:val="center"/>
              <w:rPr>
                <w:b/>
                <w:bCs/>
                <w:szCs w:val="24"/>
                <w:lang w:val="en-US"/>
              </w:rPr>
            </w:pPr>
            <w:r w:rsidRPr="009241BE">
              <w:rPr>
                <w:b/>
                <w:bCs/>
                <w:szCs w:val="24"/>
              </w:rPr>
              <w:t>1</w:t>
            </w:r>
          </w:p>
          <w:p w:rsidR="00330F70" w:rsidRPr="009241BE" w:rsidRDefault="00330F70" w:rsidP="00330F70">
            <w:pPr>
              <w:spacing w:line="276" w:lineRule="auto"/>
              <w:jc w:val="center"/>
              <w:rPr>
                <w:b/>
                <w:bCs/>
                <w:szCs w:val="24"/>
                <w:lang w:val="en-US"/>
              </w:rPr>
            </w:pPr>
            <w:r w:rsidRPr="009241BE">
              <w:rPr>
                <w:b/>
                <w:bCs/>
                <w:szCs w:val="24"/>
                <w:lang w:val="en-US"/>
              </w:rPr>
              <w:t>1</w:t>
            </w:r>
          </w:p>
        </w:tc>
      </w:tr>
    </w:tbl>
    <w:p w:rsidR="00CE64C1" w:rsidRDefault="00CE64C1" w:rsidP="00CE64C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p w:rsidR="00330F70" w:rsidRDefault="00330F70" w:rsidP="00330F70">
      <w:pPr>
        <w:spacing w:line="276" w:lineRule="auto"/>
        <w:ind w:firstLine="709"/>
        <w:rPr>
          <w:b/>
          <w:szCs w:val="24"/>
        </w:rPr>
      </w:pPr>
      <w:r>
        <w:rPr>
          <w:b/>
          <w:szCs w:val="24"/>
        </w:rPr>
        <w:t>2</w:t>
      </w:r>
      <w:r w:rsidRPr="00C70B12">
        <w:rPr>
          <w:b/>
          <w:szCs w:val="24"/>
        </w:rPr>
        <w:t xml:space="preserve">.5.Методическое обеспечение образовательного процесса </w:t>
      </w:r>
    </w:p>
    <w:p w:rsidR="00330F70" w:rsidRDefault="00330F70" w:rsidP="00330F70">
      <w:pPr>
        <w:spacing w:line="276" w:lineRule="auto"/>
        <w:ind w:firstLine="709"/>
        <w:rPr>
          <w:b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1701"/>
        <w:gridCol w:w="1843"/>
      </w:tblGrid>
      <w:tr w:rsidR="00330F70" w:rsidRPr="008E77A9" w:rsidTr="00330F70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E80ACE" w:rsidRDefault="00330F70" w:rsidP="00330F7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E80AC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0AC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80ACE">
              <w:rPr>
                <w:sz w:val="24"/>
                <w:szCs w:val="24"/>
              </w:rPr>
              <w:t>/</w:t>
            </w:r>
            <w:proofErr w:type="spellStart"/>
            <w:r w:rsidRPr="00E80AC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E80ACE" w:rsidRDefault="00330F70" w:rsidP="00330F70">
            <w:pPr>
              <w:jc w:val="center"/>
              <w:rPr>
                <w:szCs w:val="24"/>
              </w:rPr>
            </w:pPr>
            <w:r w:rsidRPr="00E80ACE">
              <w:rPr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E80ACE" w:rsidRDefault="00330F70" w:rsidP="00330F70">
            <w:pPr>
              <w:pStyle w:val="a7"/>
              <w:ind w:left="-108"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E80ACE">
              <w:rPr>
                <w:rFonts w:ascii="Times New Roman" w:hAnsi="Times New Roman"/>
                <w:b w:val="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E80ACE" w:rsidRDefault="00330F70" w:rsidP="00330F70">
            <w:pPr>
              <w:pStyle w:val="a7"/>
              <w:ind w:left="-108"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0ACE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  <w:r w:rsidRPr="00E80ACE">
              <w:rPr>
                <w:rFonts w:ascii="Times New Roman" w:hAnsi="Times New Roman"/>
                <w:b w:val="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</w:tr>
      <w:tr w:rsidR="00330F70" w:rsidRPr="008E77A9" w:rsidTr="00330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spacing w:line="276" w:lineRule="auto"/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30F70" w:rsidRPr="008E77A9" w:rsidTr="00330F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spacing w:line="276" w:lineRule="auto"/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pStyle w:val="a5"/>
              <w:jc w:val="both"/>
              <w:rPr>
                <w:sz w:val="24"/>
                <w:szCs w:val="24"/>
              </w:rPr>
            </w:pPr>
            <w:r w:rsidRPr="008E77A9">
              <w:rPr>
                <w:sz w:val="24"/>
                <w:szCs w:val="24"/>
              </w:rPr>
              <w:t>Наличие системы непрерывного повышения квалификации: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both"/>
              <w:rPr>
                <w:szCs w:val="24"/>
              </w:rPr>
            </w:pPr>
          </w:p>
        </w:tc>
      </w:tr>
      <w:tr w:rsidR="00330F70" w:rsidRPr="008E77A9" w:rsidTr="00330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 уровне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</w:tr>
      <w:tr w:rsidR="00330F70" w:rsidRPr="008E77A9" w:rsidTr="00330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 уровне муниципалитета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30F70" w:rsidRPr="008E77A9" w:rsidTr="00330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 xml:space="preserve">на региональном уровне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да</w:t>
            </w:r>
          </w:p>
        </w:tc>
      </w:tr>
      <w:tr w:rsidR="00330F70" w:rsidRPr="008E77A9" w:rsidTr="00330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330F70" w:rsidRPr="008E77A9" w:rsidTr="00330F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spacing w:line="276" w:lineRule="auto"/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Наличие постоянно действующих органов самоуправления, обеспечивающих научно-методическое сопровождение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330F70" w:rsidRPr="008E77A9" w:rsidTr="00330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методический 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330F70" w:rsidRPr="008E77A9" w:rsidTr="00330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методические 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330F70" w:rsidRPr="008E77A9" w:rsidTr="00330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проблемные лаборатории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30F70" w:rsidRPr="008E77A9" w:rsidTr="00330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творческие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330F70" w:rsidRPr="008E77A9" w:rsidTr="00330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иные профессиональные объединения (перечислить)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30F70" w:rsidRPr="008E77A9" w:rsidTr="00330F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spacing w:line="276" w:lineRule="auto"/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Популяризация передового педагогического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330F70" w:rsidRPr="008E77A9" w:rsidTr="00330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статьи в периодической печати (кол-во)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330F70" w:rsidRPr="008E77A9" w:rsidTr="00330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статьи в научных сборниках  (тезисы докладов) (кол-во)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30F70" w:rsidRPr="008E77A9" w:rsidTr="00330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издание брошюр (кол-во)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30F70" w:rsidRPr="008E77A9" w:rsidTr="00330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издание научно-методических пособий, авторских программ (кол-во)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</w:tr>
      <w:tr w:rsidR="00330F70" w:rsidRPr="008E77A9" w:rsidTr="00330F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spacing w:line="276" w:lineRule="auto"/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 xml:space="preserve">Наличие на базе ОУ системы повышения квалификации руководителей, специалистов </w:t>
            </w:r>
            <w:r w:rsidRPr="008E77A9">
              <w:rPr>
                <w:szCs w:val="24"/>
              </w:rPr>
              <w:lastRenderedPageBreak/>
              <w:t>других учреждений</w:t>
            </w:r>
            <w:r>
              <w:rPr>
                <w:szCs w:val="24"/>
              </w:rPr>
              <w:t xml:space="preserve"> </w:t>
            </w:r>
            <w:r w:rsidRPr="008E77A9">
              <w:rPr>
                <w:szCs w:val="24"/>
              </w:rPr>
              <w:t>(указать)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</w:tr>
      <w:tr w:rsidR="00330F70" w:rsidRPr="008E77A9" w:rsidTr="00330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методическое обучение специалистов района (города)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330F70" w:rsidRPr="008E77A9" w:rsidTr="00330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методическое обучение специалистов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 w:rsidRPr="008E77A9">
              <w:rPr>
                <w:szCs w:val="24"/>
              </w:rPr>
              <w:t>-</w:t>
            </w:r>
          </w:p>
        </w:tc>
      </w:tr>
      <w:tr w:rsidR="00330F70" w:rsidRPr="008E77A9" w:rsidTr="00330F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наличие практики студентов высших профессиональных образовательных учреждений, средних профессиональных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330F70" w:rsidRPr="008E77A9" w:rsidTr="00330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E77A9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both"/>
              <w:rPr>
                <w:szCs w:val="24"/>
              </w:rPr>
            </w:pPr>
            <w:r w:rsidRPr="008E77A9">
              <w:rPr>
                <w:szCs w:val="24"/>
              </w:rPr>
              <w:t>Наличие системы диагностики уровня развития педагогического потенциала. Прогнозирование профессиональных достижений по результатам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70" w:rsidRPr="008E77A9" w:rsidRDefault="00330F70" w:rsidP="00330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</w:tbl>
    <w:p w:rsidR="00330F70" w:rsidRDefault="00330F70" w:rsidP="00CE64C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p w:rsidR="00330F70" w:rsidRDefault="00330F70" w:rsidP="00CE64C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p w:rsidR="00330F70" w:rsidRPr="00E80ACE" w:rsidRDefault="00330F70" w:rsidP="00330F7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ACE">
        <w:rPr>
          <w:rFonts w:ascii="Times New Roman" w:hAnsi="Times New Roman" w:cs="Times New Roman"/>
          <w:b/>
          <w:sz w:val="24"/>
          <w:szCs w:val="24"/>
        </w:rPr>
        <w:t>2.6. Наличие и использование земельного участка (нужное подчеркнуть):</w:t>
      </w:r>
    </w:p>
    <w:p w:rsidR="00330F70" w:rsidRPr="008E77A9" w:rsidRDefault="00330F70" w:rsidP="00330F7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0F70" w:rsidRPr="008E77A9" w:rsidRDefault="00330F70" w:rsidP="00330F70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A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Стадион/футбольное поле</w:t>
      </w:r>
      <w:r w:rsidRPr="004B2143">
        <w:rPr>
          <w:rFonts w:ascii="Times New Roman" w:hAnsi="Times New Roman" w:cs="Times New Roman"/>
          <w:color w:val="000000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E77A9">
        <w:rPr>
          <w:rFonts w:ascii="Times New Roman" w:hAnsi="Times New Roman" w:cs="Times New Roman"/>
          <w:color w:val="000000"/>
          <w:sz w:val="24"/>
          <w:szCs w:val="24"/>
        </w:rPr>
        <w:t>баскетбольная площадка/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7A9">
        <w:rPr>
          <w:rFonts w:ascii="Times New Roman" w:hAnsi="Times New Roman" w:cs="Times New Roman"/>
          <w:color w:val="000000"/>
          <w:sz w:val="24"/>
          <w:szCs w:val="24"/>
        </w:rPr>
        <w:t>волейбольная площадка</w:t>
      </w:r>
    </w:p>
    <w:p w:rsidR="00330F70" w:rsidRPr="008E77A9" w:rsidRDefault="00330F70" w:rsidP="00330F70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ACE">
        <w:rPr>
          <w:rFonts w:ascii="Times New Roman" w:hAnsi="Times New Roman" w:cs="Times New Roman"/>
          <w:color w:val="000000"/>
          <w:sz w:val="24"/>
          <w:szCs w:val="24"/>
        </w:rPr>
        <w:t>легкоатлетическая площадка</w:t>
      </w:r>
      <w:r w:rsidRPr="008E77A9">
        <w:rPr>
          <w:rFonts w:ascii="Times New Roman" w:hAnsi="Times New Roman" w:cs="Times New Roman"/>
          <w:color w:val="000000"/>
          <w:sz w:val="24"/>
          <w:szCs w:val="24"/>
        </w:rPr>
        <w:t>/полоса препятствий/другие спортивные сооружения</w:t>
      </w:r>
    </w:p>
    <w:p w:rsidR="00330F70" w:rsidRPr="004B2143" w:rsidRDefault="00330F70" w:rsidP="00330F70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B2143">
        <w:rPr>
          <w:rFonts w:ascii="Times New Roman" w:hAnsi="Times New Roman" w:cs="Times New Roman"/>
          <w:color w:val="000000"/>
          <w:sz w:val="24"/>
          <w:szCs w:val="24"/>
        </w:rPr>
        <w:t>сад/огород/</w:t>
      </w:r>
      <w:r w:rsidRPr="00E80A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опытный участок/зеленая зона.</w:t>
      </w:r>
    </w:p>
    <w:p w:rsidR="00330F70" w:rsidRDefault="00330F70" w:rsidP="00330F7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0F70" w:rsidRPr="00670A5C" w:rsidRDefault="00330F70" w:rsidP="00330F70">
      <w:pPr>
        <w:pStyle w:val="af3"/>
        <w:spacing w:line="276" w:lineRule="auto"/>
        <w:ind w:firstLine="708"/>
        <w:jc w:val="both"/>
        <w:rPr>
          <w:rStyle w:val="af7"/>
          <w:b/>
          <w:i w:val="0"/>
          <w:sz w:val="28"/>
          <w:szCs w:val="28"/>
        </w:rPr>
      </w:pPr>
      <w:r w:rsidRPr="00670A5C">
        <w:rPr>
          <w:b/>
          <w:i/>
          <w:sz w:val="28"/>
          <w:szCs w:val="28"/>
        </w:rPr>
        <w:t>3.</w:t>
      </w:r>
      <w:r w:rsidRPr="00670A5C">
        <w:rPr>
          <w:rStyle w:val="af7"/>
          <w:b/>
          <w:i w:val="0"/>
          <w:sz w:val="28"/>
          <w:szCs w:val="28"/>
        </w:rPr>
        <w:t xml:space="preserve"> Кадровое обеспечение образовательного процесса.</w:t>
      </w:r>
    </w:p>
    <w:p w:rsidR="00330F70" w:rsidRDefault="00330F70" w:rsidP="00330F70">
      <w:pPr>
        <w:spacing w:line="276" w:lineRule="auto"/>
        <w:ind w:right="225" w:firstLine="708"/>
        <w:jc w:val="both"/>
        <w:rPr>
          <w:szCs w:val="24"/>
        </w:rPr>
      </w:pPr>
      <w:r>
        <w:rPr>
          <w:szCs w:val="24"/>
        </w:rPr>
        <w:t xml:space="preserve">Школа обладает достаточными кадровыми ресурсами для функционирования и развития ОУ, во время учебного года была вакансия на учителей родного языка. В школе работает профессиональный педагогический коллектив, насчитывающий 62 человека. </w:t>
      </w:r>
    </w:p>
    <w:p w:rsidR="00330F70" w:rsidRDefault="00330F70" w:rsidP="00330F70">
      <w:pPr>
        <w:spacing w:line="276" w:lineRule="auto"/>
        <w:ind w:left="360"/>
        <w:jc w:val="both"/>
        <w:rPr>
          <w:szCs w:val="24"/>
          <w:u w:val="single"/>
        </w:rPr>
      </w:pPr>
      <w:r>
        <w:rPr>
          <w:szCs w:val="24"/>
          <w:u w:val="single"/>
        </w:rPr>
        <w:t>Администрация школы:</w:t>
      </w:r>
    </w:p>
    <w:p w:rsidR="00330F70" w:rsidRDefault="00330F70" w:rsidP="00330F70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jc w:val="both"/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Сабутова</w:t>
      </w:r>
      <w:proofErr w:type="spellEnd"/>
      <w:r>
        <w:rPr>
          <w:szCs w:val="24"/>
        </w:rPr>
        <w:t xml:space="preserve"> З.К. - директор школы, учитель высшей категории;</w:t>
      </w:r>
    </w:p>
    <w:p w:rsidR="00330F70" w:rsidRDefault="00330F70" w:rsidP="00330F70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jc w:val="both"/>
        <w:rPr>
          <w:szCs w:val="24"/>
        </w:rPr>
      </w:pPr>
      <w:r>
        <w:rPr>
          <w:szCs w:val="24"/>
        </w:rPr>
        <w:t xml:space="preserve"> Никифорова Л.В. – заместитель директора по  УВР;</w:t>
      </w:r>
    </w:p>
    <w:p w:rsidR="00330F70" w:rsidRPr="003B7F72" w:rsidRDefault="00330F70" w:rsidP="00330F70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jc w:val="both"/>
        <w:rPr>
          <w:szCs w:val="24"/>
        </w:rPr>
      </w:pPr>
      <w:r>
        <w:rPr>
          <w:szCs w:val="24"/>
        </w:rPr>
        <w:t>Лютая З.М. - заместитель директора по  УВР, учитель высшей категории.</w:t>
      </w:r>
    </w:p>
    <w:p w:rsidR="00330F70" w:rsidRDefault="00330F70" w:rsidP="00330F70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jc w:val="both"/>
        <w:rPr>
          <w:szCs w:val="24"/>
        </w:rPr>
      </w:pPr>
      <w:proofErr w:type="spellStart"/>
      <w:r w:rsidRPr="0066579A">
        <w:rPr>
          <w:szCs w:val="24"/>
        </w:rPr>
        <w:t>Чинаева</w:t>
      </w:r>
      <w:proofErr w:type="spellEnd"/>
      <w:r w:rsidRPr="0066579A">
        <w:rPr>
          <w:szCs w:val="24"/>
        </w:rPr>
        <w:t xml:space="preserve"> Р.Д. – </w:t>
      </w:r>
      <w:r>
        <w:rPr>
          <w:szCs w:val="24"/>
        </w:rPr>
        <w:t>заместитель директора по  ВР, учитель высшей категории;</w:t>
      </w:r>
    </w:p>
    <w:p w:rsidR="00330F70" w:rsidRDefault="00330F70" w:rsidP="00330F70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jc w:val="both"/>
        <w:rPr>
          <w:szCs w:val="24"/>
        </w:rPr>
      </w:pPr>
      <w:r>
        <w:rPr>
          <w:szCs w:val="24"/>
        </w:rPr>
        <w:t>Шарапова Л.П. - заместитель директора по  АХЧ;</w:t>
      </w:r>
    </w:p>
    <w:p w:rsidR="00330F70" w:rsidRPr="0066579A" w:rsidRDefault="00330F70" w:rsidP="00330F70">
      <w:pPr>
        <w:tabs>
          <w:tab w:val="left" w:pos="720"/>
        </w:tabs>
        <w:suppressAutoHyphens/>
        <w:spacing w:line="276" w:lineRule="auto"/>
        <w:jc w:val="both"/>
        <w:rPr>
          <w:szCs w:val="24"/>
        </w:rPr>
      </w:pPr>
      <w:r w:rsidRPr="0066579A">
        <w:rPr>
          <w:szCs w:val="24"/>
          <w:u w:val="single"/>
        </w:rPr>
        <w:t>Всего учителей</w:t>
      </w:r>
      <w:r w:rsidRPr="0066579A">
        <w:rPr>
          <w:szCs w:val="24"/>
        </w:rPr>
        <w:t xml:space="preserve"> – </w:t>
      </w:r>
      <w:r>
        <w:rPr>
          <w:szCs w:val="24"/>
        </w:rPr>
        <w:t>58</w:t>
      </w:r>
      <w:r w:rsidRPr="0066579A">
        <w:rPr>
          <w:szCs w:val="24"/>
        </w:rPr>
        <w:t xml:space="preserve">, из них учителей начальных классов – </w:t>
      </w:r>
      <w:r>
        <w:rPr>
          <w:szCs w:val="24"/>
        </w:rPr>
        <w:t>19</w:t>
      </w:r>
      <w:r w:rsidRPr="0066579A">
        <w:rPr>
          <w:szCs w:val="24"/>
        </w:rPr>
        <w:t xml:space="preserve">, учителей предметников – </w:t>
      </w:r>
      <w:r>
        <w:rPr>
          <w:szCs w:val="24"/>
        </w:rPr>
        <w:t>35; 1 психолог, 1 библиотекарь, 1 социальный педагог, 1 вожатая.</w:t>
      </w:r>
    </w:p>
    <w:p w:rsidR="00330F70" w:rsidRDefault="00330F70" w:rsidP="00330F70">
      <w:pPr>
        <w:pStyle w:val="aff1"/>
        <w:spacing w:after="0" w:line="276" w:lineRule="auto"/>
        <w:ind w:left="0" w:firstLine="425"/>
        <w:jc w:val="both"/>
      </w:pPr>
      <w:r>
        <w:t>Характеристика педагогического состава по образованию, педагогическому стажу, аттестации и квалификационному уровню:</w:t>
      </w:r>
    </w:p>
    <w:p w:rsidR="00330F70" w:rsidRPr="00E252D6" w:rsidRDefault="00330F70" w:rsidP="00330F70">
      <w:pPr>
        <w:spacing w:line="276" w:lineRule="auto"/>
        <w:ind w:left="360" w:firstLine="348"/>
        <w:jc w:val="both"/>
        <w:rPr>
          <w:szCs w:val="24"/>
        </w:rPr>
      </w:pPr>
      <w:r w:rsidRPr="00E252D6">
        <w:rPr>
          <w:szCs w:val="24"/>
        </w:rPr>
        <w:t xml:space="preserve">Из </w:t>
      </w:r>
      <w:r>
        <w:rPr>
          <w:szCs w:val="24"/>
        </w:rPr>
        <w:t>62</w:t>
      </w:r>
      <w:r w:rsidRPr="00E252D6">
        <w:rPr>
          <w:szCs w:val="24"/>
        </w:rPr>
        <w:t xml:space="preserve"> человек имеют: </w:t>
      </w:r>
    </w:p>
    <w:p w:rsidR="00330F70" w:rsidRPr="00E252D6" w:rsidRDefault="00330F70" w:rsidP="00330F70">
      <w:pPr>
        <w:spacing w:line="276" w:lineRule="auto"/>
        <w:ind w:firstLine="708"/>
        <w:jc w:val="both"/>
        <w:rPr>
          <w:szCs w:val="24"/>
        </w:rPr>
      </w:pPr>
      <w:r w:rsidRPr="00E252D6">
        <w:rPr>
          <w:szCs w:val="24"/>
        </w:rPr>
        <w:t>высшее образование – 4</w:t>
      </w:r>
      <w:r>
        <w:rPr>
          <w:szCs w:val="24"/>
        </w:rPr>
        <w:t>5</w:t>
      </w:r>
      <w:r w:rsidRPr="00E252D6">
        <w:rPr>
          <w:szCs w:val="24"/>
        </w:rPr>
        <w:t xml:space="preserve"> человек;</w:t>
      </w:r>
    </w:p>
    <w:p w:rsidR="00330F70" w:rsidRPr="00E252D6" w:rsidRDefault="00330F70" w:rsidP="00330F70">
      <w:pPr>
        <w:spacing w:line="276" w:lineRule="auto"/>
        <w:ind w:firstLine="708"/>
        <w:jc w:val="both"/>
        <w:rPr>
          <w:szCs w:val="24"/>
        </w:rPr>
      </w:pPr>
      <w:r w:rsidRPr="00E252D6">
        <w:rPr>
          <w:szCs w:val="24"/>
        </w:rPr>
        <w:t>среднее специальное – 16  человек;</w:t>
      </w:r>
    </w:p>
    <w:p w:rsidR="00330F70" w:rsidRPr="00E252D6" w:rsidRDefault="00330F70" w:rsidP="00330F70">
      <w:pPr>
        <w:spacing w:line="276" w:lineRule="auto"/>
        <w:ind w:left="360" w:firstLine="348"/>
        <w:jc w:val="both"/>
        <w:rPr>
          <w:szCs w:val="24"/>
          <w:u w:val="single"/>
        </w:rPr>
      </w:pPr>
      <w:r w:rsidRPr="00E252D6">
        <w:rPr>
          <w:szCs w:val="24"/>
          <w:u w:val="single"/>
        </w:rPr>
        <w:t>По результатам аттестации:</w:t>
      </w:r>
    </w:p>
    <w:p w:rsidR="00330F70" w:rsidRPr="00E252D6" w:rsidRDefault="00330F70" w:rsidP="00330F70">
      <w:pPr>
        <w:numPr>
          <w:ilvl w:val="0"/>
          <w:numId w:val="4"/>
        </w:numPr>
        <w:tabs>
          <w:tab w:val="left" w:pos="720"/>
        </w:tabs>
        <w:suppressAutoHyphens/>
        <w:spacing w:line="276" w:lineRule="auto"/>
        <w:jc w:val="both"/>
        <w:rPr>
          <w:szCs w:val="24"/>
        </w:rPr>
      </w:pPr>
      <w:r w:rsidRPr="00E252D6">
        <w:rPr>
          <w:szCs w:val="24"/>
        </w:rPr>
        <w:t>учителей высшей категории – 2</w:t>
      </w:r>
      <w:r>
        <w:rPr>
          <w:szCs w:val="24"/>
        </w:rPr>
        <w:t>2</w:t>
      </w:r>
    </w:p>
    <w:p w:rsidR="00330F70" w:rsidRPr="00E252D6" w:rsidRDefault="00330F70" w:rsidP="00330F70">
      <w:pPr>
        <w:numPr>
          <w:ilvl w:val="0"/>
          <w:numId w:val="4"/>
        </w:numPr>
        <w:tabs>
          <w:tab w:val="left" w:pos="720"/>
        </w:tabs>
        <w:suppressAutoHyphens/>
        <w:spacing w:line="276" w:lineRule="auto"/>
        <w:jc w:val="both"/>
        <w:rPr>
          <w:szCs w:val="24"/>
        </w:rPr>
      </w:pPr>
      <w:r>
        <w:rPr>
          <w:szCs w:val="24"/>
        </w:rPr>
        <w:t>учителей первой категории – 13</w:t>
      </w:r>
    </w:p>
    <w:p w:rsidR="00330F70" w:rsidRPr="00E252D6" w:rsidRDefault="00330F70" w:rsidP="00330F70">
      <w:pPr>
        <w:numPr>
          <w:ilvl w:val="0"/>
          <w:numId w:val="4"/>
        </w:numPr>
        <w:tabs>
          <w:tab w:val="left" w:pos="720"/>
        </w:tabs>
        <w:suppressAutoHyphens/>
        <w:spacing w:line="276" w:lineRule="auto"/>
        <w:jc w:val="both"/>
        <w:rPr>
          <w:szCs w:val="24"/>
        </w:rPr>
      </w:pPr>
      <w:r w:rsidRPr="00E252D6">
        <w:rPr>
          <w:szCs w:val="24"/>
        </w:rPr>
        <w:t xml:space="preserve">Молодые специалисты – </w:t>
      </w:r>
      <w:r>
        <w:rPr>
          <w:szCs w:val="24"/>
        </w:rPr>
        <w:t>4</w:t>
      </w:r>
    </w:p>
    <w:p w:rsidR="00330F70" w:rsidRPr="00E252D6" w:rsidRDefault="00330F70" w:rsidP="00330F70">
      <w:pPr>
        <w:numPr>
          <w:ilvl w:val="0"/>
          <w:numId w:val="4"/>
        </w:numPr>
        <w:tabs>
          <w:tab w:val="left" w:pos="720"/>
        </w:tabs>
        <w:suppressAutoHyphens/>
        <w:spacing w:line="276" w:lineRule="auto"/>
        <w:jc w:val="both"/>
        <w:rPr>
          <w:szCs w:val="24"/>
        </w:rPr>
      </w:pPr>
      <w:r w:rsidRPr="00E252D6">
        <w:rPr>
          <w:szCs w:val="24"/>
        </w:rPr>
        <w:t xml:space="preserve">Соответствуют занимающей должности - </w:t>
      </w:r>
      <w:r>
        <w:rPr>
          <w:szCs w:val="24"/>
        </w:rPr>
        <w:t>12</w:t>
      </w:r>
    </w:p>
    <w:p w:rsidR="00330F70" w:rsidRPr="00E252D6" w:rsidRDefault="00330F70" w:rsidP="00330F70">
      <w:pPr>
        <w:spacing w:line="276" w:lineRule="auto"/>
        <w:jc w:val="both"/>
        <w:rPr>
          <w:szCs w:val="24"/>
        </w:rPr>
      </w:pPr>
      <w:r w:rsidRPr="00333846">
        <w:rPr>
          <w:color w:val="FF0000"/>
          <w:szCs w:val="24"/>
        </w:rPr>
        <w:t xml:space="preserve">      </w:t>
      </w:r>
      <w:r w:rsidRPr="00E252D6">
        <w:rPr>
          <w:szCs w:val="24"/>
        </w:rPr>
        <w:t xml:space="preserve">- Отличник народного образования – </w:t>
      </w:r>
      <w:r>
        <w:rPr>
          <w:szCs w:val="24"/>
        </w:rPr>
        <w:t>7</w:t>
      </w:r>
    </w:p>
    <w:p w:rsidR="00330F70" w:rsidRPr="00E252D6" w:rsidRDefault="00330F70" w:rsidP="00330F70">
      <w:pPr>
        <w:spacing w:line="276" w:lineRule="auto"/>
        <w:jc w:val="both"/>
        <w:rPr>
          <w:szCs w:val="24"/>
        </w:rPr>
      </w:pPr>
      <w:r w:rsidRPr="00E252D6">
        <w:rPr>
          <w:szCs w:val="24"/>
        </w:rPr>
        <w:t xml:space="preserve">      -  Обладатели Гранда РД – </w:t>
      </w:r>
      <w:r>
        <w:rPr>
          <w:szCs w:val="24"/>
        </w:rPr>
        <w:t>1</w:t>
      </w:r>
    </w:p>
    <w:p w:rsidR="00330F70" w:rsidRPr="00E252D6" w:rsidRDefault="00330F70" w:rsidP="00330F70">
      <w:pPr>
        <w:spacing w:line="276" w:lineRule="auto"/>
        <w:jc w:val="both"/>
        <w:rPr>
          <w:szCs w:val="24"/>
        </w:rPr>
      </w:pPr>
      <w:r w:rsidRPr="00E252D6">
        <w:rPr>
          <w:szCs w:val="24"/>
        </w:rPr>
        <w:t xml:space="preserve">      - Обладатели Гранда РФ - </w:t>
      </w:r>
      <w:r>
        <w:rPr>
          <w:szCs w:val="24"/>
        </w:rPr>
        <w:t>4</w:t>
      </w:r>
      <w:r w:rsidRPr="00E252D6">
        <w:rPr>
          <w:szCs w:val="24"/>
        </w:rPr>
        <w:t xml:space="preserve"> </w:t>
      </w:r>
    </w:p>
    <w:p w:rsidR="00330F70" w:rsidRPr="00E252D6" w:rsidRDefault="00330F70" w:rsidP="00330F70">
      <w:pPr>
        <w:spacing w:line="276" w:lineRule="auto"/>
        <w:ind w:firstLine="708"/>
        <w:jc w:val="both"/>
        <w:rPr>
          <w:szCs w:val="24"/>
        </w:rPr>
      </w:pPr>
      <w:r w:rsidRPr="00E252D6">
        <w:rPr>
          <w:szCs w:val="24"/>
        </w:rPr>
        <w:t xml:space="preserve">В </w:t>
      </w:r>
      <w:r>
        <w:rPr>
          <w:szCs w:val="24"/>
        </w:rPr>
        <w:t>2021</w:t>
      </w:r>
      <w:r w:rsidR="00082A59">
        <w:rPr>
          <w:szCs w:val="24"/>
        </w:rPr>
        <w:t>- 2022 учебном</w:t>
      </w:r>
      <w:r w:rsidRPr="00E252D6">
        <w:rPr>
          <w:szCs w:val="24"/>
        </w:rPr>
        <w:t xml:space="preserve"> году </w:t>
      </w:r>
      <w:r>
        <w:rPr>
          <w:szCs w:val="24"/>
        </w:rPr>
        <w:t>11</w:t>
      </w:r>
      <w:r w:rsidRPr="00E252D6">
        <w:rPr>
          <w:szCs w:val="24"/>
        </w:rPr>
        <w:t xml:space="preserve"> (</w:t>
      </w:r>
      <w:r>
        <w:rPr>
          <w:szCs w:val="24"/>
        </w:rPr>
        <w:t>18</w:t>
      </w:r>
      <w:r w:rsidRPr="00E252D6">
        <w:rPr>
          <w:szCs w:val="24"/>
        </w:rPr>
        <w:t xml:space="preserve">%) учителей прошли  курсы повышения квалификации.      </w:t>
      </w:r>
    </w:p>
    <w:p w:rsidR="00330F70" w:rsidRPr="00E252D6" w:rsidRDefault="00330F70" w:rsidP="00330F70">
      <w:pPr>
        <w:spacing w:line="276" w:lineRule="auto"/>
        <w:jc w:val="both"/>
        <w:rPr>
          <w:szCs w:val="24"/>
          <w:u w:val="single"/>
        </w:rPr>
      </w:pPr>
      <w:r w:rsidRPr="00E252D6">
        <w:rPr>
          <w:szCs w:val="24"/>
        </w:rPr>
        <w:t xml:space="preserve">          </w:t>
      </w:r>
      <w:r w:rsidRPr="00E252D6">
        <w:rPr>
          <w:szCs w:val="24"/>
          <w:u w:val="single"/>
        </w:rPr>
        <w:t>ВЫВОД</w:t>
      </w:r>
      <w:r w:rsidRPr="00E252D6">
        <w:rPr>
          <w:szCs w:val="24"/>
        </w:rPr>
        <w:t xml:space="preserve">: 100% учителей имеют  квалификационную категорию, что позволяет успешно решать вопросы повышения качества образования. </w:t>
      </w:r>
    </w:p>
    <w:p w:rsidR="00330F70" w:rsidRDefault="00330F70" w:rsidP="00330F70">
      <w:pPr>
        <w:spacing w:line="276" w:lineRule="auto"/>
        <w:jc w:val="both"/>
        <w:rPr>
          <w:color w:val="FF0000"/>
          <w:szCs w:val="24"/>
          <w:u w:val="single"/>
        </w:rPr>
      </w:pPr>
      <w:r w:rsidRPr="00333846">
        <w:rPr>
          <w:color w:val="FF0000"/>
          <w:szCs w:val="24"/>
          <w:u w:val="single"/>
        </w:rPr>
        <w:lastRenderedPageBreak/>
        <w:t xml:space="preserve"> </w:t>
      </w:r>
    </w:p>
    <w:p w:rsidR="00330F70" w:rsidRPr="00A958EF" w:rsidRDefault="00330F70" w:rsidP="00330F70">
      <w:pPr>
        <w:spacing w:line="276" w:lineRule="auto"/>
        <w:jc w:val="both"/>
        <w:rPr>
          <w:szCs w:val="24"/>
          <w:u w:val="single"/>
        </w:rPr>
      </w:pPr>
      <w:r w:rsidRPr="00333846">
        <w:rPr>
          <w:color w:val="FF0000"/>
          <w:szCs w:val="24"/>
          <w:u w:val="single"/>
        </w:rPr>
        <w:t xml:space="preserve"> </w:t>
      </w:r>
      <w:r w:rsidRPr="00A958EF">
        <w:rPr>
          <w:szCs w:val="24"/>
          <w:u w:val="single"/>
        </w:rPr>
        <w:t>По стажу:</w:t>
      </w:r>
    </w:p>
    <w:p w:rsidR="00330F70" w:rsidRPr="00A958EF" w:rsidRDefault="00330F70" w:rsidP="00330F70">
      <w:pPr>
        <w:spacing w:line="276" w:lineRule="auto"/>
        <w:ind w:left="360"/>
        <w:jc w:val="both"/>
        <w:rPr>
          <w:szCs w:val="24"/>
        </w:rPr>
      </w:pPr>
      <w:r w:rsidRPr="00A958EF">
        <w:rPr>
          <w:szCs w:val="24"/>
        </w:rPr>
        <w:t xml:space="preserve">до 10 лет – </w:t>
      </w:r>
      <w:r>
        <w:rPr>
          <w:szCs w:val="24"/>
        </w:rPr>
        <w:t>21</w:t>
      </w:r>
      <w:r w:rsidRPr="00A958EF">
        <w:rPr>
          <w:szCs w:val="24"/>
        </w:rPr>
        <w:t xml:space="preserve"> человек</w:t>
      </w:r>
    </w:p>
    <w:p w:rsidR="00330F70" w:rsidRPr="00A958EF" w:rsidRDefault="00330F70" w:rsidP="00330F70">
      <w:pPr>
        <w:spacing w:line="276" w:lineRule="auto"/>
        <w:ind w:left="360"/>
        <w:jc w:val="both"/>
        <w:rPr>
          <w:szCs w:val="24"/>
        </w:rPr>
      </w:pPr>
      <w:r w:rsidRPr="00A958EF">
        <w:rPr>
          <w:szCs w:val="24"/>
        </w:rPr>
        <w:t xml:space="preserve">от 10 до 20 лет – </w:t>
      </w:r>
      <w:r>
        <w:rPr>
          <w:szCs w:val="24"/>
        </w:rPr>
        <w:t xml:space="preserve">10 </w:t>
      </w:r>
      <w:r w:rsidRPr="00A958EF">
        <w:rPr>
          <w:szCs w:val="24"/>
        </w:rPr>
        <w:t>человек</w:t>
      </w:r>
    </w:p>
    <w:p w:rsidR="00330F70" w:rsidRPr="00A958EF" w:rsidRDefault="00330F70" w:rsidP="00330F70">
      <w:pPr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от  20 и свыше лет – 32</w:t>
      </w:r>
      <w:r w:rsidRPr="00A958EF">
        <w:rPr>
          <w:szCs w:val="24"/>
        </w:rPr>
        <w:t xml:space="preserve">  человека</w:t>
      </w:r>
    </w:p>
    <w:p w:rsidR="00330F70" w:rsidRPr="00A958EF" w:rsidRDefault="00330F70" w:rsidP="00330F70">
      <w:pPr>
        <w:spacing w:line="276" w:lineRule="auto"/>
        <w:jc w:val="both"/>
        <w:rPr>
          <w:szCs w:val="24"/>
          <w:u w:val="single"/>
        </w:rPr>
      </w:pPr>
      <w:r w:rsidRPr="00A958EF">
        <w:rPr>
          <w:szCs w:val="24"/>
          <w:u w:val="single"/>
        </w:rPr>
        <w:t>По возрастному составу:</w:t>
      </w:r>
    </w:p>
    <w:p w:rsidR="00330F70" w:rsidRPr="00A958EF" w:rsidRDefault="00330F70" w:rsidP="00330F70">
      <w:pPr>
        <w:spacing w:line="276" w:lineRule="auto"/>
        <w:ind w:left="360"/>
        <w:jc w:val="both"/>
        <w:rPr>
          <w:szCs w:val="24"/>
        </w:rPr>
      </w:pPr>
      <w:r w:rsidRPr="00A958EF">
        <w:rPr>
          <w:szCs w:val="24"/>
        </w:rPr>
        <w:t xml:space="preserve">до 25 лет –  </w:t>
      </w:r>
      <w:r>
        <w:rPr>
          <w:szCs w:val="24"/>
        </w:rPr>
        <w:t xml:space="preserve">4 </w:t>
      </w:r>
      <w:r w:rsidRPr="00A958EF">
        <w:rPr>
          <w:szCs w:val="24"/>
        </w:rPr>
        <w:t>человека</w:t>
      </w:r>
    </w:p>
    <w:p w:rsidR="00330F70" w:rsidRPr="00A958EF" w:rsidRDefault="00330F70" w:rsidP="00330F70">
      <w:pPr>
        <w:spacing w:line="276" w:lineRule="auto"/>
        <w:ind w:left="360"/>
        <w:jc w:val="both"/>
        <w:rPr>
          <w:szCs w:val="24"/>
        </w:rPr>
      </w:pPr>
      <w:r w:rsidRPr="00A958EF">
        <w:rPr>
          <w:szCs w:val="24"/>
        </w:rPr>
        <w:t xml:space="preserve">от 25 до 29 лет – </w:t>
      </w:r>
      <w:r>
        <w:rPr>
          <w:szCs w:val="24"/>
        </w:rPr>
        <w:t>0</w:t>
      </w:r>
      <w:r w:rsidRPr="00A958EF">
        <w:rPr>
          <w:szCs w:val="24"/>
        </w:rPr>
        <w:t xml:space="preserve">  человек</w:t>
      </w:r>
    </w:p>
    <w:p w:rsidR="00330F70" w:rsidRPr="00A958EF" w:rsidRDefault="00330F70" w:rsidP="00330F70">
      <w:pPr>
        <w:spacing w:line="276" w:lineRule="auto"/>
        <w:ind w:left="360"/>
        <w:jc w:val="both"/>
        <w:rPr>
          <w:szCs w:val="24"/>
        </w:rPr>
      </w:pPr>
      <w:r w:rsidRPr="00A958EF">
        <w:rPr>
          <w:szCs w:val="24"/>
        </w:rPr>
        <w:t xml:space="preserve">от 30 до 34 лет – </w:t>
      </w:r>
      <w:r>
        <w:rPr>
          <w:szCs w:val="24"/>
        </w:rPr>
        <w:t>12</w:t>
      </w:r>
      <w:r w:rsidRPr="00A958EF">
        <w:rPr>
          <w:szCs w:val="24"/>
        </w:rPr>
        <w:t xml:space="preserve"> человек</w:t>
      </w:r>
    </w:p>
    <w:p w:rsidR="00330F70" w:rsidRPr="00A958EF" w:rsidRDefault="00330F70" w:rsidP="00330F70">
      <w:pPr>
        <w:spacing w:line="276" w:lineRule="auto"/>
        <w:ind w:left="360"/>
        <w:jc w:val="both"/>
        <w:rPr>
          <w:szCs w:val="24"/>
        </w:rPr>
      </w:pPr>
      <w:r w:rsidRPr="00A958EF">
        <w:rPr>
          <w:szCs w:val="24"/>
        </w:rPr>
        <w:t xml:space="preserve">от 35 до 39 лет – </w:t>
      </w:r>
      <w:r>
        <w:rPr>
          <w:szCs w:val="24"/>
        </w:rPr>
        <w:t>9</w:t>
      </w:r>
      <w:r w:rsidRPr="00A958EF">
        <w:rPr>
          <w:szCs w:val="24"/>
        </w:rPr>
        <w:t xml:space="preserve"> человек</w:t>
      </w:r>
    </w:p>
    <w:p w:rsidR="00330F70" w:rsidRPr="00A958EF" w:rsidRDefault="00330F70" w:rsidP="00330F70">
      <w:pPr>
        <w:spacing w:line="276" w:lineRule="auto"/>
        <w:ind w:left="360"/>
        <w:jc w:val="both"/>
        <w:rPr>
          <w:szCs w:val="24"/>
        </w:rPr>
      </w:pPr>
      <w:r w:rsidRPr="00A958EF">
        <w:rPr>
          <w:szCs w:val="24"/>
        </w:rPr>
        <w:t xml:space="preserve">от 40 до 44 лет – </w:t>
      </w:r>
      <w:r>
        <w:rPr>
          <w:szCs w:val="24"/>
        </w:rPr>
        <w:t>6</w:t>
      </w:r>
      <w:r w:rsidRPr="00A958EF">
        <w:rPr>
          <w:szCs w:val="24"/>
        </w:rPr>
        <w:t xml:space="preserve"> человек</w:t>
      </w:r>
    </w:p>
    <w:p w:rsidR="00330F70" w:rsidRPr="00A958EF" w:rsidRDefault="00330F70" w:rsidP="00330F70">
      <w:pPr>
        <w:spacing w:line="276" w:lineRule="auto"/>
        <w:ind w:left="360"/>
        <w:jc w:val="both"/>
        <w:rPr>
          <w:szCs w:val="24"/>
        </w:rPr>
      </w:pPr>
      <w:r w:rsidRPr="00A958EF">
        <w:rPr>
          <w:szCs w:val="24"/>
        </w:rPr>
        <w:t xml:space="preserve">от 45 до 49 лет – </w:t>
      </w:r>
      <w:r>
        <w:rPr>
          <w:szCs w:val="24"/>
        </w:rPr>
        <w:t>5</w:t>
      </w:r>
      <w:r w:rsidRPr="00A958EF">
        <w:rPr>
          <w:szCs w:val="24"/>
        </w:rPr>
        <w:t xml:space="preserve"> человек</w:t>
      </w:r>
    </w:p>
    <w:p w:rsidR="00330F70" w:rsidRPr="00A958EF" w:rsidRDefault="00330F70" w:rsidP="00330F70">
      <w:pPr>
        <w:spacing w:line="276" w:lineRule="auto"/>
        <w:ind w:left="360"/>
        <w:jc w:val="both"/>
        <w:rPr>
          <w:szCs w:val="24"/>
        </w:rPr>
      </w:pPr>
      <w:r w:rsidRPr="00A958EF">
        <w:rPr>
          <w:szCs w:val="24"/>
        </w:rPr>
        <w:t xml:space="preserve">от 50 до 54 лет – </w:t>
      </w:r>
      <w:r>
        <w:rPr>
          <w:szCs w:val="24"/>
        </w:rPr>
        <w:t>8</w:t>
      </w:r>
      <w:r w:rsidRPr="00A958EF">
        <w:rPr>
          <w:szCs w:val="24"/>
        </w:rPr>
        <w:t xml:space="preserve"> человек</w:t>
      </w:r>
    </w:p>
    <w:p w:rsidR="00330F70" w:rsidRPr="00A958EF" w:rsidRDefault="00330F70" w:rsidP="00330F70">
      <w:pPr>
        <w:spacing w:line="276" w:lineRule="auto"/>
        <w:ind w:left="360"/>
        <w:jc w:val="both"/>
        <w:rPr>
          <w:szCs w:val="24"/>
        </w:rPr>
      </w:pPr>
      <w:r w:rsidRPr="00A958EF">
        <w:rPr>
          <w:szCs w:val="24"/>
        </w:rPr>
        <w:t>старше 55 лет – 1</w:t>
      </w:r>
      <w:r>
        <w:rPr>
          <w:szCs w:val="24"/>
        </w:rPr>
        <w:t>8</w:t>
      </w:r>
      <w:r w:rsidRPr="00A958EF">
        <w:rPr>
          <w:szCs w:val="24"/>
        </w:rPr>
        <w:t xml:space="preserve"> человек</w:t>
      </w:r>
    </w:p>
    <w:p w:rsidR="00330F70" w:rsidRPr="00D82450" w:rsidRDefault="00330F70" w:rsidP="00330F70">
      <w:pPr>
        <w:spacing w:line="276" w:lineRule="auto"/>
        <w:jc w:val="both"/>
        <w:rPr>
          <w:szCs w:val="24"/>
          <w:u w:val="single"/>
        </w:rPr>
      </w:pPr>
      <w:r w:rsidRPr="00D82450">
        <w:rPr>
          <w:szCs w:val="24"/>
          <w:u w:val="single"/>
        </w:rPr>
        <w:t xml:space="preserve">По половому составу: </w:t>
      </w:r>
    </w:p>
    <w:p w:rsidR="00330F70" w:rsidRPr="00D82450" w:rsidRDefault="00330F70" w:rsidP="00330F70">
      <w:pPr>
        <w:spacing w:line="276" w:lineRule="auto"/>
        <w:ind w:left="360"/>
        <w:jc w:val="both"/>
        <w:rPr>
          <w:szCs w:val="24"/>
        </w:rPr>
      </w:pPr>
      <w:r w:rsidRPr="00D82450">
        <w:rPr>
          <w:szCs w:val="24"/>
        </w:rPr>
        <w:t xml:space="preserve"> женщин – 5</w:t>
      </w:r>
      <w:r>
        <w:rPr>
          <w:szCs w:val="24"/>
        </w:rPr>
        <w:t>7</w:t>
      </w:r>
      <w:r w:rsidRPr="00D82450">
        <w:rPr>
          <w:szCs w:val="24"/>
        </w:rPr>
        <w:t xml:space="preserve">  человек </w:t>
      </w:r>
    </w:p>
    <w:p w:rsidR="00330F70" w:rsidRPr="00D82450" w:rsidRDefault="00330F70" w:rsidP="00330F70">
      <w:pPr>
        <w:spacing w:line="276" w:lineRule="auto"/>
        <w:ind w:left="360"/>
        <w:jc w:val="both"/>
        <w:rPr>
          <w:szCs w:val="24"/>
        </w:rPr>
      </w:pPr>
      <w:r w:rsidRPr="00D82450">
        <w:rPr>
          <w:szCs w:val="24"/>
        </w:rPr>
        <w:t xml:space="preserve"> мужчин –   </w:t>
      </w:r>
      <w:r>
        <w:rPr>
          <w:szCs w:val="24"/>
        </w:rPr>
        <w:t>5</w:t>
      </w:r>
      <w:r w:rsidRPr="00D82450">
        <w:rPr>
          <w:szCs w:val="24"/>
        </w:rPr>
        <w:t xml:space="preserve"> человек  </w:t>
      </w:r>
    </w:p>
    <w:p w:rsidR="00CE64C1" w:rsidRDefault="00CE64C1" w:rsidP="00CE64C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4F9A" w:rsidRDefault="00D44F9A" w:rsidP="00D44F9A">
      <w:pPr>
        <w:ind w:firstLine="709"/>
        <w:jc w:val="both"/>
        <w:rPr>
          <w:szCs w:val="24"/>
        </w:rPr>
      </w:pPr>
      <w:r w:rsidRPr="00670A5C">
        <w:rPr>
          <w:szCs w:val="24"/>
        </w:rPr>
        <w:t>ВЫВОД:</w:t>
      </w:r>
      <w:r w:rsidRPr="00670A5C">
        <w:rPr>
          <w:b/>
          <w:szCs w:val="24"/>
        </w:rPr>
        <w:t xml:space="preserve"> </w:t>
      </w:r>
      <w:r w:rsidRPr="00B44ABD">
        <w:rPr>
          <w:szCs w:val="24"/>
        </w:rPr>
        <w:t>педагогический коллектив состоит из  опытных  и квалифицированных учителей. Образовательный процесс обеспечен квалифицированными педагогическими кадрами. 77% педагогических работников имеет высшее образование.</w:t>
      </w:r>
    </w:p>
    <w:p w:rsidR="00D44F9A" w:rsidRDefault="00D44F9A" w:rsidP="00D44F9A">
      <w:pPr>
        <w:ind w:firstLine="709"/>
        <w:jc w:val="both"/>
        <w:rPr>
          <w:color w:val="000000"/>
          <w:szCs w:val="24"/>
        </w:rPr>
      </w:pPr>
      <w:r w:rsidRPr="00670A5C">
        <w:rPr>
          <w:b/>
          <w:szCs w:val="24"/>
        </w:rPr>
        <w:t xml:space="preserve"> </w:t>
      </w:r>
      <w:r w:rsidRPr="0001337A">
        <w:rPr>
          <w:color w:val="000000"/>
          <w:szCs w:val="24"/>
        </w:rPr>
        <w:t>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 xml:space="preserve">период дистанционного обучения все педагоги Школы успешно освоили </w:t>
      </w:r>
      <w:proofErr w:type="spellStart"/>
      <w:r w:rsidRPr="0001337A">
        <w:rPr>
          <w:color w:val="000000"/>
          <w:szCs w:val="24"/>
        </w:rPr>
        <w:t>онлайн-сервисы</w:t>
      </w:r>
      <w:proofErr w:type="spellEnd"/>
      <w:r w:rsidRPr="0001337A">
        <w:rPr>
          <w:color w:val="000000"/>
          <w:szCs w:val="24"/>
        </w:rPr>
        <w:t>, применяли цифровые образовательные ресурсы, вели электронные формы документаци</w:t>
      </w:r>
      <w:r>
        <w:rPr>
          <w:color w:val="000000"/>
          <w:szCs w:val="24"/>
        </w:rPr>
        <w:t>и.</w:t>
      </w:r>
    </w:p>
    <w:p w:rsidR="00D44F9A" w:rsidRPr="00A0799B" w:rsidRDefault="00D44F9A" w:rsidP="00D44F9A">
      <w:pPr>
        <w:pStyle w:val="a7"/>
        <w:spacing w:line="276" w:lineRule="auto"/>
        <w:ind w:right="0" w:firstLine="360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A0799B">
        <w:rPr>
          <w:rFonts w:ascii="Times New Roman" w:hAnsi="Times New Roman"/>
          <w:b w:val="0"/>
          <w:color w:val="000000"/>
          <w:sz w:val="24"/>
          <w:szCs w:val="24"/>
          <w:u w:val="none"/>
        </w:rPr>
        <w:t>В 2021 школа начала вводить электронный документооборот в соответствии с Федеральным законом от 24.04.2020 № 122-ФЗ.</w:t>
      </w:r>
    </w:p>
    <w:p w:rsidR="00D44F9A" w:rsidRDefault="00D44F9A" w:rsidP="00D44F9A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Целью методической работы в школе является создание и развитие целостной системы взаимосвязанных мер, направленной на обеспечение профессионального роста учителя, развитие его творческого потенциала, а, в конечном счете, на рост уровня образованности, воспитанности, развитости, </w:t>
      </w:r>
      <w:proofErr w:type="spellStart"/>
      <w:r>
        <w:rPr>
          <w:szCs w:val="24"/>
        </w:rPr>
        <w:t>социализированности</w:t>
      </w:r>
      <w:proofErr w:type="spellEnd"/>
      <w:r>
        <w:rPr>
          <w:szCs w:val="24"/>
        </w:rPr>
        <w:t xml:space="preserve"> и сохранение здоровья учащихся. Основные направления методической работы с кадрами, обеспечивающие эффективный профессиональный рост учителей, – это организация повышения квалификации педагогов с использованием современных форм – дистанционных, накопительных. Кроме того, изучение, обобщение и распространение собственного положительного опыты работы, обмен опытом с коллегами на уровне района и области. Наконец, методическое сопровождение аттестации педагогических кадров: проведение мониторинга качества педагогической деятельности, оказание методической помощи при проведении самоанализа, обобщении собственного опыта работы.</w:t>
      </w:r>
    </w:p>
    <w:p w:rsidR="00D44F9A" w:rsidRDefault="00D44F9A" w:rsidP="00D44F9A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Повышение квалификации педагогических работников, обмен позитивным опытом, аттестация кадров.</w:t>
      </w:r>
    </w:p>
    <w:p w:rsidR="00D44F9A" w:rsidRDefault="00D44F9A" w:rsidP="00D44F9A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Педагоги школы активно участвуют в методической работе муниципальной системы образования. Учителя школы много внимания уделяют работе по обмену опытом.  Ежегодно проводятся семинары на базе школы, даются открытые уроки  для учителей города.</w:t>
      </w:r>
    </w:p>
    <w:p w:rsidR="00D44F9A" w:rsidRDefault="00D44F9A" w:rsidP="00D44F9A">
      <w:pPr>
        <w:pStyle w:val="17"/>
        <w:spacing w:line="276" w:lineRule="auto"/>
        <w:ind w:left="0" w:right="140"/>
        <w:jc w:val="both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>Необходимость совершенствования  педагогических знаний, появление новых            стратегий обучения в начальном, среднем, старшем звене школы, реализация модели личностн</w:t>
      </w:r>
      <w:proofErr w:type="gramStart"/>
      <w:r>
        <w:rPr>
          <w:color w:val="000000"/>
          <w:sz w:val="24"/>
          <w:szCs w:val="24"/>
        </w:rPr>
        <w:t>о-</w:t>
      </w:r>
      <w:proofErr w:type="gramEnd"/>
      <w:r>
        <w:rPr>
          <w:color w:val="000000"/>
          <w:sz w:val="24"/>
          <w:szCs w:val="24"/>
        </w:rPr>
        <w:t xml:space="preserve"> ориентированного обучения требуют от педагогов постоянной работы над повышением своей квалификации.</w:t>
      </w:r>
    </w:p>
    <w:p w:rsidR="00D44F9A" w:rsidRDefault="00D44F9A" w:rsidP="00D44F9A">
      <w:pPr>
        <w:spacing w:line="276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  Важнейшим средством повышения педагогического мастерства учителей, связующим в единое целое всю системы работы школы, является методическая работа. 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и сильными учащимися, повышение мотивации к обучению у учащихся, а также ознакомление учителей с новой педагогической и методической литературой. В нашей школе 100% учителей объединены в методические группы, остальные принимают участия в работе районных методических объединений. Школьных методических объединений четыре:</w:t>
      </w:r>
    </w:p>
    <w:p w:rsidR="00D44F9A" w:rsidRDefault="00D44F9A" w:rsidP="00D44F9A">
      <w:pPr>
        <w:pStyle w:val="210"/>
        <w:numPr>
          <w:ilvl w:val="1"/>
          <w:numId w:val="5"/>
        </w:numPr>
        <w:tabs>
          <w:tab w:val="left" w:pos="2160"/>
        </w:tabs>
        <w:spacing w:line="276" w:lineRule="auto"/>
        <w:rPr>
          <w:sz w:val="24"/>
        </w:rPr>
      </w:pPr>
      <w:r>
        <w:rPr>
          <w:sz w:val="24"/>
        </w:rPr>
        <w:t>учителей начальных классов;</w:t>
      </w:r>
    </w:p>
    <w:p w:rsidR="00D44F9A" w:rsidRDefault="00D44F9A" w:rsidP="00D44F9A">
      <w:pPr>
        <w:pStyle w:val="210"/>
        <w:numPr>
          <w:ilvl w:val="1"/>
          <w:numId w:val="5"/>
        </w:numPr>
        <w:tabs>
          <w:tab w:val="left" w:pos="2160"/>
        </w:tabs>
        <w:spacing w:line="276" w:lineRule="auto"/>
        <w:rPr>
          <w:sz w:val="24"/>
        </w:rPr>
      </w:pPr>
      <w:r>
        <w:rPr>
          <w:sz w:val="24"/>
        </w:rPr>
        <w:t>учителей гуманитарного цикла;</w:t>
      </w:r>
    </w:p>
    <w:p w:rsidR="00D44F9A" w:rsidRDefault="00D44F9A" w:rsidP="00D44F9A">
      <w:pPr>
        <w:pStyle w:val="210"/>
        <w:numPr>
          <w:ilvl w:val="1"/>
          <w:numId w:val="5"/>
        </w:numPr>
        <w:tabs>
          <w:tab w:val="left" w:pos="2160"/>
        </w:tabs>
        <w:spacing w:line="276" w:lineRule="auto"/>
        <w:rPr>
          <w:sz w:val="24"/>
        </w:rPr>
      </w:pPr>
      <w:r>
        <w:rPr>
          <w:sz w:val="24"/>
        </w:rPr>
        <w:t xml:space="preserve">учителей </w:t>
      </w:r>
      <w:proofErr w:type="spellStart"/>
      <w:r>
        <w:rPr>
          <w:sz w:val="24"/>
        </w:rPr>
        <w:t>естетственно</w:t>
      </w:r>
      <w:proofErr w:type="spellEnd"/>
      <w:r>
        <w:rPr>
          <w:sz w:val="24"/>
        </w:rPr>
        <w:t xml:space="preserve"> – математического цикла;</w:t>
      </w:r>
    </w:p>
    <w:p w:rsidR="00D44F9A" w:rsidRDefault="00D44F9A" w:rsidP="00D44F9A">
      <w:pPr>
        <w:pStyle w:val="210"/>
        <w:numPr>
          <w:ilvl w:val="1"/>
          <w:numId w:val="5"/>
        </w:numPr>
        <w:tabs>
          <w:tab w:val="left" w:pos="2160"/>
        </w:tabs>
        <w:spacing w:line="276" w:lineRule="auto"/>
        <w:rPr>
          <w:sz w:val="24"/>
        </w:rPr>
      </w:pPr>
      <w:r>
        <w:rPr>
          <w:sz w:val="24"/>
        </w:rPr>
        <w:t>классных руководителей.</w:t>
      </w:r>
    </w:p>
    <w:p w:rsidR="00D44F9A" w:rsidRDefault="00D44F9A" w:rsidP="00D44F9A">
      <w:pPr>
        <w:pStyle w:val="210"/>
        <w:spacing w:line="276" w:lineRule="auto"/>
        <w:ind w:firstLine="675"/>
        <w:rPr>
          <w:sz w:val="24"/>
        </w:rPr>
      </w:pPr>
      <w:r>
        <w:rPr>
          <w:sz w:val="24"/>
        </w:rPr>
        <w:t xml:space="preserve">Каждое методическое объединение работало над своей методической темой, тесно связано с методической темой школы. </w:t>
      </w:r>
    </w:p>
    <w:p w:rsidR="00D44F9A" w:rsidRDefault="00D44F9A" w:rsidP="00D44F9A">
      <w:pPr>
        <w:spacing w:line="276" w:lineRule="auto"/>
        <w:ind w:right="-1"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Каждое методическое объединение провело по 4-5 заседаний, на которых обсуждались важные вопросы темы. Кроме теоретических семинаров, на заседаниях МО учителя систематически  выступают по теме самообразования, делятся методическими находками со своими коллегами.</w:t>
      </w:r>
    </w:p>
    <w:p w:rsidR="00D44F9A" w:rsidRDefault="00D44F9A" w:rsidP="00D44F9A">
      <w:pPr>
        <w:pStyle w:val="210"/>
        <w:spacing w:line="276" w:lineRule="auto"/>
        <w:rPr>
          <w:sz w:val="24"/>
        </w:rPr>
      </w:pPr>
      <w:r>
        <w:rPr>
          <w:sz w:val="24"/>
        </w:rPr>
        <w:t xml:space="preserve">В основном задачи методической работы </w:t>
      </w:r>
      <w:r w:rsidR="00082A59">
        <w:rPr>
          <w:sz w:val="24"/>
        </w:rPr>
        <w:t>на</w:t>
      </w:r>
      <w:r>
        <w:rPr>
          <w:sz w:val="24"/>
        </w:rPr>
        <w:t xml:space="preserve"> 2021-2022 учебный год выполнены.</w:t>
      </w:r>
    </w:p>
    <w:p w:rsidR="001236CA" w:rsidRDefault="001236CA" w:rsidP="001236CA">
      <w:pPr>
        <w:pStyle w:val="210"/>
        <w:spacing w:line="276" w:lineRule="auto"/>
        <w:rPr>
          <w:sz w:val="24"/>
        </w:rPr>
      </w:pPr>
      <w:r>
        <w:rPr>
          <w:sz w:val="24"/>
        </w:rPr>
        <w:t xml:space="preserve">В течение учебного года учителями были проведены </w:t>
      </w:r>
      <w:r w:rsidRPr="00D82450">
        <w:rPr>
          <w:sz w:val="24"/>
        </w:rPr>
        <w:t>открытые уроки.</w:t>
      </w:r>
      <w:r>
        <w:rPr>
          <w:sz w:val="24"/>
        </w:rPr>
        <w:t xml:space="preserve"> Администрацией школы посещались уроки в рабочем порядке по плану </w:t>
      </w:r>
      <w:proofErr w:type="spellStart"/>
      <w:r>
        <w:rPr>
          <w:sz w:val="24"/>
        </w:rPr>
        <w:t>внутришкольного</w:t>
      </w:r>
      <w:proofErr w:type="spellEnd"/>
      <w:r>
        <w:rPr>
          <w:sz w:val="24"/>
        </w:rPr>
        <w:t xml:space="preserve"> контроля. Основными направлениями посещения были: формы и методы, применяемые на уроках: самостоятельная работа  учащихся, ее содержание и организация, дозировка домашнего задания и т.д. Практически все намеченные мероприятия выполнены. Формы и методы контроля соответствуют задачам, которые ставил педагогический коллектив школы на учебный год. </w:t>
      </w:r>
    </w:p>
    <w:p w:rsidR="001236CA" w:rsidRDefault="001236CA" w:rsidP="001236CA">
      <w:pPr>
        <w:pStyle w:val="210"/>
        <w:spacing w:line="276" w:lineRule="auto"/>
        <w:rPr>
          <w:sz w:val="24"/>
        </w:rPr>
      </w:pPr>
      <w:r>
        <w:rPr>
          <w:sz w:val="24"/>
        </w:rPr>
        <w:t>Рекомендации:</w:t>
      </w:r>
    </w:p>
    <w:p w:rsidR="001236CA" w:rsidRDefault="001236CA" w:rsidP="001236CA">
      <w:pPr>
        <w:pStyle w:val="210"/>
        <w:numPr>
          <w:ilvl w:val="0"/>
          <w:numId w:val="6"/>
        </w:numPr>
        <w:tabs>
          <w:tab w:val="left" w:pos="1500"/>
        </w:tabs>
        <w:spacing w:line="276" w:lineRule="auto"/>
        <w:rPr>
          <w:sz w:val="24"/>
        </w:rPr>
      </w:pPr>
      <w:r>
        <w:rPr>
          <w:sz w:val="24"/>
        </w:rPr>
        <w:t>Отслеживать работу по накоплению и обобщению передового опыта.</w:t>
      </w:r>
    </w:p>
    <w:p w:rsidR="001236CA" w:rsidRDefault="001236CA" w:rsidP="001236CA">
      <w:pPr>
        <w:pStyle w:val="210"/>
        <w:numPr>
          <w:ilvl w:val="0"/>
          <w:numId w:val="6"/>
        </w:numPr>
        <w:tabs>
          <w:tab w:val="left" w:pos="1500"/>
        </w:tabs>
        <w:spacing w:line="276" w:lineRule="auto"/>
        <w:rPr>
          <w:sz w:val="24"/>
        </w:rPr>
      </w:pPr>
      <w:r>
        <w:rPr>
          <w:sz w:val="24"/>
        </w:rPr>
        <w:t>Использовать современные средства обучения и  педагогические технологии.</w:t>
      </w:r>
    </w:p>
    <w:p w:rsidR="001236CA" w:rsidRDefault="001236CA" w:rsidP="001236CA">
      <w:pPr>
        <w:pStyle w:val="210"/>
        <w:numPr>
          <w:ilvl w:val="0"/>
          <w:numId w:val="6"/>
        </w:numPr>
        <w:tabs>
          <w:tab w:val="left" w:pos="1500"/>
        </w:tabs>
        <w:spacing w:line="276" w:lineRule="auto"/>
        <w:rPr>
          <w:sz w:val="24"/>
        </w:rPr>
      </w:pPr>
      <w:r>
        <w:rPr>
          <w:sz w:val="24"/>
        </w:rPr>
        <w:t>Проводить диагностику процесса и результатов учебно-воспитательной работы.</w:t>
      </w:r>
    </w:p>
    <w:p w:rsidR="001236CA" w:rsidRDefault="001236CA" w:rsidP="001236CA">
      <w:pPr>
        <w:pStyle w:val="210"/>
        <w:numPr>
          <w:ilvl w:val="0"/>
          <w:numId w:val="6"/>
        </w:numPr>
        <w:tabs>
          <w:tab w:val="left" w:pos="1500"/>
        </w:tabs>
        <w:spacing w:line="276" w:lineRule="auto"/>
        <w:rPr>
          <w:sz w:val="24"/>
        </w:rPr>
      </w:pPr>
      <w:r>
        <w:rPr>
          <w:sz w:val="24"/>
        </w:rPr>
        <w:t xml:space="preserve">На каждом уроке четко формировать триединую дидактическую цель, направленную на достижение результатов. </w:t>
      </w:r>
    </w:p>
    <w:p w:rsidR="001236CA" w:rsidRDefault="001236CA" w:rsidP="001236CA">
      <w:pPr>
        <w:pStyle w:val="210"/>
        <w:numPr>
          <w:ilvl w:val="0"/>
          <w:numId w:val="6"/>
        </w:numPr>
        <w:tabs>
          <w:tab w:val="left" w:pos="1500"/>
        </w:tabs>
        <w:spacing w:line="276" w:lineRule="auto"/>
        <w:rPr>
          <w:sz w:val="24"/>
        </w:rPr>
      </w:pPr>
      <w:r>
        <w:rPr>
          <w:sz w:val="24"/>
        </w:rPr>
        <w:t>Спланировать цикл открытых уроков.</w:t>
      </w:r>
    </w:p>
    <w:p w:rsidR="001236CA" w:rsidRDefault="001236CA" w:rsidP="001236CA">
      <w:pPr>
        <w:tabs>
          <w:tab w:val="left" w:pos="180"/>
        </w:tabs>
        <w:spacing w:line="276" w:lineRule="auto"/>
        <w:ind w:left="-180" w:right="-365"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В течение этого года в школе прошли школьные предметные олимпиады, победители которых участвовали в муниципальном туре.</w:t>
      </w:r>
    </w:p>
    <w:p w:rsidR="001236CA" w:rsidRDefault="001236CA" w:rsidP="001236CA">
      <w:pPr>
        <w:spacing w:before="30" w:after="30" w:line="276" w:lineRule="auto"/>
        <w:ind w:firstLine="708"/>
        <w:jc w:val="both"/>
        <w:rPr>
          <w:rStyle w:val="af7"/>
          <w:b/>
          <w:i w:val="0"/>
          <w:sz w:val="28"/>
          <w:szCs w:val="28"/>
        </w:rPr>
      </w:pPr>
    </w:p>
    <w:p w:rsidR="001236CA" w:rsidRPr="00670A5C" w:rsidRDefault="001236CA" w:rsidP="001236CA">
      <w:pPr>
        <w:spacing w:before="30" w:after="30" w:line="276" w:lineRule="auto"/>
        <w:ind w:firstLine="708"/>
        <w:jc w:val="both"/>
        <w:rPr>
          <w:b/>
          <w:bCs/>
          <w:i/>
          <w:color w:val="800080"/>
          <w:sz w:val="28"/>
          <w:szCs w:val="28"/>
        </w:rPr>
      </w:pPr>
      <w:r>
        <w:rPr>
          <w:rStyle w:val="af7"/>
          <w:b/>
          <w:i w:val="0"/>
          <w:sz w:val="28"/>
          <w:szCs w:val="28"/>
        </w:rPr>
        <w:t>4</w:t>
      </w:r>
      <w:r w:rsidRPr="00670A5C">
        <w:rPr>
          <w:rStyle w:val="af7"/>
          <w:b/>
          <w:i w:val="0"/>
          <w:sz w:val="28"/>
          <w:szCs w:val="28"/>
        </w:rPr>
        <w:t>. Финансовые и информационные ресурсы</w:t>
      </w:r>
    </w:p>
    <w:p w:rsidR="001236CA" w:rsidRDefault="001236CA" w:rsidP="001236CA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Школа  располагает всей необходимой инфраструктурой, учебно-материальной базой, позволяющей осуществлять учебно-воспитательный процесс на достаточно высоком уровне. </w:t>
      </w:r>
    </w:p>
    <w:p w:rsidR="001236CA" w:rsidRPr="00003B9B" w:rsidRDefault="001236CA" w:rsidP="001236CA">
      <w:pPr>
        <w:spacing w:line="276" w:lineRule="auto"/>
        <w:jc w:val="both"/>
        <w:outlineLvl w:val="2"/>
        <w:rPr>
          <w:b/>
          <w:bCs/>
          <w:szCs w:val="24"/>
        </w:rPr>
      </w:pPr>
      <w:r w:rsidRPr="00003B9B">
        <w:rPr>
          <w:b/>
          <w:bCs/>
          <w:szCs w:val="24"/>
        </w:rPr>
        <w:t xml:space="preserve">Информация о материально-техническом обеспечении образовательной организации </w:t>
      </w:r>
    </w:p>
    <w:p w:rsidR="001236CA" w:rsidRPr="00003B9B" w:rsidRDefault="001236CA" w:rsidP="001236CA">
      <w:pPr>
        <w:spacing w:line="276" w:lineRule="auto"/>
        <w:ind w:firstLine="708"/>
        <w:jc w:val="both"/>
        <w:rPr>
          <w:szCs w:val="24"/>
        </w:rPr>
      </w:pPr>
      <w:r w:rsidRPr="00003B9B">
        <w:rPr>
          <w:szCs w:val="24"/>
        </w:rPr>
        <w:t>В нашей школе созданы все необходимые условия для обучения, воспитания и развития учащихся. Учебные кабинеты оснащены интерактивными досками или проекторами, компьютерами, оргтехникой, дидактическими материалами, наглядными пособиями.</w:t>
      </w:r>
    </w:p>
    <w:p w:rsidR="001236CA" w:rsidRPr="00003B9B" w:rsidRDefault="001236CA" w:rsidP="001236CA">
      <w:pPr>
        <w:spacing w:line="276" w:lineRule="auto"/>
        <w:ind w:firstLine="360"/>
        <w:outlineLvl w:val="2"/>
        <w:rPr>
          <w:b/>
          <w:bCs/>
          <w:szCs w:val="24"/>
        </w:rPr>
      </w:pPr>
      <w:r w:rsidRPr="00003B9B">
        <w:rPr>
          <w:b/>
          <w:bCs/>
          <w:szCs w:val="24"/>
        </w:rPr>
        <w:t xml:space="preserve">Сведения о наличии библиотеки </w:t>
      </w:r>
    </w:p>
    <w:p w:rsidR="001236CA" w:rsidRPr="00003B9B" w:rsidRDefault="001236CA" w:rsidP="001236CA">
      <w:pPr>
        <w:spacing w:line="276" w:lineRule="auto"/>
        <w:ind w:firstLine="360"/>
        <w:jc w:val="both"/>
        <w:rPr>
          <w:szCs w:val="24"/>
        </w:rPr>
      </w:pPr>
      <w:r w:rsidRPr="00003B9B">
        <w:rPr>
          <w:szCs w:val="24"/>
        </w:rPr>
        <w:t>Школьная библиотека оснащена компьютерами с доступом в интернет. Здесь работает абонемент, читальных зал, отдел учебников, отдел художественной литературы.</w:t>
      </w:r>
    </w:p>
    <w:p w:rsidR="001236CA" w:rsidRPr="001F4AB9" w:rsidRDefault="001236CA" w:rsidP="001236CA">
      <w:pPr>
        <w:pStyle w:val="af3"/>
        <w:spacing w:line="276" w:lineRule="auto"/>
        <w:ind w:firstLine="360"/>
        <w:jc w:val="both"/>
        <w:rPr>
          <w:color w:val="000000"/>
        </w:rPr>
      </w:pPr>
      <w:r w:rsidRPr="001F4AB9">
        <w:lastRenderedPageBreak/>
        <w:t xml:space="preserve">Библиотека обеспечена современной информационной базой: </w:t>
      </w:r>
      <w:r w:rsidRPr="001F4AB9">
        <w:rPr>
          <w:color w:val="000000"/>
        </w:rPr>
        <w:t>имеется компьютер с выходом в Интернет.</w:t>
      </w:r>
    </w:p>
    <w:p w:rsidR="001236CA" w:rsidRPr="001F4AB9" w:rsidRDefault="001236CA" w:rsidP="001236CA">
      <w:pPr>
        <w:pStyle w:val="af3"/>
        <w:spacing w:line="276" w:lineRule="auto"/>
        <w:jc w:val="both"/>
      </w:pPr>
      <w:r w:rsidRPr="001F4AB9">
        <w:rPr>
          <w:color w:val="000000"/>
        </w:rPr>
        <w:t xml:space="preserve">   </w:t>
      </w:r>
      <w:r w:rsidRPr="001F4AB9">
        <w:rPr>
          <w:color w:val="000000"/>
        </w:rPr>
        <w:tab/>
      </w:r>
      <w:r w:rsidRPr="001F4AB9">
        <w:t>Своевременно выписываются  периодические издания</w:t>
      </w:r>
      <w:r>
        <w:t>:</w:t>
      </w:r>
      <w:r w:rsidRPr="001F4AB9">
        <w:t xml:space="preserve"> </w:t>
      </w:r>
    </w:p>
    <w:p w:rsidR="001236CA" w:rsidRPr="001F4AB9" w:rsidRDefault="001236CA" w:rsidP="001236CA">
      <w:pPr>
        <w:spacing w:line="276" w:lineRule="auto"/>
        <w:rPr>
          <w:rFonts w:eastAsia="Calibri"/>
          <w:b/>
          <w:i/>
          <w:szCs w:val="24"/>
          <w:u w:val="single"/>
        </w:rPr>
      </w:pPr>
      <w:r w:rsidRPr="001F4AB9">
        <w:rPr>
          <w:rFonts w:eastAsia="Calibri"/>
          <w:b/>
          <w:szCs w:val="24"/>
        </w:rPr>
        <w:t>Газеты:</w:t>
      </w:r>
    </w:p>
    <w:p w:rsidR="001236CA" w:rsidRPr="001F4AB9" w:rsidRDefault="001236CA" w:rsidP="001236CA">
      <w:pPr>
        <w:spacing w:line="276" w:lineRule="auto"/>
        <w:ind w:left="720"/>
        <w:rPr>
          <w:rFonts w:eastAsia="Calibri"/>
          <w:szCs w:val="24"/>
        </w:rPr>
      </w:pPr>
      <w:r w:rsidRPr="001F4AB9">
        <w:rPr>
          <w:rFonts w:eastAsia="Calibri"/>
          <w:szCs w:val="24"/>
        </w:rPr>
        <w:t>1. «</w:t>
      </w:r>
      <w:proofErr w:type="spellStart"/>
      <w:proofErr w:type="gramStart"/>
      <w:r w:rsidRPr="001F4AB9">
        <w:rPr>
          <w:rFonts w:eastAsia="Calibri"/>
          <w:szCs w:val="24"/>
        </w:rPr>
        <w:t>Кизлярская</w:t>
      </w:r>
      <w:proofErr w:type="spellEnd"/>
      <w:proofErr w:type="gramEnd"/>
      <w:r w:rsidRPr="001F4AB9">
        <w:rPr>
          <w:rFonts w:eastAsia="Calibri"/>
          <w:szCs w:val="24"/>
        </w:rPr>
        <w:t xml:space="preserve"> правда»</w:t>
      </w:r>
    </w:p>
    <w:p w:rsidR="001236CA" w:rsidRPr="001F4AB9" w:rsidRDefault="001236CA" w:rsidP="001236CA">
      <w:pPr>
        <w:spacing w:line="276" w:lineRule="auto"/>
        <w:ind w:left="720"/>
        <w:rPr>
          <w:rFonts w:eastAsia="Calibri"/>
          <w:szCs w:val="24"/>
        </w:rPr>
      </w:pPr>
      <w:r w:rsidRPr="001F4AB9">
        <w:rPr>
          <w:rFonts w:eastAsia="Calibri"/>
          <w:szCs w:val="24"/>
        </w:rPr>
        <w:t>2. «Учитель Дагестана»</w:t>
      </w:r>
    </w:p>
    <w:p w:rsidR="001236CA" w:rsidRPr="001F4AB9" w:rsidRDefault="001236CA" w:rsidP="001236CA">
      <w:pPr>
        <w:spacing w:line="276" w:lineRule="auto"/>
        <w:ind w:left="720"/>
        <w:rPr>
          <w:rFonts w:eastAsia="Calibri"/>
          <w:szCs w:val="24"/>
        </w:rPr>
      </w:pPr>
      <w:r w:rsidRPr="001F4AB9">
        <w:rPr>
          <w:rFonts w:eastAsia="Calibri"/>
          <w:szCs w:val="24"/>
        </w:rPr>
        <w:t>3. «</w:t>
      </w:r>
      <w:proofErr w:type="gramStart"/>
      <w:r w:rsidRPr="001F4AB9">
        <w:rPr>
          <w:rFonts w:eastAsia="Calibri"/>
          <w:szCs w:val="24"/>
        </w:rPr>
        <w:t>Дагестанская</w:t>
      </w:r>
      <w:proofErr w:type="gramEnd"/>
      <w:r w:rsidRPr="001F4AB9">
        <w:rPr>
          <w:rFonts w:eastAsia="Calibri"/>
          <w:szCs w:val="24"/>
        </w:rPr>
        <w:t xml:space="preserve"> правда»</w:t>
      </w:r>
    </w:p>
    <w:p w:rsidR="001236CA" w:rsidRDefault="001236CA" w:rsidP="001236CA">
      <w:pPr>
        <w:spacing w:line="276" w:lineRule="auto"/>
        <w:ind w:left="720"/>
        <w:rPr>
          <w:rFonts w:eastAsia="Calibri"/>
          <w:szCs w:val="24"/>
        </w:rPr>
      </w:pPr>
      <w:r w:rsidRPr="001F4AB9">
        <w:rPr>
          <w:rFonts w:eastAsia="Calibri"/>
          <w:szCs w:val="24"/>
        </w:rPr>
        <w:t>4. «Орленок»</w:t>
      </w:r>
    </w:p>
    <w:p w:rsidR="001236CA" w:rsidRPr="001F4AB9" w:rsidRDefault="001236CA" w:rsidP="001236CA">
      <w:pPr>
        <w:spacing w:line="276" w:lineRule="auto"/>
        <w:ind w:left="720"/>
        <w:rPr>
          <w:rFonts w:eastAsia="Calibri"/>
          <w:szCs w:val="24"/>
        </w:rPr>
      </w:pPr>
      <w:r>
        <w:rPr>
          <w:rFonts w:eastAsia="Calibri"/>
          <w:szCs w:val="24"/>
        </w:rPr>
        <w:t>5. «Лачин»</w:t>
      </w:r>
    </w:p>
    <w:p w:rsidR="001236CA" w:rsidRPr="001F4AB9" w:rsidRDefault="001236CA" w:rsidP="001236CA">
      <w:pPr>
        <w:spacing w:line="276" w:lineRule="auto"/>
        <w:jc w:val="both"/>
        <w:rPr>
          <w:rFonts w:eastAsia="Calibri"/>
          <w:b/>
          <w:szCs w:val="24"/>
        </w:rPr>
      </w:pPr>
      <w:r w:rsidRPr="001F4AB9">
        <w:rPr>
          <w:rFonts w:eastAsia="Calibri"/>
          <w:b/>
          <w:szCs w:val="24"/>
        </w:rPr>
        <w:t>Журналы:</w:t>
      </w:r>
    </w:p>
    <w:p w:rsidR="001236CA" w:rsidRPr="001F4AB9" w:rsidRDefault="001236CA" w:rsidP="001236CA">
      <w:pPr>
        <w:numPr>
          <w:ilvl w:val="0"/>
          <w:numId w:val="9"/>
        </w:numPr>
        <w:spacing w:line="276" w:lineRule="auto"/>
        <w:rPr>
          <w:rFonts w:eastAsia="Calibri"/>
          <w:szCs w:val="24"/>
        </w:rPr>
      </w:pPr>
      <w:r w:rsidRPr="001F4AB9">
        <w:rPr>
          <w:rFonts w:eastAsia="Calibri"/>
          <w:szCs w:val="24"/>
        </w:rPr>
        <w:t>«Народы Дагестана»</w:t>
      </w:r>
    </w:p>
    <w:p w:rsidR="001236CA" w:rsidRPr="008A5FEE" w:rsidRDefault="001236CA" w:rsidP="001236CA">
      <w:pPr>
        <w:numPr>
          <w:ilvl w:val="0"/>
          <w:numId w:val="9"/>
        </w:numPr>
        <w:spacing w:line="276" w:lineRule="auto"/>
        <w:rPr>
          <w:rFonts w:eastAsia="Calibri"/>
          <w:szCs w:val="24"/>
        </w:rPr>
      </w:pPr>
      <w:r w:rsidRPr="008A5FEE">
        <w:rPr>
          <w:rFonts w:eastAsia="Calibri"/>
          <w:szCs w:val="24"/>
        </w:rPr>
        <w:t>«Юный краевед»</w:t>
      </w:r>
    </w:p>
    <w:p w:rsidR="001236CA" w:rsidRPr="001F4AB9" w:rsidRDefault="001236CA" w:rsidP="001236CA">
      <w:pPr>
        <w:numPr>
          <w:ilvl w:val="0"/>
          <w:numId w:val="9"/>
        </w:num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>«Музыка в школе»</w:t>
      </w:r>
    </w:p>
    <w:p w:rsidR="001236CA" w:rsidRPr="001F4AB9" w:rsidRDefault="001236CA" w:rsidP="001236CA">
      <w:pPr>
        <w:pStyle w:val="af3"/>
        <w:spacing w:line="276" w:lineRule="auto"/>
        <w:ind w:firstLine="360"/>
        <w:jc w:val="both"/>
      </w:pPr>
      <w:r w:rsidRPr="001F4AB9">
        <w:t>Список периодических изданий  размещен в читальном зале и на сайте школы.</w:t>
      </w:r>
    </w:p>
    <w:p w:rsidR="001236CA" w:rsidRDefault="001236CA" w:rsidP="001236CA">
      <w:pPr>
        <w:tabs>
          <w:tab w:val="left" w:pos="3780"/>
        </w:tabs>
        <w:spacing w:line="276" w:lineRule="auto"/>
        <w:rPr>
          <w:szCs w:val="24"/>
        </w:rPr>
      </w:pPr>
      <w:r w:rsidRPr="001F4AB9">
        <w:rPr>
          <w:b/>
          <w:szCs w:val="24"/>
        </w:rPr>
        <w:t xml:space="preserve">    </w:t>
      </w:r>
      <w:r w:rsidRPr="001F4AB9">
        <w:rPr>
          <w:rFonts w:eastAsia="Calibri"/>
          <w:szCs w:val="24"/>
        </w:rPr>
        <w:t xml:space="preserve"> </w:t>
      </w:r>
      <w:r>
        <w:rPr>
          <w:szCs w:val="24"/>
        </w:rPr>
        <w:t xml:space="preserve">Школа обеспечена учебной и художественной литературой в соответствии с реализуемыми образовательными программами. </w:t>
      </w:r>
    </w:p>
    <w:p w:rsidR="001236CA" w:rsidRPr="00003B9B" w:rsidRDefault="001236CA" w:rsidP="001236CA">
      <w:pPr>
        <w:spacing w:line="276" w:lineRule="auto"/>
        <w:ind w:firstLine="708"/>
        <w:outlineLvl w:val="2"/>
        <w:rPr>
          <w:b/>
          <w:bCs/>
          <w:szCs w:val="24"/>
        </w:rPr>
      </w:pPr>
      <w:r w:rsidRPr="00003B9B">
        <w:rPr>
          <w:b/>
          <w:bCs/>
          <w:szCs w:val="24"/>
        </w:rPr>
        <w:t xml:space="preserve">Объекты спорта </w:t>
      </w:r>
    </w:p>
    <w:p w:rsidR="001236CA" w:rsidRPr="00003B9B" w:rsidRDefault="001236CA" w:rsidP="001236CA">
      <w:pPr>
        <w:spacing w:line="276" w:lineRule="auto"/>
        <w:ind w:firstLine="708"/>
        <w:jc w:val="both"/>
        <w:rPr>
          <w:szCs w:val="24"/>
        </w:rPr>
      </w:pPr>
      <w:r w:rsidRPr="00003B9B">
        <w:rPr>
          <w:szCs w:val="24"/>
        </w:rPr>
        <w:t>Наше образовательное учреждение имеет одно футбольное поле, одну спортивную площадку, один спортивный зал, оборудованный необходимыми спортивными снарядами и инвентарем для проведения занятий.</w:t>
      </w:r>
    </w:p>
    <w:p w:rsidR="001236CA" w:rsidRPr="00003B9B" w:rsidRDefault="001236CA" w:rsidP="001236CA">
      <w:pPr>
        <w:spacing w:line="276" w:lineRule="auto"/>
        <w:ind w:firstLine="708"/>
        <w:outlineLvl w:val="1"/>
        <w:rPr>
          <w:b/>
          <w:bCs/>
          <w:szCs w:val="24"/>
        </w:rPr>
      </w:pPr>
      <w:r w:rsidRPr="00003B9B">
        <w:rPr>
          <w:b/>
          <w:bCs/>
          <w:szCs w:val="24"/>
        </w:rPr>
        <w:t xml:space="preserve">Обеспечение доступа в здания образовательной организации инвалидов и лиц с ограниченными возможностями здоровья </w:t>
      </w:r>
    </w:p>
    <w:p w:rsidR="001236CA" w:rsidRPr="00003B9B" w:rsidRDefault="001236CA" w:rsidP="001236CA">
      <w:pPr>
        <w:spacing w:line="276" w:lineRule="auto"/>
        <w:ind w:firstLine="708"/>
        <w:rPr>
          <w:szCs w:val="24"/>
        </w:rPr>
      </w:pPr>
      <w:r>
        <w:rPr>
          <w:szCs w:val="24"/>
        </w:rPr>
        <w:t>В школе</w:t>
      </w:r>
      <w:r w:rsidRPr="00003B9B">
        <w:rPr>
          <w:szCs w:val="24"/>
        </w:rPr>
        <w:t xml:space="preserve"> обор</w:t>
      </w:r>
      <w:r>
        <w:rPr>
          <w:szCs w:val="24"/>
        </w:rPr>
        <w:t>у</w:t>
      </w:r>
      <w:r w:rsidRPr="00003B9B">
        <w:rPr>
          <w:szCs w:val="24"/>
        </w:rPr>
        <w:t>дован пандус для инвалидов и лиц с огранич</w:t>
      </w:r>
      <w:r>
        <w:rPr>
          <w:szCs w:val="24"/>
        </w:rPr>
        <w:t>ен</w:t>
      </w:r>
      <w:r w:rsidRPr="00003B9B">
        <w:rPr>
          <w:szCs w:val="24"/>
        </w:rPr>
        <w:t>ными возможностями здоровья.</w:t>
      </w:r>
    </w:p>
    <w:p w:rsidR="001236CA" w:rsidRPr="00003B9B" w:rsidRDefault="001236CA" w:rsidP="001236CA">
      <w:pPr>
        <w:spacing w:line="276" w:lineRule="auto"/>
        <w:ind w:firstLine="708"/>
        <w:jc w:val="both"/>
        <w:outlineLvl w:val="1"/>
        <w:rPr>
          <w:b/>
          <w:bCs/>
          <w:szCs w:val="24"/>
        </w:rPr>
      </w:pPr>
      <w:r w:rsidRPr="00003B9B">
        <w:rPr>
          <w:b/>
          <w:bCs/>
          <w:szCs w:val="24"/>
        </w:rPr>
        <w:t xml:space="preserve">Условия охраны здоровья обучающихся, в том числе инвалидов и лиц с ограниченными возможностями здоровья </w:t>
      </w:r>
    </w:p>
    <w:p w:rsidR="001236CA" w:rsidRPr="00003B9B" w:rsidRDefault="001236CA" w:rsidP="001236CA">
      <w:pPr>
        <w:spacing w:line="276" w:lineRule="auto"/>
        <w:ind w:firstLine="708"/>
        <w:jc w:val="both"/>
        <w:rPr>
          <w:szCs w:val="24"/>
        </w:rPr>
      </w:pPr>
      <w:r w:rsidRPr="00003B9B">
        <w:rPr>
          <w:szCs w:val="24"/>
        </w:rPr>
        <w:t>Особое внимание педагогов и администрации школы уделяется здоровью обучающихся</w:t>
      </w:r>
      <w:r>
        <w:rPr>
          <w:szCs w:val="24"/>
        </w:rPr>
        <w:t xml:space="preserve">.  </w:t>
      </w:r>
      <w:r w:rsidRPr="00003B9B">
        <w:rPr>
          <w:szCs w:val="24"/>
        </w:rPr>
        <w:t>Расписание уроков составлено в соответствии с нормами учебных нагрузок, заложенными в учебном плане.</w:t>
      </w:r>
      <w:r>
        <w:rPr>
          <w:szCs w:val="24"/>
        </w:rPr>
        <w:t xml:space="preserve"> </w:t>
      </w:r>
      <w:r w:rsidRPr="00003B9B">
        <w:rPr>
          <w:szCs w:val="24"/>
        </w:rPr>
        <w:t xml:space="preserve">Педагогическим коллективом проводится большая работа по формированию, укреплению и сохранению здоровья </w:t>
      </w:r>
      <w:proofErr w:type="gramStart"/>
      <w:r w:rsidRPr="00003B9B">
        <w:rPr>
          <w:szCs w:val="24"/>
        </w:rPr>
        <w:t>обучающихся</w:t>
      </w:r>
      <w:proofErr w:type="gramEnd"/>
      <w:r w:rsidRPr="00003B9B">
        <w:rPr>
          <w:szCs w:val="24"/>
        </w:rPr>
        <w:t>:</w:t>
      </w:r>
    </w:p>
    <w:p w:rsidR="001236CA" w:rsidRPr="00003B9B" w:rsidRDefault="001236CA" w:rsidP="001236CA">
      <w:pPr>
        <w:numPr>
          <w:ilvl w:val="0"/>
          <w:numId w:val="8"/>
        </w:numPr>
        <w:spacing w:line="276" w:lineRule="auto"/>
        <w:rPr>
          <w:szCs w:val="24"/>
        </w:rPr>
      </w:pPr>
      <w:r w:rsidRPr="00003B9B">
        <w:rPr>
          <w:szCs w:val="24"/>
        </w:rPr>
        <w:t>посадка детей с учётом состояния здоровья детей;</w:t>
      </w:r>
    </w:p>
    <w:p w:rsidR="001236CA" w:rsidRPr="00003B9B" w:rsidRDefault="001236CA" w:rsidP="001236CA">
      <w:pPr>
        <w:numPr>
          <w:ilvl w:val="0"/>
          <w:numId w:val="8"/>
        </w:numPr>
        <w:spacing w:before="100" w:beforeAutospacing="1" w:after="100" w:afterAutospacing="1" w:line="276" w:lineRule="auto"/>
        <w:rPr>
          <w:szCs w:val="24"/>
        </w:rPr>
      </w:pPr>
      <w:r w:rsidRPr="00003B9B">
        <w:rPr>
          <w:szCs w:val="24"/>
        </w:rPr>
        <w:t>работа по формированию умений планировать свой день, неделю;</w:t>
      </w:r>
    </w:p>
    <w:p w:rsidR="001236CA" w:rsidRPr="00003B9B" w:rsidRDefault="001236CA" w:rsidP="001236CA">
      <w:pPr>
        <w:numPr>
          <w:ilvl w:val="0"/>
          <w:numId w:val="8"/>
        </w:numPr>
        <w:spacing w:before="100" w:beforeAutospacing="1" w:after="100" w:afterAutospacing="1" w:line="276" w:lineRule="auto"/>
        <w:rPr>
          <w:szCs w:val="24"/>
        </w:rPr>
      </w:pPr>
      <w:r w:rsidRPr="00003B9B">
        <w:rPr>
          <w:szCs w:val="24"/>
        </w:rPr>
        <w:t>создание комфортного эмоционального фона;</w:t>
      </w:r>
    </w:p>
    <w:p w:rsidR="001236CA" w:rsidRPr="00003B9B" w:rsidRDefault="001236CA" w:rsidP="001236CA">
      <w:pPr>
        <w:numPr>
          <w:ilvl w:val="0"/>
          <w:numId w:val="8"/>
        </w:numPr>
        <w:spacing w:before="100" w:beforeAutospacing="1" w:after="100" w:afterAutospacing="1" w:line="276" w:lineRule="auto"/>
        <w:rPr>
          <w:szCs w:val="24"/>
        </w:rPr>
      </w:pPr>
      <w:r w:rsidRPr="00003B9B">
        <w:rPr>
          <w:szCs w:val="24"/>
        </w:rPr>
        <w:t>контроль над питанием детей;</w:t>
      </w:r>
    </w:p>
    <w:p w:rsidR="001236CA" w:rsidRPr="00003B9B" w:rsidRDefault="001236CA" w:rsidP="001236CA">
      <w:pPr>
        <w:numPr>
          <w:ilvl w:val="0"/>
          <w:numId w:val="8"/>
        </w:numPr>
        <w:spacing w:before="100" w:beforeAutospacing="1" w:after="100" w:afterAutospacing="1" w:line="276" w:lineRule="auto"/>
        <w:rPr>
          <w:szCs w:val="24"/>
        </w:rPr>
      </w:pPr>
      <w:r w:rsidRPr="00003B9B">
        <w:rPr>
          <w:szCs w:val="24"/>
        </w:rPr>
        <w:t>профессиональные беседы о вреде курения, наркомании, токсикомании;</w:t>
      </w:r>
    </w:p>
    <w:p w:rsidR="001236CA" w:rsidRPr="00003B9B" w:rsidRDefault="001236CA" w:rsidP="001236CA">
      <w:pPr>
        <w:numPr>
          <w:ilvl w:val="0"/>
          <w:numId w:val="8"/>
        </w:numPr>
        <w:spacing w:line="276" w:lineRule="auto"/>
        <w:rPr>
          <w:szCs w:val="24"/>
        </w:rPr>
      </w:pPr>
      <w:r w:rsidRPr="00003B9B">
        <w:rPr>
          <w:szCs w:val="24"/>
        </w:rPr>
        <w:t>индивидуальная работа с детьми «группы риска».</w:t>
      </w:r>
    </w:p>
    <w:p w:rsidR="001236CA" w:rsidRPr="00003B9B" w:rsidRDefault="001236CA" w:rsidP="001236CA">
      <w:pPr>
        <w:spacing w:line="276" w:lineRule="auto"/>
        <w:ind w:firstLine="360"/>
        <w:jc w:val="both"/>
        <w:rPr>
          <w:szCs w:val="24"/>
        </w:rPr>
      </w:pPr>
      <w:r w:rsidRPr="00003B9B">
        <w:rPr>
          <w:szCs w:val="24"/>
        </w:rPr>
        <w:t>В школе систематически проводятся Дни здоровья и спорта, школьные соревнования, спортивные игры.</w:t>
      </w:r>
    </w:p>
    <w:p w:rsidR="001236CA" w:rsidRPr="00003B9B" w:rsidRDefault="001236CA" w:rsidP="001236CA">
      <w:pPr>
        <w:spacing w:line="276" w:lineRule="auto"/>
        <w:ind w:firstLine="360"/>
        <w:jc w:val="both"/>
        <w:rPr>
          <w:szCs w:val="24"/>
        </w:rPr>
      </w:pPr>
      <w:r w:rsidRPr="00003B9B">
        <w:rPr>
          <w:szCs w:val="24"/>
        </w:rPr>
        <w:t>Много внимания уделяется технике безопасности и пожарной безопасности, а также разработке и проведению антитеррористических мероприятий.</w:t>
      </w:r>
      <w:r>
        <w:rPr>
          <w:szCs w:val="24"/>
        </w:rPr>
        <w:t xml:space="preserve"> </w:t>
      </w:r>
      <w:r w:rsidRPr="00003B9B">
        <w:rPr>
          <w:szCs w:val="24"/>
        </w:rPr>
        <w:t xml:space="preserve">Проводится работа по правилам дорожного движения, тренинги на улицах </w:t>
      </w:r>
      <w:r>
        <w:rPr>
          <w:szCs w:val="24"/>
        </w:rPr>
        <w:t>города</w:t>
      </w:r>
      <w:r w:rsidRPr="00003B9B">
        <w:rPr>
          <w:szCs w:val="24"/>
        </w:rPr>
        <w:t>, беседы с работниками правоохранительных органов.</w:t>
      </w:r>
    </w:p>
    <w:p w:rsidR="001236CA" w:rsidRPr="00003B9B" w:rsidRDefault="001236CA" w:rsidP="001236CA">
      <w:pPr>
        <w:pStyle w:val="af3"/>
        <w:spacing w:line="276" w:lineRule="auto"/>
        <w:ind w:firstLine="708"/>
        <w:jc w:val="both"/>
      </w:pPr>
      <w:r>
        <w:t xml:space="preserve">Имеется </w:t>
      </w:r>
      <w:r w:rsidRPr="00F84F4F">
        <w:t xml:space="preserve"> </w:t>
      </w:r>
      <w:r>
        <w:t>д</w:t>
      </w:r>
      <w:r w:rsidRPr="00003B9B">
        <w:t>оступ к информационным системам и информационн</w:t>
      </w:r>
      <w:proofErr w:type="gramStart"/>
      <w:r w:rsidRPr="00003B9B">
        <w:t>о-</w:t>
      </w:r>
      <w:proofErr w:type="gramEnd"/>
      <w:r w:rsidRPr="00003B9B">
        <w:t xml:space="preserve"> телекоммуникационным сетям, в том числе приспособленным для использования инвалидами и лицами с ограниченными возможностями здоровья</w:t>
      </w:r>
      <w:r>
        <w:t>.</w:t>
      </w:r>
      <w:r w:rsidRPr="00003B9B">
        <w:t xml:space="preserve">  </w:t>
      </w:r>
    </w:p>
    <w:p w:rsidR="001236CA" w:rsidRDefault="001236CA" w:rsidP="001236CA">
      <w:pPr>
        <w:numPr>
          <w:ilvl w:val="0"/>
          <w:numId w:val="7"/>
        </w:numPr>
        <w:spacing w:line="276" w:lineRule="auto"/>
        <w:ind w:left="0" w:firstLine="340"/>
        <w:jc w:val="both"/>
        <w:rPr>
          <w:bCs/>
          <w:szCs w:val="24"/>
        </w:rPr>
      </w:pPr>
      <w:proofErr w:type="gramStart"/>
      <w:r>
        <w:rPr>
          <w:szCs w:val="24"/>
        </w:rPr>
        <w:t xml:space="preserve">Школа имеет 32 учебных кабинета,  компьютерные кабинеты, мастерские для занятий по технологии, кабинет обслуживающего труда,  пищеблок, столовую, читальный зал,  </w:t>
      </w:r>
      <w:r>
        <w:rPr>
          <w:szCs w:val="24"/>
        </w:rPr>
        <w:lastRenderedPageBreak/>
        <w:t>спортивный зал, спортивный комплекс (спортивную, волейбольную, баскетбольную площадки),   школьный выставочный зал «</w:t>
      </w:r>
      <w:proofErr w:type="spellStart"/>
      <w:r>
        <w:rPr>
          <w:szCs w:val="24"/>
        </w:rPr>
        <w:t>Черноболь</w:t>
      </w:r>
      <w:proofErr w:type="spellEnd"/>
      <w:r>
        <w:rPr>
          <w:szCs w:val="24"/>
        </w:rPr>
        <w:t>»</w:t>
      </w:r>
      <w:r>
        <w:rPr>
          <w:bCs/>
          <w:szCs w:val="24"/>
        </w:rPr>
        <w:t>, столовая на 120 посадочных мест</w:t>
      </w:r>
      <w:proofErr w:type="gramEnd"/>
    </w:p>
    <w:p w:rsidR="001236CA" w:rsidRDefault="001236CA" w:rsidP="001236CA">
      <w:pPr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ОУ работает в режиме кабинетной системы, которая соответствует требованиям </w:t>
      </w:r>
      <w:proofErr w:type="spellStart"/>
      <w:r>
        <w:rPr>
          <w:color w:val="000000"/>
          <w:szCs w:val="24"/>
        </w:rPr>
        <w:t>СанПиНа</w:t>
      </w:r>
      <w:proofErr w:type="spellEnd"/>
      <w:r>
        <w:rPr>
          <w:color w:val="000000"/>
          <w:szCs w:val="24"/>
        </w:rPr>
        <w:t xml:space="preserve"> и целям образовательного процесса; все кабинеты функционально пригодны, оснащение кабинетов соответствует методическим и санитарн</w:t>
      </w:r>
      <w:proofErr w:type="gramStart"/>
      <w:r>
        <w:rPr>
          <w:color w:val="000000"/>
          <w:szCs w:val="24"/>
        </w:rPr>
        <w:t>о-</w:t>
      </w:r>
      <w:proofErr w:type="gramEnd"/>
      <w:r>
        <w:rPr>
          <w:color w:val="000000"/>
          <w:szCs w:val="24"/>
        </w:rPr>
        <w:t xml:space="preserve"> гигиеническим нормам. </w:t>
      </w:r>
    </w:p>
    <w:p w:rsidR="00CE64C1" w:rsidRDefault="00CE64C1" w:rsidP="00CE64C1">
      <w:pPr>
        <w:spacing w:line="276" w:lineRule="auto"/>
        <w:ind w:firstLine="709"/>
        <w:jc w:val="both"/>
        <w:rPr>
          <w:rStyle w:val="af6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1046"/>
        <w:gridCol w:w="6723"/>
      </w:tblGrid>
      <w:tr w:rsidR="00CE64C1" w:rsidTr="00C876C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Залы, кабинеты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Оборудование, техника</w:t>
            </w:r>
          </w:p>
        </w:tc>
      </w:tr>
      <w:tr w:rsidR="00CE64C1" w:rsidTr="00C876C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Спортивный зал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Спортивный инвентарь</w:t>
            </w:r>
          </w:p>
        </w:tc>
      </w:tr>
      <w:tr w:rsidR="00CE64C1" w:rsidTr="00C876C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Спортплощадка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Стадион </w:t>
            </w:r>
          </w:p>
        </w:tc>
      </w:tr>
      <w:tr w:rsidR="00CE64C1" w:rsidTr="00C876CE">
        <w:trPr>
          <w:trHeight w:val="96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Русского языка и литературы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E64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нэтбуков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 компьютера, 2 ноутбука, 2 интерактивные доски.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наглядные пособия и дидактический материал.</w:t>
            </w:r>
          </w:p>
        </w:tc>
      </w:tr>
      <w:tr w:rsidR="00CE64C1" w:rsidTr="00C876CE">
        <w:trPr>
          <w:trHeight w:val="80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Математики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1" w:rsidRDefault="00CE64C1" w:rsidP="00CE64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нэтбуков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3 компьютера, 1 интерактивная доска, 1 магнитная доска. Имеются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наглядные пособия и дидактический материал</w:t>
            </w:r>
          </w:p>
        </w:tc>
      </w:tr>
      <w:tr w:rsidR="00CE64C1" w:rsidTr="00C876CE">
        <w:trPr>
          <w:trHeight w:val="120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Химии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лаборантскую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лабораторным оборудованием:</w:t>
            </w:r>
          </w:p>
          <w:p w:rsidR="00CE64C1" w:rsidRDefault="00CE64C1" w:rsidP="00C876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раковина с тумбой- 2шт., демонстрационный стол, </w:t>
            </w:r>
          </w:p>
          <w:p w:rsidR="00CE64C1" w:rsidRDefault="00CE64C1" w:rsidP="00C876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нэтбуков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 компьютер, 1 интерактивная доска</w:t>
            </w:r>
          </w:p>
        </w:tc>
      </w:tr>
      <w:tr w:rsidR="00CE64C1" w:rsidTr="00C876CE">
        <w:trPr>
          <w:trHeight w:val="83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Физики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ноутбук,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нетбуков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лаборантская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лабораторным оборудованием, демонстрационный стол, демонстрационное оборудование.</w:t>
            </w:r>
          </w:p>
        </w:tc>
      </w:tr>
      <w:tr w:rsidR="00CE64C1" w:rsidTr="00C876C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Иностранного языка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 компьютера, шкафы для хранения таблиц.</w:t>
            </w:r>
          </w:p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Магнитофон и </w:t>
            </w:r>
            <w:proofErr w:type="spellStart"/>
            <w:r>
              <w:rPr>
                <w:szCs w:val="24"/>
              </w:rPr>
              <w:t>аудиоприложения</w:t>
            </w:r>
            <w:proofErr w:type="spellEnd"/>
            <w:r>
              <w:rPr>
                <w:szCs w:val="24"/>
              </w:rPr>
              <w:t xml:space="preserve"> к УМК, аудио и </w:t>
            </w:r>
            <w:proofErr w:type="gramStart"/>
            <w:r>
              <w:rPr>
                <w:szCs w:val="24"/>
              </w:rPr>
              <w:t>видео  диски</w:t>
            </w:r>
            <w:proofErr w:type="gramEnd"/>
            <w:r>
              <w:rPr>
                <w:szCs w:val="24"/>
              </w:rPr>
              <w:t xml:space="preserve">, имеются </w:t>
            </w:r>
            <w:proofErr w:type="spellStart"/>
            <w:r>
              <w:rPr>
                <w:szCs w:val="24"/>
              </w:rPr>
              <w:t>учебно</w:t>
            </w:r>
            <w:proofErr w:type="spellEnd"/>
            <w:r>
              <w:rPr>
                <w:szCs w:val="24"/>
              </w:rPr>
              <w:t xml:space="preserve"> – наглядные пособия и дидактический материал</w:t>
            </w:r>
          </w:p>
        </w:tc>
      </w:tr>
      <w:tr w:rsidR="00CE64C1" w:rsidTr="00C876C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Биологии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Ноутбук,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проектор,  микроскопы, демонстративное оборудование, таблицы, макеты, муляжи.</w:t>
            </w:r>
          </w:p>
        </w:tc>
      </w:tr>
      <w:tr w:rsidR="00CE64C1" w:rsidTr="00C876C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Географии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1" w:rsidRDefault="00F840F2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компьютер,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проектор,   демонстративное оборудование, таблицы, карты.</w:t>
            </w:r>
          </w:p>
        </w:tc>
      </w:tr>
      <w:tr w:rsidR="00CE64C1" w:rsidTr="00C876CE">
        <w:trPr>
          <w:trHeight w:val="84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Обслуживающего труда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Швейные машинки: электрические,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оверлок-1шт, электроутюг-1шт, гладильная доска-1 шт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лектроплита 4-х комфорная-1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посуда, таблицы, коллекции.</w:t>
            </w:r>
          </w:p>
        </w:tc>
      </w:tr>
      <w:tr w:rsidR="00CE64C1" w:rsidTr="00C876C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Мастерские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1" w:rsidRDefault="00F840F2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64C1" w:rsidTr="00C876C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Информатики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F840F2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Компьютеры- 11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1 принтер , 1 проектор с экраном, </w:t>
            </w:r>
          </w:p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ПО.</w:t>
            </w:r>
          </w:p>
        </w:tc>
      </w:tr>
      <w:tr w:rsidR="00CE64C1" w:rsidTr="00C876C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Начальных классов</w:t>
            </w:r>
          </w:p>
          <w:p w:rsidR="00CE64C1" w:rsidRDefault="00CE64C1" w:rsidP="00C876CE">
            <w:pPr>
              <w:jc w:val="both"/>
              <w:rPr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F840F2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Магнитная доска 1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  <w:r>
              <w:rPr>
                <w:szCs w:val="24"/>
              </w:rPr>
              <w:t xml:space="preserve">, 3 интерактивных доски, 39  </w:t>
            </w:r>
            <w:proofErr w:type="spellStart"/>
            <w:r>
              <w:rPr>
                <w:szCs w:val="24"/>
              </w:rPr>
              <w:t>нэтбуков</w:t>
            </w:r>
            <w:proofErr w:type="spellEnd"/>
            <w:r>
              <w:rPr>
                <w:szCs w:val="24"/>
              </w:rPr>
              <w:t xml:space="preserve">, 1 ноутбук, 8 компьютеров, имеются </w:t>
            </w:r>
            <w:proofErr w:type="spellStart"/>
            <w:r>
              <w:rPr>
                <w:szCs w:val="24"/>
              </w:rPr>
              <w:t>учебно</w:t>
            </w:r>
            <w:proofErr w:type="spellEnd"/>
            <w:r>
              <w:rPr>
                <w:szCs w:val="24"/>
              </w:rPr>
              <w:t xml:space="preserve"> – наглядные пособия и дидактический материал </w:t>
            </w:r>
          </w:p>
        </w:tc>
      </w:tr>
      <w:tr w:rsidR="00CE64C1" w:rsidTr="00C876C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Искусства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Телевизор,  музыкальный центр, магнитная доска, </w:t>
            </w:r>
            <w:proofErr w:type="spellStart"/>
            <w:r>
              <w:rPr>
                <w:szCs w:val="24"/>
              </w:rPr>
              <w:t>нэтбук</w:t>
            </w:r>
            <w:proofErr w:type="spellEnd"/>
            <w:r>
              <w:rPr>
                <w:szCs w:val="24"/>
              </w:rPr>
              <w:t>, компьютер.</w:t>
            </w:r>
          </w:p>
        </w:tc>
      </w:tr>
      <w:tr w:rsidR="00CE64C1" w:rsidTr="00C876C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Библиотека  и читальный зал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художественная литература, учебники, компьютеры- 2 </w:t>
            </w: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</w:tr>
      <w:tr w:rsidR="00CE64C1" w:rsidTr="00C876CE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Столовая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1" w:rsidRDefault="00CE64C1" w:rsidP="00C876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120 мест, имеется все необходимое оборудование для приготовления пищи </w:t>
            </w:r>
          </w:p>
        </w:tc>
      </w:tr>
    </w:tbl>
    <w:p w:rsidR="00CE64C1" w:rsidRDefault="00CE64C1" w:rsidP="00CE64C1">
      <w:pPr>
        <w:spacing w:line="360" w:lineRule="auto"/>
        <w:ind w:firstLine="709"/>
        <w:jc w:val="both"/>
        <w:rPr>
          <w:szCs w:val="24"/>
        </w:rPr>
      </w:pPr>
    </w:p>
    <w:p w:rsidR="001236CA" w:rsidRDefault="001236CA" w:rsidP="001236CA">
      <w:pPr>
        <w:pStyle w:val="25"/>
        <w:spacing w:after="0" w:line="240" w:lineRule="auto"/>
        <w:ind w:left="0" w:firstLine="709"/>
        <w:jc w:val="both"/>
      </w:pPr>
      <w:r>
        <w:t xml:space="preserve">Вывод: созданные условия обеспечили функционирование школы в режиме инновационной жизнедеятельности с использованием потенциала социальных партнеров, обеспечен профессиональный и личностный рост педагогических кадров, сформированы условия для здорового образа жизни. Все это способствует повышению рейтинга школы. </w:t>
      </w:r>
    </w:p>
    <w:p w:rsidR="001236CA" w:rsidRDefault="001236CA" w:rsidP="001236CA">
      <w:pPr>
        <w:pStyle w:val="25"/>
        <w:spacing w:after="0" w:line="240" w:lineRule="auto"/>
        <w:ind w:left="0" w:firstLine="709"/>
        <w:jc w:val="both"/>
        <w:rPr>
          <w:color w:val="000000"/>
          <w:szCs w:val="24"/>
        </w:rPr>
      </w:pPr>
      <w:r w:rsidRPr="0001337A">
        <w:rPr>
          <w:color w:val="000000"/>
          <w:szCs w:val="24"/>
        </w:rPr>
        <w:lastRenderedPageBreak/>
        <w:t>К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новому учебному году школа провела закупку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дооснастила помещения пищеблока новым оборудованием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соответствии с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 xml:space="preserve">требованиями </w:t>
      </w:r>
      <w:proofErr w:type="spellStart"/>
      <w:r w:rsidRPr="0001337A">
        <w:rPr>
          <w:color w:val="000000"/>
          <w:szCs w:val="24"/>
        </w:rPr>
        <w:t>СанПиН</w:t>
      </w:r>
      <w:proofErr w:type="spellEnd"/>
      <w:r w:rsidRPr="0001337A">
        <w:rPr>
          <w:color w:val="000000"/>
          <w:szCs w:val="24"/>
        </w:rPr>
        <w:t xml:space="preserve"> 1.2.3685-21, </w:t>
      </w:r>
      <w:proofErr w:type="spellStart"/>
      <w:r w:rsidRPr="0001337A">
        <w:rPr>
          <w:color w:val="000000"/>
          <w:szCs w:val="24"/>
        </w:rPr>
        <w:t>СанПиН</w:t>
      </w:r>
      <w:proofErr w:type="spellEnd"/>
      <w:r w:rsidRPr="0001337A">
        <w:rPr>
          <w:color w:val="000000"/>
          <w:szCs w:val="24"/>
        </w:rPr>
        <w:t xml:space="preserve"> 2.3/2.4.3590-20.</w:t>
      </w:r>
    </w:p>
    <w:p w:rsidR="001236CA" w:rsidRDefault="001236CA" w:rsidP="001236CA">
      <w:pPr>
        <w:ind w:firstLine="709"/>
        <w:jc w:val="both"/>
        <w:rPr>
          <w:color w:val="000000"/>
          <w:szCs w:val="24"/>
        </w:rPr>
      </w:pPr>
      <w:r w:rsidRPr="0001337A">
        <w:rPr>
          <w:color w:val="000000"/>
          <w:szCs w:val="24"/>
        </w:rPr>
        <w:t>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 xml:space="preserve">результате </w:t>
      </w:r>
      <w:proofErr w:type="spellStart"/>
      <w:r w:rsidRPr="0001337A">
        <w:rPr>
          <w:color w:val="000000"/>
          <w:szCs w:val="24"/>
        </w:rPr>
        <w:t>самообследования</w:t>
      </w:r>
      <w:proofErr w:type="spellEnd"/>
      <w:r w:rsidRPr="0001337A">
        <w:rPr>
          <w:color w:val="000000"/>
          <w:szCs w:val="24"/>
        </w:rPr>
        <w:t xml:space="preserve"> сравнили оснащения </w:t>
      </w:r>
      <w:r>
        <w:rPr>
          <w:color w:val="000000"/>
          <w:szCs w:val="24"/>
        </w:rPr>
        <w:t xml:space="preserve">МКОУ СОШ №7 им.М.Горького </w:t>
      </w:r>
      <w:r w:rsidRPr="0001337A">
        <w:rPr>
          <w:color w:val="000000"/>
          <w:szCs w:val="24"/>
        </w:rPr>
        <w:t xml:space="preserve"> с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Перечнем средств обучения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 xml:space="preserve">воспитания, утвержденным приказом </w:t>
      </w:r>
      <w:proofErr w:type="spellStart"/>
      <w:r w:rsidRPr="0001337A">
        <w:rPr>
          <w:color w:val="000000"/>
          <w:szCs w:val="24"/>
        </w:rPr>
        <w:t>Минпросвещения</w:t>
      </w:r>
      <w:proofErr w:type="spellEnd"/>
      <w:r w:rsidRPr="0001337A">
        <w:rPr>
          <w:color w:val="000000"/>
          <w:szCs w:val="24"/>
        </w:rPr>
        <w:t xml:space="preserve"> от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23.08.2021 №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 xml:space="preserve">590. </w:t>
      </w:r>
    </w:p>
    <w:p w:rsidR="001236CA" w:rsidRDefault="001236CA" w:rsidP="00CE64C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236CA" w:rsidRDefault="001236CA" w:rsidP="001236CA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FC1020">
        <w:rPr>
          <w:rFonts w:ascii="Times New Roman" w:hAnsi="Times New Roman" w:cs="Times New Roman"/>
          <w:b/>
          <w:sz w:val="28"/>
          <w:szCs w:val="28"/>
        </w:rPr>
        <w:t>Структура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020">
        <w:rPr>
          <w:rFonts w:ascii="Times New Roman" w:hAnsi="Times New Roman" w:cs="Times New Roman"/>
          <w:b/>
          <w:sz w:val="28"/>
          <w:szCs w:val="28"/>
        </w:rPr>
        <w:t xml:space="preserve"> контингента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C102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C10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6CA" w:rsidRDefault="001236CA" w:rsidP="001236CA">
      <w:pPr>
        <w:pStyle w:val="1"/>
        <w:tabs>
          <w:tab w:val="left" w:pos="0"/>
        </w:tabs>
        <w:jc w:val="both"/>
        <w:rPr>
          <w:b w:val="0"/>
          <w:szCs w:val="24"/>
          <w:u w:val="none"/>
        </w:rPr>
      </w:pPr>
      <w:r w:rsidRPr="00FC1020">
        <w:rPr>
          <w:b w:val="0"/>
          <w:szCs w:val="24"/>
          <w:u w:val="none"/>
        </w:rPr>
        <w:tab/>
      </w:r>
      <w:r w:rsidRPr="00FC1020">
        <w:rPr>
          <w:b w:val="0"/>
          <w:szCs w:val="24"/>
          <w:u w:val="none"/>
        </w:rPr>
        <w:tab/>
      </w:r>
    </w:p>
    <w:p w:rsidR="001236CA" w:rsidRDefault="001236CA" w:rsidP="001236CA">
      <w:pPr>
        <w:pStyle w:val="1"/>
        <w:tabs>
          <w:tab w:val="left" w:pos="0"/>
        </w:tabs>
        <w:jc w:val="both"/>
        <w:rPr>
          <w:b w:val="0"/>
          <w:szCs w:val="24"/>
        </w:rPr>
      </w:pP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</w:r>
      <w:r>
        <w:rPr>
          <w:b w:val="0"/>
          <w:szCs w:val="24"/>
        </w:rPr>
        <w:t>Количество классов по уровню образования:</w:t>
      </w:r>
    </w:p>
    <w:tbl>
      <w:tblPr>
        <w:tblpPr w:leftFromText="180" w:rightFromText="180" w:vertAnchor="text" w:horzAnchor="page" w:tblpX="2010" w:tblpY="333"/>
        <w:tblW w:w="0" w:type="auto"/>
        <w:tblLayout w:type="fixed"/>
        <w:tblLook w:val="04A0"/>
      </w:tblPr>
      <w:tblGrid>
        <w:gridCol w:w="2543"/>
        <w:gridCol w:w="2027"/>
        <w:gridCol w:w="1994"/>
        <w:gridCol w:w="1984"/>
      </w:tblGrid>
      <w:tr w:rsidR="001236CA" w:rsidTr="009E08AC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6CA" w:rsidRDefault="001236CA" w:rsidP="009E08A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6CA" w:rsidRDefault="001236CA" w:rsidP="009E08A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начальная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6CA" w:rsidRDefault="001236CA" w:rsidP="009E08A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6CA" w:rsidRDefault="001236CA" w:rsidP="009E08A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старшая</w:t>
            </w:r>
          </w:p>
        </w:tc>
      </w:tr>
      <w:tr w:rsidR="001236CA" w:rsidTr="009E08AC"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6CA" w:rsidRDefault="001236CA" w:rsidP="009E08AC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Общеобразовательные</w:t>
            </w:r>
          </w:p>
          <w:p w:rsidR="001236CA" w:rsidRDefault="001236CA" w:rsidP="009E08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Профильные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6CA" w:rsidRDefault="001236CA" w:rsidP="009E08A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:rsidR="001236CA" w:rsidRDefault="001236CA" w:rsidP="009E08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6CA" w:rsidRDefault="001236CA" w:rsidP="009E08A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  <w:p w:rsidR="001236CA" w:rsidRDefault="001236CA" w:rsidP="009E08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6CA" w:rsidRDefault="001236CA" w:rsidP="009E08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1236CA" w:rsidRDefault="001236CA" w:rsidP="009E08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1236CA" w:rsidRDefault="001236CA" w:rsidP="001236CA">
      <w:pPr>
        <w:pStyle w:val="ConsPlusNormal"/>
        <w:ind w:left="1500" w:firstLine="0"/>
        <w:rPr>
          <w:rFonts w:ascii="Times New Roman" w:hAnsi="Times New Roman" w:cs="Times New Roman"/>
          <w:b/>
          <w:sz w:val="28"/>
          <w:szCs w:val="28"/>
        </w:rPr>
      </w:pPr>
    </w:p>
    <w:p w:rsidR="001236CA" w:rsidRDefault="001236CA" w:rsidP="001236CA">
      <w:pPr>
        <w:pStyle w:val="ConsPlusNormal"/>
        <w:ind w:left="1500" w:firstLine="0"/>
        <w:rPr>
          <w:rFonts w:ascii="Times New Roman" w:hAnsi="Times New Roman" w:cs="Times New Roman"/>
          <w:b/>
          <w:sz w:val="28"/>
          <w:szCs w:val="28"/>
        </w:rPr>
      </w:pPr>
    </w:p>
    <w:p w:rsidR="001236CA" w:rsidRDefault="001236CA" w:rsidP="001236CA">
      <w:pPr>
        <w:pStyle w:val="ConsPlusNormal"/>
        <w:ind w:left="1500" w:firstLine="0"/>
        <w:rPr>
          <w:rFonts w:ascii="Times New Roman" w:hAnsi="Times New Roman" w:cs="Times New Roman"/>
          <w:b/>
          <w:sz w:val="28"/>
          <w:szCs w:val="28"/>
        </w:rPr>
      </w:pPr>
    </w:p>
    <w:p w:rsidR="001236CA" w:rsidRDefault="001236CA" w:rsidP="001236CA">
      <w:pPr>
        <w:pStyle w:val="ConsPlusNormal"/>
        <w:ind w:left="1500" w:firstLine="0"/>
        <w:rPr>
          <w:rFonts w:ascii="Times New Roman" w:hAnsi="Times New Roman" w:cs="Times New Roman"/>
          <w:b/>
          <w:sz w:val="28"/>
          <w:szCs w:val="28"/>
        </w:rPr>
      </w:pPr>
    </w:p>
    <w:p w:rsidR="001236CA" w:rsidRDefault="001236CA" w:rsidP="001236CA">
      <w:pPr>
        <w:pStyle w:val="a7"/>
        <w:spacing w:line="360" w:lineRule="auto"/>
        <w:ind w:left="709" w:firstLine="709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FC1020">
        <w:rPr>
          <w:rFonts w:ascii="Times New Roman" w:hAnsi="Times New Roman"/>
          <w:b w:val="0"/>
          <w:sz w:val="24"/>
          <w:szCs w:val="24"/>
          <w:u w:val="none"/>
        </w:rPr>
        <w:t>В школе двухсменные занятия.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3581"/>
        <w:gridCol w:w="4111"/>
      </w:tblGrid>
      <w:tr w:rsidR="001236CA" w:rsidRPr="008940A7" w:rsidTr="009E08AC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CA" w:rsidRPr="008940A7" w:rsidRDefault="001236CA" w:rsidP="009E08AC">
            <w:pPr>
              <w:rPr>
                <w:szCs w:val="24"/>
              </w:rPr>
            </w:pPr>
          </w:p>
          <w:p w:rsidR="001236CA" w:rsidRPr="008940A7" w:rsidRDefault="001236CA" w:rsidP="009E08AC">
            <w:pPr>
              <w:rPr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CA" w:rsidRPr="008940A7" w:rsidRDefault="001236CA" w:rsidP="009E08AC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8940A7">
              <w:rPr>
                <w:b/>
                <w:szCs w:val="24"/>
              </w:rPr>
              <w:t>Класс-комплектов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CA" w:rsidRPr="008940A7" w:rsidRDefault="001236CA" w:rsidP="009E08AC">
            <w:pPr>
              <w:jc w:val="center"/>
              <w:rPr>
                <w:b/>
                <w:szCs w:val="24"/>
              </w:rPr>
            </w:pPr>
            <w:r w:rsidRPr="008940A7">
              <w:rPr>
                <w:b/>
                <w:szCs w:val="24"/>
              </w:rPr>
              <w:t>Обучающихся</w:t>
            </w:r>
          </w:p>
        </w:tc>
      </w:tr>
      <w:tr w:rsidR="001236CA" w:rsidRPr="008940A7" w:rsidTr="009E08AC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CA" w:rsidRPr="008940A7" w:rsidRDefault="001236CA" w:rsidP="009E08AC">
            <w:pPr>
              <w:rPr>
                <w:szCs w:val="24"/>
              </w:rPr>
            </w:pPr>
            <w:r w:rsidRPr="008940A7">
              <w:rPr>
                <w:szCs w:val="24"/>
              </w:rPr>
              <w:t>1-4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CA" w:rsidRPr="008940A7" w:rsidRDefault="001236CA" w:rsidP="009E08AC">
            <w:pPr>
              <w:jc w:val="center"/>
              <w:rPr>
                <w:szCs w:val="24"/>
              </w:rPr>
            </w:pPr>
            <w:r w:rsidRPr="008940A7">
              <w:rPr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CA" w:rsidRPr="008940A7" w:rsidRDefault="001236CA" w:rsidP="009E08AC">
            <w:pPr>
              <w:jc w:val="center"/>
              <w:rPr>
                <w:szCs w:val="24"/>
              </w:rPr>
            </w:pPr>
            <w:r w:rsidRPr="008940A7">
              <w:rPr>
                <w:szCs w:val="24"/>
              </w:rPr>
              <w:t>6</w:t>
            </w:r>
            <w:r>
              <w:rPr>
                <w:szCs w:val="24"/>
              </w:rPr>
              <w:t>54</w:t>
            </w:r>
          </w:p>
        </w:tc>
      </w:tr>
      <w:tr w:rsidR="001236CA" w:rsidRPr="008940A7" w:rsidTr="009E08AC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CA" w:rsidRPr="008940A7" w:rsidRDefault="001236CA" w:rsidP="009E08AC">
            <w:pPr>
              <w:rPr>
                <w:szCs w:val="24"/>
              </w:rPr>
            </w:pPr>
            <w:r w:rsidRPr="008940A7">
              <w:rPr>
                <w:szCs w:val="24"/>
              </w:rPr>
              <w:t>5-9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CA" w:rsidRPr="008940A7" w:rsidRDefault="001236CA" w:rsidP="009E08AC">
            <w:pPr>
              <w:jc w:val="center"/>
              <w:rPr>
                <w:szCs w:val="24"/>
              </w:rPr>
            </w:pPr>
            <w:r w:rsidRPr="008940A7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CA" w:rsidRPr="008940A7" w:rsidRDefault="001236CA" w:rsidP="009E08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706</w:t>
            </w:r>
          </w:p>
        </w:tc>
      </w:tr>
      <w:tr w:rsidR="001236CA" w:rsidRPr="008940A7" w:rsidTr="009E08AC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CA" w:rsidRPr="008940A7" w:rsidRDefault="001236CA" w:rsidP="009E08AC">
            <w:pPr>
              <w:rPr>
                <w:szCs w:val="24"/>
              </w:rPr>
            </w:pPr>
            <w:r w:rsidRPr="008940A7">
              <w:rPr>
                <w:szCs w:val="24"/>
              </w:rPr>
              <w:t>10-11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CA" w:rsidRPr="008940A7" w:rsidRDefault="001236CA" w:rsidP="009E08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CA" w:rsidRPr="008940A7" w:rsidRDefault="001236CA" w:rsidP="009E08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</w:tr>
      <w:tr w:rsidR="001236CA" w:rsidRPr="008940A7" w:rsidTr="009E08AC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CA" w:rsidRPr="008940A7" w:rsidRDefault="001236CA" w:rsidP="009E08AC">
            <w:pPr>
              <w:rPr>
                <w:b/>
                <w:szCs w:val="24"/>
              </w:rPr>
            </w:pPr>
            <w:r w:rsidRPr="008940A7">
              <w:rPr>
                <w:b/>
                <w:szCs w:val="24"/>
              </w:rPr>
              <w:t xml:space="preserve">Итого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CA" w:rsidRPr="008940A7" w:rsidRDefault="001236CA" w:rsidP="009E08AC">
            <w:pPr>
              <w:jc w:val="center"/>
              <w:rPr>
                <w:b/>
                <w:szCs w:val="24"/>
              </w:rPr>
            </w:pPr>
            <w:r w:rsidRPr="008940A7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CA" w:rsidRPr="008940A7" w:rsidRDefault="001236CA" w:rsidP="009E08A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1415</w:t>
            </w:r>
          </w:p>
        </w:tc>
      </w:tr>
    </w:tbl>
    <w:p w:rsidR="001236CA" w:rsidRPr="00BC3B34" w:rsidRDefault="001236CA" w:rsidP="001236CA">
      <w:pPr>
        <w:rPr>
          <w:szCs w:val="24"/>
        </w:rPr>
      </w:pPr>
    </w:p>
    <w:p w:rsidR="001236CA" w:rsidRPr="00BC3B34" w:rsidRDefault="001236CA" w:rsidP="001236CA">
      <w:pPr>
        <w:rPr>
          <w:szCs w:val="24"/>
        </w:rPr>
      </w:pPr>
    </w:p>
    <w:p w:rsidR="001236CA" w:rsidRPr="00BC3B34" w:rsidRDefault="001236CA" w:rsidP="001236CA">
      <w:pPr>
        <w:tabs>
          <w:tab w:val="left" w:pos="2910"/>
        </w:tabs>
        <w:rPr>
          <w:szCs w:val="24"/>
        </w:rPr>
      </w:pPr>
      <w:r w:rsidRPr="00BC3B34">
        <w:rPr>
          <w:szCs w:val="24"/>
        </w:rPr>
        <w:tab/>
        <w:t>Сведения о сменности занятий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3544"/>
        <w:gridCol w:w="3686"/>
      </w:tblGrid>
      <w:tr w:rsidR="001236CA" w:rsidRPr="008940A7" w:rsidTr="009E08A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CA" w:rsidRPr="008940A7" w:rsidRDefault="001236CA" w:rsidP="009E08AC">
            <w:pPr>
              <w:tabs>
                <w:tab w:val="left" w:pos="2910"/>
              </w:tabs>
              <w:jc w:val="center"/>
              <w:rPr>
                <w:szCs w:val="24"/>
              </w:rPr>
            </w:pPr>
            <w:r w:rsidRPr="008940A7">
              <w:rPr>
                <w:szCs w:val="24"/>
              </w:rPr>
              <w:t>Классы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CA" w:rsidRPr="008940A7" w:rsidRDefault="001236CA" w:rsidP="009E08AC">
            <w:pPr>
              <w:tabs>
                <w:tab w:val="left" w:pos="2910"/>
              </w:tabs>
              <w:jc w:val="center"/>
              <w:rPr>
                <w:b/>
                <w:szCs w:val="24"/>
              </w:rPr>
            </w:pPr>
            <w:r w:rsidRPr="008940A7">
              <w:rPr>
                <w:b/>
                <w:szCs w:val="24"/>
              </w:rPr>
              <w:t>Число классов и классов комплектов и численность обучающихся в них, занимающихся</w:t>
            </w:r>
          </w:p>
        </w:tc>
      </w:tr>
      <w:tr w:rsidR="001236CA" w:rsidRPr="008940A7" w:rsidTr="009E08A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CA" w:rsidRPr="008940A7" w:rsidRDefault="001236CA" w:rsidP="009E08AC">
            <w:pPr>
              <w:rPr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CA" w:rsidRPr="008940A7" w:rsidRDefault="001236CA" w:rsidP="009E08AC">
            <w:pPr>
              <w:tabs>
                <w:tab w:val="left" w:pos="2910"/>
              </w:tabs>
              <w:jc w:val="center"/>
              <w:rPr>
                <w:szCs w:val="24"/>
              </w:rPr>
            </w:pPr>
            <w:r w:rsidRPr="008940A7">
              <w:rPr>
                <w:szCs w:val="24"/>
              </w:rPr>
              <w:t>Во вторую смену</w:t>
            </w:r>
          </w:p>
        </w:tc>
      </w:tr>
      <w:tr w:rsidR="001236CA" w:rsidRPr="008940A7" w:rsidTr="009E08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CA" w:rsidRPr="008940A7" w:rsidRDefault="001236CA" w:rsidP="009E08AC">
            <w:pPr>
              <w:tabs>
                <w:tab w:val="left" w:pos="2910"/>
              </w:tabs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CA" w:rsidRPr="008940A7" w:rsidRDefault="001236CA" w:rsidP="009E08AC">
            <w:pPr>
              <w:tabs>
                <w:tab w:val="left" w:pos="2910"/>
              </w:tabs>
              <w:jc w:val="center"/>
              <w:rPr>
                <w:szCs w:val="24"/>
              </w:rPr>
            </w:pPr>
            <w:r w:rsidRPr="008940A7">
              <w:rPr>
                <w:szCs w:val="24"/>
              </w:rPr>
              <w:t>классов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CA" w:rsidRPr="008940A7" w:rsidRDefault="001236CA" w:rsidP="009E08AC">
            <w:pPr>
              <w:tabs>
                <w:tab w:val="left" w:pos="2910"/>
              </w:tabs>
              <w:jc w:val="center"/>
              <w:rPr>
                <w:szCs w:val="24"/>
              </w:rPr>
            </w:pPr>
            <w:r w:rsidRPr="008940A7">
              <w:rPr>
                <w:szCs w:val="24"/>
              </w:rPr>
              <w:t>обучающихся</w:t>
            </w:r>
          </w:p>
        </w:tc>
      </w:tr>
      <w:tr w:rsidR="001236CA" w:rsidRPr="008940A7" w:rsidTr="009E08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CA" w:rsidRPr="008940A7" w:rsidRDefault="001236CA" w:rsidP="009E08AC">
            <w:pPr>
              <w:tabs>
                <w:tab w:val="left" w:pos="2910"/>
              </w:tabs>
              <w:rPr>
                <w:szCs w:val="24"/>
              </w:rPr>
            </w:pPr>
            <w:r w:rsidRPr="008940A7">
              <w:rPr>
                <w:szCs w:val="24"/>
              </w:rPr>
              <w:t>3 – 4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CA" w:rsidRPr="008940A7" w:rsidRDefault="001236CA" w:rsidP="009E08AC">
            <w:pPr>
              <w:tabs>
                <w:tab w:val="left" w:pos="2910"/>
              </w:tabs>
              <w:jc w:val="center"/>
              <w:rPr>
                <w:szCs w:val="24"/>
              </w:rPr>
            </w:pPr>
            <w:r w:rsidRPr="008940A7">
              <w:rPr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CA" w:rsidRPr="008940A7" w:rsidRDefault="001236CA" w:rsidP="009E08AC">
            <w:pPr>
              <w:tabs>
                <w:tab w:val="left" w:pos="29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</w:p>
        </w:tc>
      </w:tr>
      <w:tr w:rsidR="001236CA" w:rsidRPr="008940A7" w:rsidTr="009E08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CA" w:rsidRPr="008940A7" w:rsidRDefault="001236CA" w:rsidP="009E08AC">
            <w:pPr>
              <w:tabs>
                <w:tab w:val="left" w:pos="2910"/>
              </w:tabs>
              <w:rPr>
                <w:szCs w:val="24"/>
              </w:rPr>
            </w:pPr>
            <w:r w:rsidRPr="008940A7">
              <w:rPr>
                <w:szCs w:val="24"/>
              </w:rPr>
              <w:t>5 – 6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CA" w:rsidRPr="008940A7" w:rsidRDefault="001236CA" w:rsidP="009E08AC">
            <w:pPr>
              <w:tabs>
                <w:tab w:val="left" w:pos="2910"/>
              </w:tabs>
              <w:jc w:val="center"/>
              <w:rPr>
                <w:szCs w:val="24"/>
              </w:rPr>
            </w:pPr>
            <w:r w:rsidRPr="008940A7">
              <w:rPr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CA" w:rsidRPr="008940A7" w:rsidRDefault="001236CA" w:rsidP="009E08AC">
            <w:pPr>
              <w:tabs>
                <w:tab w:val="left" w:pos="29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325</w:t>
            </w:r>
          </w:p>
        </w:tc>
      </w:tr>
      <w:tr w:rsidR="001236CA" w:rsidRPr="008940A7" w:rsidTr="009E08A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CA" w:rsidRPr="008940A7" w:rsidRDefault="001236CA" w:rsidP="009E08AC">
            <w:pPr>
              <w:tabs>
                <w:tab w:val="left" w:pos="2910"/>
              </w:tabs>
              <w:rPr>
                <w:b/>
                <w:szCs w:val="24"/>
              </w:rPr>
            </w:pPr>
            <w:r w:rsidRPr="008940A7">
              <w:rPr>
                <w:b/>
                <w:szCs w:val="24"/>
              </w:rPr>
              <w:t xml:space="preserve">Всего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CA" w:rsidRPr="008940A7" w:rsidRDefault="001236CA" w:rsidP="009E08AC">
            <w:pPr>
              <w:tabs>
                <w:tab w:val="left" w:pos="2910"/>
              </w:tabs>
              <w:jc w:val="center"/>
              <w:rPr>
                <w:b/>
                <w:szCs w:val="24"/>
              </w:rPr>
            </w:pPr>
            <w:r w:rsidRPr="008940A7">
              <w:rPr>
                <w:b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CA" w:rsidRPr="008940A7" w:rsidRDefault="001236CA" w:rsidP="009E08AC">
            <w:pPr>
              <w:tabs>
                <w:tab w:val="left" w:pos="291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636</w:t>
            </w:r>
          </w:p>
        </w:tc>
      </w:tr>
    </w:tbl>
    <w:p w:rsidR="001236CA" w:rsidRDefault="001236CA" w:rsidP="001236CA">
      <w:pPr>
        <w:tabs>
          <w:tab w:val="left" w:pos="2910"/>
        </w:tabs>
      </w:pPr>
    </w:p>
    <w:p w:rsidR="001236CA" w:rsidRDefault="001236CA" w:rsidP="001236CA">
      <w:pPr>
        <w:spacing w:line="276" w:lineRule="auto"/>
        <w:jc w:val="both"/>
        <w:rPr>
          <w:color w:val="000000"/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</w:r>
      <w:r>
        <w:rPr>
          <w:color w:val="000000"/>
          <w:szCs w:val="24"/>
        </w:rPr>
        <w:t xml:space="preserve">Учебная нагрузка для </w:t>
      </w:r>
      <w:proofErr w:type="gramStart"/>
      <w:r>
        <w:rPr>
          <w:color w:val="000000"/>
          <w:szCs w:val="24"/>
        </w:rPr>
        <w:t>обучающихся</w:t>
      </w:r>
      <w:proofErr w:type="gramEnd"/>
      <w:r>
        <w:rPr>
          <w:color w:val="000000"/>
          <w:szCs w:val="24"/>
        </w:rPr>
        <w:t xml:space="preserve"> зависит от недельной учебной нагрузки.</w:t>
      </w:r>
    </w:p>
    <w:p w:rsidR="001236CA" w:rsidRDefault="001236CA" w:rsidP="001236CA">
      <w:pPr>
        <w:spacing w:line="276" w:lineRule="auto"/>
        <w:ind w:firstLine="709"/>
        <w:jc w:val="both"/>
        <w:rPr>
          <w:color w:val="000000"/>
          <w:szCs w:val="24"/>
        </w:rPr>
      </w:pPr>
      <w:r>
        <w:rPr>
          <w:szCs w:val="24"/>
        </w:rPr>
        <w:t xml:space="preserve">Часы факультативных, групповых и индивидуальных занятий входят в объем максимально допустимой нагрузки. </w:t>
      </w:r>
    </w:p>
    <w:p w:rsidR="001236CA" w:rsidRDefault="001236CA" w:rsidP="001236CA">
      <w:pPr>
        <w:pStyle w:val="af3"/>
        <w:spacing w:line="276" w:lineRule="auto"/>
        <w:ind w:firstLine="709"/>
        <w:jc w:val="both"/>
      </w:pPr>
      <w:r>
        <w:t>Продолжительность каникул в течение учебного года – 30 календарных дней, летом – не менее 8 календарных недель.</w:t>
      </w:r>
    </w:p>
    <w:p w:rsidR="001236CA" w:rsidRDefault="001236CA" w:rsidP="001236CA">
      <w:pPr>
        <w:pStyle w:val="af3"/>
        <w:spacing w:line="276" w:lineRule="auto"/>
        <w:ind w:firstLine="709"/>
        <w:jc w:val="both"/>
      </w:pPr>
      <w:r>
        <w:t xml:space="preserve">Для учащихся первых классов устанавливаются дополнительные недельные каникулы в феврале месяце. </w:t>
      </w:r>
    </w:p>
    <w:p w:rsidR="001236CA" w:rsidRDefault="001236CA" w:rsidP="001236CA">
      <w:pPr>
        <w:pStyle w:val="af3"/>
        <w:spacing w:line="276" w:lineRule="auto"/>
        <w:ind w:firstLine="709"/>
        <w:jc w:val="both"/>
        <w:rPr>
          <w:color w:val="000000"/>
        </w:rPr>
      </w:pPr>
      <w:r>
        <w:t>Одной из важнейших задач школы является обеспечение безопасности обучающихся.  Безопасность участников образовательного процесса</w:t>
      </w:r>
    </w:p>
    <w:p w:rsidR="001236CA" w:rsidRDefault="001236CA" w:rsidP="001236CA">
      <w:pPr>
        <w:pStyle w:val="af3"/>
        <w:spacing w:line="276" w:lineRule="auto"/>
        <w:ind w:firstLine="709"/>
        <w:jc w:val="both"/>
      </w:pPr>
      <w:r>
        <w:t xml:space="preserve">Одной из важнейших задач школы является обеспечение безопасности обучающихся. </w:t>
      </w:r>
    </w:p>
    <w:p w:rsidR="001236CA" w:rsidRPr="00CA71D7" w:rsidRDefault="001236CA" w:rsidP="001236CA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Охрана образовательного учреждения осуществляется круглосуточно. </w:t>
      </w:r>
      <w:r w:rsidRPr="00CA71D7">
        <w:rPr>
          <w:szCs w:val="24"/>
        </w:rPr>
        <w:t xml:space="preserve">Установлена и функционирует противопожарная сигнализация по школе. </w:t>
      </w:r>
    </w:p>
    <w:p w:rsidR="001236CA" w:rsidRPr="00FB77B1" w:rsidRDefault="001236CA" w:rsidP="001236CA">
      <w:pPr>
        <w:pStyle w:val="af3"/>
        <w:spacing w:line="276" w:lineRule="auto"/>
        <w:ind w:firstLine="709"/>
        <w:jc w:val="both"/>
        <w:rPr>
          <w:b/>
        </w:rPr>
      </w:pPr>
      <w:r w:rsidRPr="00FB77B1">
        <w:rPr>
          <w:b/>
        </w:rPr>
        <w:t xml:space="preserve">Мероприятия по обеспечению безопасности, проведенные коллективом школы: </w:t>
      </w:r>
    </w:p>
    <w:p w:rsidR="001236CA" w:rsidRDefault="001236CA" w:rsidP="001236CA">
      <w:pPr>
        <w:pStyle w:val="af3"/>
        <w:numPr>
          <w:ilvl w:val="0"/>
          <w:numId w:val="10"/>
        </w:numPr>
        <w:spacing w:line="276" w:lineRule="auto"/>
        <w:jc w:val="both"/>
      </w:pPr>
      <w:r>
        <w:t>разработан паспорт безопасности школы;</w:t>
      </w:r>
    </w:p>
    <w:p w:rsidR="001236CA" w:rsidRDefault="001236CA" w:rsidP="001236CA">
      <w:pPr>
        <w:pStyle w:val="af3"/>
        <w:numPr>
          <w:ilvl w:val="0"/>
          <w:numId w:val="10"/>
        </w:numPr>
        <w:spacing w:line="276" w:lineRule="auto"/>
        <w:jc w:val="both"/>
      </w:pPr>
      <w:r>
        <w:t>разработана нормативно-правовая база по безопасности школы;</w:t>
      </w:r>
    </w:p>
    <w:p w:rsidR="001236CA" w:rsidRDefault="001236CA" w:rsidP="001236CA">
      <w:pPr>
        <w:pStyle w:val="af3"/>
        <w:numPr>
          <w:ilvl w:val="0"/>
          <w:numId w:val="10"/>
        </w:numPr>
        <w:spacing w:line="276" w:lineRule="auto"/>
        <w:jc w:val="both"/>
      </w:pPr>
      <w:r>
        <w:t>установлена автономная пожарная сигнализация;</w:t>
      </w:r>
    </w:p>
    <w:p w:rsidR="001236CA" w:rsidRDefault="001236CA" w:rsidP="001236CA">
      <w:pPr>
        <w:numPr>
          <w:ilvl w:val="0"/>
          <w:numId w:val="10"/>
        </w:numPr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>реализован план работы по безопасности, который включал: изучение правил дорожного движения, правил пожарной безопасности, правил техники безопасности в рамках предмета «Основы безопасности жизнедеятельности».</w:t>
      </w:r>
    </w:p>
    <w:p w:rsidR="001236CA" w:rsidRPr="00FB77B1" w:rsidRDefault="001236CA" w:rsidP="001236CA">
      <w:pPr>
        <w:spacing w:line="276" w:lineRule="auto"/>
        <w:ind w:firstLine="708"/>
        <w:jc w:val="both"/>
        <w:rPr>
          <w:b/>
          <w:szCs w:val="24"/>
        </w:rPr>
      </w:pPr>
      <w:r w:rsidRPr="00FB77B1">
        <w:rPr>
          <w:b/>
          <w:szCs w:val="24"/>
        </w:rPr>
        <w:t xml:space="preserve">Сохранение здоровья </w:t>
      </w:r>
      <w:proofErr w:type="gramStart"/>
      <w:r w:rsidRPr="00FB77B1">
        <w:rPr>
          <w:b/>
          <w:szCs w:val="24"/>
        </w:rPr>
        <w:t>обучающихся</w:t>
      </w:r>
      <w:proofErr w:type="gramEnd"/>
    </w:p>
    <w:p w:rsidR="001236CA" w:rsidRDefault="001236CA" w:rsidP="001236CA">
      <w:pPr>
        <w:pStyle w:val="af3"/>
        <w:spacing w:line="276" w:lineRule="auto"/>
        <w:ind w:firstLine="709"/>
        <w:jc w:val="both"/>
      </w:pPr>
      <w:r>
        <w:t xml:space="preserve">Обеспечение </w:t>
      </w:r>
      <w:proofErr w:type="spellStart"/>
      <w:r>
        <w:t>здоровьесберегающего</w:t>
      </w:r>
      <w:proofErr w:type="spellEnd"/>
      <w:r>
        <w:t xml:space="preserve"> характера учебно-воспитательного процесса является в школе одним из приоритетных.</w:t>
      </w:r>
    </w:p>
    <w:p w:rsidR="001236CA" w:rsidRDefault="001236CA" w:rsidP="001236CA">
      <w:pPr>
        <w:pStyle w:val="af3"/>
        <w:spacing w:line="276" w:lineRule="auto"/>
        <w:ind w:firstLine="709"/>
        <w:jc w:val="both"/>
      </w:pPr>
      <w:r>
        <w:t xml:space="preserve">Медицинское обслуживание осуществляется работниками ЦГБ города Кизляра. </w:t>
      </w:r>
    </w:p>
    <w:p w:rsidR="001236CA" w:rsidRDefault="001236CA" w:rsidP="001236CA">
      <w:pPr>
        <w:pStyle w:val="af3"/>
        <w:spacing w:line="276" w:lineRule="auto"/>
        <w:ind w:firstLine="709"/>
        <w:jc w:val="both"/>
      </w:pPr>
      <w:r>
        <w:t xml:space="preserve">В школе сложилась система традиционных оздоровительных мероприятий: </w:t>
      </w:r>
    </w:p>
    <w:p w:rsidR="001236CA" w:rsidRDefault="001236CA" w:rsidP="001236CA">
      <w:pPr>
        <w:pStyle w:val="af3"/>
        <w:numPr>
          <w:ilvl w:val="0"/>
          <w:numId w:val="11"/>
        </w:numPr>
        <w:spacing w:line="276" w:lineRule="auto"/>
        <w:ind w:left="0" w:firstLine="709"/>
        <w:jc w:val="both"/>
      </w:pPr>
      <w:r>
        <w:t xml:space="preserve">ежегодный мониторинг состояния здоровья </w:t>
      </w:r>
      <w:proofErr w:type="gramStart"/>
      <w:r>
        <w:t>обучающихся</w:t>
      </w:r>
      <w:proofErr w:type="gramEnd"/>
      <w:r>
        <w:t>;</w:t>
      </w:r>
    </w:p>
    <w:p w:rsidR="001236CA" w:rsidRDefault="001236CA" w:rsidP="001236CA">
      <w:pPr>
        <w:pStyle w:val="af3"/>
        <w:numPr>
          <w:ilvl w:val="0"/>
          <w:numId w:val="12"/>
        </w:numPr>
        <w:spacing w:line="276" w:lineRule="auto"/>
        <w:ind w:left="0" w:firstLine="709"/>
        <w:jc w:val="both"/>
      </w:pPr>
      <w:r>
        <w:t>медицинские осмотры, регулярная вакцинация;</w:t>
      </w:r>
    </w:p>
    <w:p w:rsidR="001236CA" w:rsidRDefault="001236CA" w:rsidP="001236CA">
      <w:pPr>
        <w:pStyle w:val="af3"/>
        <w:numPr>
          <w:ilvl w:val="0"/>
          <w:numId w:val="12"/>
        </w:numPr>
        <w:spacing w:line="276" w:lineRule="auto"/>
        <w:ind w:left="0" w:firstLine="709"/>
        <w:jc w:val="both"/>
      </w:pPr>
      <w:r>
        <w:t>витаминизация готовых блюд и витаминотерапия;</w:t>
      </w:r>
    </w:p>
    <w:p w:rsidR="001236CA" w:rsidRDefault="001236CA" w:rsidP="001236CA">
      <w:pPr>
        <w:pStyle w:val="af3"/>
        <w:numPr>
          <w:ilvl w:val="0"/>
          <w:numId w:val="13"/>
        </w:numPr>
        <w:spacing w:line="276" w:lineRule="auto"/>
        <w:ind w:left="0" w:firstLine="709"/>
        <w:jc w:val="both"/>
      </w:pPr>
      <w:r>
        <w:t>контроль и регулирование объема домашних заданий в соответствии с санитарными нормами и правилами;</w:t>
      </w:r>
    </w:p>
    <w:p w:rsidR="001236CA" w:rsidRDefault="001236CA" w:rsidP="001236CA">
      <w:pPr>
        <w:pStyle w:val="af3"/>
        <w:numPr>
          <w:ilvl w:val="0"/>
          <w:numId w:val="13"/>
        </w:numPr>
        <w:spacing w:line="276" w:lineRule="auto"/>
        <w:ind w:left="0" w:firstLine="709"/>
        <w:jc w:val="both"/>
      </w:pPr>
      <w:r>
        <w:t xml:space="preserve">организация динамических перемен и </w:t>
      </w:r>
      <w:proofErr w:type="spellStart"/>
      <w:r>
        <w:t>физпауз</w:t>
      </w:r>
      <w:proofErr w:type="spellEnd"/>
      <w:r>
        <w:t xml:space="preserve"> во время уроков;</w:t>
      </w:r>
    </w:p>
    <w:p w:rsidR="001236CA" w:rsidRDefault="001236CA" w:rsidP="001236CA">
      <w:pPr>
        <w:pStyle w:val="af3"/>
        <w:numPr>
          <w:ilvl w:val="0"/>
          <w:numId w:val="14"/>
        </w:numPr>
        <w:spacing w:line="276" w:lineRule="auto"/>
        <w:ind w:left="0" w:firstLine="709"/>
        <w:jc w:val="both"/>
      </w:pPr>
      <w:r>
        <w:t>проведение дней здоровья;</w:t>
      </w:r>
    </w:p>
    <w:p w:rsidR="001236CA" w:rsidRDefault="001236CA" w:rsidP="001236CA">
      <w:pPr>
        <w:pStyle w:val="af3"/>
        <w:numPr>
          <w:ilvl w:val="0"/>
          <w:numId w:val="14"/>
        </w:numPr>
        <w:spacing w:line="276" w:lineRule="auto"/>
        <w:ind w:left="0" w:firstLine="709"/>
        <w:jc w:val="both"/>
      </w:pPr>
      <w:r>
        <w:t>занятия спортивных секций;</w:t>
      </w:r>
    </w:p>
    <w:p w:rsidR="001236CA" w:rsidRDefault="001236CA" w:rsidP="001236CA">
      <w:pPr>
        <w:pStyle w:val="af3"/>
        <w:numPr>
          <w:ilvl w:val="0"/>
          <w:numId w:val="14"/>
        </w:numPr>
        <w:spacing w:line="276" w:lineRule="auto"/>
        <w:ind w:left="0" w:firstLine="709"/>
        <w:jc w:val="both"/>
      </w:pPr>
      <w:r>
        <w:t>спортивно – массовые мероприятия и многое другое.</w:t>
      </w:r>
    </w:p>
    <w:p w:rsidR="001236CA" w:rsidRDefault="001236CA" w:rsidP="001236CA">
      <w:pPr>
        <w:autoSpaceDE w:val="0"/>
        <w:spacing w:line="276" w:lineRule="auto"/>
        <w:ind w:right="100" w:firstLine="550"/>
        <w:jc w:val="both"/>
        <w:rPr>
          <w:szCs w:val="24"/>
        </w:rPr>
      </w:pPr>
      <w:r>
        <w:rPr>
          <w:szCs w:val="24"/>
        </w:rPr>
        <w:t>Школа - это место активной деятельности ребенка в течение 9-11 лет - наиболее интенсивного периода его развития - и в соот</w:t>
      </w:r>
      <w:r>
        <w:rPr>
          <w:szCs w:val="24"/>
        </w:rPr>
        <w:softHyphen/>
        <w:t>ветствии с Законом Российской Федерации "Об образовании", должна создавать условия, гарантирующие охрану и укрепление здоровья обучающихся.</w:t>
      </w:r>
    </w:p>
    <w:p w:rsidR="001236CA" w:rsidRDefault="001236CA" w:rsidP="001236CA">
      <w:pPr>
        <w:autoSpaceDE w:val="0"/>
        <w:spacing w:line="276" w:lineRule="auto"/>
        <w:ind w:right="100" w:firstLine="550"/>
        <w:jc w:val="both"/>
        <w:rPr>
          <w:szCs w:val="24"/>
        </w:rPr>
      </w:pPr>
      <w:r>
        <w:rPr>
          <w:szCs w:val="24"/>
        </w:rPr>
        <w:t xml:space="preserve">Здоровье является сложным </w:t>
      </w:r>
      <w:proofErr w:type="spellStart"/>
      <w:r>
        <w:rPr>
          <w:szCs w:val="24"/>
        </w:rPr>
        <w:t>биосоциальным</w:t>
      </w:r>
      <w:proofErr w:type="spellEnd"/>
      <w:r>
        <w:rPr>
          <w:szCs w:val="24"/>
        </w:rPr>
        <w:t xml:space="preserve"> явлением, которое определяют как состояние организма, при котором функции всех его органов и систем уравновешены с окружающей средой и какие-либо болезненные изменения отсутствуют. Показателями нормального функци</w:t>
      </w:r>
      <w:r>
        <w:rPr>
          <w:szCs w:val="24"/>
        </w:rPr>
        <w:softHyphen/>
        <w:t>онального состояния организма детей школьного возраста, уравнове</w:t>
      </w:r>
      <w:r>
        <w:rPr>
          <w:szCs w:val="24"/>
        </w:rPr>
        <w:softHyphen/>
        <w:t>шенности его со средой является способность полноценно выполнять свои социальные функции: планомерно овладевать знаниями, предус</w:t>
      </w:r>
      <w:r>
        <w:rPr>
          <w:szCs w:val="24"/>
        </w:rPr>
        <w:softHyphen/>
        <w:t>мотренными программой школы.</w:t>
      </w:r>
    </w:p>
    <w:p w:rsidR="001236CA" w:rsidRDefault="001236CA" w:rsidP="001236CA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Здоровье детей и подростков сегодня, как никогда, является актуальнейшей проблемой и предметом первоочередной важности, поэтому из года в год в школе планируется, проводится и анализируется работа по его сохранению и укреплению.</w:t>
      </w:r>
    </w:p>
    <w:p w:rsidR="001236CA" w:rsidRDefault="001236CA" w:rsidP="001236CA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На состояние здоровья учащихся влияют многие факторы нашей среды, мы в своей работе выделили те из них, которые связаны с образом жизни наших подопечных и с окружающей средой, так как эти факторы поддаются коррекции, как на популяционном, так и на индивидуальном уровне.</w:t>
      </w:r>
    </w:p>
    <w:p w:rsidR="001236CA" w:rsidRDefault="001236CA" w:rsidP="001236CA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В связи с этим были определены задачи:</w:t>
      </w:r>
    </w:p>
    <w:p w:rsidR="001236CA" w:rsidRDefault="001236CA" w:rsidP="001236CA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1) не допускать ухудшения состояния здоровья учащихся в период обучения в школе;</w:t>
      </w:r>
    </w:p>
    <w:p w:rsidR="001236CA" w:rsidRDefault="001236CA" w:rsidP="001236CA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2) достичь допустимого уровня здоровья учащихся;</w:t>
      </w:r>
    </w:p>
    <w:p w:rsidR="001236CA" w:rsidRDefault="001236CA" w:rsidP="001236CA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3) создать условия для формирования здорового образа жизни учащихся.</w:t>
      </w:r>
    </w:p>
    <w:p w:rsidR="001236CA" w:rsidRDefault="001236CA" w:rsidP="001236CA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 xml:space="preserve">Таким образом, целью нашей работы по вопросу укрепления и сохранения здоровья учащихся, и формированию здорового образа жизни явилось создание </w:t>
      </w:r>
      <w:proofErr w:type="spellStart"/>
      <w:r>
        <w:rPr>
          <w:szCs w:val="24"/>
        </w:rPr>
        <w:t>здоровьесберегающей</w:t>
      </w:r>
      <w:proofErr w:type="spellEnd"/>
      <w:r>
        <w:rPr>
          <w:szCs w:val="24"/>
        </w:rPr>
        <w:t xml:space="preserve"> образовательной среды, где основное внимание уделяется значимости формирования здоровья, а на его основе физического, психического и социального благополучия,  что является условием и базисом полноценного раскрытия потенциала личности.</w:t>
      </w:r>
    </w:p>
    <w:p w:rsidR="001236CA" w:rsidRDefault="001236CA" w:rsidP="001236CA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 xml:space="preserve">Для определения показателей состояния здоровья учащихся, а также усиления </w:t>
      </w:r>
      <w:proofErr w:type="gramStart"/>
      <w:r>
        <w:rPr>
          <w:szCs w:val="24"/>
        </w:rPr>
        <w:t>контроля  за</w:t>
      </w:r>
      <w:proofErr w:type="gramEnd"/>
      <w:r>
        <w:rPr>
          <w:szCs w:val="24"/>
        </w:rPr>
        <w:t xml:space="preserve"> их развитием, функциональным состоянием органов и систем, определения школьных факторов, негативно влияющих на функциональное состояние, ослабление и ухудшение </w:t>
      </w:r>
      <w:r>
        <w:rPr>
          <w:szCs w:val="24"/>
        </w:rPr>
        <w:lastRenderedPageBreak/>
        <w:t xml:space="preserve">самочувствия детей, коллектив педагогов школы ежегодно отслеживают состояние здоровья учащихся. Основные данные получают в результате массовых медицинских осмотров учеников. </w:t>
      </w:r>
    </w:p>
    <w:p w:rsidR="001236CA" w:rsidRDefault="001236CA" w:rsidP="001236CA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Педагоги школы делают все необходимое, чтобы учащимся в нашей школе было, прежде всего, комфортно и спокойно. Выполняются гигиенические требования к расписанию и проведению уроков. Обучение детей ведется с учетом их индивидуальных особенностей (физиологических, умственных и др.). </w:t>
      </w:r>
    </w:p>
    <w:p w:rsidR="001236CA" w:rsidRDefault="001236CA" w:rsidP="001236CA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Администрация и педагогический коллектив со своей стороны делали все, чтобы четко организовать учебно-воспитательный процесс, режим учебы и отдыха учащихся; были пересмотрены дозировки домашних заданий по предметам; произведена оценка учебной перегрузки.</w:t>
      </w:r>
    </w:p>
    <w:p w:rsidR="001236CA" w:rsidRDefault="001236CA" w:rsidP="001236CA">
      <w:pPr>
        <w:spacing w:line="276" w:lineRule="auto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За счет введения физкультурных пауз на уроках, динамических перемен в режиме учебного дня, дней здоровья и ряда физкультурно-оздоровительных и спортивных мероприятий была повышена двигательная активность учащихся школы. </w:t>
      </w:r>
    </w:p>
    <w:p w:rsidR="001236CA" w:rsidRDefault="001236CA" w:rsidP="001236CA">
      <w:pPr>
        <w:spacing w:line="276" w:lineRule="auto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Как таковых «освобожденных» от занятий физической культурой у нас в школе не было, все присутствовали на занятиях и работали по индивидуальному плану, который составляется учителями физического воспитания для групп учащихся с учетом их физического развития, состояния здоровья и т.д. </w:t>
      </w:r>
    </w:p>
    <w:p w:rsidR="001236CA" w:rsidRPr="00FB77B1" w:rsidRDefault="001236CA" w:rsidP="001236CA">
      <w:pPr>
        <w:spacing w:line="276" w:lineRule="auto"/>
        <w:ind w:firstLine="708"/>
        <w:jc w:val="both"/>
        <w:rPr>
          <w:b/>
          <w:szCs w:val="24"/>
        </w:rPr>
      </w:pPr>
      <w:r w:rsidRPr="00FB77B1">
        <w:rPr>
          <w:b/>
          <w:szCs w:val="24"/>
        </w:rPr>
        <w:t>Охват учащихся горячим и дополнительным питанием</w:t>
      </w:r>
    </w:p>
    <w:p w:rsidR="001236CA" w:rsidRPr="00BE60E9" w:rsidRDefault="001236CA" w:rsidP="001236CA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Одно из главных направлений </w:t>
      </w:r>
      <w:proofErr w:type="spellStart"/>
      <w:r>
        <w:rPr>
          <w:szCs w:val="24"/>
        </w:rPr>
        <w:t>здоровьесберегающего</w:t>
      </w:r>
      <w:proofErr w:type="spellEnd"/>
      <w:r>
        <w:rPr>
          <w:szCs w:val="24"/>
        </w:rPr>
        <w:t xml:space="preserve"> образования учащихся - сбалансированное питание. </w:t>
      </w:r>
      <w:r w:rsidRPr="00BE60E9">
        <w:rPr>
          <w:szCs w:val="24"/>
        </w:rPr>
        <w:t>Обучающиеся, воспитанники МКОУ СОШ № 7 обеспечиваются одноразовым горячим питанием на бесплатной основе – за счет средств бюджета городского округа "город Кизляр"</w:t>
      </w:r>
      <w:r>
        <w:rPr>
          <w:szCs w:val="24"/>
        </w:rPr>
        <w:t xml:space="preserve">. </w:t>
      </w:r>
      <w:r w:rsidRPr="00BE60E9">
        <w:rPr>
          <w:szCs w:val="24"/>
        </w:rPr>
        <w:t xml:space="preserve">Бесплатным питанием </w:t>
      </w:r>
      <w:proofErr w:type="gramStart"/>
      <w:r w:rsidRPr="00BE60E9">
        <w:rPr>
          <w:szCs w:val="24"/>
        </w:rPr>
        <w:t>обеспечены</w:t>
      </w:r>
      <w:proofErr w:type="gramEnd"/>
      <w:r w:rsidRPr="00BE60E9">
        <w:rPr>
          <w:szCs w:val="24"/>
        </w:rPr>
        <w:t xml:space="preserve"> </w:t>
      </w:r>
      <w:r>
        <w:rPr>
          <w:szCs w:val="24"/>
        </w:rPr>
        <w:t xml:space="preserve"> - 647</w:t>
      </w:r>
      <w:r w:rsidRPr="00BE60E9">
        <w:rPr>
          <w:szCs w:val="24"/>
        </w:rPr>
        <w:t xml:space="preserve"> учащихся.</w:t>
      </w:r>
    </w:p>
    <w:p w:rsidR="001236CA" w:rsidRDefault="001236CA" w:rsidP="001236CA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В школе есть столовая, с количеством 160 посадочных мест. Она оснащена соответствующим оборудованием и в ней работают квалифицированные специалисты. При столовой есть умывальники, которые расположены в коридоре ведущим в обеденный зал. Все дети получают одноразовое горячее питание (обед). Горячим питанием охвачены 1 – 4 классы (это составляет 52%). Также работает буфет для всех учащихся.</w:t>
      </w:r>
    </w:p>
    <w:p w:rsidR="001236CA" w:rsidRDefault="001236CA" w:rsidP="001236CA">
      <w:pPr>
        <w:pStyle w:val="af3"/>
        <w:spacing w:line="276" w:lineRule="auto"/>
        <w:ind w:firstLine="709"/>
        <w:jc w:val="both"/>
      </w:pPr>
      <w:r>
        <w:t xml:space="preserve">Основными принципами организации рационального питания учащихся являются: правильное сбалансированное питание с учетом физиологической потребности в пище в течение дня. В школе разработаны рекомендации величины потребления энергии и питательных веществ подростками. При составлении меню на неделю учитывается по возможности суточная потребность как в основных питательных веществах (белки, жиры, углеводы), так и в витаминах. Для витаминизации используют соки, салаты из свежей капусты, моркови, свеклы, винегреты. </w:t>
      </w:r>
    </w:p>
    <w:p w:rsidR="001236CA" w:rsidRDefault="001236CA" w:rsidP="001236CA">
      <w:pPr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На контроле администрации школы остается вопрос сохранения здоровья </w:t>
      </w:r>
      <w:proofErr w:type="gramStart"/>
      <w:r>
        <w:rPr>
          <w:color w:val="000000"/>
          <w:szCs w:val="24"/>
        </w:rPr>
        <w:t>обучающихся</w:t>
      </w:r>
      <w:proofErr w:type="gramEnd"/>
      <w:r>
        <w:rPr>
          <w:color w:val="000000"/>
          <w:szCs w:val="24"/>
        </w:rPr>
        <w:t xml:space="preserve">. </w:t>
      </w:r>
    </w:p>
    <w:p w:rsidR="001236CA" w:rsidRPr="00464A46" w:rsidRDefault="001236CA" w:rsidP="001236CA">
      <w:pPr>
        <w:jc w:val="center"/>
        <w:rPr>
          <w:b/>
          <w:sz w:val="28"/>
          <w:szCs w:val="28"/>
        </w:rPr>
      </w:pPr>
      <w:r w:rsidRPr="00464A46">
        <w:rPr>
          <w:b/>
          <w:sz w:val="28"/>
          <w:szCs w:val="28"/>
        </w:rPr>
        <w:t>7. Сведения об организации образовательного процесса</w:t>
      </w:r>
    </w:p>
    <w:p w:rsidR="001236CA" w:rsidRPr="00464A46" w:rsidRDefault="001236CA" w:rsidP="001236CA">
      <w:pPr>
        <w:rPr>
          <w:sz w:val="20"/>
        </w:rPr>
      </w:pPr>
    </w:p>
    <w:p w:rsidR="001236CA" w:rsidRPr="00464A46" w:rsidRDefault="001236CA" w:rsidP="001236CA">
      <w:pPr>
        <w:rPr>
          <w:b/>
          <w:szCs w:val="24"/>
        </w:rPr>
      </w:pPr>
      <w:r>
        <w:rPr>
          <w:b/>
          <w:szCs w:val="24"/>
        </w:rPr>
        <w:t>7</w:t>
      </w:r>
      <w:r w:rsidRPr="00464A46">
        <w:rPr>
          <w:b/>
          <w:szCs w:val="24"/>
        </w:rPr>
        <w:t>.1. Сведения о реализуемых образовательных программах   (</w:t>
      </w:r>
      <w:r w:rsidRPr="00464A46">
        <w:rPr>
          <w:b/>
          <w:iCs/>
          <w:szCs w:val="24"/>
        </w:rPr>
        <w:t>по приложению к лицензии</w:t>
      </w:r>
      <w:r w:rsidRPr="00464A46">
        <w:rPr>
          <w:b/>
          <w:szCs w:val="24"/>
        </w:rPr>
        <w:t>):</w:t>
      </w:r>
    </w:p>
    <w:p w:rsidR="001236CA" w:rsidRPr="00AC51CC" w:rsidRDefault="001236CA" w:rsidP="001236CA">
      <w:pPr>
        <w:rPr>
          <w:b/>
          <w:color w:val="333399"/>
          <w:sz w:val="20"/>
        </w:rPr>
      </w:pPr>
    </w:p>
    <w:tbl>
      <w:tblPr>
        <w:tblW w:w="7885" w:type="dxa"/>
        <w:tblInd w:w="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459"/>
        <w:gridCol w:w="1666"/>
        <w:gridCol w:w="1559"/>
        <w:gridCol w:w="2201"/>
      </w:tblGrid>
      <w:tr w:rsidR="001236CA" w:rsidRPr="002626DE" w:rsidTr="0064080F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6CA" w:rsidRPr="002626DE" w:rsidRDefault="001236CA" w:rsidP="009E08AC">
            <w:pPr>
              <w:jc w:val="center"/>
              <w:rPr>
                <w:color w:val="000000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Наименование образовательных программ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6CA" w:rsidRPr="002626DE" w:rsidRDefault="001236CA" w:rsidP="009E08AC">
            <w:pPr>
              <w:ind w:left="-108" w:right="-108"/>
              <w:jc w:val="center"/>
              <w:rPr>
                <w:color w:val="000000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Уровень,</w:t>
            </w:r>
          </w:p>
          <w:p w:rsidR="001236CA" w:rsidRPr="002626DE" w:rsidRDefault="001236CA" w:rsidP="009E08AC">
            <w:pPr>
              <w:ind w:left="-108" w:right="-108"/>
              <w:jc w:val="center"/>
              <w:rPr>
                <w:color w:val="000000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направленность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6CA" w:rsidRPr="002626DE" w:rsidRDefault="001236CA" w:rsidP="009E08AC">
            <w:pPr>
              <w:jc w:val="center"/>
              <w:rPr>
                <w:color w:val="000000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Нормативный срок освоения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6CA" w:rsidRPr="002626DE" w:rsidRDefault="001236CA" w:rsidP="009E08AC">
            <w:pPr>
              <w:ind w:left="-100" w:right="-103"/>
              <w:jc w:val="center"/>
              <w:rPr>
                <w:color w:val="000000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Отметить аккредитованные</w:t>
            </w:r>
          </w:p>
          <w:p w:rsidR="001236CA" w:rsidRPr="002626DE" w:rsidRDefault="001236CA" w:rsidP="009E08AC">
            <w:pPr>
              <w:ind w:left="-100" w:right="-103"/>
              <w:jc w:val="center"/>
              <w:rPr>
                <w:color w:val="000000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образовательные программы</w:t>
            </w:r>
          </w:p>
          <w:p w:rsidR="001236CA" w:rsidRPr="002626DE" w:rsidRDefault="001236CA" w:rsidP="009E08AC">
            <w:pPr>
              <w:ind w:left="-100" w:right="-103"/>
              <w:jc w:val="center"/>
              <w:rPr>
                <w:color w:val="000000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(поставить знак +)</w:t>
            </w:r>
          </w:p>
        </w:tc>
      </w:tr>
      <w:tr w:rsidR="001236CA" w:rsidRPr="002626DE" w:rsidTr="0064080F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6CA" w:rsidRPr="002626DE" w:rsidRDefault="001236CA" w:rsidP="009E08AC">
            <w:pPr>
              <w:rPr>
                <w:color w:val="000000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6CA" w:rsidRPr="002626DE" w:rsidRDefault="001236CA" w:rsidP="009E08AC">
            <w:pPr>
              <w:jc w:val="center"/>
              <w:rPr>
                <w:color w:val="000000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 xml:space="preserve">общеобразовательный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6CA" w:rsidRPr="002626DE" w:rsidRDefault="001236CA" w:rsidP="009E08AC">
            <w:pPr>
              <w:rPr>
                <w:color w:val="000000"/>
                <w:szCs w:val="22"/>
              </w:rPr>
            </w:pPr>
          </w:p>
          <w:p w:rsidR="001236CA" w:rsidRPr="002626DE" w:rsidRDefault="001236CA" w:rsidP="009E08A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2626DE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6CA" w:rsidRPr="002626DE" w:rsidRDefault="001236CA" w:rsidP="009E08AC">
            <w:pPr>
              <w:jc w:val="center"/>
              <w:rPr>
                <w:color w:val="000000"/>
                <w:szCs w:val="22"/>
              </w:rPr>
            </w:pPr>
          </w:p>
          <w:p w:rsidR="001236CA" w:rsidRPr="002626DE" w:rsidRDefault="001236CA" w:rsidP="009E08AC">
            <w:pPr>
              <w:jc w:val="center"/>
              <w:rPr>
                <w:color w:val="000000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+</w:t>
            </w:r>
          </w:p>
        </w:tc>
      </w:tr>
      <w:tr w:rsidR="001236CA" w:rsidRPr="002626DE" w:rsidTr="0064080F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6CA" w:rsidRPr="002626DE" w:rsidRDefault="001236CA" w:rsidP="009E08AC">
            <w:pPr>
              <w:jc w:val="center"/>
              <w:rPr>
                <w:color w:val="000000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lastRenderedPageBreak/>
              <w:t>Основная общеобразовательная программа основного общего образования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6CA" w:rsidRPr="002626DE" w:rsidRDefault="001236CA" w:rsidP="009E08AC">
            <w:pPr>
              <w:jc w:val="center"/>
              <w:rPr>
                <w:color w:val="000000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общеобразовательный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6CA" w:rsidRPr="002626DE" w:rsidRDefault="001236CA" w:rsidP="009E08AC">
            <w:pPr>
              <w:jc w:val="center"/>
              <w:rPr>
                <w:color w:val="000000"/>
                <w:szCs w:val="22"/>
              </w:rPr>
            </w:pPr>
          </w:p>
          <w:p w:rsidR="001236CA" w:rsidRPr="002626DE" w:rsidRDefault="001236CA" w:rsidP="009E08AC">
            <w:pPr>
              <w:jc w:val="center"/>
              <w:rPr>
                <w:color w:val="000000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6CA" w:rsidRPr="002626DE" w:rsidRDefault="001236CA" w:rsidP="009E08AC">
            <w:pPr>
              <w:jc w:val="center"/>
              <w:rPr>
                <w:color w:val="000000"/>
                <w:szCs w:val="22"/>
              </w:rPr>
            </w:pPr>
          </w:p>
          <w:p w:rsidR="001236CA" w:rsidRPr="002626DE" w:rsidRDefault="001236CA" w:rsidP="009E08AC">
            <w:pPr>
              <w:jc w:val="center"/>
              <w:rPr>
                <w:color w:val="000000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+</w:t>
            </w:r>
          </w:p>
        </w:tc>
      </w:tr>
      <w:tr w:rsidR="001236CA" w:rsidRPr="002626DE" w:rsidTr="0064080F">
        <w:trPr>
          <w:cantSplit/>
        </w:trPr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6CA" w:rsidRPr="002626DE" w:rsidRDefault="001236CA" w:rsidP="009E08AC">
            <w:pPr>
              <w:jc w:val="center"/>
              <w:rPr>
                <w:color w:val="000000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6CA" w:rsidRPr="002626DE" w:rsidRDefault="001236CA" w:rsidP="009E08A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профильный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6CA" w:rsidRPr="002626DE" w:rsidRDefault="001236CA" w:rsidP="009E08AC">
            <w:pPr>
              <w:jc w:val="center"/>
              <w:rPr>
                <w:color w:val="000000"/>
                <w:szCs w:val="22"/>
              </w:rPr>
            </w:pPr>
          </w:p>
          <w:p w:rsidR="001236CA" w:rsidRPr="002626DE" w:rsidRDefault="001236CA" w:rsidP="009E08A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6CA" w:rsidRPr="002626DE" w:rsidRDefault="001236CA" w:rsidP="009E08AC">
            <w:pPr>
              <w:jc w:val="center"/>
              <w:rPr>
                <w:color w:val="000000"/>
                <w:szCs w:val="22"/>
              </w:rPr>
            </w:pPr>
          </w:p>
          <w:p w:rsidR="001236CA" w:rsidRPr="002626DE" w:rsidRDefault="001236CA" w:rsidP="009E08AC">
            <w:pPr>
              <w:jc w:val="center"/>
              <w:rPr>
                <w:color w:val="000000"/>
                <w:szCs w:val="22"/>
              </w:rPr>
            </w:pPr>
            <w:r w:rsidRPr="002626DE">
              <w:rPr>
                <w:color w:val="000000"/>
                <w:sz w:val="22"/>
                <w:szCs w:val="22"/>
              </w:rPr>
              <w:t>+</w:t>
            </w:r>
          </w:p>
        </w:tc>
      </w:tr>
    </w:tbl>
    <w:p w:rsidR="001236CA" w:rsidRDefault="001236CA" w:rsidP="001236CA">
      <w:pPr>
        <w:rPr>
          <w:color w:val="000000"/>
          <w:sz w:val="22"/>
          <w:szCs w:val="22"/>
        </w:rPr>
      </w:pPr>
    </w:p>
    <w:p w:rsidR="001236CA" w:rsidRDefault="001236CA" w:rsidP="001236CA">
      <w:pPr>
        <w:spacing w:line="276" w:lineRule="auto"/>
        <w:rPr>
          <w:color w:val="000000"/>
          <w:sz w:val="22"/>
          <w:szCs w:val="22"/>
        </w:rPr>
      </w:pPr>
    </w:p>
    <w:p w:rsidR="001236CA" w:rsidRPr="00E077EF" w:rsidRDefault="001236CA" w:rsidP="001236CA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spacing w:line="276" w:lineRule="auto"/>
        <w:ind w:left="709" w:hanging="425"/>
        <w:jc w:val="both"/>
      </w:pPr>
      <w:r w:rsidRPr="00E077EF">
        <w:t xml:space="preserve">Обеспечивая равные стартовые возможности для детей дошкольного возраста – будущих   первоклассников, в школе организована  «Субботняя школа развития», которая работала с </w:t>
      </w:r>
      <w:r>
        <w:t>февраля</w:t>
      </w:r>
      <w:r w:rsidRPr="00E077EF">
        <w:t xml:space="preserve"> по май. Для данной школы составлена специальная программа.</w:t>
      </w:r>
    </w:p>
    <w:p w:rsidR="001236CA" w:rsidRDefault="001236CA" w:rsidP="001236CA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spacing w:line="276" w:lineRule="auto"/>
        <w:ind w:left="709" w:hanging="425"/>
        <w:jc w:val="both"/>
      </w:pPr>
      <w:r w:rsidRPr="00E077EF">
        <w:t>1-</w:t>
      </w:r>
      <w:r>
        <w:t>4</w:t>
      </w:r>
      <w:r w:rsidRPr="00E077EF">
        <w:t xml:space="preserve"> классы обучались по программе «Школа России» в рамках федерального государственного образовательного стандарта начального общего образования.</w:t>
      </w:r>
    </w:p>
    <w:p w:rsidR="001236CA" w:rsidRPr="00E077EF" w:rsidRDefault="001236CA" w:rsidP="001236CA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spacing w:line="276" w:lineRule="auto"/>
        <w:ind w:left="709" w:hanging="425"/>
        <w:jc w:val="both"/>
      </w:pPr>
      <w:r>
        <w:t>5-е, 6-е, 7-е , 8-е, 9-е, 10-е классы обучались по ООП ООО в рамках ФГОС</w:t>
      </w:r>
    </w:p>
    <w:p w:rsidR="001236CA" w:rsidRPr="00E077EF" w:rsidRDefault="001236CA" w:rsidP="001236CA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spacing w:line="276" w:lineRule="auto"/>
        <w:ind w:left="709" w:hanging="425"/>
        <w:jc w:val="both"/>
      </w:pPr>
      <w:r w:rsidRPr="00464A46">
        <w:t xml:space="preserve">Общеобразовательные </w:t>
      </w:r>
      <w:r>
        <w:t>11 класс</w:t>
      </w:r>
      <w:r w:rsidRPr="00E077EF">
        <w:t xml:space="preserve"> реализуют государственные типовые программы с адаптированным тематическим планированием, в котором учитываются индивидуальные особенности классных коллективов, выбор педагогических технологий и всего комплекса психолого-педагогических мероприятий для работы в режиме базового образования.</w:t>
      </w:r>
    </w:p>
    <w:p w:rsidR="001236CA" w:rsidRPr="00E077EF" w:rsidRDefault="001236CA" w:rsidP="001236CA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spacing w:line="276" w:lineRule="auto"/>
        <w:ind w:left="709" w:hanging="425"/>
        <w:jc w:val="both"/>
      </w:pPr>
      <w:r w:rsidRPr="00151788">
        <w:t xml:space="preserve">В рамках реализации </w:t>
      </w:r>
      <w:proofErr w:type="spellStart"/>
      <w:r w:rsidRPr="00151788">
        <w:t>предпрофильной</w:t>
      </w:r>
      <w:proofErr w:type="spellEnd"/>
      <w:r w:rsidRPr="00151788">
        <w:t xml:space="preserve"> подготовки</w:t>
      </w:r>
      <w:r w:rsidRPr="00E077EF">
        <w:t xml:space="preserve"> в 9-ых классах организована </w:t>
      </w:r>
      <w:proofErr w:type="gramStart"/>
      <w:r w:rsidRPr="00E077EF">
        <w:t>работа</w:t>
      </w:r>
      <w:proofErr w:type="gramEnd"/>
      <w:r w:rsidRPr="00E077EF">
        <w:t xml:space="preserve"> ориентирующ</w:t>
      </w:r>
      <w:r>
        <w:t>ая</w:t>
      </w:r>
      <w:r w:rsidRPr="00E077EF">
        <w:t xml:space="preserve"> на знание, содержание будущей </w:t>
      </w:r>
      <w:r>
        <w:t>профессии</w:t>
      </w:r>
      <w:r w:rsidRPr="00E077EF">
        <w:t>, на отработку основных учебных навыков, на подготовку к выпускным экзаменам.</w:t>
      </w:r>
    </w:p>
    <w:p w:rsidR="001236CA" w:rsidRDefault="001236CA" w:rsidP="001236CA">
      <w:pPr>
        <w:numPr>
          <w:ilvl w:val="0"/>
          <w:numId w:val="1"/>
        </w:numPr>
        <w:tabs>
          <w:tab w:val="clear" w:pos="1080"/>
          <w:tab w:val="num" w:pos="709"/>
        </w:tabs>
        <w:suppressAutoHyphens/>
        <w:spacing w:line="276" w:lineRule="auto"/>
        <w:ind w:left="709" w:hanging="425"/>
        <w:jc w:val="both"/>
      </w:pPr>
      <w:r w:rsidRPr="00151788">
        <w:t>Для учащихся 10</w:t>
      </w:r>
      <w:r>
        <w:t xml:space="preserve">а </w:t>
      </w:r>
      <w:r w:rsidRPr="00151788">
        <w:t>класс</w:t>
      </w:r>
      <w:r>
        <w:t>а</w:t>
      </w:r>
      <w:r w:rsidRPr="00151788">
        <w:t xml:space="preserve"> организовано</w:t>
      </w:r>
      <w:r w:rsidRPr="00E077EF">
        <w:t xml:space="preserve"> профильное </w:t>
      </w:r>
      <w:proofErr w:type="gramStart"/>
      <w:r w:rsidRPr="00E077EF">
        <w:t>обучение по</w:t>
      </w:r>
      <w:proofErr w:type="gramEnd"/>
      <w:r w:rsidRPr="00E077EF">
        <w:t xml:space="preserve"> </w:t>
      </w:r>
      <w:r>
        <w:t>физико-математическому профилю,   11а  класс  – военно-патриотический  профиль.</w:t>
      </w:r>
    </w:p>
    <w:p w:rsidR="001236CA" w:rsidRDefault="001236CA" w:rsidP="001236CA">
      <w:pPr>
        <w:pStyle w:val="af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206C9" w:rsidRPr="00213C68" w:rsidRDefault="006206C9" w:rsidP="006206C9">
      <w:pPr>
        <w:shd w:val="clear" w:color="auto" w:fill="FFFFFF"/>
        <w:jc w:val="center"/>
        <w:rPr>
          <w:rFonts w:ascii="Arial" w:hAnsi="Arial"/>
          <w:color w:val="181818"/>
          <w:szCs w:val="24"/>
        </w:rPr>
      </w:pPr>
      <w:r w:rsidRPr="00213C68">
        <w:rPr>
          <w:b/>
          <w:bCs/>
          <w:color w:val="000000"/>
          <w:szCs w:val="24"/>
        </w:rPr>
        <w:t>Общие результаты ЕГЭ-202</w:t>
      </w:r>
      <w:r>
        <w:rPr>
          <w:b/>
          <w:bCs/>
          <w:color w:val="000000"/>
          <w:szCs w:val="24"/>
        </w:rPr>
        <w:t>2</w:t>
      </w:r>
      <w:r w:rsidRPr="00213C68">
        <w:rPr>
          <w:b/>
          <w:bCs/>
          <w:color w:val="000000"/>
          <w:szCs w:val="24"/>
        </w:rPr>
        <w:t xml:space="preserve"> по школе</w:t>
      </w:r>
    </w:p>
    <w:p w:rsidR="006206C9" w:rsidRPr="00213C68" w:rsidRDefault="006206C9" w:rsidP="006206C9">
      <w:pPr>
        <w:shd w:val="clear" w:color="auto" w:fill="FFFFFF"/>
        <w:jc w:val="center"/>
        <w:rPr>
          <w:rFonts w:ascii="Arial" w:hAnsi="Arial"/>
          <w:color w:val="181818"/>
          <w:szCs w:val="24"/>
        </w:rPr>
      </w:pPr>
      <w:r w:rsidRPr="00213C68">
        <w:rPr>
          <w:b/>
          <w:bCs/>
          <w:color w:val="181818"/>
          <w:szCs w:val="24"/>
        </w:rPr>
        <w:t xml:space="preserve">Результат по двум предметам за </w:t>
      </w:r>
      <w:r>
        <w:rPr>
          <w:b/>
          <w:bCs/>
          <w:color w:val="181818"/>
          <w:szCs w:val="24"/>
        </w:rPr>
        <w:t>два</w:t>
      </w:r>
      <w:r w:rsidRPr="00213C68">
        <w:rPr>
          <w:b/>
          <w:bCs/>
          <w:color w:val="181818"/>
          <w:szCs w:val="24"/>
        </w:rPr>
        <w:t xml:space="preserve"> года</w:t>
      </w:r>
    </w:p>
    <w:p w:rsidR="006206C9" w:rsidRPr="00213C68" w:rsidRDefault="006206C9" w:rsidP="006206C9">
      <w:pPr>
        <w:shd w:val="clear" w:color="auto" w:fill="FFFFFF"/>
        <w:jc w:val="center"/>
        <w:rPr>
          <w:rFonts w:ascii="Arial" w:hAnsi="Arial"/>
          <w:color w:val="181818"/>
          <w:szCs w:val="24"/>
        </w:rPr>
      </w:pPr>
      <w:r w:rsidRPr="00213C68">
        <w:rPr>
          <w:b/>
          <w:bCs/>
          <w:color w:val="181818"/>
          <w:szCs w:val="24"/>
        </w:rPr>
        <w:t> </w:t>
      </w:r>
    </w:p>
    <w:p w:rsidR="006206C9" w:rsidRPr="002C5001" w:rsidRDefault="006206C9" w:rsidP="006206C9">
      <w:pPr>
        <w:ind w:right="-1134" w:firstLine="708"/>
        <w:jc w:val="both"/>
        <w:rPr>
          <w:b/>
          <w:szCs w:val="24"/>
        </w:rPr>
      </w:pPr>
      <w:r w:rsidRPr="002C5001">
        <w:rPr>
          <w:b/>
          <w:szCs w:val="24"/>
        </w:rPr>
        <w:t>Анализ ЕГЭ по математике</w:t>
      </w:r>
    </w:p>
    <w:p w:rsidR="006206C9" w:rsidRPr="002C5001" w:rsidRDefault="006206C9" w:rsidP="006206C9">
      <w:pPr>
        <w:jc w:val="both"/>
        <w:rPr>
          <w:szCs w:val="24"/>
        </w:rPr>
      </w:pPr>
      <w:r w:rsidRPr="002C5001">
        <w:rPr>
          <w:b/>
          <w:szCs w:val="24"/>
        </w:rPr>
        <w:t xml:space="preserve"> </w:t>
      </w:r>
      <w:r w:rsidRPr="002C5001">
        <w:rPr>
          <w:b/>
          <w:szCs w:val="24"/>
        </w:rPr>
        <w:tab/>
      </w:r>
      <w:r w:rsidRPr="002C5001">
        <w:rPr>
          <w:szCs w:val="24"/>
        </w:rPr>
        <w:t xml:space="preserve">Учитель: </w:t>
      </w:r>
      <w:proofErr w:type="spellStart"/>
      <w:r w:rsidRPr="002C5001">
        <w:rPr>
          <w:szCs w:val="24"/>
        </w:rPr>
        <w:t>Хасмамедова</w:t>
      </w:r>
      <w:proofErr w:type="spellEnd"/>
      <w:r w:rsidRPr="002C5001">
        <w:rPr>
          <w:szCs w:val="24"/>
        </w:rPr>
        <w:t xml:space="preserve"> Э.И. </w:t>
      </w:r>
    </w:p>
    <w:p w:rsidR="006206C9" w:rsidRPr="002C5001" w:rsidRDefault="006206C9" w:rsidP="006206C9">
      <w:pPr>
        <w:ind w:left="-567" w:right="-1" w:firstLine="567"/>
        <w:jc w:val="both"/>
        <w:rPr>
          <w:szCs w:val="24"/>
        </w:rPr>
      </w:pPr>
      <w:r w:rsidRPr="002C5001">
        <w:rPr>
          <w:szCs w:val="24"/>
        </w:rPr>
        <w:t xml:space="preserve">         ЕГЭ по математике  в этом учебном году проходил в двух форматах: базовый уровень  и  профильный уровень.</w:t>
      </w:r>
    </w:p>
    <w:p w:rsidR="006206C9" w:rsidRDefault="006206C9" w:rsidP="006206C9">
      <w:pPr>
        <w:ind w:left="-567" w:right="-1134" w:firstLine="567"/>
        <w:jc w:val="both"/>
        <w:rPr>
          <w:szCs w:val="24"/>
        </w:rPr>
      </w:pPr>
      <w:r w:rsidRPr="002C5001">
        <w:rPr>
          <w:szCs w:val="24"/>
          <w:u w:val="single"/>
        </w:rPr>
        <w:t>Базовый уровень</w:t>
      </w:r>
      <w:r w:rsidRPr="002C5001">
        <w:rPr>
          <w:szCs w:val="24"/>
        </w:rPr>
        <w:t xml:space="preserve">: </w:t>
      </w:r>
      <w:r>
        <w:rPr>
          <w:szCs w:val="24"/>
        </w:rPr>
        <w:t xml:space="preserve">средний балл по школе – 16 </w:t>
      </w:r>
    </w:p>
    <w:p w:rsidR="006206C9" w:rsidRPr="002C5001" w:rsidRDefault="006206C9" w:rsidP="006206C9">
      <w:pPr>
        <w:ind w:left="-567" w:right="-1134" w:firstLine="567"/>
        <w:jc w:val="both"/>
        <w:rPr>
          <w:szCs w:val="24"/>
        </w:rPr>
      </w:pPr>
    </w:p>
    <w:tbl>
      <w:tblPr>
        <w:tblStyle w:val="af0"/>
        <w:tblW w:w="9747" w:type="dxa"/>
        <w:tblLook w:val="04A0"/>
      </w:tblPr>
      <w:tblGrid>
        <w:gridCol w:w="959"/>
        <w:gridCol w:w="1276"/>
        <w:gridCol w:w="850"/>
        <w:gridCol w:w="851"/>
        <w:gridCol w:w="708"/>
        <w:gridCol w:w="851"/>
        <w:gridCol w:w="1417"/>
        <w:gridCol w:w="1418"/>
        <w:gridCol w:w="1417"/>
      </w:tblGrid>
      <w:tr w:rsidR="006206C9" w:rsidRPr="002C5001" w:rsidTr="00F150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spacing w:line="276" w:lineRule="auto"/>
              <w:rPr>
                <w:color w:val="000000"/>
                <w:sz w:val="20"/>
              </w:rPr>
            </w:pPr>
            <w:r w:rsidRPr="002C5001">
              <w:rPr>
                <w:color w:val="000000"/>
                <w:sz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spacing w:line="276" w:lineRule="auto"/>
              <w:ind w:right="-1134"/>
              <w:rPr>
                <w:sz w:val="20"/>
              </w:rPr>
            </w:pPr>
            <w:r w:rsidRPr="002C5001">
              <w:rPr>
                <w:sz w:val="20"/>
              </w:rPr>
              <w:t>Количество</w:t>
            </w:r>
          </w:p>
          <w:p w:rsidR="006206C9" w:rsidRPr="002C5001" w:rsidRDefault="006206C9" w:rsidP="00F150F8">
            <w:pPr>
              <w:spacing w:line="276" w:lineRule="auto"/>
              <w:ind w:right="-1134"/>
              <w:rPr>
                <w:sz w:val="20"/>
              </w:rPr>
            </w:pPr>
            <w:r w:rsidRPr="002C5001">
              <w:rPr>
                <w:sz w:val="20"/>
              </w:rPr>
              <w:t>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tabs>
                <w:tab w:val="left" w:pos="1856"/>
              </w:tabs>
              <w:spacing w:line="276" w:lineRule="auto"/>
              <w:rPr>
                <w:sz w:val="20"/>
              </w:rPr>
            </w:pPr>
            <w:r w:rsidRPr="002C5001">
              <w:rPr>
                <w:sz w:val="20"/>
              </w:rPr>
              <w:t>На 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spacing w:line="276" w:lineRule="auto"/>
              <w:ind w:right="-1134"/>
              <w:rPr>
                <w:sz w:val="20"/>
              </w:rPr>
            </w:pPr>
            <w:r w:rsidRPr="002C5001">
              <w:rPr>
                <w:sz w:val="20"/>
              </w:rPr>
              <w:t>На 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spacing w:line="276" w:lineRule="auto"/>
              <w:ind w:right="34"/>
              <w:rPr>
                <w:sz w:val="20"/>
              </w:rPr>
            </w:pPr>
            <w:r w:rsidRPr="002C5001">
              <w:rPr>
                <w:sz w:val="20"/>
              </w:rPr>
              <w:t>На 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spacing w:line="276" w:lineRule="auto"/>
              <w:ind w:left="34"/>
              <w:rPr>
                <w:sz w:val="20"/>
              </w:rPr>
            </w:pPr>
            <w:r w:rsidRPr="002C5001">
              <w:rPr>
                <w:sz w:val="20"/>
              </w:rPr>
              <w:t>На «2»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spacing w:line="276" w:lineRule="auto"/>
              <w:ind w:left="34"/>
              <w:rPr>
                <w:sz w:val="20"/>
              </w:rPr>
            </w:pPr>
            <w:r w:rsidRPr="002C5001">
              <w:rPr>
                <w:sz w:val="20"/>
              </w:rPr>
              <w:t>% успеваемости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spacing w:line="276" w:lineRule="auto"/>
              <w:ind w:left="33" w:right="-250"/>
              <w:rPr>
                <w:sz w:val="20"/>
              </w:rPr>
            </w:pPr>
            <w:r w:rsidRPr="002C5001">
              <w:rPr>
                <w:sz w:val="20"/>
              </w:rPr>
              <w:t>% качества</w:t>
            </w:r>
          </w:p>
          <w:p w:rsidR="006206C9" w:rsidRPr="002C5001" w:rsidRDefault="006206C9" w:rsidP="00F150F8">
            <w:pPr>
              <w:spacing w:line="276" w:lineRule="auto"/>
              <w:ind w:left="33" w:right="-250"/>
              <w:rPr>
                <w:sz w:val="20"/>
              </w:rPr>
            </w:pPr>
            <w:r w:rsidRPr="002C5001">
              <w:rPr>
                <w:sz w:val="20"/>
              </w:rPr>
              <w:t>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spacing w:line="276" w:lineRule="auto"/>
              <w:ind w:left="-49" w:right="34"/>
              <w:rPr>
                <w:sz w:val="20"/>
              </w:rPr>
            </w:pPr>
            <w:r w:rsidRPr="002C5001">
              <w:rPr>
                <w:sz w:val="20"/>
              </w:rPr>
              <w:t>Средний балл</w:t>
            </w:r>
          </w:p>
        </w:tc>
      </w:tr>
      <w:tr w:rsidR="006206C9" w:rsidRPr="002C5001" w:rsidTr="00F150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2C5001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pStyle w:val="aff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pStyle w:val="aff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pStyle w:val="aff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pStyle w:val="aff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pStyle w:val="aff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pStyle w:val="aff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pStyle w:val="aff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pStyle w:val="aff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6206C9" w:rsidRPr="002C5001" w:rsidTr="00F150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2C5001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87,5%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4,3</w:t>
            </w:r>
          </w:p>
        </w:tc>
      </w:tr>
      <w:tr w:rsidR="006206C9" w:rsidRPr="002C5001" w:rsidTr="00F150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C9" w:rsidRPr="002C5001" w:rsidRDefault="006206C9" w:rsidP="00F150F8">
            <w:pPr>
              <w:spacing w:line="276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-</w:t>
            </w:r>
          </w:p>
        </w:tc>
      </w:tr>
    </w:tbl>
    <w:p w:rsidR="006206C9" w:rsidRPr="002C5001" w:rsidRDefault="006206C9" w:rsidP="006206C9">
      <w:pPr>
        <w:jc w:val="both"/>
        <w:rPr>
          <w:szCs w:val="24"/>
        </w:rPr>
      </w:pPr>
    </w:p>
    <w:p w:rsidR="006206C9" w:rsidRDefault="006206C9" w:rsidP="006206C9">
      <w:pPr>
        <w:ind w:firstLine="708"/>
        <w:jc w:val="both"/>
        <w:rPr>
          <w:szCs w:val="24"/>
          <w:u w:val="single"/>
        </w:rPr>
      </w:pPr>
    </w:p>
    <w:p w:rsidR="006206C9" w:rsidRDefault="006206C9" w:rsidP="006206C9">
      <w:pPr>
        <w:ind w:firstLine="708"/>
        <w:jc w:val="both"/>
        <w:rPr>
          <w:szCs w:val="24"/>
          <w:u w:val="single"/>
        </w:rPr>
      </w:pPr>
      <w:r w:rsidRPr="002C5001">
        <w:rPr>
          <w:szCs w:val="24"/>
          <w:u w:val="single"/>
        </w:rPr>
        <w:t>Профильный уровень</w:t>
      </w:r>
      <w:r w:rsidRPr="00BB700F">
        <w:rPr>
          <w:szCs w:val="24"/>
        </w:rPr>
        <w:t xml:space="preserve">: средний балл по школе </w:t>
      </w:r>
      <w:r>
        <w:rPr>
          <w:szCs w:val="24"/>
        </w:rPr>
        <w:t>–</w:t>
      </w:r>
      <w:r w:rsidRPr="00BB700F">
        <w:rPr>
          <w:szCs w:val="24"/>
        </w:rPr>
        <w:t xml:space="preserve"> </w:t>
      </w:r>
      <w:r>
        <w:rPr>
          <w:szCs w:val="24"/>
        </w:rPr>
        <w:t xml:space="preserve">54 </w:t>
      </w:r>
    </w:p>
    <w:p w:rsidR="006206C9" w:rsidRPr="002C5001" w:rsidRDefault="006206C9" w:rsidP="006206C9">
      <w:pPr>
        <w:ind w:left="-567" w:right="-1134" w:firstLine="567"/>
        <w:jc w:val="both"/>
        <w:rPr>
          <w:szCs w:val="24"/>
        </w:rPr>
      </w:pPr>
    </w:p>
    <w:tbl>
      <w:tblPr>
        <w:tblStyle w:val="af0"/>
        <w:tblW w:w="9747" w:type="dxa"/>
        <w:tblLook w:val="04A0"/>
      </w:tblPr>
      <w:tblGrid>
        <w:gridCol w:w="959"/>
        <w:gridCol w:w="1276"/>
        <w:gridCol w:w="850"/>
        <w:gridCol w:w="851"/>
        <w:gridCol w:w="708"/>
        <w:gridCol w:w="851"/>
        <w:gridCol w:w="1417"/>
        <w:gridCol w:w="1418"/>
        <w:gridCol w:w="1417"/>
      </w:tblGrid>
      <w:tr w:rsidR="006206C9" w:rsidRPr="002C5001" w:rsidTr="00F150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spacing w:line="276" w:lineRule="auto"/>
              <w:rPr>
                <w:color w:val="000000"/>
                <w:sz w:val="20"/>
              </w:rPr>
            </w:pPr>
            <w:r w:rsidRPr="002C5001">
              <w:rPr>
                <w:color w:val="000000"/>
                <w:sz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spacing w:line="276" w:lineRule="auto"/>
              <w:ind w:right="-1134"/>
              <w:rPr>
                <w:sz w:val="20"/>
              </w:rPr>
            </w:pPr>
            <w:r w:rsidRPr="002C5001">
              <w:rPr>
                <w:sz w:val="20"/>
              </w:rPr>
              <w:t>Количество</w:t>
            </w:r>
          </w:p>
          <w:p w:rsidR="006206C9" w:rsidRPr="002C5001" w:rsidRDefault="006206C9" w:rsidP="00F150F8">
            <w:pPr>
              <w:spacing w:line="276" w:lineRule="auto"/>
              <w:ind w:right="-1134"/>
              <w:rPr>
                <w:sz w:val="20"/>
              </w:rPr>
            </w:pPr>
            <w:r w:rsidRPr="002C5001">
              <w:rPr>
                <w:sz w:val="20"/>
              </w:rPr>
              <w:t>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tabs>
                <w:tab w:val="left" w:pos="1856"/>
              </w:tabs>
              <w:spacing w:line="276" w:lineRule="auto"/>
              <w:rPr>
                <w:sz w:val="20"/>
              </w:rPr>
            </w:pPr>
            <w:r w:rsidRPr="002C5001">
              <w:rPr>
                <w:sz w:val="20"/>
              </w:rPr>
              <w:t>На 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spacing w:line="276" w:lineRule="auto"/>
              <w:ind w:right="-1134"/>
              <w:rPr>
                <w:sz w:val="20"/>
              </w:rPr>
            </w:pPr>
            <w:r w:rsidRPr="002C5001">
              <w:rPr>
                <w:sz w:val="20"/>
              </w:rPr>
              <w:t>На 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spacing w:line="276" w:lineRule="auto"/>
              <w:ind w:right="34"/>
              <w:rPr>
                <w:sz w:val="20"/>
              </w:rPr>
            </w:pPr>
            <w:r w:rsidRPr="002C5001">
              <w:rPr>
                <w:sz w:val="20"/>
              </w:rPr>
              <w:t>На 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spacing w:line="276" w:lineRule="auto"/>
              <w:ind w:left="34"/>
              <w:rPr>
                <w:sz w:val="20"/>
              </w:rPr>
            </w:pPr>
            <w:r w:rsidRPr="002C5001">
              <w:rPr>
                <w:sz w:val="20"/>
              </w:rPr>
              <w:t>На «2»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spacing w:line="276" w:lineRule="auto"/>
              <w:ind w:left="34"/>
              <w:rPr>
                <w:sz w:val="20"/>
              </w:rPr>
            </w:pPr>
            <w:r w:rsidRPr="002C5001">
              <w:rPr>
                <w:sz w:val="20"/>
              </w:rPr>
              <w:t>% успеваемости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spacing w:line="276" w:lineRule="auto"/>
              <w:ind w:left="33" w:right="-250"/>
              <w:rPr>
                <w:sz w:val="20"/>
              </w:rPr>
            </w:pPr>
            <w:r w:rsidRPr="002C5001">
              <w:rPr>
                <w:sz w:val="20"/>
              </w:rPr>
              <w:t>% качества</w:t>
            </w:r>
          </w:p>
          <w:p w:rsidR="006206C9" w:rsidRPr="002C5001" w:rsidRDefault="006206C9" w:rsidP="00F150F8">
            <w:pPr>
              <w:spacing w:line="276" w:lineRule="auto"/>
              <w:ind w:left="33" w:right="-250"/>
              <w:rPr>
                <w:sz w:val="20"/>
              </w:rPr>
            </w:pPr>
            <w:r w:rsidRPr="002C5001">
              <w:rPr>
                <w:sz w:val="20"/>
              </w:rPr>
              <w:t>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spacing w:line="276" w:lineRule="auto"/>
              <w:ind w:left="-49" w:right="34"/>
              <w:rPr>
                <w:sz w:val="20"/>
              </w:rPr>
            </w:pPr>
            <w:r w:rsidRPr="002C5001">
              <w:rPr>
                <w:sz w:val="20"/>
              </w:rPr>
              <w:t>Средний балл</w:t>
            </w:r>
          </w:p>
        </w:tc>
      </w:tr>
      <w:tr w:rsidR="006206C9" w:rsidRPr="002C5001" w:rsidTr="00F150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2C5001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115A6E" w:rsidRDefault="006206C9" w:rsidP="00F150F8">
            <w:pPr>
              <w:pStyle w:val="aff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115A6E" w:rsidRDefault="006206C9" w:rsidP="00F150F8">
            <w:pPr>
              <w:pStyle w:val="affa"/>
              <w:spacing w:line="276" w:lineRule="auto"/>
              <w:ind w:left="-86" w:right="-74"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115A6E" w:rsidRDefault="006206C9" w:rsidP="00F150F8">
            <w:pPr>
              <w:pStyle w:val="aff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115A6E" w:rsidRDefault="006206C9" w:rsidP="00F150F8">
            <w:pPr>
              <w:pStyle w:val="aff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115A6E" w:rsidRDefault="006206C9" w:rsidP="00F150F8">
            <w:pPr>
              <w:pStyle w:val="aff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115A6E" w:rsidRDefault="006206C9" w:rsidP="00F150F8">
            <w:pPr>
              <w:pStyle w:val="aff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87,5</w:t>
            </w:r>
            <w:r>
              <w:rPr>
                <w:sz w:val="24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115A6E" w:rsidRDefault="006206C9" w:rsidP="00F150F8">
            <w:pPr>
              <w:pStyle w:val="aff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50</w:t>
            </w:r>
            <w:r>
              <w:rPr>
                <w:sz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115A6E" w:rsidRDefault="006206C9" w:rsidP="00F150F8">
            <w:pPr>
              <w:pStyle w:val="aff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3,6</w:t>
            </w:r>
          </w:p>
        </w:tc>
      </w:tr>
      <w:tr w:rsidR="006206C9" w:rsidRPr="002C5001" w:rsidTr="00F150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2C5001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3,8</w:t>
            </w:r>
          </w:p>
        </w:tc>
      </w:tr>
      <w:tr w:rsidR="006206C9" w:rsidRPr="002C5001" w:rsidTr="00F150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C9" w:rsidRPr="002C5001" w:rsidRDefault="006206C9" w:rsidP="00F150F8">
            <w:pPr>
              <w:spacing w:line="276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+1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- 12,5%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+ 0,2</w:t>
            </w:r>
          </w:p>
        </w:tc>
      </w:tr>
    </w:tbl>
    <w:p w:rsidR="006206C9" w:rsidRPr="002C5001" w:rsidRDefault="006206C9" w:rsidP="006206C9">
      <w:pPr>
        <w:ind w:firstLine="708"/>
        <w:jc w:val="both"/>
        <w:rPr>
          <w:szCs w:val="24"/>
          <w:u w:val="single"/>
        </w:rPr>
      </w:pPr>
    </w:p>
    <w:p w:rsidR="006206C9" w:rsidRPr="002C5001" w:rsidRDefault="006206C9" w:rsidP="006206C9">
      <w:pPr>
        <w:ind w:firstLine="708"/>
        <w:jc w:val="both"/>
        <w:rPr>
          <w:color w:val="000000"/>
          <w:szCs w:val="24"/>
        </w:rPr>
      </w:pPr>
      <w:r w:rsidRPr="002C5001">
        <w:rPr>
          <w:color w:val="000000"/>
          <w:szCs w:val="24"/>
        </w:rPr>
        <w:lastRenderedPageBreak/>
        <w:t xml:space="preserve">На выполнение заданий варианта КИМ по математике даётся 3 часа 55 минут (235минут). Работа состоит из двух частей, включающих в себя 19 заданий.  </w:t>
      </w:r>
    </w:p>
    <w:p w:rsidR="006206C9" w:rsidRPr="002C5001" w:rsidRDefault="006206C9" w:rsidP="006206C9">
      <w:pPr>
        <w:ind w:firstLine="708"/>
        <w:jc w:val="both"/>
        <w:rPr>
          <w:color w:val="000000"/>
          <w:szCs w:val="24"/>
        </w:rPr>
      </w:pPr>
      <w:r w:rsidRPr="002C5001">
        <w:rPr>
          <w:color w:val="000000"/>
          <w:szCs w:val="24"/>
        </w:rPr>
        <w:t>Часть 1 содержит 8 заданий (Задания 1-8) базового уровня сложности, проверяющих наличие практических математических знаний и умений.</w:t>
      </w:r>
    </w:p>
    <w:p w:rsidR="006206C9" w:rsidRPr="002C5001" w:rsidRDefault="006206C9" w:rsidP="006206C9">
      <w:pPr>
        <w:ind w:firstLine="708"/>
        <w:jc w:val="both"/>
        <w:rPr>
          <w:color w:val="000000"/>
          <w:szCs w:val="24"/>
        </w:rPr>
      </w:pPr>
      <w:r w:rsidRPr="002C5001">
        <w:rPr>
          <w:color w:val="000000"/>
          <w:szCs w:val="24"/>
        </w:rPr>
        <w:t>Часть 2 содержит 11 заданий  (задания  9–12 и 13-19) базового,  повышенного и высокого уровней по материалу курса  математики средней школы, проверяющих уровень профильной математической подготовки.</w:t>
      </w:r>
    </w:p>
    <w:p w:rsidR="006206C9" w:rsidRPr="002C5001" w:rsidRDefault="006206C9" w:rsidP="006206C9">
      <w:pPr>
        <w:ind w:firstLine="708"/>
        <w:jc w:val="both"/>
        <w:rPr>
          <w:color w:val="FF0000"/>
          <w:szCs w:val="24"/>
        </w:rPr>
      </w:pPr>
      <w:r w:rsidRPr="002C5001">
        <w:rPr>
          <w:color w:val="000000"/>
          <w:szCs w:val="24"/>
        </w:rPr>
        <w:t xml:space="preserve">ЕГЭ по математике сдавали </w:t>
      </w:r>
      <w:r>
        <w:rPr>
          <w:color w:val="000000"/>
          <w:szCs w:val="24"/>
        </w:rPr>
        <w:t>22</w:t>
      </w:r>
      <w:r w:rsidRPr="002C5001">
        <w:rPr>
          <w:color w:val="000000"/>
          <w:szCs w:val="24"/>
        </w:rPr>
        <w:t xml:space="preserve"> выпускник</w:t>
      </w:r>
      <w:r>
        <w:rPr>
          <w:color w:val="000000"/>
          <w:szCs w:val="24"/>
        </w:rPr>
        <w:t>а</w:t>
      </w:r>
      <w:r w:rsidRPr="002C5001">
        <w:rPr>
          <w:color w:val="000000"/>
          <w:szCs w:val="24"/>
        </w:rPr>
        <w:t>, из них все  выпускники  (100%) успешно преодолели минимальный  порог.</w:t>
      </w:r>
    </w:p>
    <w:p w:rsidR="006206C9" w:rsidRPr="002C5001" w:rsidRDefault="006206C9" w:rsidP="006206C9">
      <w:pPr>
        <w:ind w:firstLine="708"/>
        <w:jc w:val="both"/>
        <w:rPr>
          <w:color w:val="000000"/>
          <w:szCs w:val="24"/>
        </w:rPr>
      </w:pPr>
      <w:r w:rsidRPr="002C5001">
        <w:rPr>
          <w:color w:val="000000"/>
          <w:szCs w:val="24"/>
        </w:rPr>
        <w:t>Минимальное количество баллов единого государственного экзамена по математике, подтверждающее освоение выпускником основных общеобразовательных программ среднего  общего образования в 20</w:t>
      </w:r>
      <w:r>
        <w:rPr>
          <w:color w:val="000000"/>
          <w:szCs w:val="24"/>
        </w:rPr>
        <w:t>22</w:t>
      </w:r>
      <w:r w:rsidRPr="002C5001">
        <w:rPr>
          <w:color w:val="000000"/>
          <w:szCs w:val="24"/>
        </w:rPr>
        <w:t xml:space="preserve"> г. равнялось 27.</w:t>
      </w:r>
    </w:p>
    <w:p w:rsidR="006206C9" w:rsidRPr="00213C68" w:rsidRDefault="006206C9" w:rsidP="006206C9">
      <w:pPr>
        <w:shd w:val="clear" w:color="auto" w:fill="FFFFFF"/>
        <w:ind w:firstLine="708"/>
        <w:jc w:val="both"/>
        <w:rPr>
          <w:rFonts w:ascii="Arial" w:hAnsi="Arial"/>
          <w:color w:val="181818"/>
          <w:szCs w:val="24"/>
        </w:rPr>
      </w:pPr>
      <w:r w:rsidRPr="00213C68">
        <w:rPr>
          <w:color w:val="181818"/>
          <w:szCs w:val="24"/>
        </w:rPr>
        <w:t> </w:t>
      </w:r>
    </w:p>
    <w:p w:rsidR="006206C9" w:rsidRPr="00C3666A" w:rsidRDefault="006206C9" w:rsidP="006206C9">
      <w:pPr>
        <w:shd w:val="clear" w:color="auto" w:fill="FFFFFF"/>
        <w:ind w:firstLine="708"/>
        <w:jc w:val="both"/>
        <w:rPr>
          <w:rFonts w:ascii="Arial" w:hAnsi="Arial"/>
          <w:szCs w:val="24"/>
        </w:rPr>
      </w:pPr>
      <w:r w:rsidRPr="00213C68">
        <w:rPr>
          <w:color w:val="181818"/>
          <w:szCs w:val="24"/>
        </w:rPr>
        <w:t>Минимальный балл </w:t>
      </w:r>
      <w:r w:rsidRPr="00C3666A">
        <w:rPr>
          <w:bCs/>
          <w:color w:val="181818"/>
          <w:szCs w:val="24"/>
        </w:rPr>
        <w:t>по математике профильного уровня</w:t>
      </w:r>
      <w:r w:rsidRPr="00213C68">
        <w:rPr>
          <w:color w:val="181818"/>
          <w:szCs w:val="24"/>
        </w:rPr>
        <w:t> – </w:t>
      </w:r>
      <w:r w:rsidRPr="00C3666A">
        <w:rPr>
          <w:bCs/>
          <w:color w:val="181818"/>
          <w:szCs w:val="24"/>
        </w:rPr>
        <w:t>2</w:t>
      </w:r>
      <w:r>
        <w:rPr>
          <w:bCs/>
          <w:color w:val="181818"/>
          <w:szCs w:val="24"/>
        </w:rPr>
        <w:t>7</w:t>
      </w:r>
      <w:r w:rsidRPr="00213C68">
        <w:rPr>
          <w:color w:val="181818"/>
          <w:szCs w:val="24"/>
        </w:rPr>
        <w:t> (прох</w:t>
      </w:r>
      <w:r>
        <w:rPr>
          <w:color w:val="181818"/>
          <w:szCs w:val="24"/>
        </w:rPr>
        <w:t>одной - 27)</w:t>
      </w:r>
      <w:r w:rsidRPr="00213C68">
        <w:rPr>
          <w:color w:val="181818"/>
          <w:szCs w:val="24"/>
        </w:rPr>
        <w:t xml:space="preserve">, максимальный </w:t>
      </w:r>
      <w:r w:rsidRPr="00C3666A">
        <w:rPr>
          <w:szCs w:val="24"/>
        </w:rPr>
        <w:t>– </w:t>
      </w:r>
      <w:r>
        <w:rPr>
          <w:szCs w:val="24"/>
        </w:rPr>
        <w:t xml:space="preserve">74 (Танеев </w:t>
      </w:r>
      <w:proofErr w:type="spellStart"/>
      <w:r>
        <w:rPr>
          <w:szCs w:val="24"/>
        </w:rPr>
        <w:t>Тамирлан</w:t>
      </w:r>
      <w:proofErr w:type="spellEnd"/>
      <w:r>
        <w:rPr>
          <w:szCs w:val="24"/>
        </w:rPr>
        <w:t xml:space="preserve">) – учитель </w:t>
      </w:r>
      <w:proofErr w:type="spellStart"/>
      <w:r>
        <w:rPr>
          <w:szCs w:val="24"/>
        </w:rPr>
        <w:t>Хасмамедова</w:t>
      </w:r>
      <w:proofErr w:type="spellEnd"/>
      <w:r>
        <w:rPr>
          <w:szCs w:val="24"/>
        </w:rPr>
        <w:t xml:space="preserve"> Э.И.</w:t>
      </w:r>
      <w:r w:rsidRPr="00C3666A">
        <w:rPr>
          <w:bCs/>
          <w:szCs w:val="24"/>
        </w:rPr>
        <w:t> </w:t>
      </w:r>
      <w:r w:rsidRPr="00C3666A">
        <w:rPr>
          <w:szCs w:val="24"/>
        </w:rPr>
        <w:t>  </w:t>
      </w:r>
    </w:p>
    <w:p w:rsidR="006206C9" w:rsidRDefault="006206C9" w:rsidP="006206C9">
      <w:pPr>
        <w:shd w:val="clear" w:color="auto" w:fill="FFFFFF"/>
        <w:ind w:firstLine="708"/>
        <w:jc w:val="both"/>
        <w:rPr>
          <w:bCs/>
          <w:color w:val="181818"/>
          <w:szCs w:val="24"/>
        </w:rPr>
      </w:pPr>
      <w:r w:rsidRPr="00213C68">
        <w:rPr>
          <w:color w:val="181818"/>
          <w:szCs w:val="24"/>
        </w:rPr>
        <w:t>Средний балл по математике </w:t>
      </w:r>
      <w:r w:rsidRPr="00213C68">
        <w:rPr>
          <w:b/>
          <w:bCs/>
          <w:color w:val="7030A0"/>
          <w:szCs w:val="24"/>
        </w:rPr>
        <w:t xml:space="preserve">– </w:t>
      </w:r>
      <w:r w:rsidRPr="00C3666A">
        <w:rPr>
          <w:bCs/>
          <w:color w:val="7030A0"/>
          <w:szCs w:val="24"/>
        </w:rPr>
        <w:t>5</w:t>
      </w:r>
      <w:r w:rsidRPr="00C3666A">
        <w:rPr>
          <w:bCs/>
          <w:szCs w:val="24"/>
        </w:rPr>
        <w:t>4,</w:t>
      </w:r>
      <w:r w:rsidRPr="00C3666A">
        <w:rPr>
          <w:bCs/>
          <w:color w:val="7030A0"/>
          <w:szCs w:val="24"/>
        </w:rPr>
        <w:t> </w:t>
      </w:r>
      <w:r w:rsidRPr="00C3666A">
        <w:rPr>
          <w:bCs/>
          <w:color w:val="181818"/>
          <w:szCs w:val="24"/>
        </w:rPr>
        <w:t>это хороший результат за два последних года.</w:t>
      </w:r>
    </w:p>
    <w:p w:rsidR="006206C9" w:rsidRPr="00824A0E" w:rsidRDefault="006206C9" w:rsidP="006206C9">
      <w:pPr>
        <w:ind w:firstLine="708"/>
        <w:jc w:val="both"/>
        <w:rPr>
          <w:color w:val="000000"/>
          <w:szCs w:val="24"/>
        </w:rPr>
      </w:pPr>
      <w:r w:rsidRPr="00824A0E">
        <w:rPr>
          <w:color w:val="000000"/>
          <w:szCs w:val="24"/>
        </w:rPr>
        <w:t>Анализ результатов показывает, что наибольшее количество ошибок допускается учащимися в вычислениях, причем как при выполнении заданий базового, так и повышенного уровней сложности.</w:t>
      </w:r>
    </w:p>
    <w:p w:rsidR="006206C9" w:rsidRPr="00824A0E" w:rsidRDefault="006206C9" w:rsidP="006206C9">
      <w:pPr>
        <w:jc w:val="both"/>
        <w:rPr>
          <w:color w:val="000000"/>
          <w:szCs w:val="24"/>
        </w:rPr>
      </w:pPr>
      <w:r w:rsidRPr="00824A0E">
        <w:rPr>
          <w:color w:val="000000"/>
          <w:szCs w:val="24"/>
        </w:rPr>
        <w:t xml:space="preserve">  </w:t>
      </w:r>
      <w:r w:rsidRPr="00824A0E">
        <w:rPr>
          <w:color w:val="000000"/>
          <w:szCs w:val="24"/>
        </w:rPr>
        <w:tab/>
        <w:t xml:space="preserve">Типичными при выполнении заданий базового уровня являются ошибки, связанные с применением свойств геометрических фигур при решении задач по стереометрии.       </w:t>
      </w:r>
    </w:p>
    <w:p w:rsidR="006206C9" w:rsidRPr="0000529C" w:rsidRDefault="006206C9" w:rsidP="006206C9">
      <w:pPr>
        <w:ind w:firstLine="708"/>
        <w:jc w:val="both"/>
        <w:rPr>
          <w:szCs w:val="24"/>
        </w:rPr>
      </w:pPr>
      <w:r w:rsidRPr="0000529C">
        <w:rPr>
          <w:b/>
          <w:szCs w:val="24"/>
        </w:rPr>
        <w:t>Общие выводы и рекомендации:</w:t>
      </w:r>
    </w:p>
    <w:p w:rsidR="006206C9" w:rsidRPr="0000529C" w:rsidRDefault="006206C9" w:rsidP="006206C9">
      <w:pPr>
        <w:jc w:val="both"/>
        <w:rPr>
          <w:szCs w:val="24"/>
        </w:rPr>
      </w:pPr>
      <w:r w:rsidRPr="0000529C">
        <w:rPr>
          <w:szCs w:val="24"/>
        </w:rPr>
        <w:t xml:space="preserve">    </w:t>
      </w:r>
      <w:r w:rsidRPr="0000529C">
        <w:rPr>
          <w:szCs w:val="24"/>
        </w:rPr>
        <w:tab/>
        <w:t xml:space="preserve">1. При проверке базовой математической компетентности учащиеся продемонстрировали: владение основными алгоритмами, знание и понимание ключевых элементов содержания,  умение пользоваться математической записью, </w:t>
      </w:r>
    </w:p>
    <w:p w:rsidR="006206C9" w:rsidRPr="0000529C" w:rsidRDefault="006206C9" w:rsidP="006206C9">
      <w:pPr>
        <w:jc w:val="both"/>
        <w:rPr>
          <w:szCs w:val="24"/>
        </w:rPr>
      </w:pPr>
      <w:r w:rsidRPr="0000529C">
        <w:rPr>
          <w:szCs w:val="24"/>
        </w:rPr>
        <w:t xml:space="preserve">умение применять знания к решению   математических задач, не сводящихся к прямому применению алгоритма, а также применять   математические знания в простейших практических ситуациях. </w:t>
      </w:r>
    </w:p>
    <w:p w:rsidR="006206C9" w:rsidRPr="0000529C" w:rsidRDefault="006206C9" w:rsidP="006206C9">
      <w:pPr>
        <w:jc w:val="both"/>
        <w:rPr>
          <w:szCs w:val="24"/>
        </w:rPr>
      </w:pPr>
      <w:r w:rsidRPr="0000529C">
        <w:rPr>
          <w:szCs w:val="24"/>
        </w:rPr>
        <w:t xml:space="preserve">  </w:t>
      </w:r>
      <w:r w:rsidRPr="0000529C">
        <w:rPr>
          <w:szCs w:val="24"/>
        </w:rPr>
        <w:tab/>
        <w:t xml:space="preserve"> 2. Слабо владеют материалом на повышенном уровне.</w:t>
      </w:r>
    </w:p>
    <w:p w:rsidR="006206C9" w:rsidRPr="0000529C" w:rsidRDefault="006206C9" w:rsidP="006206C9">
      <w:pPr>
        <w:jc w:val="both"/>
        <w:rPr>
          <w:szCs w:val="24"/>
        </w:rPr>
      </w:pPr>
      <w:r w:rsidRPr="0000529C">
        <w:rPr>
          <w:szCs w:val="24"/>
        </w:rPr>
        <w:t xml:space="preserve"> </w:t>
      </w:r>
      <w:r w:rsidRPr="0000529C">
        <w:rPr>
          <w:szCs w:val="24"/>
        </w:rPr>
        <w:tab/>
        <w:t xml:space="preserve">  3. Работать над улучшением качества математической подготовки выпускников, уверенным владением формально-оперативным алгебраическим аппаратом, над умением решать комплексную задачу, включающую в себя знания из разных тем курса алгебры, над владением широким спектром приемов и способов рассуждений. Кроме того, на уроках следует уделять больше внимания умению математически грамотно и ясно записывать решения, приводя при этом необходимые пояснения и обоснования.</w:t>
      </w:r>
    </w:p>
    <w:p w:rsidR="006206C9" w:rsidRDefault="006206C9" w:rsidP="006206C9">
      <w:pPr>
        <w:shd w:val="clear" w:color="auto" w:fill="FFFFFF"/>
        <w:ind w:firstLine="708"/>
        <w:jc w:val="both"/>
        <w:rPr>
          <w:b/>
          <w:szCs w:val="24"/>
        </w:rPr>
      </w:pPr>
      <w:r w:rsidRPr="002C5001">
        <w:rPr>
          <w:b/>
          <w:szCs w:val="24"/>
        </w:rPr>
        <w:t>Анализ ЕГЭ по</w:t>
      </w:r>
      <w:r>
        <w:rPr>
          <w:b/>
          <w:szCs w:val="24"/>
        </w:rPr>
        <w:t xml:space="preserve"> русскому языку</w:t>
      </w:r>
    </w:p>
    <w:p w:rsidR="006206C9" w:rsidRDefault="006206C9" w:rsidP="006206C9">
      <w:pPr>
        <w:shd w:val="clear" w:color="auto" w:fill="FFFFFF"/>
        <w:ind w:firstLine="708"/>
        <w:jc w:val="both"/>
        <w:rPr>
          <w:b/>
          <w:szCs w:val="24"/>
        </w:rPr>
      </w:pPr>
      <w:r w:rsidRPr="00213C68">
        <w:rPr>
          <w:color w:val="181818"/>
          <w:szCs w:val="24"/>
        </w:rPr>
        <w:t>Учитель</w:t>
      </w:r>
      <w:r>
        <w:rPr>
          <w:color w:val="181818"/>
          <w:szCs w:val="24"/>
        </w:rPr>
        <w:t>:</w:t>
      </w:r>
      <w:r w:rsidRPr="00213C68">
        <w:rPr>
          <w:color w:val="181818"/>
          <w:szCs w:val="24"/>
        </w:rPr>
        <w:t xml:space="preserve"> </w:t>
      </w:r>
      <w:r>
        <w:rPr>
          <w:color w:val="181818"/>
          <w:szCs w:val="24"/>
        </w:rPr>
        <w:t>Танеева Х.А.</w:t>
      </w:r>
    </w:p>
    <w:p w:rsidR="006206C9" w:rsidRPr="00824A0E" w:rsidRDefault="006206C9" w:rsidP="006206C9">
      <w:pPr>
        <w:pStyle w:val="af3"/>
        <w:shd w:val="clear" w:color="auto" w:fill="FFFFFF"/>
        <w:ind w:firstLine="708"/>
        <w:jc w:val="both"/>
        <w:rPr>
          <w:color w:val="1F262D"/>
        </w:rPr>
      </w:pPr>
      <w:r w:rsidRPr="00824A0E">
        <w:rPr>
          <w:color w:val="1F262D"/>
        </w:rPr>
        <w:t>Результаты  ЕГЭ по русскому языку обязательны при поступлении в ВУЗы на каждое направление подготовки (специальность).</w:t>
      </w:r>
    </w:p>
    <w:p w:rsidR="006206C9" w:rsidRPr="00824A0E" w:rsidRDefault="006206C9" w:rsidP="006206C9">
      <w:pPr>
        <w:shd w:val="clear" w:color="auto" w:fill="FFFFFF"/>
        <w:ind w:firstLine="708"/>
        <w:jc w:val="both"/>
        <w:rPr>
          <w:color w:val="1F262D"/>
          <w:szCs w:val="24"/>
        </w:rPr>
      </w:pPr>
      <w:r w:rsidRPr="00824A0E">
        <w:rPr>
          <w:color w:val="1F262D"/>
          <w:szCs w:val="24"/>
        </w:rPr>
        <w:t>Минимальное количество баллов по русскому языку:</w:t>
      </w:r>
    </w:p>
    <w:p w:rsidR="006206C9" w:rsidRPr="00824A0E" w:rsidRDefault="006206C9" w:rsidP="006206C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1F262D"/>
          <w:szCs w:val="24"/>
        </w:rPr>
      </w:pPr>
      <w:r w:rsidRPr="00824A0E">
        <w:rPr>
          <w:color w:val="1F262D"/>
          <w:szCs w:val="24"/>
        </w:rPr>
        <w:t>для получения аттестата — 24 балла;</w:t>
      </w:r>
    </w:p>
    <w:p w:rsidR="006206C9" w:rsidRPr="00824A0E" w:rsidRDefault="006206C9" w:rsidP="006206C9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1F262D"/>
          <w:szCs w:val="24"/>
        </w:rPr>
      </w:pPr>
      <w:r w:rsidRPr="00824A0E">
        <w:rPr>
          <w:color w:val="1F262D"/>
          <w:szCs w:val="24"/>
        </w:rPr>
        <w:t>для поступления в вуз — 36 баллов.</w:t>
      </w:r>
    </w:p>
    <w:p w:rsidR="006206C9" w:rsidRPr="00824A0E" w:rsidRDefault="006206C9" w:rsidP="006206C9">
      <w:pPr>
        <w:shd w:val="clear" w:color="auto" w:fill="FFFFFF"/>
        <w:ind w:firstLine="360"/>
        <w:jc w:val="both"/>
        <w:rPr>
          <w:color w:val="1F262D"/>
          <w:szCs w:val="24"/>
        </w:rPr>
      </w:pPr>
      <w:r w:rsidRPr="00824A0E">
        <w:rPr>
          <w:color w:val="1F262D"/>
          <w:szCs w:val="24"/>
        </w:rPr>
        <w:t>На выполнение экзаменационной работы отводится 3,5 часа (210 минут).</w:t>
      </w:r>
    </w:p>
    <w:p w:rsidR="006206C9" w:rsidRDefault="006206C9" w:rsidP="006206C9">
      <w:pPr>
        <w:shd w:val="clear" w:color="auto" w:fill="FFFFFF"/>
        <w:ind w:firstLine="360"/>
        <w:jc w:val="both"/>
        <w:rPr>
          <w:b/>
          <w:bCs/>
          <w:color w:val="1F262D"/>
          <w:szCs w:val="24"/>
        </w:rPr>
      </w:pPr>
    </w:p>
    <w:p w:rsidR="006206C9" w:rsidRDefault="006206C9" w:rsidP="006206C9">
      <w:pPr>
        <w:shd w:val="clear" w:color="auto" w:fill="FFFFFF"/>
        <w:ind w:firstLine="360"/>
        <w:jc w:val="both"/>
        <w:rPr>
          <w:b/>
          <w:bCs/>
          <w:color w:val="1F262D"/>
          <w:szCs w:val="24"/>
        </w:rPr>
      </w:pPr>
    </w:p>
    <w:p w:rsidR="006206C9" w:rsidRPr="00824A0E" w:rsidRDefault="006206C9" w:rsidP="006206C9">
      <w:pPr>
        <w:shd w:val="clear" w:color="auto" w:fill="FFFFFF"/>
        <w:ind w:firstLine="360"/>
        <w:jc w:val="both"/>
        <w:rPr>
          <w:color w:val="1F262D"/>
          <w:szCs w:val="24"/>
        </w:rPr>
      </w:pPr>
      <w:r w:rsidRPr="00824A0E">
        <w:rPr>
          <w:b/>
          <w:bCs/>
          <w:color w:val="1F262D"/>
          <w:szCs w:val="24"/>
        </w:rPr>
        <w:t>Структура экзаменационной работы ЕГЭ</w:t>
      </w:r>
    </w:p>
    <w:p w:rsidR="006206C9" w:rsidRPr="00824A0E" w:rsidRDefault="006206C9" w:rsidP="006206C9">
      <w:pPr>
        <w:shd w:val="clear" w:color="auto" w:fill="FFFFFF"/>
        <w:ind w:firstLine="360"/>
        <w:jc w:val="both"/>
        <w:rPr>
          <w:color w:val="1F262D"/>
          <w:szCs w:val="24"/>
        </w:rPr>
      </w:pPr>
      <w:r w:rsidRPr="00824A0E">
        <w:rPr>
          <w:color w:val="1F262D"/>
          <w:szCs w:val="24"/>
        </w:rPr>
        <w:t>Каждый вариант экзаменационной работы состоит из двух частей и включает в себя 25 заданий, различающихся формой и уровнем сложности.</w:t>
      </w:r>
    </w:p>
    <w:p w:rsidR="006206C9" w:rsidRPr="00824A0E" w:rsidRDefault="006206C9" w:rsidP="006206C9">
      <w:pPr>
        <w:shd w:val="clear" w:color="auto" w:fill="FFFFFF"/>
        <w:ind w:firstLine="360"/>
        <w:jc w:val="both"/>
        <w:rPr>
          <w:color w:val="1F262D"/>
          <w:szCs w:val="24"/>
        </w:rPr>
      </w:pPr>
      <w:r w:rsidRPr="00824A0E">
        <w:rPr>
          <w:i/>
          <w:iCs/>
          <w:color w:val="1F262D"/>
          <w:szCs w:val="24"/>
        </w:rPr>
        <w:t>Часть 1</w:t>
      </w:r>
      <w:r w:rsidRPr="00824A0E">
        <w:rPr>
          <w:color w:val="1F262D"/>
          <w:szCs w:val="24"/>
        </w:rPr>
        <w:t> содержит 24 задания с кратким ответом. В экзаменационной работе предложены следующие разновидности заданий с кратким ответом:</w:t>
      </w:r>
    </w:p>
    <w:p w:rsidR="006206C9" w:rsidRPr="00824A0E" w:rsidRDefault="006206C9" w:rsidP="006206C9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color w:val="1F262D"/>
          <w:szCs w:val="24"/>
        </w:rPr>
      </w:pPr>
      <w:r w:rsidRPr="00824A0E">
        <w:rPr>
          <w:color w:val="1F262D"/>
          <w:szCs w:val="24"/>
        </w:rPr>
        <w:t>задания открытого типа, на запись самостоятельно сформулированного правильного ответа;</w:t>
      </w:r>
    </w:p>
    <w:p w:rsidR="006206C9" w:rsidRPr="00824A0E" w:rsidRDefault="006206C9" w:rsidP="006206C9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color w:val="1F262D"/>
          <w:szCs w:val="24"/>
        </w:rPr>
      </w:pPr>
      <w:r w:rsidRPr="00824A0E">
        <w:rPr>
          <w:color w:val="1F262D"/>
          <w:szCs w:val="24"/>
        </w:rPr>
        <w:lastRenderedPageBreak/>
        <w:t>задания на выбор и запись одного правильного ответа из предложенного перечня ответов;</w:t>
      </w:r>
    </w:p>
    <w:p w:rsidR="006206C9" w:rsidRPr="00824A0E" w:rsidRDefault="006206C9" w:rsidP="006206C9">
      <w:pPr>
        <w:numPr>
          <w:ilvl w:val="0"/>
          <w:numId w:val="28"/>
        </w:numPr>
        <w:shd w:val="clear" w:color="auto" w:fill="FFFFFF"/>
        <w:spacing w:line="276" w:lineRule="auto"/>
        <w:jc w:val="both"/>
        <w:rPr>
          <w:color w:val="1F262D"/>
          <w:szCs w:val="24"/>
        </w:rPr>
      </w:pPr>
      <w:r w:rsidRPr="00824A0E">
        <w:rPr>
          <w:color w:val="1F262D"/>
          <w:szCs w:val="24"/>
        </w:rPr>
        <w:t>задание на многократный выбор из списка.</w:t>
      </w:r>
    </w:p>
    <w:p w:rsidR="006206C9" w:rsidRPr="00824A0E" w:rsidRDefault="006206C9" w:rsidP="006206C9">
      <w:pPr>
        <w:ind w:firstLine="360"/>
        <w:jc w:val="both"/>
        <w:rPr>
          <w:szCs w:val="24"/>
        </w:rPr>
      </w:pPr>
      <w:r w:rsidRPr="00824A0E">
        <w:rPr>
          <w:color w:val="1F262D"/>
          <w:szCs w:val="24"/>
          <w:shd w:val="clear" w:color="auto" w:fill="FFFFFF"/>
        </w:rPr>
        <w:t>Ответ на задания части 1 даётся соответствующей записью в виде слова, словосочетания, числа или последовательности слов, чисел, записанных без пробелов, запятых и других дополнительных символов.</w:t>
      </w:r>
    </w:p>
    <w:p w:rsidR="006206C9" w:rsidRDefault="006206C9" w:rsidP="006206C9">
      <w:pPr>
        <w:shd w:val="clear" w:color="auto" w:fill="FFFFFF"/>
        <w:ind w:firstLine="360"/>
        <w:jc w:val="both"/>
        <w:rPr>
          <w:color w:val="1F262D"/>
          <w:szCs w:val="24"/>
        </w:rPr>
      </w:pPr>
      <w:r w:rsidRPr="00824A0E">
        <w:rPr>
          <w:i/>
          <w:iCs/>
          <w:color w:val="1F262D"/>
          <w:szCs w:val="24"/>
        </w:rPr>
        <w:t>Часть 2</w:t>
      </w:r>
      <w:r w:rsidRPr="00824A0E">
        <w:rPr>
          <w:color w:val="1F262D"/>
          <w:szCs w:val="24"/>
        </w:rPr>
        <w:t> содержит 1 задание открытого типа с развёрнутым ответо</w:t>
      </w:r>
      <w:proofErr w:type="gramStart"/>
      <w:r w:rsidRPr="00824A0E">
        <w:rPr>
          <w:color w:val="1F262D"/>
          <w:szCs w:val="24"/>
        </w:rPr>
        <w:t>м(</w:t>
      </w:r>
      <w:proofErr w:type="gramEnd"/>
      <w:r w:rsidRPr="00824A0E">
        <w:rPr>
          <w:color w:val="1F262D"/>
          <w:szCs w:val="24"/>
        </w:rPr>
        <w:t>сочинение), проверяющее умение создавать собственное высказывание на основе прочитанного текста.</w:t>
      </w:r>
    </w:p>
    <w:p w:rsidR="006206C9" w:rsidRPr="00824A0E" w:rsidRDefault="006206C9" w:rsidP="006206C9">
      <w:pPr>
        <w:ind w:firstLine="708"/>
        <w:jc w:val="both"/>
        <w:rPr>
          <w:b/>
          <w:szCs w:val="24"/>
        </w:rPr>
      </w:pPr>
      <w:r w:rsidRPr="00824A0E">
        <w:rPr>
          <w:b/>
          <w:szCs w:val="24"/>
        </w:rPr>
        <w:t>Допустили наибольшее количество ошибок в следующих заданиях:</w:t>
      </w:r>
    </w:p>
    <w:p w:rsidR="006206C9" w:rsidRPr="00824A0E" w:rsidRDefault="006206C9" w:rsidP="006206C9">
      <w:pPr>
        <w:ind w:firstLine="708"/>
        <w:jc w:val="both"/>
        <w:rPr>
          <w:b/>
          <w:szCs w:val="24"/>
        </w:rPr>
      </w:pPr>
      <w:r w:rsidRPr="00824A0E">
        <w:rPr>
          <w:szCs w:val="24"/>
        </w:rPr>
        <w:t xml:space="preserve">№ 7 – Грамматические ошибки – </w:t>
      </w:r>
      <w:r>
        <w:rPr>
          <w:szCs w:val="24"/>
        </w:rPr>
        <w:t>6</w:t>
      </w:r>
      <w:r w:rsidRPr="00824A0E">
        <w:rPr>
          <w:szCs w:val="24"/>
        </w:rPr>
        <w:t xml:space="preserve"> учащихся</w:t>
      </w:r>
    </w:p>
    <w:p w:rsidR="006206C9" w:rsidRPr="00824A0E" w:rsidRDefault="006206C9" w:rsidP="006206C9">
      <w:pPr>
        <w:ind w:firstLine="708"/>
        <w:jc w:val="both"/>
        <w:rPr>
          <w:szCs w:val="24"/>
        </w:rPr>
      </w:pPr>
      <w:r w:rsidRPr="00824A0E">
        <w:rPr>
          <w:szCs w:val="24"/>
        </w:rPr>
        <w:t>№ 19- Знаки препинания в сложном предложении с союзной и бессоюзной связью. Сложное предложение с разными видами связи – 8 учащихся</w:t>
      </w:r>
    </w:p>
    <w:p w:rsidR="006206C9" w:rsidRPr="00824A0E" w:rsidRDefault="006206C9" w:rsidP="006206C9">
      <w:pPr>
        <w:ind w:firstLine="708"/>
        <w:jc w:val="both"/>
        <w:rPr>
          <w:szCs w:val="24"/>
        </w:rPr>
      </w:pPr>
      <w:r w:rsidRPr="00824A0E">
        <w:rPr>
          <w:szCs w:val="24"/>
        </w:rPr>
        <w:t xml:space="preserve">№ 21- Стили и функционально-смысловые типы речи- </w:t>
      </w:r>
      <w:r>
        <w:rPr>
          <w:szCs w:val="24"/>
        </w:rPr>
        <w:t xml:space="preserve">4 </w:t>
      </w:r>
      <w:r w:rsidRPr="00824A0E">
        <w:rPr>
          <w:szCs w:val="24"/>
        </w:rPr>
        <w:t>учащихся</w:t>
      </w:r>
      <w:r w:rsidRPr="00824A0E">
        <w:rPr>
          <w:color w:val="FF0000"/>
          <w:szCs w:val="24"/>
        </w:rPr>
        <w:t xml:space="preserve"> </w:t>
      </w:r>
    </w:p>
    <w:p w:rsidR="006206C9" w:rsidRPr="00213C68" w:rsidRDefault="006206C9" w:rsidP="006206C9">
      <w:pPr>
        <w:shd w:val="clear" w:color="auto" w:fill="FFFFFF"/>
        <w:ind w:firstLine="708"/>
        <w:jc w:val="both"/>
        <w:rPr>
          <w:rFonts w:ascii="Arial" w:hAnsi="Arial"/>
          <w:color w:val="181818"/>
          <w:szCs w:val="24"/>
        </w:rPr>
      </w:pPr>
      <w:r>
        <w:rPr>
          <w:color w:val="181818"/>
          <w:szCs w:val="24"/>
        </w:rPr>
        <w:t>По русскому языку </w:t>
      </w:r>
      <w:r w:rsidRPr="00213C68">
        <w:rPr>
          <w:color w:val="181818"/>
          <w:szCs w:val="24"/>
        </w:rPr>
        <w:t> все обучающиеся набрали проходной балл</w:t>
      </w:r>
      <w:r>
        <w:rPr>
          <w:color w:val="181818"/>
          <w:szCs w:val="24"/>
        </w:rPr>
        <w:t>.</w:t>
      </w:r>
      <w:r w:rsidRPr="00213C68">
        <w:rPr>
          <w:color w:val="181818"/>
          <w:szCs w:val="24"/>
        </w:rPr>
        <w:t xml:space="preserve">  Минимальный балл </w:t>
      </w:r>
      <w:r w:rsidRPr="00C3666A">
        <w:rPr>
          <w:bCs/>
          <w:color w:val="181818"/>
          <w:szCs w:val="24"/>
        </w:rPr>
        <w:t>по русскому языку</w:t>
      </w:r>
      <w:r w:rsidRPr="00C3666A">
        <w:rPr>
          <w:color w:val="181818"/>
          <w:szCs w:val="24"/>
        </w:rPr>
        <w:t> – </w:t>
      </w:r>
      <w:r w:rsidRPr="00C3666A">
        <w:rPr>
          <w:bCs/>
          <w:color w:val="181818"/>
          <w:szCs w:val="24"/>
        </w:rPr>
        <w:t>28</w:t>
      </w:r>
      <w:r w:rsidRPr="00213C68">
        <w:rPr>
          <w:color w:val="181818"/>
          <w:szCs w:val="24"/>
        </w:rPr>
        <w:t xml:space="preserve">  (проходной - 24), максимальный </w:t>
      </w:r>
      <w:r w:rsidRPr="00C3666A">
        <w:rPr>
          <w:szCs w:val="24"/>
        </w:rPr>
        <w:t>– </w:t>
      </w:r>
      <w:r>
        <w:rPr>
          <w:bCs/>
          <w:szCs w:val="24"/>
        </w:rPr>
        <w:t>94 (</w:t>
      </w:r>
      <w:proofErr w:type="spellStart"/>
      <w:r>
        <w:rPr>
          <w:bCs/>
          <w:szCs w:val="24"/>
        </w:rPr>
        <w:t>Магомеджалилова</w:t>
      </w:r>
      <w:proofErr w:type="spellEnd"/>
      <w:r>
        <w:rPr>
          <w:bCs/>
          <w:szCs w:val="24"/>
        </w:rPr>
        <w:t xml:space="preserve"> Марьям).</w:t>
      </w:r>
    </w:p>
    <w:p w:rsidR="006206C9" w:rsidRDefault="006206C9" w:rsidP="006206C9">
      <w:pPr>
        <w:shd w:val="clear" w:color="auto" w:fill="FFFFFF"/>
        <w:jc w:val="both"/>
        <w:rPr>
          <w:bCs/>
          <w:szCs w:val="24"/>
        </w:rPr>
      </w:pPr>
      <w:r w:rsidRPr="00213C68">
        <w:rPr>
          <w:color w:val="181818"/>
          <w:szCs w:val="24"/>
        </w:rPr>
        <w:t>Средний балл по русскому языку </w:t>
      </w:r>
      <w:r w:rsidRPr="006F02A6">
        <w:rPr>
          <w:bCs/>
          <w:szCs w:val="24"/>
        </w:rPr>
        <w:t xml:space="preserve">– </w:t>
      </w:r>
      <w:r>
        <w:rPr>
          <w:bCs/>
          <w:szCs w:val="24"/>
        </w:rPr>
        <w:t>72</w:t>
      </w:r>
      <w:r w:rsidRPr="006F02A6">
        <w:rPr>
          <w:bCs/>
          <w:szCs w:val="24"/>
        </w:rPr>
        <w:t>.</w:t>
      </w:r>
    </w:p>
    <w:p w:rsidR="006206C9" w:rsidRDefault="006206C9" w:rsidP="006206C9">
      <w:pPr>
        <w:shd w:val="clear" w:color="auto" w:fill="FFFFFF"/>
        <w:jc w:val="both"/>
        <w:rPr>
          <w:b/>
          <w:bCs/>
          <w:color w:val="181818"/>
          <w:szCs w:val="24"/>
        </w:rPr>
      </w:pPr>
    </w:p>
    <w:tbl>
      <w:tblPr>
        <w:tblStyle w:val="af0"/>
        <w:tblW w:w="9747" w:type="dxa"/>
        <w:tblLook w:val="04A0"/>
      </w:tblPr>
      <w:tblGrid>
        <w:gridCol w:w="959"/>
        <w:gridCol w:w="1276"/>
        <w:gridCol w:w="850"/>
        <w:gridCol w:w="851"/>
        <w:gridCol w:w="708"/>
        <w:gridCol w:w="851"/>
        <w:gridCol w:w="1417"/>
        <w:gridCol w:w="1418"/>
        <w:gridCol w:w="1417"/>
      </w:tblGrid>
      <w:tr w:rsidR="006206C9" w:rsidRPr="002C5001" w:rsidTr="00F150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spacing w:line="276" w:lineRule="auto"/>
              <w:rPr>
                <w:color w:val="000000"/>
                <w:sz w:val="20"/>
              </w:rPr>
            </w:pPr>
            <w:r w:rsidRPr="002C5001">
              <w:rPr>
                <w:color w:val="000000"/>
                <w:sz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spacing w:line="276" w:lineRule="auto"/>
              <w:ind w:right="-1134"/>
              <w:rPr>
                <w:sz w:val="20"/>
              </w:rPr>
            </w:pPr>
            <w:r w:rsidRPr="002C5001">
              <w:rPr>
                <w:sz w:val="20"/>
              </w:rPr>
              <w:t>Количество</w:t>
            </w:r>
          </w:p>
          <w:p w:rsidR="006206C9" w:rsidRPr="002C5001" w:rsidRDefault="006206C9" w:rsidP="00F150F8">
            <w:pPr>
              <w:spacing w:line="276" w:lineRule="auto"/>
              <w:ind w:right="-1134"/>
              <w:rPr>
                <w:sz w:val="20"/>
              </w:rPr>
            </w:pPr>
            <w:r w:rsidRPr="002C5001">
              <w:rPr>
                <w:sz w:val="20"/>
              </w:rPr>
              <w:t>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tabs>
                <w:tab w:val="left" w:pos="1856"/>
              </w:tabs>
              <w:spacing w:line="276" w:lineRule="auto"/>
              <w:rPr>
                <w:sz w:val="20"/>
              </w:rPr>
            </w:pPr>
            <w:r w:rsidRPr="002C5001">
              <w:rPr>
                <w:sz w:val="20"/>
              </w:rPr>
              <w:t>На 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spacing w:line="276" w:lineRule="auto"/>
              <w:ind w:right="-1134"/>
              <w:rPr>
                <w:sz w:val="20"/>
              </w:rPr>
            </w:pPr>
            <w:r w:rsidRPr="002C5001">
              <w:rPr>
                <w:sz w:val="20"/>
              </w:rPr>
              <w:t>На 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spacing w:line="276" w:lineRule="auto"/>
              <w:ind w:right="34"/>
              <w:rPr>
                <w:sz w:val="20"/>
              </w:rPr>
            </w:pPr>
            <w:r w:rsidRPr="002C5001">
              <w:rPr>
                <w:sz w:val="20"/>
              </w:rPr>
              <w:t>На 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spacing w:line="276" w:lineRule="auto"/>
              <w:ind w:left="34"/>
              <w:rPr>
                <w:sz w:val="20"/>
              </w:rPr>
            </w:pPr>
            <w:r w:rsidRPr="002C5001">
              <w:rPr>
                <w:sz w:val="20"/>
              </w:rPr>
              <w:t>На «2»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spacing w:line="276" w:lineRule="auto"/>
              <w:ind w:left="34"/>
              <w:rPr>
                <w:sz w:val="20"/>
              </w:rPr>
            </w:pPr>
            <w:r w:rsidRPr="002C5001">
              <w:rPr>
                <w:sz w:val="20"/>
              </w:rPr>
              <w:t>% успеваемости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spacing w:line="276" w:lineRule="auto"/>
              <w:ind w:left="33" w:right="-250"/>
              <w:rPr>
                <w:sz w:val="20"/>
              </w:rPr>
            </w:pPr>
            <w:r w:rsidRPr="002C5001">
              <w:rPr>
                <w:sz w:val="20"/>
              </w:rPr>
              <w:t>% качества</w:t>
            </w:r>
          </w:p>
          <w:p w:rsidR="006206C9" w:rsidRPr="002C5001" w:rsidRDefault="006206C9" w:rsidP="00F150F8">
            <w:pPr>
              <w:spacing w:line="276" w:lineRule="auto"/>
              <w:ind w:left="33" w:right="-250"/>
              <w:rPr>
                <w:sz w:val="20"/>
              </w:rPr>
            </w:pPr>
            <w:r w:rsidRPr="002C5001">
              <w:rPr>
                <w:sz w:val="20"/>
              </w:rPr>
              <w:t>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spacing w:line="276" w:lineRule="auto"/>
              <w:ind w:left="-49" w:right="34"/>
              <w:rPr>
                <w:sz w:val="20"/>
              </w:rPr>
            </w:pPr>
            <w:r w:rsidRPr="002C5001">
              <w:rPr>
                <w:sz w:val="20"/>
              </w:rPr>
              <w:t>Средний балл</w:t>
            </w:r>
          </w:p>
        </w:tc>
      </w:tr>
      <w:tr w:rsidR="006206C9" w:rsidRPr="002C5001" w:rsidTr="00F150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2C5001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883C7F" w:rsidRDefault="006206C9" w:rsidP="00F150F8">
            <w:pPr>
              <w:jc w:val="center"/>
              <w:rPr>
                <w:color w:val="000000"/>
                <w:szCs w:val="24"/>
              </w:rPr>
            </w:pPr>
            <w:r w:rsidRPr="00883C7F">
              <w:rPr>
                <w:color w:val="000000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883C7F" w:rsidRDefault="006206C9" w:rsidP="00F150F8">
            <w:pPr>
              <w:jc w:val="center"/>
              <w:rPr>
                <w:color w:val="000000"/>
                <w:szCs w:val="24"/>
              </w:rPr>
            </w:pPr>
            <w:r w:rsidRPr="00883C7F">
              <w:rPr>
                <w:color w:val="000000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883C7F" w:rsidRDefault="006206C9" w:rsidP="00F150F8">
            <w:pPr>
              <w:jc w:val="center"/>
              <w:rPr>
                <w:color w:val="000000"/>
                <w:szCs w:val="24"/>
              </w:rPr>
            </w:pPr>
            <w:r w:rsidRPr="00883C7F">
              <w:rPr>
                <w:color w:val="000000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883C7F" w:rsidRDefault="006206C9" w:rsidP="00F150F8">
            <w:pPr>
              <w:jc w:val="center"/>
              <w:rPr>
                <w:color w:val="000000"/>
                <w:szCs w:val="24"/>
              </w:rPr>
            </w:pPr>
            <w:r w:rsidRPr="00883C7F"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883C7F" w:rsidRDefault="006206C9" w:rsidP="00F150F8">
            <w:pPr>
              <w:jc w:val="center"/>
              <w:rPr>
                <w:color w:val="000000"/>
                <w:szCs w:val="24"/>
              </w:rPr>
            </w:pPr>
            <w:r w:rsidRPr="00883C7F"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883C7F" w:rsidRDefault="006206C9" w:rsidP="00F150F8">
            <w:pPr>
              <w:jc w:val="center"/>
              <w:rPr>
                <w:color w:val="000000"/>
                <w:szCs w:val="24"/>
              </w:rPr>
            </w:pPr>
            <w:r w:rsidRPr="00883C7F">
              <w:rPr>
                <w:color w:val="000000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883C7F" w:rsidRDefault="006206C9" w:rsidP="00F150F8">
            <w:pPr>
              <w:jc w:val="center"/>
              <w:rPr>
                <w:color w:val="000000"/>
                <w:szCs w:val="24"/>
              </w:rPr>
            </w:pPr>
            <w:r w:rsidRPr="00883C7F">
              <w:rPr>
                <w:color w:val="000000"/>
                <w:szCs w:val="24"/>
              </w:rPr>
              <w:t>96%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883C7F" w:rsidRDefault="006206C9" w:rsidP="00F150F8">
            <w:pPr>
              <w:jc w:val="center"/>
              <w:rPr>
                <w:color w:val="000000"/>
                <w:szCs w:val="24"/>
              </w:rPr>
            </w:pPr>
            <w:r w:rsidRPr="00883C7F">
              <w:rPr>
                <w:color w:val="000000"/>
                <w:szCs w:val="24"/>
              </w:rPr>
              <w:t>4,5</w:t>
            </w:r>
          </w:p>
        </w:tc>
      </w:tr>
      <w:tr w:rsidR="006206C9" w:rsidRPr="002C5001" w:rsidTr="00F150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spacing w:line="276" w:lineRule="auto"/>
              <w:jc w:val="both"/>
              <w:rPr>
                <w:color w:val="000000"/>
                <w:szCs w:val="24"/>
              </w:rPr>
            </w:pPr>
            <w:r w:rsidRPr="002C5001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95,5%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4,5</w:t>
            </w:r>
          </w:p>
        </w:tc>
      </w:tr>
      <w:tr w:rsidR="006206C9" w:rsidRPr="002C5001" w:rsidTr="00F150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C9" w:rsidRPr="002C5001" w:rsidRDefault="006206C9" w:rsidP="00F150F8">
            <w:pPr>
              <w:spacing w:line="276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- 0,5%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C9" w:rsidRPr="002C5001" w:rsidRDefault="006206C9" w:rsidP="00F150F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-</w:t>
            </w:r>
          </w:p>
        </w:tc>
      </w:tr>
    </w:tbl>
    <w:p w:rsidR="000D5779" w:rsidRDefault="000D5779" w:rsidP="000D5779">
      <w:pPr>
        <w:shd w:val="clear" w:color="auto" w:fill="FFFFFF"/>
        <w:jc w:val="center"/>
        <w:rPr>
          <w:b/>
          <w:bCs/>
          <w:color w:val="181818"/>
          <w:szCs w:val="24"/>
        </w:rPr>
      </w:pPr>
      <w:r w:rsidRPr="00213C68">
        <w:rPr>
          <w:b/>
          <w:bCs/>
          <w:color w:val="181818"/>
          <w:szCs w:val="24"/>
        </w:rPr>
        <w:t xml:space="preserve">Результаты ЕГЭ по всем предметам за </w:t>
      </w:r>
      <w:r>
        <w:rPr>
          <w:b/>
          <w:bCs/>
          <w:color w:val="181818"/>
          <w:szCs w:val="24"/>
        </w:rPr>
        <w:t xml:space="preserve">два </w:t>
      </w:r>
      <w:r w:rsidRPr="00213C68">
        <w:rPr>
          <w:b/>
          <w:bCs/>
          <w:color w:val="181818"/>
          <w:szCs w:val="24"/>
        </w:rPr>
        <w:t>года</w:t>
      </w:r>
    </w:p>
    <w:p w:rsidR="000D5779" w:rsidRPr="00C55B77" w:rsidRDefault="000D5779" w:rsidP="000D5779">
      <w:pPr>
        <w:ind w:firstLine="708"/>
        <w:jc w:val="both"/>
        <w:rPr>
          <w:szCs w:val="24"/>
        </w:rPr>
      </w:pPr>
      <w:r w:rsidRPr="00C55B77">
        <w:rPr>
          <w:szCs w:val="24"/>
        </w:rPr>
        <w:t>Востребованными предметами по выбору являются обществознание, история и математика профиль, что свидетельствует о социальной направленности и значимости гуманитарного образования.</w:t>
      </w:r>
    </w:p>
    <w:tbl>
      <w:tblPr>
        <w:tblStyle w:val="af0"/>
        <w:tblW w:w="10065" w:type="dxa"/>
        <w:tblInd w:w="-34" w:type="dxa"/>
        <w:tblLayout w:type="fixed"/>
        <w:tblLook w:val="04A0"/>
      </w:tblPr>
      <w:tblGrid>
        <w:gridCol w:w="568"/>
        <w:gridCol w:w="1417"/>
        <w:gridCol w:w="851"/>
        <w:gridCol w:w="992"/>
        <w:gridCol w:w="850"/>
        <w:gridCol w:w="851"/>
        <w:gridCol w:w="850"/>
        <w:gridCol w:w="851"/>
        <w:gridCol w:w="992"/>
        <w:gridCol w:w="851"/>
        <w:gridCol w:w="992"/>
      </w:tblGrid>
      <w:tr w:rsidR="000D5779" w:rsidRPr="00C55B77" w:rsidTr="00F150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55B77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C55B77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C55B77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C55B77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55B77"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55B77">
              <w:rPr>
                <w:b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55B77">
              <w:rPr>
                <w:b/>
                <w:sz w:val="20"/>
                <w:szCs w:val="20"/>
                <w:lang w:eastAsia="en-US"/>
              </w:rPr>
              <w:t>Кол-во 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55B77">
              <w:rPr>
                <w:b/>
                <w:sz w:val="20"/>
                <w:szCs w:val="20"/>
                <w:lang w:eastAsia="en-US"/>
              </w:rPr>
              <w:t>На 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55B77">
              <w:rPr>
                <w:b/>
                <w:sz w:val="20"/>
                <w:szCs w:val="20"/>
                <w:lang w:eastAsia="en-US"/>
              </w:rPr>
              <w:t>На 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55B77">
              <w:rPr>
                <w:b/>
                <w:sz w:val="20"/>
                <w:szCs w:val="20"/>
                <w:lang w:eastAsia="en-US"/>
              </w:rPr>
              <w:t>На 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55B77">
              <w:rPr>
                <w:b/>
                <w:sz w:val="20"/>
                <w:szCs w:val="20"/>
                <w:lang w:eastAsia="en-US"/>
              </w:rPr>
              <w:t>На 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C55B77">
              <w:rPr>
                <w:b/>
                <w:sz w:val="20"/>
                <w:szCs w:val="20"/>
                <w:lang w:eastAsia="en-US"/>
              </w:rPr>
              <w:t>Усп</w:t>
            </w:r>
            <w:proofErr w:type="spellEnd"/>
            <w:r w:rsidRPr="00C55B77">
              <w:rPr>
                <w:b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C55B77">
              <w:rPr>
                <w:b/>
                <w:sz w:val="20"/>
                <w:szCs w:val="20"/>
                <w:lang w:eastAsia="en-US"/>
              </w:rPr>
              <w:t>Кач-во</w:t>
            </w:r>
            <w:proofErr w:type="spellEnd"/>
            <w:r w:rsidRPr="00C55B77">
              <w:rPr>
                <w:b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55B77">
              <w:rPr>
                <w:b/>
                <w:sz w:val="20"/>
                <w:szCs w:val="20"/>
                <w:lang w:eastAsia="en-US"/>
              </w:rPr>
              <w:t>Ср. балл</w:t>
            </w:r>
          </w:p>
        </w:tc>
      </w:tr>
      <w:tr w:rsidR="000D5779" w:rsidRPr="00C55B77" w:rsidTr="00F150F8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55B77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0D5779">
            <w:pPr>
              <w:pStyle w:val="affa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55B77">
              <w:rPr>
                <w:sz w:val="20"/>
                <w:szCs w:val="20"/>
                <w:lang w:eastAsia="en-US"/>
              </w:rPr>
              <w:t>Общество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87,5%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3,6</w:t>
            </w:r>
          </w:p>
        </w:tc>
      </w:tr>
      <w:tr w:rsidR="000D5779" w:rsidRPr="00C55B77" w:rsidTr="00F150F8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9" w:rsidRPr="00C55B77" w:rsidRDefault="000D5779" w:rsidP="00F150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9" w:rsidRPr="00C55B77" w:rsidRDefault="000D5779" w:rsidP="000D577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3,4</w:t>
            </w:r>
          </w:p>
        </w:tc>
      </w:tr>
      <w:tr w:rsidR="000D5779" w:rsidRPr="00C55B77" w:rsidTr="00F150F8">
        <w:trPr>
          <w:trHeight w:val="2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9" w:rsidRPr="00C55B77" w:rsidRDefault="000D5779" w:rsidP="00F150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9" w:rsidRPr="00C55B77" w:rsidRDefault="000D5779" w:rsidP="000D577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+ 12,5%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tabs>
                <w:tab w:val="left" w:pos="176"/>
              </w:tabs>
              <w:spacing w:line="240" w:lineRule="auto"/>
              <w:ind w:left="-108" w:right="-2518"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- 0,2</w:t>
            </w:r>
          </w:p>
        </w:tc>
      </w:tr>
      <w:tr w:rsidR="000D5779" w:rsidRPr="00C55B77" w:rsidTr="00F150F8">
        <w:trPr>
          <w:trHeight w:val="3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55B77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0D5779">
            <w:pPr>
              <w:pStyle w:val="affa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55B77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2,8</w:t>
            </w:r>
          </w:p>
        </w:tc>
      </w:tr>
      <w:tr w:rsidR="000D5779" w:rsidRPr="00C55B77" w:rsidTr="00F150F8">
        <w:trPr>
          <w:trHeight w:val="2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9" w:rsidRPr="00C55B77" w:rsidRDefault="000D5779" w:rsidP="00F150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9" w:rsidRPr="00C55B77" w:rsidRDefault="000D5779" w:rsidP="000D577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4,3</w:t>
            </w:r>
          </w:p>
        </w:tc>
      </w:tr>
      <w:tr w:rsidR="000D5779" w:rsidRPr="00C55B77" w:rsidTr="00F150F8">
        <w:trPr>
          <w:trHeight w:val="2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9" w:rsidRPr="00C55B77" w:rsidRDefault="000D5779" w:rsidP="00F150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9" w:rsidRPr="00C55B77" w:rsidRDefault="000D5779" w:rsidP="000D577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3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+ 20%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+ 1,5</w:t>
            </w:r>
          </w:p>
        </w:tc>
      </w:tr>
      <w:tr w:rsidR="000D5779" w:rsidRPr="00C55B77" w:rsidTr="00F150F8">
        <w:trPr>
          <w:trHeight w:val="2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55B77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0D5779">
            <w:pPr>
              <w:pStyle w:val="affa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55B77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4,2</w:t>
            </w:r>
          </w:p>
        </w:tc>
      </w:tr>
      <w:tr w:rsidR="000D5779" w:rsidRPr="00C55B77" w:rsidTr="00F150F8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9" w:rsidRPr="00C55B77" w:rsidRDefault="000D5779" w:rsidP="00F150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9" w:rsidRPr="00C55B77" w:rsidRDefault="000D5779" w:rsidP="000D577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0D5779" w:rsidRPr="00C55B77" w:rsidTr="00F150F8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9" w:rsidRPr="00C55B77" w:rsidRDefault="000D5779" w:rsidP="00F150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9" w:rsidRPr="00C55B77" w:rsidRDefault="000D5779" w:rsidP="000D577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- 33,3%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-46,7%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- 1,2</w:t>
            </w:r>
          </w:p>
        </w:tc>
      </w:tr>
      <w:tr w:rsidR="000D5779" w:rsidRPr="00C55B77" w:rsidTr="00F150F8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55B77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0D5779">
            <w:pPr>
              <w:pStyle w:val="affa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55B77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3,5</w:t>
            </w:r>
          </w:p>
        </w:tc>
      </w:tr>
      <w:tr w:rsidR="000D5779" w:rsidRPr="00C55B77" w:rsidTr="00F150F8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9" w:rsidRPr="00C55B77" w:rsidRDefault="000D5779" w:rsidP="00F150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9" w:rsidRPr="00C55B77" w:rsidRDefault="000D5779" w:rsidP="000D577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2,7</w:t>
            </w:r>
          </w:p>
        </w:tc>
      </w:tr>
      <w:tr w:rsidR="000D5779" w:rsidRPr="00C55B77" w:rsidTr="00F150F8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9" w:rsidRPr="00C55B77" w:rsidRDefault="000D5779" w:rsidP="00F150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9" w:rsidRPr="00C55B77" w:rsidRDefault="000D5779" w:rsidP="000D577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-13%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- 0,8</w:t>
            </w:r>
          </w:p>
        </w:tc>
      </w:tr>
      <w:tr w:rsidR="000D5779" w:rsidRPr="00C55B77" w:rsidTr="00F150F8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55B77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0D5779">
            <w:pPr>
              <w:pStyle w:val="affa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55B77"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3,6</w:t>
            </w:r>
          </w:p>
        </w:tc>
      </w:tr>
      <w:tr w:rsidR="000D5779" w:rsidRPr="00C55B77" w:rsidTr="00F150F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9" w:rsidRPr="00C55B77" w:rsidRDefault="000D5779" w:rsidP="00F150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9" w:rsidRPr="00C55B77" w:rsidRDefault="000D5779" w:rsidP="000D577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0D5779" w:rsidRPr="00C55B77" w:rsidTr="00F150F8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9" w:rsidRPr="00C55B77" w:rsidRDefault="000D5779" w:rsidP="00F150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9" w:rsidRPr="00C55B77" w:rsidRDefault="000D5779" w:rsidP="000D577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79" w:rsidRPr="00C55B77" w:rsidRDefault="000D5779" w:rsidP="00F150F8">
            <w:pPr>
              <w:pStyle w:val="affa"/>
              <w:spacing w:line="240" w:lineRule="auto"/>
              <w:ind w:firstLine="3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- 4,3%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-35,7%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- 0,6</w:t>
            </w:r>
          </w:p>
        </w:tc>
      </w:tr>
      <w:tr w:rsidR="000D5779" w:rsidRPr="00C55B77" w:rsidTr="00F150F8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C55B77">
              <w:rPr>
                <w:sz w:val="20"/>
                <w:szCs w:val="20"/>
                <w:lang w:eastAsia="en-US"/>
              </w:rPr>
              <w:t>7.</w:t>
            </w:r>
          </w:p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0D5779">
            <w:pPr>
              <w:pStyle w:val="affa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55B77"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115A6E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115A6E">
              <w:rPr>
                <w:sz w:val="24"/>
                <w:lang w:eastAsia="en-US"/>
              </w:rPr>
              <w:t>5,0</w:t>
            </w:r>
          </w:p>
        </w:tc>
      </w:tr>
      <w:tr w:rsidR="000D5779" w:rsidRPr="00C55B77" w:rsidTr="00F150F8">
        <w:trPr>
          <w:trHeight w:val="3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779" w:rsidRPr="00C55B77" w:rsidRDefault="000D5779" w:rsidP="00F150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779" w:rsidRPr="00C55B77" w:rsidRDefault="000D5779" w:rsidP="000D577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3,3</w:t>
            </w:r>
          </w:p>
        </w:tc>
      </w:tr>
      <w:tr w:rsidR="000D5779" w:rsidRPr="00C55B77" w:rsidTr="00F150F8">
        <w:trPr>
          <w:trHeight w:val="2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9" w:rsidRPr="00C55B77" w:rsidRDefault="000D5779" w:rsidP="00F150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9" w:rsidRPr="00C55B77" w:rsidRDefault="000D5779" w:rsidP="000D577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E40989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40989">
              <w:rPr>
                <w:b/>
                <w:sz w:val="20"/>
                <w:szCs w:val="20"/>
                <w:lang w:eastAsia="en-US"/>
              </w:rPr>
              <w:t>+ 2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E40989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E40989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E40989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E40989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E40989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E40989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9" w:rsidRPr="00E40989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-1,7</w:t>
            </w:r>
          </w:p>
        </w:tc>
      </w:tr>
      <w:tr w:rsidR="000D5779" w:rsidRPr="00C55B77" w:rsidTr="00F150F8">
        <w:trPr>
          <w:trHeight w:val="315"/>
        </w:trPr>
        <w:tc>
          <w:tcPr>
            <w:tcW w:w="568" w:type="dxa"/>
            <w:vMerge w:val="restart"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C55B77">
              <w:rPr>
                <w:sz w:val="20"/>
                <w:szCs w:val="20"/>
                <w:lang w:eastAsia="en-US"/>
              </w:rPr>
              <w:t>.</w:t>
            </w:r>
          </w:p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hideMark/>
          </w:tcPr>
          <w:p w:rsidR="000D5779" w:rsidRPr="00C55B77" w:rsidRDefault="000D5779" w:rsidP="000D5779">
            <w:pPr>
              <w:pStyle w:val="affa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851" w:type="dxa"/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2" w:type="dxa"/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D5779" w:rsidRPr="00C55B77" w:rsidTr="00F150F8">
        <w:trPr>
          <w:trHeight w:val="218"/>
        </w:trPr>
        <w:tc>
          <w:tcPr>
            <w:tcW w:w="568" w:type="dxa"/>
            <w:vMerge/>
            <w:hideMark/>
          </w:tcPr>
          <w:p w:rsidR="000D5779" w:rsidRPr="00C55B77" w:rsidRDefault="000D5779" w:rsidP="00F150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hideMark/>
          </w:tcPr>
          <w:p w:rsidR="000D5779" w:rsidRPr="00C55B77" w:rsidRDefault="000D5779" w:rsidP="00F150F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51" w:type="dxa"/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50%</w:t>
            </w:r>
          </w:p>
        </w:tc>
        <w:tc>
          <w:tcPr>
            <w:tcW w:w="992" w:type="dxa"/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</w:p>
        </w:tc>
      </w:tr>
      <w:tr w:rsidR="000D5779" w:rsidRPr="00C55B77" w:rsidTr="00F150F8">
        <w:trPr>
          <w:trHeight w:val="218"/>
        </w:trPr>
        <w:tc>
          <w:tcPr>
            <w:tcW w:w="568" w:type="dxa"/>
            <w:vMerge/>
            <w:hideMark/>
          </w:tcPr>
          <w:p w:rsidR="000D5779" w:rsidRPr="00C55B77" w:rsidRDefault="000D5779" w:rsidP="00F150F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hideMark/>
          </w:tcPr>
          <w:p w:rsidR="000D5779" w:rsidRPr="00C55B77" w:rsidRDefault="000D5779" w:rsidP="00F150F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hideMark/>
          </w:tcPr>
          <w:p w:rsidR="000D5779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0D5779" w:rsidRPr="00C55B77" w:rsidRDefault="000D5779" w:rsidP="00F150F8">
            <w:pPr>
              <w:pStyle w:val="affa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D5779" w:rsidRPr="00C55B77" w:rsidRDefault="000D5779" w:rsidP="000D5779">
      <w:pPr>
        <w:ind w:firstLine="708"/>
        <w:jc w:val="both"/>
        <w:rPr>
          <w:b/>
          <w:sz w:val="20"/>
          <w:u w:val="single"/>
        </w:rPr>
      </w:pPr>
    </w:p>
    <w:p w:rsidR="000D5779" w:rsidRPr="00C55B77" w:rsidRDefault="000D5779" w:rsidP="000D5779">
      <w:pPr>
        <w:ind w:firstLine="708"/>
        <w:jc w:val="both"/>
        <w:rPr>
          <w:szCs w:val="24"/>
        </w:rPr>
      </w:pPr>
      <w:r w:rsidRPr="00C55B77">
        <w:rPr>
          <w:szCs w:val="24"/>
        </w:rPr>
        <w:lastRenderedPageBreak/>
        <w:t xml:space="preserve">Результаты ЕГЭ и их интерпретация предоставляют возможность: </w:t>
      </w:r>
    </w:p>
    <w:p w:rsidR="000D5779" w:rsidRPr="00C55B77" w:rsidRDefault="000D5779" w:rsidP="000D5779">
      <w:pPr>
        <w:ind w:firstLine="708"/>
        <w:jc w:val="both"/>
        <w:rPr>
          <w:szCs w:val="24"/>
        </w:rPr>
      </w:pPr>
      <w:r w:rsidRPr="00C55B77">
        <w:rPr>
          <w:szCs w:val="24"/>
        </w:rPr>
        <w:t xml:space="preserve">- получить информацию об уровне и качестве подготовки выпускников школы, сдававших ЕГЭ; </w:t>
      </w:r>
    </w:p>
    <w:p w:rsidR="000D5779" w:rsidRPr="00C55B77" w:rsidRDefault="000D5779" w:rsidP="000D5779">
      <w:pPr>
        <w:ind w:firstLine="708"/>
        <w:jc w:val="both"/>
        <w:rPr>
          <w:szCs w:val="24"/>
        </w:rPr>
      </w:pPr>
      <w:r w:rsidRPr="00C55B77">
        <w:rPr>
          <w:szCs w:val="24"/>
        </w:rPr>
        <w:t>- оценить степень овладения выпускниками средней школы проверяемым на экзамене содержанием учебных предметов, отраженным в обязательном минимуме содержания и требованиях к уровню подготовки выпускников;</w:t>
      </w:r>
    </w:p>
    <w:p w:rsidR="000D5779" w:rsidRPr="00C55B77" w:rsidRDefault="000D5779" w:rsidP="000D5779">
      <w:pPr>
        <w:ind w:firstLine="708"/>
        <w:jc w:val="both"/>
        <w:rPr>
          <w:szCs w:val="24"/>
        </w:rPr>
      </w:pPr>
      <w:r w:rsidRPr="00C55B77">
        <w:rPr>
          <w:szCs w:val="24"/>
        </w:rPr>
        <w:t>- определить направления по усовершенствованию образовательного процесса и учебно-методического обеспечения учебных предметов;</w:t>
      </w:r>
    </w:p>
    <w:p w:rsidR="000D5779" w:rsidRPr="00C55B77" w:rsidRDefault="000D5779" w:rsidP="000D5779">
      <w:pPr>
        <w:ind w:firstLine="708"/>
        <w:jc w:val="both"/>
        <w:rPr>
          <w:szCs w:val="24"/>
        </w:rPr>
      </w:pPr>
      <w:r w:rsidRPr="00C55B77">
        <w:rPr>
          <w:szCs w:val="24"/>
        </w:rPr>
        <w:t xml:space="preserve">- оценить качество контрольно-измерительных материалов, выделить отдельные уровни в подготовке учащихся (базовый, повышенный и высокий) на основе статистических трудностей тестовых заданий части  контрольно- измерительных материалов ЕГЭ. </w:t>
      </w:r>
    </w:p>
    <w:p w:rsidR="000D5779" w:rsidRPr="00C55B77" w:rsidRDefault="000D5779" w:rsidP="000D5779">
      <w:pPr>
        <w:ind w:firstLine="708"/>
        <w:jc w:val="both"/>
        <w:rPr>
          <w:szCs w:val="24"/>
        </w:rPr>
      </w:pPr>
      <w:r w:rsidRPr="00C55B77">
        <w:rPr>
          <w:szCs w:val="24"/>
        </w:rPr>
        <w:t xml:space="preserve">- получить информацию о состоянии образовательных достижений учащихся по учебным предметам; </w:t>
      </w:r>
    </w:p>
    <w:p w:rsidR="000D5779" w:rsidRPr="00C55B77" w:rsidRDefault="000D5779" w:rsidP="000D5779">
      <w:pPr>
        <w:ind w:firstLine="708"/>
        <w:jc w:val="both"/>
        <w:rPr>
          <w:szCs w:val="24"/>
        </w:rPr>
      </w:pPr>
      <w:r w:rsidRPr="00C55B77">
        <w:rPr>
          <w:szCs w:val="24"/>
        </w:rPr>
        <w:t>- определить типологию характерных ошибок, допущенных выпускниками;</w:t>
      </w:r>
    </w:p>
    <w:p w:rsidR="000D5779" w:rsidRPr="00C55B77" w:rsidRDefault="000D5779" w:rsidP="000D5779">
      <w:pPr>
        <w:ind w:firstLine="708"/>
        <w:jc w:val="both"/>
        <w:rPr>
          <w:szCs w:val="24"/>
        </w:rPr>
      </w:pPr>
      <w:r w:rsidRPr="00C55B77">
        <w:rPr>
          <w:szCs w:val="24"/>
        </w:rPr>
        <w:t xml:space="preserve">- объяснять полученные результаты; </w:t>
      </w:r>
    </w:p>
    <w:p w:rsidR="000D5779" w:rsidRPr="00C55B77" w:rsidRDefault="000D5779" w:rsidP="000D5779">
      <w:pPr>
        <w:ind w:firstLine="708"/>
        <w:jc w:val="both"/>
        <w:rPr>
          <w:szCs w:val="24"/>
        </w:rPr>
      </w:pPr>
      <w:r w:rsidRPr="00C55B77">
        <w:rPr>
          <w:szCs w:val="24"/>
        </w:rPr>
        <w:t xml:space="preserve">- сравнивать результаты ЕГЭ по годам. </w:t>
      </w:r>
    </w:p>
    <w:p w:rsidR="000D5779" w:rsidRPr="00C55B77" w:rsidRDefault="000D5779" w:rsidP="000D5779">
      <w:pPr>
        <w:jc w:val="both"/>
        <w:rPr>
          <w:szCs w:val="24"/>
        </w:rPr>
      </w:pPr>
      <w:r w:rsidRPr="00C55B77">
        <w:rPr>
          <w:szCs w:val="24"/>
        </w:rPr>
        <w:t>Совокупность результатов единого государственного экзамена являются индикаторами качества образования:</w:t>
      </w:r>
    </w:p>
    <w:p w:rsidR="000D5779" w:rsidRPr="00C55B77" w:rsidRDefault="000D5779" w:rsidP="000D5779">
      <w:pPr>
        <w:ind w:firstLine="708"/>
        <w:jc w:val="both"/>
        <w:rPr>
          <w:szCs w:val="24"/>
        </w:rPr>
      </w:pPr>
      <w:proofErr w:type="gramStart"/>
      <w:r w:rsidRPr="00C55B77">
        <w:rPr>
          <w:szCs w:val="24"/>
        </w:rPr>
        <w:t xml:space="preserve">- число, сдававших экзамен по предмету – показатель </w:t>
      </w:r>
      <w:proofErr w:type="spellStart"/>
      <w:r w:rsidRPr="00C55B77">
        <w:rPr>
          <w:szCs w:val="24"/>
        </w:rPr>
        <w:t>востребованности</w:t>
      </w:r>
      <w:proofErr w:type="spellEnd"/>
      <w:r w:rsidRPr="00C55B77">
        <w:rPr>
          <w:szCs w:val="24"/>
        </w:rPr>
        <w:t xml:space="preserve"> предмета среди выпускников школы;</w:t>
      </w:r>
      <w:proofErr w:type="gramEnd"/>
    </w:p>
    <w:p w:rsidR="000D5779" w:rsidRPr="00C55B77" w:rsidRDefault="000D5779" w:rsidP="000D5779">
      <w:pPr>
        <w:ind w:firstLine="708"/>
        <w:jc w:val="both"/>
        <w:rPr>
          <w:szCs w:val="24"/>
        </w:rPr>
      </w:pPr>
      <w:r w:rsidRPr="00C55B77">
        <w:rPr>
          <w:szCs w:val="24"/>
        </w:rPr>
        <w:t xml:space="preserve">- средний балл по 100-балльной шкале – показатель </w:t>
      </w:r>
      <w:proofErr w:type="spellStart"/>
      <w:r w:rsidRPr="00C55B77">
        <w:rPr>
          <w:szCs w:val="24"/>
        </w:rPr>
        <w:t>обученности</w:t>
      </w:r>
      <w:proofErr w:type="spellEnd"/>
      <w:r w:rsidRPr="00C55B77">
        <w:rPr>
          <w:szCs w:val="24"/>
        </w:rPr>
        <w:t>;</w:t>
      </w:r>
    </w:p>
    <w:p w:rsidR="000D5779" w:rsidRPr="00C55B77" w:rsidRDefault="000D5779" w:rsidP="000D5779">
      <w:pPr>
        <w:ind w:firstLine="708"/>
        <w:jc w:val="both"/>
        <w:rPr>
          <w:szCs w:val="24"/>
        </w:rPr>
      </w:pPr>
      <w:r w:rsidRPr="00C55B77">
        <w:rPr>
          <w:szCs w:val="24"/>
        </w:rPr>
        <w:t>- решаемость каждого задания работы – показатель степени усвоения определенной темы;</w:t>
      </w:r>
    </w:p>
    <w:p w:rsidR="000D5779" w:rsidRPr="00C55B77" w:rsidRDefault="000D5779" w:rsidP="000D5779">
      <w:pPr>
        <w:ind w:firstLine="708"/>
        <w:jc w:val="both"/>
        <w:rPr>
          <w:szCs w:val="24"/>
        </w:rPr>
      </w:pPr>
      <w:r w:rsidRPr="00C55B77">
        <w:rPr>
          <w:szCs w:val="24"/>
        </w:rPr>
        <w:t>- решаемость заданий части 2 – показатель качества углубленной подготовки.</w:t>
      </w:r>
    </w:p>
    <w:p w:rsidR="000D5779" w:rsidRDefault="000D5779" w:rsidP="000D5779">
      <w:pPr>
        <w:shd w:val="clear" w:color="auto" w:fill="FFFFFF"/>
        <w:ind w:firstLine="568"/>
        <w:jc w:val="both"/>
        <w:rPr>
          <w:szCs w:val="24"/>
        </w:rPr>
      </w:pPr>
      <w:r w:rsidRPr="00213C68">
        <w:rPr>
          <w:color w:val="181818"/>
          <w:szCs w:val="24"/>
        </w:rPr>
        <w:t xml:space="preserve">Анализирую данную таблицу, хочется отметить, хороший результат </w:t>
      </w:r>
      <w:proofErr w:type="gramStart"/>
      <w:r w:rsidRPr="00213C68">
        <w:rPr>
          <w:color w:val="181818"/>
          <w:szCs w:val="24"/>
        </w:rPr>
        <w:t>обучающиеся</w:t>
      </w:r>
      <w:proofErr w:type="gramEnd"/>
      <w:r w:rsidRPr="00213C68">
        <w:rPr>
          <w:color w:val="181818"/>
          <w:szCs w:val="24"/>
        </w:rPr>
        <w:t xml:space="preserve"> показали по следующим предметам:</w:t>
      </w:r>
      <w:r w:rsidRPr="00E14657">
        <w:rPr>
          <w:szCs w:val="24"/>
        </w:rPr>
        <w:t xml:space="preserve"> русский язык  (учитель Танеева Х.А.) средний балл 72; математика профиль (учитель </w:t>
      </w:r>
      <w:proofErr w:type="spellStart"/>
      <w:r w:rsidRPr="00E14657">
        <w:rPr>
          <w:szCs w:val="24"/>
        </w:rPr>
        <w:t>Хасмамедова</w:t>
      </w:r>
      <w:proofErr w:type="spellEnd"/>
      <w:r w:rsidRPr="00E14657">
        <w:rPr>
          <w:szCs w:val="24"/>
        </w:rPr>
        <w:t xml:space="preserve"> Э.И.) средний балл 54; математика базовый уровень (учитель </w:t>
      </w:r>
      <w:proofErr w:type="spellStart"/>
      <w:r w:rsidRPr="00E14657">
        <w:rPr>
          <w:szCs w:val="24"/>
        </w:rPr>
        <w:t>Хасмамедова</w:t>
      </w:r>
      <w:proofErr w:type="spellEnd"/>
      <w:r w:rsidRPr="00E14657">
        <w:rPr>
          <w:szCs w:val="24"/>
        </w:rPr>
        <w:t xml:space="preserve"> Э.И.) средний балл 4,3; история (учитель </w:t>
      </w:r>
      <w:proofErr w:type="spellStart"/>
      <w:r w:rsidRPr="00E14657">
        <w:rPr>
          <w:szCs w:val="24"/>
        </w:rPr>
        <w:t>караянова</w:t>
      </w:r>
      <w:proofErr w:type="spellEnd"/>
      <w:r w:rsidRPr="00E14657">
        <w:rPr>
          <w:szCs w:val="24"/>
        </w:rPr>
        <w:t xml:space="preserve"> М.К.) качество знаний – 100%</w:t>
      </w:r>
      <w:r>
        <w:rPr>
          <w:szCs w:val="24"/>
        </w:rPr>
        <w:t>.</w:t>
      </w:r>
    </w:p>
    <w:p w:rsidR="000D5779" w:rsidRPr="00E14657" w:rsidRDefault="000D5779" w:rsidP="000D5779">
      <w:pPr>
        <w:shd w:val="clear" w:color="auto" w:fill="FFFFFF"/>
        <w:ind w:firstLine="568"/>
        <w:jc w:val="both"/>
        <w:rPr>
          <w:b/>
          <w:bCs/>
          <w:szCs w:val="24"/>
        </w:rPr>
      </w:pPr>
      <w:r w:rsidRPr="00E14657">
        <w:rPr>
          <w:b/>
          <w:bCs/>
          <w:szCs w:val="24"/>
        </w:rPr>
        <w:t xml:space="preserve">Рекомендации: </w:t>
      </w:r>
    </w:p>
    <w:p w:rsidR="000D5779" w:rsidRPr="00E14657" w:rsidRDefault="000D5779" w:rsidP="000D5779">
      <w:pPr>
        <w:shd w:val="clear" w:color="auto" w:fill="FFFFFF"/>
        <w:ind w:firstLine="568"/>
        <w:jc w:val="both"/>
        <w:rPr>
          <w:rFonts w:ascii="Arial" w:hAnsi="Arial"/>
          <w:color w:val="181818"/>
          <w:szCs w:val="24"/>
        </w:rPr>
      </w:pPr>
      <w:r w:rsidRPr="00E14657">
        <w:rPr>
          <w:bCs/>
          <w:color w:val="181818"/>
          <w:szCs w:val="24"/>
        </w:rPr>
        <w:t xml:space="preserve">1. Учителям-предметникам в следующем учебном году еженедельно проводить дополнительные консультации для обучающихся, выбравших данные предметы </w:t>
      </w:r>
      <w:proofErr w:type="gramStart"/>
      <w:r w:rsidRPr="00E14657">
        <w:rPr>
          <w:bCs/>
          <w:color w:val="181818"/>
          <w:szCs w:val="24"/>
        </w:rPr>
        <w:t>для</w:t>
      </w:r>
      <w:proofErr w:type="gramEnd"/>
      <w:r w:rsidRPr="00E14657">
        <w:rPr>
          <w:bCs/>
          <w:color w:val="181818"/>
          <w:szCs w:val="24"/>
        </w:rPr>
        <w:t xml:space="preserve"> </w:t>
      </w:r>
      <w:proofErr w:type="gramStart"/>
      <w:r w:rsidRPr="00E14657">
        <w:rPr>
          <w:bCs/>
          <w:color w:val="181818"/>
          <w:szCs w:val="24"/>
        </w:rPr>
        <w:t>сдаче</w:t>
      </w:r>
      <w:proofErr w:type="gramEnd"/>
      <w:r w:rsidRPr="00E14657">
        <w:rPr>
          <w:bCs/>
          <w:color w:val="181818"/>
          <w:szCs w:val="24"/>
        </w:rPr>
        <w:t xml:space="preserve"> ЕГЭ, на уроках давать этим детям дифференцированные задания, чаще проводить тесты в форме ЕГЭ;</w:t>
      </w:r>
    </w:p>
    <w:p w:rsidR="000D5779" w:rsidRPr="00E14657" w:rsidRDefault="000D5779" w:rsidP="000D5779">
      <w:pPr>
        <w:shd w:val="clear" w:color="auto" w:fill="FFFFFF"/>
        <w:ind w:firstLine="568"/>
        <w:jc w:val="both"/>
        <w:rPr>
          <w:rFonts w:ascii="Arial" w:hAnsi="Arial"/>
          <w:color w:val="181818"/>
          <w:szCs w:val="24"/>
        </w:rPr>
      </w:pPr>
      <w:r w:rsidRPr="00E14657">
        <w:rPr>
          <w:bCs/>
          <w:color w:val="181818"/>
          <w:szCs w:val="24"/>
        </w:rPr>
        <w:t xml:space="preserve">2. Заместителю директора </w:t>
      </w:r>
      <w:r>
        <w:rPr>
          <w:bCs/>
          <w:color w:val="181818"/>
          <w:szCs w:val="24"/>
        </w:rPr>
        <w:t>по УВР</w:t>
      </w:r>
      <w:r w:rsidRPr="00E14657">
        <w:rPr>
          <w:bCs/>
          <w:color w:val="181818"/>
          <w:szCs w:val="24"/>
        </w:rPr>
        <w:t xml:space="preserve"> взять на особый контроль посещение </w:t>
      </w:r>
      <w:proofErr w:type="gramStart"/>
      <w:r w:rsidRPr="00E14657">
        <w:rPr>
          <w:bCs/>
          <w:color w:val="181818"/>
          <w:szCs w:val="24"/>
        </w:rPr>
        <w:t>обучающимися</w:t>
      </w:r>
      <w:proofErr w:type="gramEnd"/>
      <w:r w:rsidRPr="00E14657">
        <w:rPr>
          <w:bCs/>
          <w:color w:val="181818"/>
          <w:szCs w:val="24"/>
        </w:rPr>
        <w:t xml:space="preserve"> дополнительных консультаций, включить в ВШК персональный контроль предметы химию, </w:t>
      </w:r>
      <w:r>
        <w:rPr>
          <w:bCs/>
          <w:color w:val="181818"/>
          <w:szCs w:val="24"/>
        </w:rPr>
        <w:t>физику, биологию</w:t>
      </w:r>
      <w:r w:rsidRPr="00E14657">
        <w:rPr>
          <w:bCs/>
          <w:color w:val="181818"/>
          <w:szCs w:val="24"/>
        </w:rPr>
        <w:t xml:space="preserve"> данных учителей-предметников</w:t>
      </w:r>
    </w:p>
    <w:p w:rsidR="000D5779" w:rsidRPr="00213C68" w:rsidRDefault="000D5779" w:rsidP="000D5779">
      <w:pPr>
        <w:shd w:val="clear" w:color="auto" w:fill="FFFFFF"/>
        <w:spacing w:before="136"/>
        <w:jc w:val="center"/>
        <w:rPr>
          <w:rFonts w:ascii="Arial" w:hAnsi="Arial"/>
          <w:color w:val="181818"/>
          <w:szCs w:val="24"/>
        </w:rPr>
      </w:pPr>
      <w:r w:rsidRPr="0000529C">
        <w:rPr>
          <w:b/>
          <w:bCs/>
          <w:szCs w:val="24"/>
        </w:rPr>
        <w:t xml:space="preserve">Средний балл результатов Единого государственного экзамена по предметам </w:t>
      </w:r>
    </w:p>
    <w:p w:rsidR="000D5779" w:rsidRPr="00213C68" w:rsidRDefault="000D5779" w:rsidP="000D5779">
      <w:pPr>
        <w:shd w:val="clear" w:color="auto" w:fill="FFFFFF"/>
        <w:spacing w:before="136"/>
        <w:ind w:firstLine="708"/>
        <w:jc w:val="both"/>
        <w:rPr>
          <w:rFonts w:ascii="Arial" w:hAnsi="Arial"/>
          <w:color w:val="181818"/>
          <w:szCs w:val="24"/>
        </w:rPr>
      </w:pPr>
      <w:r w:rsidRPr="00213C68">
        <w:rPr>
          <w:b/>
          <w:bCs/>
          <w:color w:val="181818"/>
          <w:szCs w:val="24"/>
        </w:rPr>
        <w:t> </w:t>
      </w:r>
      <w:proofErr w:type="gramStart"/>
      <w:r w:rsidRPr="00213C68">
        <w:rPr>
          <w:color w:val="000000"/>
          <w:szCs w:val="24"/>
        </w:rPr>
        <w:t>Анализируя результаты итоговой аттестации выпускников школы по русскому языку делаем</w:t>
      </w:r>
      <w:proofErr w:type="gramEnd"/>
      <w:r w:rsidRPr="00213C68">
        <w:rPr>
          <w:color w:val="000000"/>
          <w:szCs w:val="24"/>
        </w:rPr>
        <w:t xml:space="preserve"> вывод, что средний балл </w:t>
      </w:r>
      <w:r w:rsidRPr="0000529C">
        <w:rPr>
          <w:szCs w:val="24"/>
        </w:rPr>
        <w:t>незначительно, но повысили,</w:t>
      </w:r>
      <w:r w:rsidRPr="00213C68">
        <w:rPr>
          <w:color w:val="000000"/>
          <w:szCs w:val="24"/>
        </w:rPr>
        <w:t>   качество знаний за год обучающиеся  подтвердили, это  свидетельствуют о том, что учитель русского языка и неплохо подготовил обучающихся к сдаче ЕГЭ.</w:t>
      </w:r>
    </w:p>
    <w:p w:rsidR="000D5779" w:rsidRPr="00213C68" w:rsidRDefault="000D5779" w:rsidP="000D5779">
      <w:pPr>
        <w:shd w:val="clear" w:color="auto" w:fill="FFFFFF"/>
        <w:jc w:val="both"/>
        <w:rPr>
          <w:rFonts w:ascii="Arial" w:hAnsi="Arial"/>
          <w:color w:val="181818"/>
          <w:szCs w:val="24"/>
        </w:rPr>
      </w:pPr>
      <w:r w:rsidRPr="00213C68">
        <w:rPr>
          <w:color w:val="FF0000"/>
          <w:szCs w:val="24"/>
        </w:rPr>
        <w:t>     </w:t>
      </w:r>
      <w:r w:rsidRPr="00213C68">
        <w:rPr>
          <w:color w:val="000000"/>
          <w:szCs w:val="24"/>
        </w:rPr>
        <w:t>Анализ результатов ЕГЭ по всем предметам в 202</w:t>
      </w:r>
      <w:r>
        <w:rPr>
          <w:color w:val="000000"/>
          <w:szCs w:val="24"/>
        </w:rPr>
        <w:t>2</w:t>
      </w:r>
      <w:r w:rsidRPr="00213C68">
        <w:rPr>
          <w:color w:val="000000"/>
          <w:szCs w:val="24"/>
        </w:rPr>
        <w:t xml:space="preserve"> году показал целый ряд проблем:</w:t>
      </w:r>
    </w:p>
    <w:p w:rsidR="000D5779" w:rsidRPr="00213C68" w:rsidRDefault="000D5779" w:rsidP="000D5779">
      <w:pPr>
        <w:shd w:val="clear" w:color="auto" w:fill="FFFFFF"/>
        <w:ind w:firstLine="709"/>
        <w:jc w:val="both"/>
        <w:rPr>
          <w:rFonts w:ascii="Arial" w:hAnsi="Arial"/>
          <w:color w:val="181818"/>
          <w:szCs w:val="24"/>
        </w:rPr>
      </w:pPr>
      <w:r w:rsidRPr="00213C68">
        <w:rPr>
          <w:color w:val="181818"/>
          <w:szCs w:val="24"/>
        </w:rPr>
        <w:t>- недостаточно высокие результаты у некоторых выпускников, несмотря на усиленную подготовку;</w:t>
      </w:r>
    </w:p>
    <w:p w:rsidR="000D5779" w:rsidRPr="00213C68" w:rsidRDefault="000D5779" w:rsidP="000D5779">
      <w:pPr>
        <w:shd w:val="clear" w:color="auto" w:fill="FFFFFF"/>
        <w:ind w:firstLine="709"/>
        <w:jc w:val="both"/>
        <w:rPr>
          <w:rFonts w:ascii="Arial" w:hAnsi="Arial"/>
          <w:color w:val="181818"/>
          <w:szCs w:val="24"/>
        </w:rPr>
      </w:pPr>
      <w:r w:rsidRPr="00213C68">
        <w:rPr>
          <w:color w:val="181818"/>
          <w:szCs w:val="24"/>
        </w:rPr>
        <w:t>- результат ЕГЭ в большей степени зависит не только от знаний и умений ученика, но и от уровня развития общих учебных умений и психических процессов (уровня организации деятельности, мобильности, работоспособности, переключаемости, концентрации внимания, произвольности, самостоятельности мышления, рефлексии, самооценки);</w:t>
      </w:r>
    </w:p>
    <w:p w:rsidR="000D5779" w:rsidRPr="00213C68" w:rsidRDefault="000D5779" w:rsidP="000D5779">
      <w:pPr>
        <w:shd w:val="clear" w:color="auto" w:fill="FFFFFF"/>
        <w:ind w:firstLine="709"/>
        <w:jc w:val="both"/>
        <w:rPr>
          <w:rFonts w:ascii="Arial" w:hAnsi="Arial"/>
          <w:color w:val="181818"/>
          <w:szCs w:val="24"/>
        </w:rPr>
      </w:pPr>
      <w:r w:rsidRPr="00213C68">
        <w:rPr>
          <w:color w:val="181818"/>
          <w:szCs w:val="24"/>
        </w:rPr>
        <w:t>- повышенный уровень тревожности, связанный с особенностями процедуры ЕГЭ, тоже отрицательно влияет на результаты ЕГЭ даже у хороших учеников;</w:t>
      </w:r>
    </w:p>
    <w:p w:rsidR="000D5779" w:rsidRPr="00213C68" w:rsidRDefault="000D5779" w:rsidP="000D5779">
      <w:pPr>
        <w:shd w:val="clear" w:color="auto" w:fill="FFFFFF"/>
        <w:ind w:firstLine="709"/>
        <w:jc w:val="both"/>
        <w:rPr>
          <w:rFonts w:ascii="Arial" w:hAnsi="Arial"/>
          <w:color w:val="181818"/>
          <w:szCs w:val="24"/>
        </w:rPr>
      </w:pPr>
      <w:r w:rsidRPr="00213C68">
        <w:rPr>
          <w:color w:val="181818"/>
          <w:szCs w:val="24"/>
        </w:rPr>
        <w:t xml:space="preserve">- подготовка к ЕГЭ требует от обучающихся способности удерживать в памяти огромный объем информации, который невозможно выучить, запомнить за несколько дней </w:t>
      </w:r>
      <w:r w:rsidRPr="00213C68">
        <w:rPr>
          <w:color w:val="181818"/>
          <w:szCs w:val="24"/>
        </w:rPr>
        <w:lastRenderedPageBreak/>
        <w:t>перед экзаменом; это актуализирует проблему формирования прочных знаний в течение всего времени обучения;</w:t>
      </w:r>
    </w:p>
    <w:p w:rsidR="000D5779" w:rsidRPr="00213C68" w:rsidRDefault="000D5779" w:rsidP="000D5779">
      <w:pPr>
        <w:shd w:val="clear" w:color="auto" w:fill="FFFFFF"/>
        <w:ind w:firstLine="709"/>
        <w:jc w:val="both"/>
        <w:rPr>
          <w:rFonts w:ascii="Arial" w:hAnsi="Arial"/>
          <w:color w:val="181818"/>
          <w:szCs w:val="24"/>
        </w:rPr>
      </w:pPr>
      <w:r w:rsidRPr="00213C68">
        <w:rPr>
          <w:color w:val="181818"/>
          <w:szCs w:val="24"/>
        </w:rPr>
        <w:t>- ежегодное совершенствование вариантов ЕГЭ, изменение числа заданий в работах, направленности их содержания, уровня сложности приводят к необходимости ежегодно приспосабливаться учителю к новым требованиям, заново планировать подготовку к ЕГЭ, строить соответствующую систему заданий;</w:t>
      </w:r>
    </w:p>
    <w:p w:rsidR="000D5779" w:rsidRPr="00213C68" w:rsidRDefault="000D5779" w:rsidP="000D5779">
      <w:pPr>
        <w:shd w:val="clear" w:color="auto" w:fill="FFFFFF"/>
        <w:ind w:firstLine="709"/>
        <w:jc w:val="both"/>
        <w:rPr>
          <w:rFonts w:ascii="Arial" w:hAnsi="Arial"/>
          <w:color w:val="181818"/>
          <w:szCs w:val="24"/>
        </w:rPr>
      </w:pPr>
      <w:r w:rsidRPr="00213C68">
        <w:rPr>
          <w:color w:val="181818"/>
          <w:szCs w:val="24"/>
        </w:rPr>
        <w:t>- задания ЕГЭ из настоящих «боевых» вариантов порой оказываются сложнее, чем в демонстрационных версиях;</w:t>
      </w:r>
    </w:p>
    <w:p w:rsidR="000D5779" w:rsidRPr="00213C68" w:rsidRDefault="000D5779" w:rsidP="000D5779">
      <w:pPr>
        <w:shd w:val="clear" w:color="auto" w:fill="FFFFFF"/>
        <w:ind w:firstLine="709"/>
        <w:jc w:val="both"/>
        <w:rPr>
          <w:rFonts w:ascii="Arial" w:hAnsi="Arial"/>
          <w:color w:val="181818"/>
          <w:szCs w:val="24"/>
        </w:rPr>
      </w:pPr>
      <w:r w:rsidRPr="00213C68">
        <w:rPr>
          <w:color w:val="181818"/>
          <w:szCs w:val="24"/>
        </w:rPr>
        <w:t>- результат обучающихся по ЕГЭ напрямую зависит от уровня профессиональных умений учителя выполнять нестандартные задания повышенной трудности; учителя, испытывающие затруднения в выполнении таких заданий, не могут научить этому обучающихся.</w:t>
      </w:r>
    </w:p>
    <w:p w:rsidR="000D5779" w:rsidRPr="00213C68" w:rsidRDefault="000D5779" w:rsidP="000D5779">
      <w:pPr>
        <w:shd w:val="clear" w:color="auto" w:fill="FFFFFF"/>
        <w:ind w:firstLine="708"/>
        <w:jc w:val="both"/>
        <w:rPr>
          <w:rFonts w:ascii="Arial" w:hAnsi="Arial"/>
          <w:color w:val="181818"/>
          <w:szCs w:val="24"/>
        </w:rPr>
      </w:pPr>
      <w:r w:rsidRPr="00213C68">
        <w:rPr>
          <w:b/>
          <w:bCs/>
          <w:color w:val="000000"/>
          <w:szCs w:val="24"/>
        </w:rPr>
        <w:t>Вывод:</w:t>
      </w:r>
      <w:r w:rsidRPr="00213C68">
        <w:rPr>
          <w:color w:val="000000"/>
          <w:szCs w:val="24"/>
        </w:rPr>
        <w:t xml:space="preserve"> следовательно, работа учителей-предметников, система </w:t>
      </w:r>
      <w:proofErr w:type="spellStart"/>
      <w:r w:rsidRPr="00213C68">
        <w:rPr>
          <w:color w:val="000000"/>
          <w:szCs w:val="24"/>
        </w:rPr>
        <w:t>внутри</w:t>
      </w:r>
      <w:r>
        <w:rPr>
          <w:color w:val="000000"/>
          <w:szCs w:val="24"/>
        </w:rPr>
        <w:t>школьного</w:t>
      </w:r>
      <w:proofErr w:type="spellEnd"/>
      <w:r w:rsidRPr="00213C68">
        <w:rPr>
          <w:color w:val="000000"/>
          <w:szCs w:val="24"/>
        </w:rPr>
        <w:t xml:space="preserve"> контроля, работа методических объединений по подготовке к итоговой аттестации в 202</w:t>
      </w:r>
      <w:r>
        <w:rPr>
          <w:color w:val="000000"/>
          <w:szCs w:val="24"/>
        </w:rPr>
        <w:t>1</w:t>
      </w:r>
      <w:r w:rsidRPr="00213C68">
        <w:rPr>
          <w:color w:val="000000"/>
          <w:szCs w:val="24"/>
        </w:rPr>
        <w:t>-202</w:t>
      </w:r>
      <w:r>
        <w:rPr>
          <w:color w:val="000000"/>
          <w:szCs w:val="24"/>
        </w:rPr>
        <w:t>2</w:t>
      </w:r>
      <w:r w:rsidRPr="00213C68">
        <w:rPr>
          <w:color w:val="000000"/>
          <w:szCs w:val="24"/>
        </w:rPr>
        <w:t xml:space="preserve"> учебном году была эффективной и дала удовлетворительные результаты. </w:t>
      </w:r>
      <w:proofErr w:type="gramStart"/>
      <w:r w:rsidRPr="00213C68">
        <w:rPr>
          <w:color w:val="000000"/>
          <w:szCs w:val="24"/>
        </w:rPr>
        <w:t>Чтобы показатели не падали, а оставались  стабильными, хорошими по ЕГЭ,   будет продолжено формирование  трехкомпонентного подхода (система, процесс, результат)  к оценке качества образования посредством: продолжения работы через проведение педсоветов, семинаров, анализа результатов ЕГЭ; обсуждения педагогической целесообразности: способов оценивания, взаимозависимости компонентов предъявления и оценивания, возможности оценивания собственных достижений, соотнесение оценки внешних экспертов -  с собственными оценками.</w:t>
      </w:r>
      <w:proofErr w:type="gramEnd"/>
    </w:p>
    <w:p w:rsidR="001236CA" w:rsidRPr="00931E27" w:rsidRDefault="001236CA" w:rsidP="001236CA">
      <w:pPr>
        <w:pStyle w:val="af8"/>
        <w:spacing w:after="0"/>
        <w:ind w:left="0"/>
        <w:rPr>
          <w:rFonts w:ascii="Times New Roman" w:hAnsi="Times New Roman"/>
          <w:sz w:val="24"/>
          <w:szCs w:val="24"/>
        </w:rPr>
      </w:pPr>
      <w:r w:rsidRPr="00931E27">
        <w:rPr>
          <w:rFonts w:ascii="Times New Roman" w:hAnsi="Times New Roman"/>
          <w:b/>
          <w:sz w:val="24"/>
          <w:szCs w:val="24"/>
          <w:u w:val="single"/>
        </w:rPr>
        <w:t>Выводы:</w:t>
      </w:r>
      <w:r w:rsidRPr="00931E27">
        <w:rPr>
          <w:rFonts w:ascii="Times New Roman" w:hAnsi="Times New Roman"/>
          <w:sz w:val="24"/>
          <w:szCs w:val="24"/>
        </w:rPr>
        <w:t xml:space="preserve"> </w:t>
      </w:r>
    </w:p>
    <w:p w:rsidR="001236CA" w:rsidRPr="00931E27" w:rsidRDefault="001236CA" w:rsidP="000D5779">
      <w:pPr>
        <w:pStyle w:val="af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31E27">
        <w:rPr>
          <w:rFonts w:ascii="Times New Roman" w:hAnsi="Times New Roman"/>
          <w:sz w:val="24"/>
          <w:szCs w:val="24"/>
        </w:rPr>
        <w:t xml:space="preserve">По итогам государственной итоговой аттестации все выпускники 11 класса получили аттестаты об окончании средней школы. Из них </w:t>
      </w:r>
      <w:r w:rsidR="00224873">
        <w:rPr>
          <w:rFonts w:ascii="Times New Roman" w:hAnsi="Times New Roman"/>
          <w:sz w:val="24"/>
          <w:szCs w:val="24"/>
        </w:rPr>
        <w:t>6</w:t>
      </w:r>
      <w:r w:rsidRPr="00931E27">
        <w:rPr>
          <w:rFonts w:ascii="Times New Roman" w:hAnsi="Times New Roman"/>
          <w:sz w:val="24"/>
          <w:szCs w:val="24"/>
        </w:rPr>
        <w:t xml:space="preserve"> выпускников подтвердили знания и получили золотую медаль «За успехи в учении». </w:t>
      </w:r>
    </w:p>
    <w:p w:rsidR="00224873" w:rsidRDefault="001236CA" w:rsidP="000D5779">
      <w:pPr>
        <w:pStyle w:val="af8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31E27">
        <w:rPr>
          <w:rFonts w:ascii="Times New Roman" w:hAnsi="Times New Roman"/>
          <w:sz w:val="24"/>
          <w:szCs w:val="24"/>
        </w:rPr>
        <w:t>Результаты ЕГЭ по русскому языку: успеваемость – 100%, качество знаний – 9</w:t>
      </w:r>
      <w:r w:rsidR="00224873">
        <w:rPr>
          <w:rFonts w:ascii="Times New Roman" w:hAnsi="Times New Roman"/>
          <w:sz w:val="24"/>
          <w:szCs w:val="24"/>
        </w:rPr>
        <w:t>5</w:t>
      </w:r>
      <w:r w:rsidRPr="00931E27">
        <w:rPr>
          <w:rFonts w:ascii="Times New Roman" w:hAnsi="Times New Roman"/>
          <w:sz w:val="24"/>
          <w:szCs w:val="24"/>
        </w:rPr>
        <w:t xml:space="preserve">,5%, средний балл – 4,5 (самый высокий балл – </w:t>
      </w:r>
      <w:r w:rsidR="00224873">
        <w:rPr>
          <w:rFonts w:ascii="Times New Roman" w:hAnsi="Times New Roman"/>
          <w:sz w:val="24"/>
          <w:szCs w:val="24"/>
        </w:rPr>
        <w:t>94</w:t>
      </w:r>
      <w:r w:rsidRPr="00931E27">
        <w:rPr>
          <w:rFonts w:ascii="Times New Roman" w:hAnsi="Times New Roman"/>
          <w:sz w:val="24"/>
          <w:szCs w:val="24"/>
        </w:rPr>
        <w:t xml:space="preserve">, самый низкий – </w:t>
      </w:r>
      <w:r w:rsidR="00224873">
        <w:rPr>
          <w:rFonts w:ascii="Times New Roman" w:hAnsi="Times New Roman"/>
          <w:sz w:val="24"/>
          <w:szCs w:val="24"/>
        </w:rPr>
        <w:t>28</w:t>
      </w:r>
      <w:r w:rsidRPr="00931E27">
        <w:rPr>
          <w:rFonts w:ascii="Times New Roman" w:hAnsi="Times New Roman"/>
          <w:sz w:val="24"/>
          <w:szCs w:val="24"/>
        </w:rPr>
        <w:t xml:space="preserve">). </w:t>
      </w:r>
    </w:p>
    <w:p w:rsidR="001236CA" w:rsidRPr="00931E27" w:rsidRDefault="001236CA" w:rsidP="000D5779">
      <w:pPr>
        <w:tabs>
          <w:tab w:val="left" w:pos="0"/>
        </w:tabs>
        <w:jc w:val="both"/>
        <w:rPr>
          <w:szCs w:val="24"/>
        </w:rPr>
      </w:pPr>
      <w:r w:rsidRPr="00931E27">
        <w:rPr>
          <w:rFonts w:eastAsia="Calibri"/>
          <w:szCs w:val="24"/>
          <w:lang w:eastAsia="en-US"/>
        </w:rPr>
        <w:tab/>
      </w:r>
      <w:r w:rsidRPr="00931E27">
        <w:rPr>
          <w:szCs w:val="24"/>
        </w:rPr>
        <w:t>Учащиеся 11 класса успешнее сдали русский язык, математику (профиль), химию, физику. Обществознание на предыдущем уровне, но, к сожалению, результаты по истории снизились.</w:t>
      </w:r>
    </w:p>
    <w:p w:rsidR="001236CA" w:rsidRDefault="001236CA" w:rsidP="000D5779">
      <w:pPr>
        <w:tabs>
          <w:tab w:val="left" w:pos="0"/>
        </w:tabs>
        <w:jc w:val="both"/>
        <w:rPr>
          <w:szCs w:val="24"/>
        </w:rPr>
      </w:pPr>
      <w:r w:rsidRPr="00931E27">
        <w:rPr>
          <w:szCs w:val="24"/>
        </w:rPr>
        <w:tab/>
        <w:t>Вызывает тревогу биология (не преодолели минимальный порог баллов – 1 учащийся),</w:t>
      </w:r>
      <w:r w:rsidRPr="00931E27">
        <w:rPr>
          <w:color w:val="FF0000"/>
          <w:szCs w:val="24"/>
        </w:rPr>
        <w:t xml:space="preserve"> </w:t>
      </w:r>
      <w:r w:rsidRPr="00931E27">
        <w:rPr>
          <w:szCs w:val="24"/>
        </w:rPr>
        <w:t>химия (не преодолели минимальный порог баллов – 2 учащихся), обществознание (не преодолел минимальный порог баллов – 1 учащийся), математика профильный уровень (не преодолел минимальный порог баллов – 1 учащийся), история (не преодолел минимальный порог баллов – 1 учащийся).</w:t>
      </w:r>
    </w:p>
    <w:p w:rsidR="008750F7" w:rsidRDefault="008750F7" w:rsidP="000D5779">
      <w:pPr>
        <w:tabs>
          <w:tab w:val="left" w:pos="0"/>
        </w:tabs>
        <w:jc w:val="both"/>
        <w:rPr>
          <w:szCs w:val="24"/>
        </w:rPr>
      </w:pPr>
    </w:p>
    <w:p w:rsidR="008750F7" w:rsidRPr="00151788" w:rsidRDefault="008750F7" w:rsidP="008750F7">
      <w:pPr>
        <w:ind w:firstLine="284"/>
        <w:rPr>
          <w:b/>
          <w:szCs w:val="24"/>
        </w:rPr>
      </w:pPr>
      <w:r>
        <w:rPr>
          <w:b/>
          <w:szCs w:val="24"/>
        </w:rPr>
        <w:t>7</w:t>
      </w:r>
      <w:r w:rsidRPr="00151788">
        <w:rPr>
          <w:b/>
          <w:szCs w:val="24"/>
        </w:rPr>
        <w:t xml:space="preserve">.2. Информация о </w:t>
      </w:r>
      <w:proofErr w:type="spellStart"/>
      <w:r w:rsidRPr="00151788">
        <w:rPr>
          <w:b/>
          <w:szCs w:val="24"/>
        </w:rPr>
        <w:t>предпрофильном</w:t>
      </w:r>
      <w:proofErr w:type="spellEnd"/>
      <w:r w:rsidRPr="00151788">
        <w:rPr>
          <w:b/>
          <w:szCs w:val="24"/>
        </w:rPr>
        <w:t xml:space="preserve"> и профильном образовании</w:t>
      </w:r>
    </w:p>
    <w:p w:rsidR="008750F7" w:rsidRDefault="008750F7" w:rsidP="008750F7">
      <w:pPr>
        <w:tabs>
          <w:tab w:val="left" w:pos="540"/>
        </w:tabs>
        <w:rPr>
          <w:b/>
          <w:color w:val="000080"/>
        </w:rPr>
      </w:pPr>
    </w:p>
    <w:p w:rsidR="008750F7" w:rsidRPr="00151788" w:rsidRDefault="008750F7" w:rsidP="008750F7">
      <w:pPr>
        <w:tabs>
          <w:tab w:val="left" w:pos="540"/>
        </w:tabs>
        <w:rPr>
          <w:b/>
        </w:rPr>
      </w:pPr>
      <w:r>
        <w:rPr>
          <w:b/>
          <w:color w:val="000080"/>
        </w:rPr>
        <w:tab/>
      </w:r>
      <w:r w:rsidRPr="00151788">
        <w:rPr>
          <w:b/>
        </w:rPr>
        <w:t xml:space="preserve">Распределение </w:t>
      </w:r>
      <w:proofErr w:type="gramStart"/>
      <w:r w:rsidRPr="00151788">
        <w:rPr>
          <w:b/>
        </w:rPr>
        <w:t>обучающихся</w:t>
      </w:r>
      <w:proofErr w:type="gramEnd"/>
      <w:r w:rsidRPr="00151788">
        <w:rPr>
          <w:b/>
        </w:rPr>
        <w:t xml:space="preserve"> по профилям обучения</w:t>
      </w:r>
    </w:p>
    <w:p w:rsidR="008750F7" w:rsidRPr="003F04C3" w:rsidRDefault="008750F7" w:rsidP="008750F7">
      <w:pPr>
        <w:tabs>
          <w:tab w:val="left" w:pos="540"/>
        </w:tabs>
        <w:ind w:firstLine="1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701"/>
        <w:gridCol w:w="3509"/>
      </w:tblGrid>
      <w:tr w:rsidR="008750F7" w:rsidRPr="000D1B85" w:rsidTr="009E08AC">
        <w:tc>
          <w:tcPr>
            <w:tcW w:w="4644" w:type="dxa"/>
          </w:tcPr>
          <w:p w:rsidR="008750F7" w:rsidRPr="000D1B85" w:rsidRDefault="008750F7" w:rsidP="009E08AC">
            <w:pPr>
              <w:jc w:val="center"/>
              <w:rPr>
                <w:b/>
              </w:rPr>
            </w:pPr>
            <w:r w:rsidRPr="000D1B85">
              <w:rPr>
                <w:b/>
              </w:rPr>
              <w:t>Профиль</w:t>
            </w:r>
          </w:p>
        </w:tc>
        <w:tc>
          <w:tcPr>
            <w:tcW w:w="1701" w:type="dxa"/>
          </w:tcPr>
          <w:p w:rsidR="008750F7" w:rsidRPr="000D1B85" w:rsidRDefault="008750F7" w:rsidP="009E08AC">
            <w:pPr>
              <w:jc w:val="center"/>
              <w:rPr>
                <w:b/>
              </w:rPr>
            </w:pPr>
            <w:r w:rsidRPr="000D1B85">
              <w:rPr>
                <w:b/>
              </w:rPr>
              <w:t>Класс</w:t>
            </w:r>
          </w:p>
        </w:tc>
        <w:tc>
          <w:tcPr>
            <w:tcW w:w="3509" w:type="dxa"/>
          </w:tcPr>
          <w:p w:rsidR="008750F7" w:rsidRPr="000D1B85" w:rsidRDefault="008750F7" w:rsidP="009E08AC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 w:rsidRPr="000D1B85">
              <w:rPr>
                <w:b/>
              </w:rPr>
              <w:t xml:space="preserve"> человек</w:t>
            </w:r>
          </w:p>
        </w:tc>
      </w:tr>
      <w:tr w:rsidR="008750F7" w:rsidRPr="00806618" w:rsidTr="009E08AC">
        <w:tc>
          <w:tcPr>
            <w:tcW w:w="4644" w:type="dxa"/>
          </w:tcPr>
          <w:p w:rsidR="008750F7" w:rsidRPr="00FC57C5" w:rsidRDefault="008750F7" w:rsidP="009E08AC">
            <w:r>
              <w:t>Физико-математический профиль</w:t>
            </w:r>
          </w:p>
        </w:tc>
        <w:tc>
          <w:tcPr>
            <w:tcW w:w="1701" w:type="dxa"/>
          </w:tcPr>
          <w:p w:rsidR="008750F7" w:rsidRPr="00FC57C5" w:rsidRDefault="008750F7" w:rsidP="009E08AC">
            <w:pPr>
              <w:jc w:val="center"/>
            </w:pPr>
            <w:r>
              <w:t>10а</w:t>
            </w:r>
          </w:p>
        </w:tc>
        <w:tc>
          <w:tcPr>
            <w:tcW w:w="3509" w:type="dxa"/>
          </w:tcPr>
          <w:p w:rsidR="008750F7" w:rsidRPr="00FC57C5" w:rsidRDefault="008750F7" w:rsidP="009E08AC">
            <w:pPr>
              <w:jc w:val="center"/>
            </w:pPr>
            <w:r>
              <w:t>33</w:t>
            </w:r>
          </w:p>
        </w:tc>
      </w:tr>
      <w:tr w:rsidR="008750F7" w:rsidRPr="00806618" w:rsidTr="009E08AC">
        <w:tc>
          <w:tcPr>
            <w:tcW w:w="4644" w:type="dxa"/>
          </w:tcPr>
          <w:p w:rsidR="008750F7" w:rsidRPr="00FC57C5" w:rsidRDefault="008750F7" w:rsidP="009E08AC">
            <w:r>
              <w:t>Военно-патриотический профиль</w:t>
            </w:r>
          </w:p>
        </w:tc>
        <w:tc>
          <w:tcPr>
            <w:tcW w:w="1701" w:type="dxa"/>
          </w:tcPr>
          <w:p w:rsidR="008750F7" w:rsidRPr="00FC57C5" w:rsidRDefault="008750F7" w:rsidP="009E08AC">
            <w:pPr>
              <w:jc w:val="center"/>
            </w:pPr>
            <w:r>
              <w:t>11а</w:t>
            </w:r>
          </w:p>
        </w:tc>
        <w:tc>
          <w:tcPr>
            <w:tcW w:w="3509" w:type="dxa"/>
          </w:tcPr>
          <w:p w:rsidR="008750F7" w:rsidRPr="00987719" w:rsidRDefault="008750F7" w:rsidP="009E0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8750F7" w:rsidRPr="00806618" w:rsidTr="009E08AC">
        <w:tc>
          <w:tcPr>
            <w:tcW w:w="4644" w:type="dxa"/>
          </w:tcPr>
          <w:p w:rsidR="008750F7" w:rsidRPr="00FC57C5" w:rsidRDefault="008750F7" w:rsidP="009E08AC">
            <w:r w:rsidRPr="00FC57C5">
              <w:t>Итого:</w:t>
            </w:r>
          </w:p>
        </w:tc>
        <w:tc>
          <w:tcPr>
            <w:tcW w:w="1701" w:type="dxa"/>
          </w:tcPr>
          <w:p w:rsidR="008750F7" w:rsidRPr="00FC57C5" w:rsidRDefault="008750F7" w:rsidP="009E08AC"/>
        </w:tc>
        <w:tc>
          <w:tcPr>
            <w:tcW w:w="3509" w:type="dxa"/>
          </w:tcPr>
          <w:p w:rsidR="008750F7" w:rsidRDefault="008750F7" w:rsidP="009E08AC">
            <w:pPr>
              <w:jc w:val="center"/>
            </w:pPr>
            <w:r>
              <w:t>55</w:t>
            </w:r>
          </w:p>
        </w:tc>
      </w:tr>
    </w:tbl>
    <w:p w:rsidR="008750F7" w:rsidRPr="003F04C3" w:rsidRDefault="008750F7" w:rsidP="008750F7">
      <w:pPr>
        <w:tabs>
          <w:tab w:val="left" w:pos="540"/>
        </w:tabs>
        <w:ind w:firstLine="180"/>
        <w:jc w:val="both"/>
      </w:pPr>
    </w:p>
    <w:p w:rsidR="008750F7" w:rsidRDefault="008750F7" w:rsidP="008750F7">
      <w:pPr>
        <w:tabs>
          <w:tab w:val="left" w:pos="540"/>
        </w:tabs>
        <w:jc w:val="both"/>
      </w:pPr>
      <w:r>
        <w:rPr>
          <w:b/>
          <w:color w:val="800000"/>
        </w:rPr>
        <w:tab/>
      </w:r>
      <w:r w:rsidRPr="00151788">
        <w:rPr>
          <w:b/>
        </w:rPr>
        <w:t>Вывод:</w:t>
      </w:r>
      <w:r w:rsidRPr="00151788">
        <w:t xml:space="preserve"> данные классы формировались на основе индивидуальных образовательных запросов учащихся и их родителей.</w:t>
      </w:r>
    </w:p>
    <w:p w:rsidR="008750F7" w:rsidRDefault="008750F7" w:rsidP="008750F7">
      <w:pPr>
        <w:tabs>
          <w:tab w:val="left" w:pos="540"/>
        </w:tabs>
        <w:jc w:val="both"/>
        <w:rPr>
          <w:rFonts w:eastAsia="Calibri"/>
          <w:b/>
          <w:u w:val="single"/>
          <w:lang w:eastAsia="en-US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8750F7" w:rsidRDefault="008750F7" w:rsidP="008750F7">
      <w:pPr>
        <w:ind w:firstLine="709"/>
        <w:rPr>
          <w:color w:val="000000"/>
          <w:szCs w:val="24"/>
        </w:rPr>
      </w:pPr>
      <w:r>
        <w:rPr>
          <w:b/>
          <w:szCs w:val="24"/>
        </w:rPr>
        <w:t>7.3</w:t>
      </w:r>
      <w:r w:rsidRPr="003E1822">
        <w:rPr>
          <w:b/>
          <w:szCs w:val="24"/>
        </w:rPr>
        <w:t xml:space="preserve">. </w:t>
      </w:r>
      <w:r>
        <w:rPr>
          <w:b/>
          <w:bCs/>
          <w:color w:val="000000"/>
          <w:szCs w:val="24"/>
        </w:rPr>
        <w:t>Оценка организации учебного процесса</w:t>
      </w:r>
    </w:p>
    <w:p w:rsidR="008750F7" w:rsidRDefault="008750F7" w:rsidP="008750F7">
      <w:pPr>
        <w:ind w:firstLine="709"/>
        <w:rPr>
          <w:color w:val="000000"/>
          <w:szCs w:val="24"/>
        </w:rPr>
      </w:pPr>
      <w:r w:rsidRPr="0001337A">
        <w:rPr>
          <w:color w:val="000000"/>
          <w:szCs w:val="24"/>
        </w:rPr>
        <w:t>Организация учебного процесса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8750F7" w:rsidRDefault="008750F7" w:rsidP="008750F7">
      <w:pPr>
        <w:ind w:firstLine="709"/>
        <w:rPr>
          <w:color w:val="000000"/>
          <w:szCs w:val="24"/>
        </w:rPr>
      </w:pPr>
      <w:r w:rsidRPr="0001337A">
        <w:rPr>
          <w:color w:val="000000"/>
          <w:szCs w:val="24"/>
        </w:rPr>
        <w:t>В</w:t>
      </w:r>
      <w:r>
        <w:rPr>
          <w:color w:val="000000"/>
          <w:szCs w:val="24"/>
        </w:rPr>
        <w:t>  </w:t>
      </w:r>
      <w:r w:rsidRPr="0001337A">
        <w:rPr>
          <w:color w:val="000000"/>
          <w:szCs w:val="24"/>
        </w:rPr>
        <w:t xml:space="preserve">2021/22 учебном году </w:t>
      </w:r>
      <w:r>
        <w:rPr>
          <w:color w:val="000000"/>
          <w:szCs w:val="24"/>
        </w:rPr>
        <w:t>МКОУ «СОШ № 7» им.М.Горького</w:t>
      </w:r>
      <w:r w:rsidRPr="0001337A">
        <w:rPr>
          <w:color w:val="000000"/>
          <w:szCs w:val="24"/>
        </w:rPr>
        <w:t>:</w:t>
      </w:r>
    </w:p>
    <w:p w:rsidR="008750F7" w:rsidRPr="0001337A" w:rsidRDefault="008750F7" w:rsidP="008750F7">
      <w:pPr>
        <w:numPr>
          <w:ilvl w:val="0"/>
          <w:numId w:val="2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Cs w:val="24"/>
        </w:rPr>
      </w:pPr>
      <w:r w:rsidRPr="0001337A">
        <w:rPr>
          <w:color w:val="000000"/>
          <w:szCs w:val="24"/>
        </w:rPr>
        <w:lastRenderedPageBreak/>
        <w:t xml:space="preserve">уведомила управление </w:t>
      </w:r>
      <w:proofErr w:type="spellStart"/>
      <w:r w:rsidRPr="0001337A">
        <w:rPr>
          <w:color w:val="000000"/>
          <w:szCs w:val="24"/>
        </w:rPr>
        <w:t>Роспотребнадзора</w:t>
      </w:r>
      <w:proofErr w:type="spellEnd"/>
      <w:r w:rsidRPr="0001337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</w:t>
      </w:r>
      <w:proofErr w:type="gramStart"/>
      <w:r>
        <w:rPr>
          <w:color w:val="000000"/>
          <w:szCs w:val="24"/>
        </w:rPr>
        <w:t>.К</w:t>
      </w:r>
      <w:proofErr w:type="gramEnd"/>
      <w:r>
        <w:rPr>
          <w:color w:val="000000"/>
          <w:szCs w:val="24"/>
        </w:rPr>
        <w:t xml:space="preserve">изляра </w:t>
      </w:r>
      <w:r w:rsidRPr="0001337A">
        <w:rPr>
          <w:color w:val="000000"/>
          <w:szCs w:val="24"/>
        </w:rPr>
        <w:t>о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дате начала образовательного процесса;</w:t>
      </w:r>
    </w:p>
    <w:p w:rsidR="008750F7" w:rsidRPr="0001337A" w:rsidRDefault="008750F7" w:rsidP="008750F7">
      <w:pPr>
        <w:numPr>
          <w:ilvl w:val="0"/>
          <w:numId w:val="2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Cs w:val="24"/>
        </w:rPr>
      </w:pPr>
      <w:r w:rsidRPr="0001337A">
        <w:rPr>
          <w:color w:val="000000"/>
          <w:szCs w:val="24"/>
        </w:rPr>
        <w:t>разработала графики прихода обучающихся, начала/окончания занятий, приема пищи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столовой с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таким учетом, чтобы развести потоки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минимизировать контакты учеников;</w:t>
      </w:r>
    </w:p>
    <w:p w:rsidR="008750F7" w:rsidRDefault="008750F7" w:rsidP="008750F7">
      <w:pPr>
        <w:numPr>
          <w:ilvl w:val="0"/>
          <w:numId w:val="23"/>
        </w:numPr>
        <w:spacing w:before="100" w:beforeAutospacing="1" w:after="100" w:afterAutospacing="1"/>
        <w:ind w:left="780" w:right="180"/>
        <w:contextualSpacing/>
        <w:rPr>
          <w:color w:val="000000"/>
          <w:szCs w:val="24"/>
        </w:rPr>
      </w:pPr>
      <w:r>
        <w:rPr>
          <w:color w:val="000000"/>
          <w:szCs w:val="24"/>
        </w:rPr>
        <w:t>закрепила кабинеты за классами;</w:t>
      </w:r>
    </w:p>
    <w:p w:rsidR="008750F7" w:rsidRPr="0001337A" w:rsidRDefault="008750F7" w:rsidP="008750F7">
      <w:pPr>
        <w:numPr>
          <w:ilvl w:val="0"/>
          <w:numId w:val="23"/>
        </w:numPr>
        <w:spacing w:before="100" w:beforeAutospacing="1" w:after="100" w:afterAutospacing="1"/>
        <w:ind w:left="780" w:right="180"/>
        <w:contextualSpacing/>
        <w:rPr>
          <w:color w:val="000000"/>
          <w:szCs w:val="24"/>
        </w:rPr>
      </w:pPr>
      <w:r w:rsidRPr="0001337A">
        <w:rPr>
          <w:color w:val="000000"/>
          <w:szCs w:val="24"/>
        </w:rPr>
        <w:t>составила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утвердила графики уборки, проветривания кабинетов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рекреаций;</w:t>
      </w:r>
    </w:p>
    <w:p w:rsidR="008750F7" w:rsidRPr="0001337A" w:rsidRDefault="008750F7" w:rsidP="008750F7">
      <w:pPr>
        <w:numPr>
          <w:ilvl w:val="0"/>
          <w:numId w:val="23"/>
        </w:numPr>
        <w:spacing w:before="100" w:beforeAutospacing="1" w:after="100" w:afterAutospacing="1"/>
        <w:ind w:left="780" w:right="180"/>
        <w:contextualSpacing/>
        <w:rPr>
          <w:color w:val="000000"/>
          <w:szCs w:val="24"/>
        </w:rPr>
      </w:pPr>
      <w:r w:rsidRPr="0001337A">
        <w:rPr>
          <w:color w:val="000000"/>
          <w:szCs w:val="24"/>
        </w:rPr>
        <w:t>разместила на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сайте школы необходимую информацию об</w:t>
      </w:r>
      <w:r>
        <w:rPr>
          <w:color w:val="000000"/>
          <w:szCs w:val="24"/>
        </w:rPr>
        <w:t> </w:t>
      </w:r>
      <w:proofErr w:type="spellStart"/>
      <w:r w:rsidRPr="0001337A">
        <w:rPr>
          <w:color w:val="000000"/>
          <w:szCs w:val="24"/>
        </w:rPr>
        <w:t>антикоронавирусных</w:t>
      </w:r>
      <w:proofErr w:type="spellEnd"/>
      <w:r w:rsidRPr="0001337A">
        <w:rPr>
          <w:color w:val="000000"/>
          <w:szCs w:val="24"/>
        </w:rPr>
        <w:t xml:space="preserve"> мерах, дополнительно направили </w:t>
      </w:r>
      <w:r>
        <w:rPr>
          <w:color w:val="000000"/>
          <w:szCs w:val="24"/>
        </w:rPr>
        <w:t xml:space="preserve">соответствующие </w:t>
      </w:r>
      <w:r w:rsidRPr="0001337A">
        <w:rPr>
          <w:color w:val="000000"/>
          <w:szCs w:val="24"/>
        </w:rPr>
        <w:t>ссылки;</w:t>
      </w:r>
    </w:p>
    <w:p w:rsidR="008750F7" w:rsidRPr="0001337A" w:rsidRDefault="008750F7" w:rsidP="008750F7">
      <w:pPr>
        <w:numPr>
          <w:ilvl w:val="0"/>
          <w:numId w:val="23"/>
        </w:numPr>
        <w:spacing w:before="100" w:beforeAutospacing="1" w:after="100" w:afterAutospacing="1"/>
        <w:ind w:left="780" w:right="180"/>
        <w:rPr>
          <w:color w:val="000000"/>
          <w:szCs w:val="24"/>
        </w:rPr>
      </w:pPr>
      <w:r w:rsidRPr="0001337A">
        <w:rPr>
          <w:color w:val="000000"/>
          <w:szCs w:val="24"/>
        </w:rPr>
        <w:t xml:space="preserve">использует при осуществлении образовательного процесса бесконтактные термометры, </w:t>
      </w:r>
      <w:proofErr w:type="spellStart"/>
      <w:r w:rsidRPr="0001337A">
        <w:rPr>
          <w:color w:val="000000"/>
          <w:szCs w:val="24"/>
        </w:rPr>
        <w:t>тепловизоры</w:t>
      </w:r>
      <w:proofErr w:type="spellEnd"/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— два стационарных на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 xml:space="preserve">главные входы, один ручной, </w:t>
      </w:r>
      <w:proofErr w:type="spellStart"/>
      <w:r w:rsidRPr="0001337A">
        <w:rPr>
          <w:color w:val="000000"/>
          <w:szCs w:val="24"/>
        </w:rPr>
        <w:t>рециркуляторы</w:t>
      </w:r>
      <w:proofErr w:type="spellEnd"/>
      <w:r w:rsidRPr="0001337A">
        <w:rPr>
          <w:color w:val="000000"/>
          <w:szCs w:val="24"/>
        </w:rPr>
        <w:t xml:space="preserve"> передвижные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настенные для каждого кабинета, средства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устройства для антисептической обработки рук, маски многоразового использования, маски медицинские, перчатки.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7"/>
        <w:gridCol w:w="2874"/>
        <w:gridCol w:w="1843"/>
        <w:gridCol w:w="1843"/>
      </w:tblGrid>
      <w:tr w:rsidR="008750F7" w:rsidRPr="00F46A73" w:rsidTr="009E08A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F7" w:rsidRPr="00ED3EA0" w:rsidRDefault="008750F7" w:rsidP="009E08A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F7" w:rsidRPr="00ED3EA0" w:rsidRDefault="008750F7" w:rsidP="009E08A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НОО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F7" w:rsidRPr="003969EC" w:rsidRDefault="008750F7" w:rsidP="009E08A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F7" w:rsidRPr="003969EC" w:rsidRDefault="008750F7" w:rsidP="009E08A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СОО</w:t>
            </w:r>
          </w:p>
        </w:tc>
      </w:tr>
      <w:tr w:rsidR="008750F7" w:rsidRPr="00F46A73" w:rsidTr="009E08A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F7" w:rsidRPr="00ED3EA0" w:rsidRDefault="008750F7" w:rsidP="009E08AC">
            <w:pPr>
              <w:rPr>
                <w:color w:val="000000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Продолжительность учебной недели: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F7" w:rsidRPr="00ED3EA0" w:rsidRDefault="008750F7" w:rsidP="009E08AC">
            <w:pPr>
              <w:jc w:val="center"/>
              <w:rPr>
                <w:color w:val="000000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1-е</w:t>
            </w:r>
            <w:r w:rsidRPr="00ED3EA0">
              <w:rPr>
                <w:color w:val="000000"/>
                <w:sz w:val="22"/>
                <w:szCs w:val="22"/>
              </w:rPr>
              <w:t xml:space="preserve"> классы –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F7" w:rsidRPr="00ED3EA0" w:rsidRDefault="008750F7" w:rsidP="009E08A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F7" w:rsidRPr="00ED3EA0" w:rsidRDefault="008750F7" w:rsidP="009E08A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</w:tr>
      <w:tr w:rsidR="008750F7" w:rsidRPr="00F46A73" w:rsidTr="009E08A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F7" w:rsidRPr="00ED3EA0" w:rsidRDefault="008750F7" w:rsidP="009E08AC">
            <w:pPr>
              <w:rPr>
                <w:color w:val="000000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Продолжительность учебной недели: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F7" w:rsidRPr="00ED3EA0" w:rsidRDefault="008750F7" w:rsidP="009E08AC">
            <w:pPr>
              <w:jc w:val="center"/>
              <w:rPr>
                <w:color w:val="000000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ED3EA0">
              <w:rPr>
                <w:color w:val="000000"/>
                <w:sz w:val="22"/>
                <w:szCs w:val="22"/>
              </w:rPr>
              <w:t xml:space="preserve">- 4 классы –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F7" w:rsidRPr="00ED3EA0" w:rsidRDefault="008750F7" w:rsidP="009E08A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F7" w:rsidRPr="00ED3EA0" w:rsidRDefault="008750F7" w:rsidP="009E08A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ED3EA0">
              <w:rPr>
                <w:color w:val="000000"/>
                <w:sz w:val="22"/>
                <w:szCs w:val="22"/>
              </w:rPr>
              <w:t xml:space="preserve"> дней</w:t>
            </w:r>
          </w:p>
        </w:tc>
      </w:tr>
      <w:tr w:rsidR="008750F7" w:rsidRPr="00F46A73" w:rsidTr="009E08A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F7" w:rsidRPr="00ED3EA0" w:rsidRDefault="008750F7" w:rsidP="009E08AC">
            <w:pPr>
              <w:rPr>
                <w:color w:val="000000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Продолжительность уроков (мин.)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F7" w:rsidRPr="00ED3EA0" w:rsidRDefault="008750F7" w:rsidP="009E08A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</w:t>
            </w:r>
            <w:r w:rsidRPr="00ED3EA0">
              <w:rPr>
                <w:color w:val="000000"/>
                <w:sz w:val="22"/>
                <w:szCs w:val="22"/>
              </w:rPr>
              <w:t xml:space="preserve">  </w:t>
            </w:r>
            <w:r w:rsidRPr="00ED3EA0">
              <w:rPr>
                <w:color w:val="000000"/>
                <w:sz w:val="22"/>
                <w:szCs w:val="22"/>
                <w:lang w:val="en-US"/>
              </w:rPr>
              <w:t>I</w:t>
            </w:r>
            <w:r w:rsidRPr="00ED3EA0">
              <w:rPr>
                <w:color w:val="000000"/>
                <w:sz w:val="22"/>
                <w:szCs w:val="22"/>
              </w:rPr>
              <w:t xml:space="preserve"> полугодие 35 мин, </w:t>
            </w:r>
          </w:p>
          <w:p w:rsidR="008750F7" w:rsidRPr="00ED3EA0" w:rsidRDefault="008750F7" w:rsidP="009E08AC">
            <w:pPr>
              <w:jc w:val="center"/>
              <w:rPr>
                <w:color w:val="000000"/>
                <w:szCs w:val="22"/>
              </w:rPr>
            </w:pPr>
            <w:r w:rsidRPr="00ED3EA0">
              <w:rPr>
                <w:color w:val="000000"/>
                <w:sz w:val="22"/>
                <w:szCs w:val="22"/>
                <w:lang w:val="en-US"/>
              </w:rPr>
              <w:t>II</w:t>
            </w:r>
            <w:r w:rsidRPr="00ED3EA0">
              <w:rPr>
                <w:color w:val="000000"/>
                <w:sz w:val="22"/>
                <w:szCs w:val="22"/>
              </w:rPr>
              <w:t xml:space="preserve"> полугодие 45 минут</w:t>
            </w:r>
          </w:p>
          <w:p w:rsidR="008750F7" w:rsidRPr="00ED3EA0" w:rsidRDefault="008750F7" w:rsidP="009E08AC">
            <w:pPr>
              <w:jc w:val="center"/>
              <w:rPr>
                <w:color w:val="000000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2 – 4 классы  - 45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F7" w:rsidRPr="00ED3EA0" w:rsidRDefault="008750F7" w:rsidP="009E08AC">
            <w:pPr>
              <w:jc w:val="center"/>
              <w:rPr>
                <w:color w:val="000000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45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F7" w:rsidRPr="00ED3EA0" w:rsidRDefault="008750F7" w:rsidP="009E08AC">
            <w:pPr>
              <w:jc w:val="center"/>
              <w:rPr>
                <w:color w:val="000000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45 мин</w:t>
            </w:r>
          </w:p>
        </w:tc>
      </w:tr>
      <w:tr w:rsidR="008750F7" w:rsidRPr="00F46A73" w:rsidTr="009E08A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F7" w:rsidRPr="00ED3EA0" w:rsidRDefault="008750F7" w:rsidP="009E08AC">
            <w:pPr>
              <w:rPr>
                <w:color w:val="000000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Продолжительность перерывов: минимальная/максимальная (мин.)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F7" w:rsidRPr="00ED3EA0" w:rsidRDefault="008750F7" w:rsidP="009E08AC">
            <w:pPr>
              <w:jc w:val="center"/>
              <w:rPr>
                <w:color w:val="000000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>1 класс – 15</w:t>
            </w:r>
          </w:p>
          <w:p w:rsidR="008750F7" w:rsidRPr="00ED3EA0" w:rsidRDefault="008750F7" w:rsidP="009E08AC">
            <w:pPr>
              <w:jc w:val="center"/>
              <w:rPr>
                <w:color w:val="000000"/>
                <w:szCs w:val="22"/>
              </w:rPr>
            </w:pPr>
            <w:r w:rsidRPr="00ED3EA0">
              <w:rPr>
                <w:color w:val="000000"/>
                <w:sz w:val="22"/>
                <w:szCs w:val="22"/>
              </w:rPr>
              <w:t xml:space="preserve">2- 4 классы –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D3EA0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ED3EA0">
              <w:rPr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F7" w:rsidRPr="00ED3EA0" w:rsidRDefault="008750F7" w:rsidP="009E08A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ED3EA0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ED3EA0">
              <w:rPr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F7" w:rsidRPr="00ED3EA0" w:rsidRDefault="008750F7" w:rsidP="009E08A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ED3EA0">
              <w:rPr>
                <w:color w:val="000000"/>
                <w:sz w:val="22"/>
                <w:szCs w:val="22"/>
              </w:rPr>
              <w:t>/1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ED3EA0">
              <w:rPr>
                <w:color w:val="000000"/>
                <w:sz w:val="22"/>
                <w:szCs w:val="22"/>
              </w:rPr>
              <w:t>мин</w:t>
            </w:r>
          </w:p>
        </w:tc>
      </w:tr>
    </w:tbl>
    <w:p w:rsidR="008750F7" w:rsidRDefault="008750F7" w:rsidP="008750F7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p w:rsidR="001236CA" w:rsidRPr="003E1822" w:rsidRDefault="001236CA" w:rsidP="001236CA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1822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E18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1822">
        <w:rPr>
          <w:rFonts w:ascii="Times New Roman" w:hAnsi="Times New Roman" w:cs="Times New Roman"/>
          <w:b/>
          <w:sz w:val="24"/>
          <w:szCs w:val="24"/>
        </w:rPr>
        <w:t>Условия для сохранения и укрепление здоровья учащихся.</w:t>
      </w:r>
    </w:p>
    <w:p w:rsidR="001236CA" w:rsidRPr="003E1822" w:rsidRDefault="001236CA" w:rsidP="001236CA">
      <w:pPr>
        <w:spacing w:line="276" w:lineRule="auto"/>
        <w:jc w:val="both"/>
      </w:pPr>
      <w:r w:rsidRPr="00645D35">
        <w:t xml:space="preserve">              </w:t>
      </w:r>
      <w:r w:rsidRPr="003E1822">
        <w:t>Использование различных оздоровительных технологий в деятельности школы основывается на результатах профилактических осмотров учащихся, данных о состоянии здоровья каждого учащегося и результатах динамического наблюдения за школьниками.</w:t>
      </w:r>
    </w:p>
    <w:p w:rsidR="001236CA" w:rsidRPr="003E1822" w:rsidRDefault="001236CA" w:rsidP="001236CA">
      <w:pPr>
        <w:tabs>
          <w:tab w:val="num" w:pos="1440"/>
        </w:tabs>
        <w:spacing w:line="276" w:lineRule="auto"/>
        <w:jc w:val="both"/>
        <w:rPr>
          <w:bCs/>
          <w:spacing w:val="-6"/>
        </w:rPr>
      </w:pPr>
      <w:r w:rsidRPr="003E1822">
        <w:rPr>
          <w:bCs/>
          <w:spacing w:val="-6"/>
        </w:rPr>
        <w:t xml:space="preserve">          Задачи: </w:t>
      </w:r>
    </w:p>
    <w:p w:rsidR="001236CA" w:rsidRPr="003E1822" w:rsidRDefault="001236CA" w:rsidP="001236CA">
      <w:pPr>
        <w:tabs>
          <w:tab w:val="num" w:pos="1440"/>
        </w:tabs>
        <w:spacing w:line="276" w:lineRule="auto"/>
        <w:jc w:val="both"/>
        <w:rPr>
          <w:bCs/>
          <w:spacing w:val="-6"/>
        </w:rPr>
      </w:pPr>
      <w:r w:rsidRPr="003E1822">
        <w:rPr>
          <w:bCs/>
          <w:spacing w:val="-6"/>
        </w:rPr>
        <w:t xml:space="preserve">          - Сохранить, поддержать, укрепить тот уровень здоровья, с которым ребенок пришел в образовательное учреждение, по возможности улучшить;</w:t>
      </w:r>
    </w:p>
    <w:p w:rsidR="001236CA" w:rsidRPr="003969EC" w:rsidRDefault="001236CA" w:rsidP="006206C9">
      <w:pPr>
        <w:spacing w:line="276" w:lineRule="auto"/>
        <w:jc w:val="both"/>
        <w:rPr>
          <w:b/>
          <w:bCs/>
          <w:color w:val="C00000"/>
        </w:rPr>
      </w:pPr>
      <w:r w:rsidRPr="003E1822">
        <w:rPr>
          <w:bCs/>
          <w:spacing w:val="-6"/>
        </w:rPr>
        <w:t xml:space="preserve">         - Воспитать ценностное отношение к собственному здоровью, обучить его основам здорового образа жизни</w:t>
      </w:r>
      <w:r>
        <w:rPr>
          <w:bCs/>
          <w:spacing w:val="-6"/>
        </w:rPr>
        <w:t>.</w:t>
      </w:r>
      <w:r w:rsidRPr="003969EC">
        <w:rPr>
          <w:b/>
          <w:bCs/>
          <w:color w:val="C00000"/>
        </w:rPr>
        <w:t xml:space="preserve">       </w:t>
      </w:r>
    </w:p>
    <w:tbl>
      <w:tblPr>
        <w:tblpPr w:leftFromText="180" w:rightFromText="180" w:vertAnchor="text" w:horzAnchor="margin" w:tblpY="142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1560"/>
      </w:tblGrid>
      <w:tr w:rsidR="001236CA" w:rsidRPr="00645D35" w:rsidTr="009E08AC">
        <w:trPr>
          <w:trHeight w:val="555"/>
        </w:trPr>
        <w:tc>
          <w:tcPr>
            <w:tcW w:w="6912" w:type="dxa"/>
            <w:vAlign w:val="center"/>
          </w:tcPr>
          <w:p w:rsidR="001236CA" w:rsidRPr="00645D35" w:rsidRDefault="001236CA" w:rsidP="009E08A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szCs w:val="22"/>
              </w:rPr>
            </w:pPr>
            <w:r w:rsidRPr="00645D35">
              <w:rPr>
                <w:rFonts w:ascii="Times New Roman" w:hAnsi="Times New Roman"/>
                <w:szCs w:val="22"/>
              </w:rPr>
              <w:t xml:space="preserve">Показатели условий обеспечения безопасности участников </w:t>
            </w:r>
          </w:p>
        </w:tc>
        <w:tc>
          <w:tcPr>
            <w:tcW w:w="1560" w:type="dxa"/>
            <w:vAlign w:val="center"/>
          </w:tcPr>
          <w:p w:rsidR="001236CA" w:rsidRPr="00645D35" w:rsidRDefault="0064080F" w:rsidP="006206C9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2021/</w:t>
            </w:r>
            <w:r w:rsidR="001236CA" w:rsidRPr="00645D35">
              <w:rPr>
                <w:b/>
                <w:sz w:val="22"/>
                <w:szCs w:val="22"/>
              </w:rPr>
              <w:t>20</w:t>
            </w:r>
            <w:r w:rsidR="001236CA">
              <w:rPr>
                <w:b/>
                <w:sz w:val="22"/>
                <w:szCs w:val="22"/>
              </w:rPr>
              <w:t>2</w:t>
            </w:r>
            <w:r w:rsidR="006206C9">
              <w:rPr>
                <w:b/>
                <w:sz w:val="22"/>
                <w:szCs w:val="22"/>
              </w:rPr>
              <w:t>2</w:t>
            </w:r>
          </w:p>
        </w:tc>
      </w:tr>
      <w:tr w:rsidR="001236CA" w:rsidRPr="00645D35" w:rsidTr="009E08AC">
        <w:tc>
          <w:tcPr>
            <w:tcW w:w="6912" w:type="dxa"/>
          </w:tcPr>
          <w:p w:rsidR="001236CA" w:rsidRPr="00645D35" w:rsidRDefault="001236CA" w:rsidP="009E08AC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645D35">
              <w:rPr>
                <w:rFonts w:ascii="Times New Roman" w:hAnsi="Times New Roman"/>
                <w:b w:val="0"/>
                <w:szCs w:val="22"/>
              </w:rPr>
              <w:t xml:space="preserve">Количество случаев травматизма обучающихся  во время учебного процесса  в ОУ </w:t>
            </w:r>
          </w:p>
        </w:tc>
        <w:tc>
          <w:tcPr>
            <w:tcW w:w="1560" w:type="dxa"/>
          </w:tcPr>
          <w:p w:rsidR="001236CA" w:rsidRPr="00645D35" w:rsidRDefault="001236CA" w:rsidP="009E08A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-</w:t>
            </w:r>
          </w:p>
        </w:tc>
      </w:tr>
      <w:tr w:rsidR="001236CA" w:rsidRPr="00645D35" w:rsidTr="009E08AC">
        <w:tc>
          <w:tcPr>
            <w:tcW w:w="6912" w:type="dxa"/>
          </w:tcPr>
          <w:p w:rsidR="001236CA" w:rsidRPr="00645D35" w:rsidRDefault="001236CA" w:rsidP="009E08AC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645D35">
              <w:rPr>
                <w:rFonts w:ascii="Times New Roman" w:hAnsi="Times New Roman"/>
                <w:b w:val="0"/>
                <w:szCs w:val="22"/>
              </w:rPr>
              <w:t>Количество случаев пищевых отравлений детей в школьных столовых</w:t>
            </w:r>
          </w:p>
        </w:tc>
        <w:tc>
          <w:tcPr>
            <w:tcW w:w="1560" w:type="dxa"/>
          </w:tcPr>
          <w:p w:rsidR="001236CA" w:rsidRPr="00645D35" w:rsidRDefault="001236CA" w:rsidP="009E08A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-</w:t>
            </w:r>
          </w:p>
        </w:tc>
      </w:tr>
      <w:tr w:rsidR="001236CA" w:rsidRPr="00645D35" w:rsidTr="009E08AC">
        <w:tc>
          <w:tcPr>
            <w:tcW w:w="6912" w:type="dxa"/>
          </w:tcPr>
          <w:p w:rsidR="001236CA" w:rsidRPr="00645D35" w:rsidRDefault="001236CA" w:rsidP="009E08AC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645D35">
              <w:rPr>
                <w:rFonts w:ascii="Times New Roman" w:hAnsi="Times New Roman"/>
                <w:b w:val="0"/>
                <w:szCs w:val="22"/>
              </w:rPr>
              <w:t>Количество дорожно-транспортных происшествий с участием обучающихся ОУ</w:t>
            </w:r>
          </w:p>
        </w:tc>
        <w:tc>
          <w:tcPr>
            <w:tcW w:w="1560" w:type="dxa"/>
          </w:tcPr>
          <w:p w:rsidR="001236CA" w:rsidRPr="00645D35" w:rsidRDefault="001236CA" w:rsidP="009E08A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-</w:t>
            </w:r>
          </w:p>
        </w:tc>
      </w:tr>
    </w:tbl>
    <w:p w:rsidR="001236CA" w:rsidRPr="00645D35" w:rsidRDefault="001236CA" w:rsidP="001236CA"/>
    <w:p w:rsidR="001236CA" w:rsidRPr="00645D35" w:rsidRDefault="001236CA" w:rsidP="001236CA"/>
    <w:p w:rsidR="001236CA" w:rsidRPr="00645D35" w:rsidRDefault="001236CA" w:rsidP="001236CA">
      <w:pPr>
        <w:jc w:val="right"/>
        <w:rPr>
          <w:sz w:val="20"/>
        </w:rPr>
      </w:pPr>
    </w:p>
    <w:p w:rsidR="001236CA" w:rsidRPr="00645D35" w:rsidRDefault="001236CA" w:rsidP="001236CA">
      <w:pPr>
        <w:jc w:val="right"/>
        <w:rPr>
          <w:sz w:val="20"/>
        </w:rPr>
      </w:pPr>
    </w:p>
    <w:p w:rsidR="001236CA" w:rsidRPr="00645D35" w:rsidRDefault="001236CA" w:rsidP="001236CA">
      <w:pPr>
        <w:jc w:val="right"/>
        <w:rPr>
          <w:sz w:val="20"/>
        </w:rPr>
      </w:pPr>
    </w:p>
    <w:p w:rsidR="001236CA" w:rsidRPr="00645D35" w:rsidRDefault="001236CA" w:rsidP="001236CA">
      <w:pPr>
        <w:jc w:val="right"/>
        <w:rPr>
          <w:sz w:val="20"/>
        </w:rPr>
      </w:pPr>
    </w:p>
    <w:p w:rsidR="001236CA" w:rsidRPr="00645D35" w:rsidRDefault="001236CA" w:rsidP="001236CA">
      <w:pPr>
        <w:jc w:val="right"/>
        <w:rPr>
          <w:sz w:val="20"/>
        </w:rPr>
      </w:pPr>
    </w:p>
    <w:p w:rsidR="001236CA" w:rsidRPr="00645D35" w:rsidRDefault="001236CA" w:rsidP="001236CA">
      <w:pPr>
        <w:jc w:val="right"/>
        <w:rPr>
          <w:sz w:val="20"/>
        </w:rPr>
      </w:pPr>
    </w:p>
    <w:p w:rsidR="001236CA" w:rsidRPr="00645D35" w:rsidRDefault="001236CA" w:rsidP="001236CA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1236CA" w:rsidRPr="005F0801" w:rsidRDefault="001236CA" w:rsidP="001236CA">
      <w:pPr>
        <w:ind w:firstLine="708"/>
        <w:jc w:val="both"/>
        <w:rPr>
          <w:iCs/>
          <w:sz w:val="28"/>
          <w:szCs w:val="28"/>
        </w:rPr>
      </w:pPr>
      <w:r>
        <w:rPr>
          <w:rStyle w:val="af7"/>
          <w:b/>
          <w:i w:val="0"/>
          <w:sz w:val="28"/>
          <w:szCs w:val="28"/>
        </w:rPr>
        <w:t xml:space="preserve">8. </w:t>
      </w:r>
      <w:r w:rsidRPr="005F0801">
        <w:rPr>
          <w:sz w:val="28"/>
          <w:szCs w:val="28"/>
        </w:rPr>
        <w:t xml:space="preserve">  </w:t>
      </w:r>
      <w:r w:rsidRPr="00CD5E22">
        <w:rPr>
          <w:b/>
          <w:iCs/>
          <w:sz w:val="28"/>
          <w:szCs w:val="28"/>
        </w:rPr>
        <w:t>Образовательная политика школы.</w:t>
      </w:r>
    </w:p>
    <w:p w:rsidR="001236CA" w:rsidRDefault="001236CA" w:rsidP="001236CA">
      <w:pPr>
        <w:pStyle w:val="1"/>
        <w:tabs>
          <w:tab w:val="left" w:pos="0"/>
        </w:tabs>
        <w:jc w:val="both"/>
        <w:rPr>
          <w:b w:val="0"/>
          <w:szCs w:val="24"/>
        </w:rPr>
      </w:pPr>
      <w:r w:rsidRPr="00475E89">
        <w:rPr>
          <w:b w:val="0"/>
          <w:szCs w:val="24"/>
          <w:u w:val="none"/>
        </w:rPr>
        <w:tab/>
      </w:r>
      <w:r>
        <w:rPr>
          <w:b w:val="0"/>
          <w:szCs w:val="24"/>
        </w:rPr>
        <w:t>Количество классов по уровню образования:</w:t>
      </w:r>
    </w:p>
    <w:tbl>
      <w:tblPr>
        <w:tblpPr w:leftFromText="180" w:rightFromText="180" w:vertAnchor="text" w:horzAnchor="page" w:tblpX="2010" w:tblpY="333"/>
        <w:tblW w:w="0" w:type="auto"/>
        <w:tblLayout w:type="fixed"/>
        <w:tblLook w:val="04A0"/>
      </w:tblPr>
      <w:tblGrid>
        <w:gridCol w:w="2543"/>
        <w:gridCol w:w="2027"/>
        <w:gridCol w:w="1994"/>
        <w:gridCol w:w="1984"/>
      </w:tblGrid>
      <w:tr w:rsidR="001236CA" w:rsidTr="009E08AC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6CA" w:rsidRDefault="001236CA" w:rsidP="009E08A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6CA" w:rsidRDefault="001236CA" w:rsidP="009E08A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начальная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6CA" w:rsidRDefault="001236CA" w:rsidP="009E08A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6CA" w:rsidRDefault="001236CA" w:rsidP="009E08A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старшая</w:t>
            </w:r>
          </w:p>
        </w:tc>
      </w:tr>
      <w:tr w:rsidR="001236CA" w:rsidTr="009E08AC">
        <w:tc>
          <w:tcPr>
            <w:tcW w:w="2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6CA" w:rsidRDefault="001236CA" w:rsidP="009E08AC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Общеобразовательные</w:t>
            </w:r>
          </w:p>
          <w:p w:rsidR="001236CA" w:rsidRDefault="001236CA" w:rsidP="009E08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Профильные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6CA" w:rsidRDefault="001236CA" w:rsidP="009E08A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:rsidR="001236CA" w:rsidRDefault="001236CA" w:rsidP="009E08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6CA" w:rsidRDefault="001236CA" w:rsidP="009E08A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  <w:p w:rsidR="001236CA" w:rsidRDefault="001236CA" w:rsidP="009E08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6CA" w:rsidRDefault="001236CA" w:rsidP="009E08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1236CA" w:rsidRDefault="001236CA" w:rsidP="009E08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1236CA" w:rsidRDefault="001236CA" w:rsidP="001236CA">
      <w:pPr>
        <w:jc w:val="both"/>
        <w:rPr>
          <w:szCs w:val="24"/>
        </w:rPr>
      </w:pPr>
    </w:p>
    <w:p w:rsidR="001236CA" w:rsidRDefault="001236CA" w:rsidP="001236CA">
      <w:pPr>
        <w:ind w:left="360"/>
        <w:jc w:val="both"/>
        <w:rPr>
          <w:color w:val="FF0000"/>
          <w:szCs w:val="24"/>
        </w:rPr>
      </w:pPr>
    </w:p>
    <w:p w:rsidR="001236CA" w:rsidRDefault="001236CA" w:rsidP="001236CA">
      <w:pPr>
        <w:ind w:left="360" w:right="-365"/>
        <w:jc w:val="both"/>
        <w:rPr>
          <w:szCs w:val="24"/>
        </w:rPr>
      </w:pPr>
      <w:r>
        <w:rPr>
          <w:szCs w:val="24"/>
        </w:rPr>
        <w:t xml:space="preserve">    </w:t>
      </w:r>
    </w:p>
    <w:p w:rsidR="001236CA" w:rsidRDefault="001236CA" w:rsidP="001236CA">
      <w:pPr>
        <w:spacing w:line="360" w:lineRule="auto"/>
        <w:ind w:right="-1"/>
        <w:jc w:val="both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</w:r>
    </w:p>
    <w:p w:rsidR="001236CA" w:rsidRDefault="001236CA" w:rsidP="001236CA">
      <w:pPr>
        <w:spacing w:line="276" w:lineRule="auto"/>
        <w:ind w:right="-1" w:firstLine="709"/>
        <w:jc w:val="both"/>
        <w:rPr>
          <w:szCs w:val="24"/>
        </w:rPr>
      </w:pPr>
      <w:r>
        <w:rPr>
          <w:szCs w:val="24"/>
        </w:rPr>
        <w:t xml:space="preserve">В основе образовательной политики, как и в прежние годы, лежал принцип  предоставления всем учащимся одинаковых стартовых возможностей. </w:t>
      </w:r>
      <w:r>
        <w:rPr>
          <w:iCs/>
          <w:szCs w:val="24"/>
        </w:rPr>
        <w:t xml:space="preserve">Сложилась  </w:t>
      </w:r>
      <w:r>
        <w:rPr>
          <w:iCs/>
          <w:szCs w:val="24"/>
        </w:rPr>
        <w:lastRenderedPageBreak/>
        <w:t>стабильность  педагогических подходов к начальному образованию:</w:t>
      </w:r>
      <w:r>
        <w:rPr>
          <w:szCs w:val="24"/>
        </w:rPr>
        <w:t xml:space="preserve">  преподавание по УМК  «Школа России»  1- 4 классы </w:t>
      </w:r>
    </w:p>
    <w:p w:rsidR="001236CA" w:rsidRDefault="001236CA" w:rsidP="001236CA">
      <w:pPr>
        <w:spacing w:line="276" w:lineRule="auto"/>
        <w:ind w:right="-1" w:firstLine="360"/>
        <w:jc w:val="both"/>
        <w:rPr>
          <w:szCs w:val="24"/>
        </w:rPr>
      </w:pPr>
      <w:r>
        <w:rPr>
          <w:szCs w:val="24"/>
        </w:rPr>
        <w:t xml:space="preserve">   В инвариантной части учебного плана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необходимым минимумом </w:t>
      </w:r>
      <w:proofErr w:type="spellStart"/>
      <w:r>
        <w:rPr>
          <w:szCs w:val="24"/>
        </w:rPr>
        <w:t>ЗУНов</w:t>
      </w:r>
      <w:proofErr w:type="spellEnd"/>
      <w:r>
        <w:rPr>
          <w:szCs w:val="24"/>
        </w:rPr>
        <w:t>, обеспечивающих возможности получения образования.</w:t>
      </w:r>
    </w:p>
    <w:p w:rsidR="001236CA" w:rsidRDefault="001236CA" w:rsidP="001236CA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 xml:space="preserve">Вариативная часть базисного учебного плана обеспечивает реализацию регионального и школьного компонентов.  </w:t>
      </w:r>
    </w:p>
    <w:p w:rsidR="001236CA" w:rsidRDefault="001236CA" w:rsidP="001236CA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Цели и содержание каждой ступени обучения реализуются на основе разработки содержания программ трех уровней. Учебные программы были выполнены всеми педагогами школы.     </w:t>
      </w:r>
    </w:p>
    <w:p w:rsidR="001236CA" w:rsidRDefault="001236CA" w:rsidP="001236CA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В соответствии с содержанием и направленностью образования учебный план школы содержал базисный, региональный и школьный компоненты.</w:t>
      </w:r>
    </w:p>
    <w:p w:rsidR="001236CA" w:rsidRDefault="001236CA" w:rsidP="001236CA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  При отборе содержания образования, как и прежде, школа руководствовалась:</w:t>
      </w:r>
    </w:p>
    <w:p w:rsidR="001236CA" w:rsidRDefault="001236CA" w:rsidP="001236CA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-    стремлением развивать потенциальные возможности каждого учащегося</w:t>
      </w:r>
    </w:p>
    <w:p w:rsidR="001236CA" w:rsidRDefault="001236CA" w:rsidP="001236CA">
      <w:pPr>
        <w:numPr>
          <w:ilvl w:val="0"/>
          <w:numId w:val="15"/>
        </w:numPr>
        <w:tabs>
          <w:tab w:val="left" w:pos="720"/>
        </w:tabs>
        <w:suppressAutoHyphens/>
        <w:spacing w:line="276" w:lineRule="auto"/>
        <w:jc w:val="both"/>
        <w:rPr>
          <w:szCs w:val="24"/>
        </w:rPr>
      </w:pPr>
      <w:r>
        <w:rPr>
          <w:szCs w:val="24"/>
        </w:rPr>
        <w:t>заботой о сохранении и укреплении здоровья учащихся</w:t>
      </w:r>
    </w:p>
    <w:p w:rsidR="001236CA" w:rsidRDefault="001236CA" w:rsidP="001236CA">
      <w:pPr>
        <w:numPr>
          <w:ilvl w:val="0"/>
          <w:numId w:val="15"/>
        </w:numPr>
        <w:tabs>
          <w:tab w:val="left" w:pos="720"/>
        </w:tabs>
        <w:suppressAutoHyphens/>
        <w:spacing w:line="276" w:lineRule="auto"/>
        <w:jc w:val="both"/>
        <w:rPr>
          <w:szCs w:val="24"/>
        </w:rPr>
      </w:pPr>
      <w:r>
        <w:rPr>
          <w:szCs w:val="24"/>
        </w:rPr>
        <w:t>социальным заказом учащихся и их родителей.</w:t>
      </w:r>
    </w:p>
    <w:p w:rsidR="002377ED" w:rsidRPr="00485EE8" w:rsidRDefault="002377ED" w:rsidP="00485EE8">
      <w:pPr>
        <w:pStyle w:val="af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EE8">
        <w:rPr>
          <w:rFonts w:ascii="Times New Roman" w:hAnsi="Times New Roman"/>
          <w:b/>
          <w:sz w:val="28"/>
          <w:szCs w:val="28"/>
        </w:rPr>
        <w:t>Анализ предметов за 20</w:t>
      </w:r>
      <w:r w:rsidR="00485EE8" w:rsidRPr="00485EE8">
        <w:rPr>
          <w:rFonts w:ascii="Times New Roman" w:hAnsi="Times New Roman"/>
          <w:b/>
          <w:sz w:val="28"/>
          <w:szCs w:val="28"/>
        </w:rPr>
        <w:t>2</w:t>
      </w:r>
      <w:r w:rsidR="008750F7">
        <w:rPr>
          <w:rFonts w:ascii="Times New Roman" w:hAnsi="Times New Roman"/>
          <w:b/>
          <w:sz w:val="28"/>
          <w:szCs w:val="28"/>
        </w:rPr>
        <w:t>1</w:t>
      </w:r>
      <w:r w:rsidRPr="00485EE8">
        <w:rPr>
          <w:rFonts w:ascii="Times New Roman" w:hAnsi="Times New Roman"/>
          <w:b/>
          <w:sz w:val="28"/>
          <w:szCs w:val="28"/>
        </w:rPr>
        <w:t>-20</w:t>
      </w:r>
      <w:r w:rsidR="00485EE8" w:rsidRPr="00485EE8">
        <w:rPr>
          <w:rFonts w:ascii="Times New Roman" w:hAnsi="Times New Roman"/>
          <w:b/>
          <w:sz w:val="28"/>
          <w:szCs w:val="28"/>
        </w:rPr>
        <w:t>2</w:t>
      </w:r>
      <w:r w:rsidR="008750F7">
        <w:rPr>
          <w:rFonts w:ascii="Times New Roman" w:hAnsi="Times New Roman"/>
          <w:b/>
          <w:sz w:val="28"/>
          <w:szCs w:val="28"/>
        </w:rPr>
        <w:t>2</w:t>
      </w:r>
      <w:r w:rsidRPr="00485EE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92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446"/>
        <w:gridCol w:w="1560"/>
        <w:gridCol w:w="1842"/>
        <w:gridCol w:w="1985"/>
      </w:tblGrid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007E3F" w:rsidRDefault="00D73599" w:rsidP="00D73599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 w:val="20"/>
              </w:rPr>
            </w:pPr>
            <w:r w:rsidRPr="00007E3F">
              <w:rPr>
                <w:b/>
                <w:sz w:val="20"/>
              </w:rPr>
              <w:t>Предмет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007E3F" w:rsidRDefault="00D73599" w:rsidP="00D73599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Качество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007E3F" w:rsidRDefault="00D73599" w:rsidP="00D73599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Успеваемость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007E3F" w:rsidRDefault="00D73599" w:rsidP="00D73599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</w:t>
            </w:r>
            <w:r w:rsidRPr="00007E3F">
              <w:rPr>
                <w:b/>
                <w:sz w:val="20"/>
              </w:rPr>
              <w:t xml:space="preserve"> 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007E3F" w:rsidRDefault="00D73599" w:rsidP="00D73599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1.Русский язык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9D5360" w:rsidRDefault="001B11F1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49,9%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64080F" w:rsidP="001B11F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 w:rsidRPr="006118C0">
              <w:rPr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1B11F1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2.Литература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8C5042" w:rsidRDefault="00B630B1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99,4%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 w:rsidRPr="006118C0">
              <w:rPr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B630B1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3.Английский язык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9D5360" w:rsidRDefault="005520F5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 w:rsidRPr="006118C0">
              <w:rPr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5520F5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4.Биология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9D5360" w:rsidRDefault="00B630B1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 w:rsidRPr="006118C0">
              <w:rPr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B630B1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5. Физика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8C5042" w:rsidRDefault="007C681C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64080F" w:rsidP="007C681C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 w:rsidRPr="006118C0">
              <w:rPr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7C681C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6.Математика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8C5042" w:rsidRDefault="009B7568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 w:rsidRPr="006118C0">
              <w:rPr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9B7568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7. ОБЖ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8C5042" w:rsidRDefault="009B7568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 w:rsidRPr="006118C0">
              <w:rPr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9B7568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8.Физкультура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8C5042" w:rsidRDefault="009B7568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94%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 w:rsidRPr="006118C0">
              <w:rPr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F65B3" w:rsidRDefault="00A16D6A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9.Технология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8C5042" w:rsidRDefault="009B7568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98%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 w:rsidRPr="006118C0">
              <w:rPr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F65B3" w:rsidRDefault="009B7568" w:rsidP="00583C4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</w:t>
            </w:r>
            <w:r w:rsidR="00583C46">
              <w:rPr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10. Алгебра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8C5042" w:rsidRDefault="009B7568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 w:rsidRPr="006118C0">
              <w:rPr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9B7568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11.Геометрия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8C5042" w:rsidRDefault="009B7568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 w:rsidRPr="006118C0">
              <w:rPr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9B7568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12.История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8C5042" w:rsidRDefault="00096A91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 w:rsidRPr="006118C0">
              <w:rPr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096A91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13.Обществознание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8C5042" w:rsidRDefault="00096A91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 w:rsidRPr="006118C0">
              <w:rPr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096A91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14.Химия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9D5360" w:rsidRDefault="00F322B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 w:rsidRPr="006118C0">
              <w:rPr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F322B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15. География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8C5042" w:rsidRDefault="00BF0071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 w:rsidRPr="006118C0">
              <w:rPr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BF0071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16.Музыка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8C5042" w:rsidRDefault="00F3745A" w:rsidP="00F3745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F3745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 w:rsidRPr="006118C0">
              <w:rPr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F3745A" w:rsidP="00C01C9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4,</w:t>
            </w:r>
            <w:r w:rsidR="00C01C90">
              <w:rPr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D73599" w:rsidRPr="006118C0" w:rsidTr="009B756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Cs w:val="24"/>
              </w:rPr>
            </w:pPr>
            <w:r w:rsidRPr="006118C0">
              <w:rPr>
                <w:szCs w:val="24"/>
              </w:rPr>
              <w:t>17.Информатика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9D536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64080F" w:rsidP="00A23943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 w:rsidRPr="006118C0">
              <w:rPr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5520F5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99" w:rsidRPr="006118C0" w:rsidRDefault="00D73599" w:rsidP="00550EC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szCs w:val="24"/>
              </w:rPr>
            </w:pPr>
          </w:p>
        </w:tc>
      </w:tr>
    </w:tbl>
    <w:p w:rsidR="00485EE8" w:rsidRDefault="00485EE8" w:rsidP="009B7568">
      <w:pPr>
        <w:pStyle w:val="211"/>
        <w:ind w:left="720"/>
        <w:jc w:val="both"/>
        <w:rPr>
          <w:b w:val="0"/>
          <w:color w:val="FF0000"/>
          <w:sz w:val="24"/>
          <w:szCs w:val="24"/>
        </w:rPr>
      </w:pPr>
    </w:p>
    <w:p w:rsidR="00CE64C1" w:rsidRPr="00C01C90" w:rsidRDefault="00485EE8" w:rsidP="00C01C90">
      <w:pPr>
        <w:jc w:val="both"/>
        <w:rPr>
          <w:szCs w:val="24"/>
        </w:rPr>
      </w:pPr>
      <w:r w:rsidRPr="009B7568">
        <w:rPr>
          <w:szCs w:val="24"/>
        </w:rPr>
        <w:t xml:space="preserve">         Из представленных данных можно сделать </w:t>
      </w:r>
      <w:r w:rsidRPr="009B7568">
        <w:rPr>
          <w:b/>
          <w:szCs w:val="24"/>
        </w:rPr>
        <w:t>вывод</w:t>
      </w:r>
      <w:r w:rsidRPr="009B7568">
        <w:rPr>
          <w:szCs w:val="24"/>
        </w:rPr>
        <w:t>, что качество образования по предметам по школе находится н</w:t>
      </w:r>
      <w:r w:rsidR="00C01C90">
        <w:rPr>
          <w:szCs w:val="24"/>
        </w:rPr>
        <w:t>а хорошем и допустимом  уровнях</w:t>
      </w:r>
    </w:p>
    <w:p w:rsidR="0064080F" w:rsidRDefault="00CE64C1" w:rsidP="00192537">
      <w:pPr>
        <w:pStyle w:val="31"/>
        <w:rPr>
          <w:rFonts w:ascii="Times New Roman" w:hAnsi="Times New Roman"/>
          <w:i w:val="0"/>
          <w:sz w:val="28"/>
          <w:szCs w:val="28"/>
        </w:rPr>
      </w:pPr>
      <w:r w:rsidRPr="0040161D">
        <w:rPr>
          <w:rFonts w:ascii="Times New Roman" w:hAnsi="Times New Roman"/>
          <w:i w:val="0"/>
          <w:sz w:val="28"/>
          <w:szCs w:val="28"/>
        </w:rPr>
        <w:t xml:space="preserve">         </w:t>
      </w:r>
    </w:p>
    <w:p w:rsidR="00CE64C1" w:rsidRPr="0040161D" w:rsidRDefault="00CE64C1" w:rsidP="00192537">
      <w:pPr>
        <w:pStyle w:val="31"/>
        <w:rPr>
          <w:rFonts w:ascii="Times New Roman" w:hAnsi="Times New Roman"/>
          <w:i w:val="0"/>
          <w:sz w:val="28"/>
          <w:szCs w:val="28"/>
        </w:rPr>
      </w:pPr>
      <w:r w:rsidRPr="0040161D">
        <w:rPr>
          <w:rFonts w:ascii="Times New Roman" w:hAnsi="Times New Roman"/>
          <w:i w:val="0"/>
          <w:sz w:val="28"/>
          <w:szCs w:val="28"/>
        </w:rPr>
        <w:lastRenderedPageBreak/>
        <w:t xml:space="preserve"> 8.</w:t>
      </w:r>
      <w:r w:rsidR="0064080F">
        <w:rPr>
          <w:rFonts w:ascii="Times New Roman" w:hAnsi="Times New Roman"/>
          <w:i w:val="0"/>
          <w:sz w:val="28"/>
          <w:szCs w:val="28"/>
        </w:rPr>
        <w:t>1</w:t>
      </w:r>
      <w:r w:rsidRPr="0040161D">
        <w:rPr>
          <w:rFonts w:ascii="Times New Roman" w:hAnsi="Times New Roman"/>
          <w:i w:val="0"/>
          <w:sz w:val="28"/>
          <w:szCs w:val="28"/>
        </w:rPr>
        <w:t>.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40161D">
        <w:rPr>
          <w:rFonts w:ascii="Times New Roman" w:hAnsi="Times New Roman"/>
          <w:i w:val="0"/>
          <w:sz w:val="28"/>
          <w:szCs w:val="28"/>
        </w:rPr>
        <w:t>Выполнение учебных программ</w:t>
      </w:r>
    </w:p>
    <w:p w:rsidR="00CE64C1" w:rsidRPr="00B64AF0" w:rsidRDefault="00CE64C1" w:rsidP="00192537">
      <w:pPr>
        <w:autoSpaceDE w:val="0"/>
        <w:autoSpaceDN w:val="0"/>
        <w:adjustRightInd w:val="0"/>
        <w:ind w:firstLine="570"/>
        <w:jc w:val="both"/>
      </w:pPr>
      <w:r w:rsidRPr="00B64AF0">
        <w:t>Образовательные программы соответствовали статусу школы и носили типовой образовательный уровень. Программно-методическое обеспечение отвечало требованиям учебного плана и заявленным программам.</w:t>
      </w:r>
    </w:p>
    <w:p w:rsidR="00CE64C1" w:rsidRPr="00B64AF0" w:rsidRDefault="00CE64C1" w:rsidP="00192537">
      <w:pPr>
        <w:autoSpaceDE w:val="0"/>
        <w:autoSpaceDN w:val="0"/>
        <w:adjustRightInd w:val="0"/>
        <w:ind w:firstLine="570"/>
        <w:jc w:val="both"/>
      </w:pPr>
      <w:r w:rsidRPr="00B64AF0">
        <w:t>Общие требования к программам, заложенные в календарно-тематическом планировании, выполнены всеми учителями. Образовательный процесс носил характер системности, открытости, что позволило обучающимся и родителям постоянно владеть информацией о результативности обучения, знакомиться с рейтинговой картой школы, результатами проводимых мониторингов.</w:t>
      </w:r>
    </w:p>
    <w:p w:rsidR="00CE64C1" w:rsidRPr="00B64AF0" w:rsidRDefault="00CE64C1" w:rsidP="00192537">
      <w:pPr>
        <w:ind w:firstLine="540"/>
        <w:jc w:val="both"/>
      </w:pPr>
      <w:r w:rsidRPr="00B64AF0">
        <w:t xml:space="preserve">Темы уроков, записанные в журналах, и сроки проведения занятий, в основном соответствуют планированию. </w:t>
      </w:r>
      <w:proofErr w:type="gramStart"/>
      <w:r w:rsidRPr="00B64AF0">
        <w:t>По некоторым предметам</w:t>
      </w:r>
      <w:r>
        <w:t>,</w:t>
      </w:r>
      <w:r w:rsidRPr="00B64AF0">
        <w:t xml:space="preserve"> в течение учебных четвертей</w:t>
      </w:r>
      <w:r>
        <w:t>,</w:t>
      </w:r>
      <w:r w:rsidRPr="00B64AF0">
        <w:t xml:space="preserve"> имелись отступления, но это, в основном, было связано </w:t>
      </w:r>
      <w:r>
        <w:t xml:space="preserve">с </w:t>
      </w:r>
      <w:r w:rsidRPr="00B64AF0">
        <w:t xml:space="preserve">заболеваниями учителей, курсовой переподготовкой и невозможностью замены в связи с большой </w:t>
      </w:r>
      <w:proofErr w:type="spellStart"/>
      <w:r w:rsidRPr="00B64AF0">
        <w:t>педнагрузкой</w:t>
      </w:r>
      <w:proofErr w:type="spellEnd"/>
      <w:r w:rsidRPr="00B64AF0">
        <w:t xml:space="preserve"> другими учителями-предметниками.</w:t>
      </w:r>
      <w:proofErr w:type="gramEnd"/>
      <w:r w:rsidRPr="00B64AF0">
        <w:t xml:space="preserve"> В таком случае планы корректировались и выполнялись.  При прохождении программ выполнена теоретическая и практическая часть. </w:t>
      </w:r>
      <w:r>
        <w:t>У</w:t>
      </w:r>
      <w:r w:rsidRPr="00B64AF0">
        <w:t>чителями проводились экскурсии, практические занятия</w:t>
      </w:r>
      <w:r>
        <w:t>, лабораторные, самостоятельные</w:t>
      </w:r>
      <w:r w:rsidRPr="00B64AF0">
        <w:t xml:space="preserve"> работы, зачёты, проектные задания, тестовые работы, работы творческого характера. </w:t>
      </w:r>
    </w:p>
    <w:p w:rsidR="00CE64C1" w:rsidRDefault="00CE64C1" w:rsidP="00192537">
      <w:pPr>
        <w:ind w:firstLine="540"/>
        <w:jc w:val="both"/>
      </w:pPr>
      <w:r w:rsidRPr="00B64AF0">
        <w:t>Многие учителя школы на своих уроках ши</w:t>
      </w:r>
      <w:r>
        <w:t>роко применяют видео, компьютер</w:t>
      </w:r>
      <w:r w:rsidRPr="00B64AF0">
        <w:t>, Интернет-ресурсы, что позволяет активизировать познавательную дея</w:t>
      </w:r>
      <w:r>
        <w:t>тельность учащихся.</w:t>
      </w:r>
    </w:p>
    <w:p w:rsidR="00CE64C1" w:rsidRDefault="00CE64C1" w:rsidP="00192537">
      <w:pPr>
        <w:ind w:firstLine="540"/>
        <w:jc w:val="both"/>
      </w:pPr>
      <w:r>
        <w:t>Все учащиеся, обучающиеся на дому по состоянию здоровья, успешно прошли обучение курса за соответствующий класс.</w:t>
      </w:r>
    </w:p>
    <w:p w:rsidR="008750F7" w:rsidRPr="005F0801" w:rsidRDefault="008750F7" w:rsidP="008750F7">
      <w:pPr>
        <w:spacing w:line="276" w:lineRule="auto"/>
        <w:ind w:firstLine="708"/>
        <w:jc w:val="both"/>
        <w:rPr>
          <w:rStyle w:val="af7"/>
          <w:b/>
          <w:i w:val="0"/>
          <w:iCs w:val="0"/>
          <w:sz w:val="28"/>
          <w:szCs w:val="28"/>
          <w:shd w:val="clear" w:color="auto" w:fill="FFFFFF"/>
        </w:rPr>
      </w:pPr>
      <w:r>
        <w:rPr>
          <w:rStyle w:val="af7"/>
          <w:b/>
          <w:i w:val="0"/>
          <w:iCs w:val="0"/>
          <w:sz w:val="28"/>
          <w:szCs w:val="28"/>
          <w:shd w:val="clear" w:color="auto" w:fill="FFFFFF"/>
        </w:rPr>
        <w:t>8.2.</w:t>
      </w:r>
      <w:r w:rsidRPr="005F0801">
        <w:rPr>
          <w:rStyle w:val="af7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5F0801">
        <w:rPr>
          <w:b/>
          <w:sz w:val="28"/>
          <w:szCs w:val="28"/>
        </w:rPr>
        <w:t>Работа по программе «Одаренные дети»</w:t>
      </w:r>
    </w:p>
    <w:p w:rsidR="008750F7" w:rsidRPr="00C72AE6" w:rsidRDefault="008750F7" w:rsidP="008750F7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C72AE6">
        <w:rPr>
          <w:szCs w:val="24"/>
        </w:rPr>
        <w:t xml:space="preserve">Олимпиады проходили в ОУ города по графику составленному </w:t>
      </w:r>
      <w:proofErr w:type="gramStart"/>
      <w:r w:rsidRPr="00C72AE6">
        <w:rPr>
          <w:szCs w:val="24"/>
        </w:rPr>
        <w:t>МО РД</w:t>
      </w:r>
      <w:proofErr w:type="gramEnd"/>
      <w:r w:rsidRPr="00C72AE6">
        <w:rPr>
          <w:szCs w:val="24"/>
        </w:rPr>
        <w:t xml:space="preserve">.  На основании приказа Министерства образования и науки РД </w:t>
      </w:r>
      <w:r w:rsidRPr="00C72AE6">
        <w:rPr>
          <w:bCs/>
          <w:szCs w:val="24"/>
        </w:rPr>
        <w:t>от 18 ноября 2013 г. N 1252</w:t>
      </w:r>
      <w:r w:rsidRPr="00C72AE6">
        <w:rPr>
          <w:szCs w:val="24"/>
        </w:rPr>
        <w:t xml:space="preserve"> «Об утверждении Положения об этапах проведения Всероссийской олимпиады школьников (в ред. Приказов </w:t>
      </w:r>
      <w:proofErr w:type="spellStart"/>
      <w:r w:rsidRPr="00C72AE6">
        <w:rPr>
          <w:szCs w:val="24"/>
        </w:rPr>
        <w:t>Минобрнауки</w:t>
      </w:r>
      <w:proofErr w:type="spellEnd"/>
      <w:r w:rsidRPr="00C72AE6">
        <w:rPr>
          <w:szCs w:val="24"/>
        </w:rPr>
        <w:t xml:space="preserve"> РФ </w:t>
      </w:r>
      <w:hyperlink r:id="rId8" w:anchor="l0" w:history="1">
        <w:r w:rsidRPr="00C72AE6">
          <w:rPr>
            <w:szCs w:val="24"/>
            <w:u w:val="single"/>
          </w:rPr>
          <w:t>от 17.03.2015 N 249</w:t>
        </w:r>
      </w:hyperlink>
      <w:r w:rsidRPr="00C72AE6">
        <w:rPr>
          <w:szCs w:val="24"/>
        </w:rPr>
        <w:t xml:space="preserve">, </w:t>
      </w:r>
      <w:hyperlink r:id="rId9" w:anchor="l0" w:history="1">
        <w:r w:rsidRPr="00C72AE6">
          <w:rPr>
            <w:szCs w:val="24"/>
            <w:u w:val="single"/>
          </w:rPr>
          <w:t>от 17.12.2015 N 1488</w:t>
        </w:r>
      </w:hyperlink>
      <w:r w:rsidRPr="00C72AE6">
        <w:rPr>
          <w:szCs w:val="24"/>
        </w:rPr>
        <w:t xml:space="preserve">, </w:t>
      </w:r>
      <w:hyperlink r:id="rId10" w:anchor="l0" w:history="1">
        <w:r w:rsidRPr="00C72AE6">
          <w:rPr>
            <w:szCs w:val="24"/>
            <w:u w:val="single"/>
          </w:rPr>
          <w:t>от 17.11.2016 N 1435</w:t>
        </w:r>
      </w:hyperlink>
      <w:r w:rsidRPr="00C72AE6">
        <w:rPr>
          <w:szCs w:val="24"/>
        </w:rPr>
        <w:t xml:space="preserve">). В соответствии с </w:t>
      </w:r>
      <w:hyperlink r:id="rId11" w:anchor="l5859" w:history="1">
        <w:r w:rsidRPr="00C72AE6">
          <w:rPr>
            <w:szCs w:val="24"/>
            <w:u w:val="single"/>
          </w:rPr>
          <w:t>частью 3</w:t>
        </w:r>
      </w:hyperlink>
      <w:r w:rsidRPr="00C72AE6">
        <w:rPr>
          <w:szCs w:val="24"/>
        </w:rPr>
        <w:t xml:space="preserve">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 w:rsidRPr="00C72AE6">
        <w:rPr>
          <w:szCs w:val="24"/>
        </w:rPr>
        <w:t xml:space="preserve">N 30, ст. 4036) и </w:t>
      </w:r>
      <w:hyperlink r:id="rId12" w:anchor="l27" w:history="1">
        <w:r w:rsidRPr="00C72AE6">
          <w:rPr>
            <w:szCs w:val="24"/>
            <w:u w:val="single"/>
          </w:rPr>
          <w:t>пунктом 5.2.48</w:t>
        </w:r>
      </w:hyperlink>
      <w:r w:rsidRPr="00C72AE6">
        <w:rPr>
          <w:szCs w:val="24"/>
        </w:rPr>
        <w:t xml:space="preserve"> «Положения о Министерстве образования и науки Российской Федерации»,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4702). </w:t>
      </w:r>
      <w:proofErr w:type="gramEnd"/>
    </w:p>
    <w:p w:rsidR="002607FE" w:rsidRDefault="002607FE" w:rsidP="002607FE">
      <w:pPr>
        <w:ind w:firstLine="708"/>
        <w:jc w:val="center"/>
        <w:rPr>
          <w:b/>
          <w:szCs w:val="24"/>
        </w:rPr>
      </w:pPr>
    </w:p>
    <w:p w:rsidR="002607FE" w:rsidRPr="002607FE" w:rsidRDefault="002607FE" w:rsidP="002607FE">
      <w:pPr>
        <w:ind w:firstLine="708"/>
        <w:jc w:val="center"/>
        <w:rPr>
          <w:b/>
          <w:i/>
          <w:szCs w:val="24"/>
        </w:rPr>
      </w:pPr>
      <w:r w:rsidRPr="002607FE">
        <w:rPr>
          <w:b/>
          <w:szCs w:val="24"/>
        </w:rPr>
        <w:t>Отчёт по работе с одарёнными детьми в МКОУ СОШ №7 за 2021-2022 учебный год</w:t>
      </w:r>
      <w:r w:rsidRPr="002607FE">
        <w:rPr>
          <w:b/>
          <w:i/>
          <w:szCs w:val="24"/>
        </w:rPr>
        <w:t>.</w:t>
      </w:r>
    </w:p>
    <w:tbl>
      <w:tblPr>
        <w:tblStyle w:val="af0"/>
        <w:tblW w:w="10547" w:type="dxa"/>
        <w:tblInd w:w="-374" w:type="dxa"/>
        <w:tblLook w:val="04A0"/>
      </w:tblPr>
      <w:tblGrid>
        <w:gridCol w:w="546"/>
        <w:gridCol w:w="3374"/>
        <w:gridCol w:w="2238"/>
        <w:gridCol w:w="764"/>
        <w:gridCol w:w="1287"/>
        <w:gridCol w:w="2338"/>
      </w:tblGrid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FE" w:rsidRPr="00494AFA" w:rsidRDefault="002607FE" w:rsidP="002607FE">
            <w:pPr>
              <w:jc w:val="center"/>
              <w:rPr>
                <w:i/>
                <w:sz w:val="22"/>
                <w:szCs w:val="22"/>
              </w:rPr>
            </w:pPr>
            <w:r w:rsidRPr="00494AFA">
              <w:rPr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94AFA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494AFA">
              <w:rPr>
                <w:i/>
                <w:sz w:val="22"/>
                <w:szCs w:val="22"/>
              </w:rPr>
              <w:t>/</w:t>
            </w:r>
            <w:proofErr w:type="spellStart"/>
            <w:r w:rsidRPr="00494AFA"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FE" w:rsidRPr="00494AFA" w:rsidRDefault="002607FE" w:rsidP="002607FE">
            <w:pPr>
              <w:jc w:val="center"/>
              <w:rPr>
                <w:i/>
                <w:sz w:val="22"/>
                <w:szCs w:val="22"/>
              </w:rPr>
            </w:pPr>
            <w:r w:rsidRPr="00494AFA">
              <w:rPr>
                <w:i/>
                <w:sz w:val="22"/>
                <w:szCs w:val="22"/>
              </w:rPr>
              <w:t>Предмет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FE" w:rsidRPr="00494AFA" w:rsidRDefault="002607FE" w:rsidP="002607FE">
            <w:pPr>
              <w:jc w:val="center"/>
              <w:rPr>
                <w:i/>
                <w:sz w:val="22"/>
                <w:szCs w:val="22"/>
              </w:rPr>
            </w:pPr>
            <w:r w:rsidRPr="00494AFA">
              <w:rPr>
                <w:i/>
                <w:sz w:val="22"/>
                <w:szCs w:val="22"/>
              </w:rPr>
              <w:t>Ф.И. учащегося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FE" w:rsidRPr="00494AFA" w:rsidRDefault="002607FE" w:rsidP="002607FE">
            <w:pPr>
              <w:jc w:val="center"/>
              <w:rPr>
                <w:i/>
                <w:sz w:val="22"/>
                <w:szCs w:val="22"/>
              </w:rPr>
            </w:pPr>
            <w:r w:rsidRPr="00494AFA">
              <w:rPr>
                <w:i/>
                <w:sz w:val="22"/>
                <w:szCs w:val="22"/>
              </w:rPr>
              <w:t>Класс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jc w:val="center"/>
              <w:rPr>
                <w:i/>
                <w:sz w:val="22"/>
                <w:szCs w:val="22"/>
              </w:rPr>
            </w:pPr>
            <w:r w:rsidRPr="00494AFA">
              <w:rPr>
                <w:i/>
                <w:sz w:val="22"/>
                <w:szCs w:val="22"/>
              </w:rPr>
              <w:t>Статус</w:t>
            </w:r>
          </w:p>
          <w:p w:rsidR="002607FE" w:rsidRPr="00494AFA" w:rsidRDefault="002607FE" w:rsidP="002607F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i/>
                <w:sz w:val="22"/>
                <w:szCs w:val="22"/>
              </w:rPr>
            </w:pPr>
            <w:r w:rsidRPr="00494AFA">
              <w:rPr>
                <w:i/>
                <w:sz w:val="22"/>
                <w:szCs w:val="22"/>
              </w:rPr>
              <w:t>Ф.И.О. учителя</w:t>
            </w:r>
          </w:p>
        </w:tc>
      </w:tr>
      <w:tr w:rsidR="002607FE" w:rsidRPr="00494AFA" w:rsidTr="00A03D78">
        <w:tc>
          <w:tcPr>
            <w:tcW w:w="10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2607FE" w:rsidRDefault="002607FE" w:rsidP="002607FE">
            <w:pPr>
              <w:jc w:val="center"/>
              <w:rPr>
                <w:b/>
                <w:sz w:val="22"/>
                <w:szCs w:val="22"/>
              </w:rPr>
            </w:pPr>
            <w:r w:rsidRPr="002607FE">
              <w:rPr>
                <w:b/>
                <w:sz w:val="22"/>
                <w:szCs w:val="22"/>
              </w:rPr>
              <w:t>1 полугодие:</w:t>
            </w:r>
          </w:p>
          <w:p w:rsidR="002607FE" w:rsidRPr="00494AFA" w:rsidRDefault="002607FE" w:rsidP="002607FE">
            <w:pPr>
              <w:rPr>
                <w:i/>
                <w:sz w:val="22"/>
                <w:szCs w:val="22"/>
              </w:rPr>
            </w:pPr>
          </w:p>
        </w:tc>
      </w:tr>
      <w:tr w:rsidR="002607FE" w:rsidRPr="00494AFA" w:rsidTr="002607FE">
        <w:trPr>
          <w:trHeight w:val="5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1. Муниципальная олимпиада по музыке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Петрова Валерия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i/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победитель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Клепальченко</w:t>
            </w:r>
            <w:proofErr w:type="spellEnd"/>
            <w:r w:rsidRPr="00494AFA">
              <w:rPr>
                <w:sz w:val="22"/>
                <w:szCs w:val="22"/>
              </w:rPr>
              <w:t xml:space="preserve"> Л.П.</w:t>
            </w:r>
          </w:p>
        </w:tc>
      </w:tr>
      <w:tr w:rsidR="002607FE" w:rsidRPr="00494AFA" w:rsidTr="002607FE">
        <w:trPr>
          <w:trHeight w:val="4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i/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Адильсолтанова</w:t>
            </w:r>
            <w:proofErr w:type="spellEnd"/>
            <w:r w:rsidRPr="00494AFA">
              <w:rPr>
                <w:sz w:val="22"/>
                <w:szCs w:val="22"/>
              </w:rPr>
              <w:t xml:space="preserve"> </w:t>
            </w:r>
            <w:proofErr w:type="spellStart"/>
            <w:r w:rsidRPr="00494AFA">
              <w:rPr>
                <w:sz w:val="22"/>
                <w:szCs w:val="22"/>
              </w:rPr>
              <w:t>Эмилия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Клепальченко</w:t>
            </w:r>
            <w:proofErr w:type="spellEnd"/>
            <w:r w:rsidRPr="00494AFA">
              <w:rPr>
                <w:sz w:val="22"/>
                <w:szCs w:val="22"/>
              </w:rPr>
              <w:t xml:space="preserve"> Л.П.</w:t>
            </w:r>
          </w:p>
        </w:tc>
      </w:tr>
      <w:tr w:rsidR="002607FE" w:rsidRPr="00494AFA" w:rsidTr="002607FE">
        <w:trPr>
          <w:trHeight w:val="2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Курбанова Зарина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i/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Клепальченко</w:t>
            </w:r>
            <w:proofErr w:type="spellEnd"/>
            <w:r w:rsidRPr="00494AFA">
              <w:rPr>
                <w:sz w:val="22"/>
                <w:szCs w:val="22"/>
              </w:rPr>
              <w:t xml:space="preserve"> Л.П.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Кочинова</w:t>
            </w:r>
            <w:proofErr w:type="spellEnd"/>
            <w:r w:rsidRPr="00494AFA">
              <w:rPr>
                <w:sz w:val="22"/>
                <w:szCs w:val="22"/>
              </w:rPr>
              <w:t xml:space="preserve"> </w:t>
            </w:r>
            <w:proofErr w:type="spellStart"/>
            <w:r w:rsidRPr="00494AFA">
              <w:rPr>
                <w:sz w:val="22"/>
                <w:szCs w:val="22"/>
              </w:rPr>
              <w:t>Ульяна</w:t>
            </w:r>
            <w:proofErr w:type="spellEnd"/>
            <w:r w:rsidRPr="00494A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6в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i/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Клепальченко</w:t>
            </w:r>
            <w:proofErr w:type="spellEnd"/>
            <w:r w:rsidRPr="00494AFA">
              <w:rPr>
                <w:sz w:val="22"/>
                <w:szCs w:val="22"/>
              </w:rPr>
              <w:t xml:space="preserve"> Л.П.</w:t>
            </w:r>
          </w:p>
        </w:tc>
      </w:tr>
      <w:tr w:rsidR="002607FE" w:rsidRPr="00494AFA" w:rsidTr="0062024A">
        <w:tc>
          <w:tcPr>
            <w:tcW w:w="10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jc w:val="center"/>
              <w:rPr>
                <w:i/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 xml:space="preserve">2. Муниципальный этап </w:t>
            </w:r>
            <w:proofErr w:type="spellStart"/>
            <w:r w:rsidRPr="00494AFA">
              <w:rPr>
                <w:b/>
                <w:sz w:val="22"/>
                <w:szCs w:val="22"/>
              </w:rPr>
              <w:t>ВсОШ</w:t>
            </w:r>
            <w:proofErr w:type="spellEnd"/>
            <w:r w:rsidRPr="00494AFA">
              <w:rPr>
                <w:b/>
                <w:sz w:val="22"/>
                <w:szCs w:val="22"/>
              </w:rPr>
              <w:t xml:space="preserve"> – 109 мест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spacing w:before="240"/>
              <w:rPr>
                <w:b/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Экология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i/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Османов </w:t>
            </w:r>
            <w:proofErr w:type="spellStart"/>
            <w:r w:rsidRPr="00494AFA">
              <w:rPr>
                <w:sz w:val="22"/>
                <w:szCs w:val="22"/>
              </w:rPr>
              <w:t>Хабиб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i/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i/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Таёкина</w:t>
            </w:r>
            <w:proofErr w:type="spellEnd"/>
            <w:r w:rsidRPr="00494AFA">
              <w:rPr>
                <w:sz w:val="22"/>
                <w:szCs w:val="22"/>
              </w:rPr>
              <w:t xml:space="preserve"> В.В.</w:t>
            </w:r>
          </w:p>
        </w:tc>
      </w:tr>
      <w:tr w:rsidR="002607FE" w:rsidRPr="00494AFA" w:rsidTr="002607FE">
        <w:trPr>
          <w:trHeight w:val="35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FE" w:rsidRPr="00494AFA" w:rsidRDefault="002607FE" w:rsidP="002607FE">
            <w:pPr>
              <w:spacing w:before="240"/>
              <w:rPr>
                <w:b/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Лутова</w:t>
            </w:r>
            <w:proofErr w:type="spellEnd"/>
            <w:r w:rsidRPr="00494AFA">
              <w:rPr>
                <w:sz w:val="22"/>
                <w:szCs w:val="22"/>
              </w:rPr>
              <w:t xml:space="preserve"> </w:t>
            </w:r>
            <w:proofErr w:type="spellStart"/>
            <w:r w:rsidRPr="00494AFA">
              <w:rPr>
                <w:sz w:val="22"/>
                <w:szCs w:val="22"/>
              </w:rPr>
              <w:t>Мадина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Саидова</w:t>
            </w:r>
            <w:proofErr w:type="spellEnd"/>
            <w:r w:rsidRPr="00494AFA">
              <w:rPr>
                <w:sz w:val="22"/>
                <w:szCs w:val="22"/>
              </w:rPr>
              <w:t xml:space="preserve"> У.А.</w:t>
            </w:r>
          </w:p>
        </w:tc>
      </w:tr>
      <w:tr w:rsidR="002607FE" w:rsidRPr="00494AFA" w:rsidTr="002607FE">
        <w:trPr>
          <w:trHeight w:val="39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  <w:u w:val="single"/>
              </w:rPr>
            </w:pPr>
            <w:proofErr w:type="spellStart"/>
            <w:r w:rsidRPr="00494AFA">
              <w:rPr>
                <w:sz w:val="22"/>
                <w:szCs w:val="22"/>
              </w:rPr>
              <w:t>Ивазова</w:t>
            </w:r>
            <w:proofErr w:type="spellEnd"/>
            <w:r w:rsidRPr="00494AFA">
              <w:rPr>
                <w:sz w:val="22"/>
                <w:szCs w:val="22"/>
              </w:rPr>
              <w:t xml:space="preserve"> </w:t>
            </w:r>
            <w:proofErr w:type="spellStart"/>
            <w:r w:rsidRPr="00494AFA">
              <w:rPr>
                <w:sz w:val="22"/>
                <w:szCs w:val="22"/>
              </w:rPr>
              <w:t>Айза</w:t>
            </w:r>
            <w:proofErr w:type="spellEnd"/>
            <w:r w:rsidRPr="00494A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Амаева</w:t>
            </w:r>
            <w:proofErr w:type="spellEnd"/>
            <w:r w:rsidRPr="00494AFA">
              <w:rPr>
                <w:sz w:val="22"/>
                <w:szCs w:val="22"/>
              </w:rPr>
              <w:t xml:space="preserve"> П.А.</w:t>
            </w:r>
          </w:p>
        </w:tc>
      </w:tr>
      <w:tr w:rsidR="002607FE" w:rsidRPr="00494AFA" w:rsidTr="002607FE">
        <w:trPr>
          <w:trHeight w:val="2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  <w:u w:val="single"/>
              </w:rPr>
            </w:pPr>
            <w:r w:rsidRPr="00494AFA">
              <w:rPr>
                <w:sz w:val="22"/>
                <w:szCs w:val="22"/>
              </w:rPr>
              <w:t xml:space="preserve">Асеев Егор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Амаева</w:t>
            </w:r>
            <w:proofErr w:type="spellEnd"/>
            <w:r w:rsidRPr="00494AFA">
              <w:rPr>
                <w:sz w:val="22"/>
                <w:szCs w:val="22"/>
              </w:rPr>
              <w:t xml:space="preserve"> П.А.</w:t>
            </w:r>
          </w:p>
        </w:tc>
      </w:tr>
      <w:tr w:rsidR="002607FE" w:rsidRPr="00494AFA" w:rsidTr="002607FE">
        <w:trPr>
          <w:trHeight w:val="2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Алиева </w:t>
            </w:r>
            <w:proofErr w:type="spellStart"/>
            <w:r w:rsidRPr="00494AFA">
              <w:rPr>
                <w:sz w:val="22"/>
                <w:szCs w:val="22"/>
              </w:rPr>
              <w:t>Хадижа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победитель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spacing w:before="240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Гаджиева Г.Р.</w:t>
            </w:r>
          </w:p>
        </w:tc>
      </w:tr>
      <w:tr w:rsidR="002607FE" w:rsidRPr="00494AFA" w:rsidTr="002607FE">
        <w:trPr>
          <w:trHeight w:val="29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Гунибская</w:t>
            </w:r>
            <w:proofErr w:type="spellEnd"/>
            <w:r w:rsidRPr="00494AFA">
              <w:rPr>
                <w:sz w:val="22"/>
                <w:szCs w:val="22"/>
              </w:rPr>
              <w:t xml:space="preserve"> Динара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Гаджиева Г.Р.</w:t>
            </w:r>
          </w:p>
        </w:tc>
      </w:tr>
      <w:tr w:rsidR="002607FE" w:rsidRPr="00494AFA" w:rsidTr="002607FE">
        <w:trPr>
          <w:trHeight w:val="2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Адильсолтанова</w:t>
            </w:r>
            <w:proofErr w:type="spellEnd"/>
            <w:r w:rsidRPr="00494AFA">
              <w:rPr>
                <w:sz w:val="22"/>
                <w:szCs w:val="22"/>
              </w:rPr>
              <w:t xml:space="preserve"> </w:t>
            </w:r>
            <w:proofErr w:type="spellStart"/>
            <w:r w:rsidRPr="00494AFA">
              <w:rPr>
                <w:sz w:val="22"/>
                <w:szCs w:val="22"/>
              </w:rPr>
              <w:t>Эмилия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Гаджиева Г.Р.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Курбанов </w:t>
            </w:r>
            <w:proofErr w:type="spellStart"/>
            <w:r w:rsidRPr="00494AFA">
              <w:rPr>
                <w:sz w:val="22"/>
                <w:szCs w:val="22"/>
              </w:rPr>
              <w:t>Будун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Гаджиева Г.Р.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Крамарова Анастасия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Караянова</w:t>
            </w:r>
            <w:proofErr w:type="spellEnd"/>
            <w:r w:rsidRPr="00494AFA">
              <w:rPr>
                <w:sz w:val="22"/>
                <w:szCs w:val="22"/>
              </w:rPr>
              <w:t xml:space="preserve"> М.К.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Сталоверова</w:t>
            </w:r>
            <w:proofErr w:type="spellEnd"/>
            <w:r w:rsidRPr="00494AFA"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Караянова</w:t>
            </w:r>
            <w:proofErr w:type="spellEnd"/>
            <w:r w:rsidRPr="00494AFA">
              <w:rPr>
                <w:sz w:val="22"/>
                <w:szCs w:val="22"/>
              </w:rPr>
              <w:t xml:space="preserve"> М.К.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Гончарова Анастасия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Караянова</w:t>
            </w:r>
            <w:proofErr w:type="spellEnd"/>
            <w:r w:rsidRPr="00494AFA">
              <w:rPr>
                <w:sz w:val="22"/>
                <w:szCs w:val="22"/>
              </w:rPr>
              <w:t xml:space="preserve"> М.К.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Алибеков</w:t>
            </w:r>
            <w:proofErr w:type="spellEnd"/>
            <w:r w:rsidRPr="00494AFA">
              <w:rPr>
                <w:sz w:val="22"/>
                <w:szCs w:val="22"/>
              </w:rPr>
              <w:t xml:space="preserve"> Руслан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победитель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Караянова</w:t>
            </w:r>
            <w:proofErr w:type="spellEnd"/>
            <w:r w:rsidRPr="00494AFA">
              <w:rPr>
                <w:sz w:val="22"/>
                <w:szCs w:val="22"/>
              </w:rPr>
              <w:t xml:space="preserve"> М.К.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Дядиченко </w:t>
            </w:r>
            <w:proofErr w:type="spellStart"/>
            <w:r w:rsidRPr="00494AFA">
              <w:rPr>
                <w:sz w:val="22"/>
                <w:szCs w:val="22"/>
              </w:rPr>
              <w:t>Артемий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Караянова</w:t>
            </w:r>
            <w:proofErr w:type="spellEnd"/>
            <w:r w:rsidRPr="00494AFA">
              <w:rPr>
                <w:sz w:val="22"/>
                <w:szCs w:val="22"/>
              </w:rPr>
              <w:t xml:space="preserve"> М.К.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Лобунец</w:t>
            </w:r>
            <w:proofErr w:type="spellEnd"/>
            <w:r w:rsidRPr="00494AFA">
              <w:rPr>
                <w:sz w:val="22"/>
                <w:szCs w:val="22"/>
              </w:rPr>
              <w:t xml:space="preserve"> Елизавета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Караянова</w:t>
            </w:r>
            <w:proofErr w:type="spellEnd"/>
            <w:r w:rsidRPr="00494AFA">
              <w:rPr>
                <w:sz w:val="22"/>
                <w:szCs w:val="22"/>
              </w:rPr>
              <w:t xml:space="preserve"> М.К.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Ильдаров Руслан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Караянова</w:t>
            </w:r>
            <w:proofErr w:type="spellEnd"/>
            <w:r w:rsidRPr="00494AFA">
              <w:rPr>
                <w:sz w:val="22"/>
                <w:szCs w:val="22"/>
              </w:rPr>
              <w:t xml:space="preserve"> М.К.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20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Караянов</w:t>
            </w:r>
            <w:proofErr w:type="spellEnd"/>
            <w:r w:rsidRPr="00494AFA">
              <w:rPr>
                <w:sz w:val="22"/>
                <w:szCs w:val="22"/>
              </w:rPr>
              <w:t xml:space="preserve"> </w:t>
            </w:r>
            <w:proofErr w:type="spellStart"/>
            <w:r w:rsidRPr="00494AFA">
              <w:rPr>
                <w:sz w:val="22"/>
                <w:szCs w:val="22"/>
              </w:rPr>
              <w:t>Амир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Караянова</w:t>
            </w:r>
            <w:proofErr w:type="spellEnd"/>
            <w:r w:rsidRPr="00494AFA">
              <w:rPr>
                <w:sz w:val="22"/>
                <w:szCs w:val="22"/>
              </w:rPr>
              <w:t xml:space="preserve"> М.К.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21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Магомеджалилова</w:t>
            </w:r>
            <w:proofErr w:type="spellEnd"/>
            <w:r w:rsidRPr="00494AFA">
              <w:rPr>
                <w:sz w:val="22"/>
                <w:szCs w:val="22"/>
              </w:rPr>
              <w:t xml:space="preserve"> Марьям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победитель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Караянова</w:t>
            </w:r>
            <w:proofErr w:type="spellEnd"/>
            <w:r w:rsidRPr="00494AFA">
              <w:rPr>
                <w:sz w:val="22"/>
                <w:szCs w:val="22"/>
              </w:rPr>
              <w:t xml:space="preserve"> М.К.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Адильсолтанова</w:t>
            </w:r>
            <w:proofErr w:type="spellEnd"/>
            <w:r w:rsidRPr="00494AFA">
              <w:rPr>
                <w:sz w:val="22"/>
                <w:szCs w:val="22"/>
              </w:rPr>
              <w:t xml:space="preserve"> </w:t>
            </w:r>
            <w:proofErr w:type="spellStart"/>
            <w:r w:rsidRPr="00494AFA">
              <w:rPr>
                <w:sz w:val="22"/>
                <w:szCs w:val="22"/>
              </w:rPr>
              <w:t>Эмилия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Танеева Х.А.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23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Магомедова </w:t>
            </w:r>
            <w:proofErr w:type="spellStart"/>
            <w:r w:rsidRPr="00494AFA">
              <w:rPr>
                <w:sz w:val="22"/>
                <w:szCs w:val="22"/>
              </w:rPr>
              <w:t>Хиндизак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Танеева Х.А.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24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Колбасюк</w:t>
            </w:r>
            <w:proofErr w:type="spellEnd"/>
            <w:r w:rsidRPr="00494AFA">
              <w:rPr>
                <w:sz w:val="22"/>
                <w:szCs w:val="22"/>
              </w:rPr>
              <w:t xml:space="preserve"> Яна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Танеева Х.А.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25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ОБЖ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Римиханов</w:t>
            </w:r>
            <w:proofErr w:type="spellEnd"/>
            <w:r w:rsidRPr="00494AFA">
              <w:rPr>
                <w:sz w:val="22"/>
                <w:szCs w:val="22"/>
              </w:rPr>
              <w:t xml:space="preserve"> </w:t>
            </w:r>
            <w:proofErr w:type="spellStart"/>
            <w:r w:rsidRPr="00494AFA">
              <w:rPr>
                <w:sz w:val="22"/>
                <w:szCs w:val="22"/>
              </w:rPr>
              <w:t>Ризван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Алиев Р.Б.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26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Сулейманов </w:t>
            </w:r>
            <w:proofErr w:type="spellStart"/>
            <w:r w:rsidRPr="00494AFA">
              <w:rPr>
                <w:sz w:val="22"/>
                <w:szCs w:val="22"/>
              </w:rPr>
              <w:t>Мурад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Алиев Р.Б.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27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Лобунец</w:t>
            </w:r>
            <w:proofErr w:type="spellEnd"/>
            <w:r w:rsidRPr="00494AFA">
              <w:rPr>
                <w:sz w:val="22"/>
                <w:szCs w:val="22"/>
              </w:rPr>
              <w:t xml:space="preserve"> Елизавета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Алиев Р.Б.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28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Зайнудинов</w:t>
            </w:r>
            <w:proofErr w:type="spellEnd"/>
            <w:r w:rsidRPr="00494AFA">
              <w:rPr>
                <w:sz w:val="22"/>
                <w:szCs w:val="22"/>
              </w:rPr>
              <w:t xml:space="preserve"> </w:t>
            </w:r>
            <w:proofErr w:type="spellStart"/>
            <w:r w:rsidRPr="00494AFA">
              <w:rPr>
                <w:sz w:val="22"/>
                <w:szCs w:val="22"/>
              </w:rPr>
              <w:t>Анвар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Алиев Р.Б.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29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Ильдаров Руслан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Алиев Р.Б.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30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Цыбенко</w:t>
            </w:r>
            <w:proofErr w:type="spellEnd"/>
            <w:r w:rsidRPr="00494AFA">
              <w:rPr>
                <w:sz w:val="22"/>
                <w:szCs w:val="22"/>
              </w:rPr>
              <w:t xml:space="preserve"> Лиана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Алиев Р.Б.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31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Магомедова </w:t>
            </w:r>
            <w:proofErr w:type="spellStart"/>
            <w:r w:rsidRPr="00494AFA">
              <w:rPr>
                <w:sz w:val="22"/>
                <w:szCs w:val="22"/>
              </w:rPr>
              <w:t>Хиндизак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победитель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Алиев Р.Б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32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Далгатов</w:t>
            </w:r>
            <w:proofErr w:type="spellEnd"/>
            <w:r w:rsidRPr="00494AFA">
              <w:rPr>
                <w:sz w:val="22"/>
                <w:szCs w:val="22"/>
              </w:rPr>
              <w:t xml:space="preserve"> Тимур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Алиев Р.Б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33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Магомеджалилова</w:t>
            </w:r>
            <w:proofErr w:type="spellEnd"/>
            <w:r w:rsidRPr="00494AFA">
              <w:rPr>
                <w:sz w:val="22"/>
                <w:szCs w:val="22"/>
              </w:rPr>
              <w:t xml:space="preserve"> Марьям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Алиев Р.Б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34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Физическая культура (девочки)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Балакина Елизавета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Узунова</w:t>
            </w:r>
            <w:proofErr w:type="spellEnd"/>
            <w:r w:rsidRPr="00494AFA">
              <w:rPr>
                <w:sz w:val="22"/>
                <w:szCs w:val="22"/>
              </w:rPr>
              <w:t xml:space="preserve"> В.И.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35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Раджабова</w:t>
            </w:r>
            <w:proofErr w:type="spellEnd"/>
            <w:r w:rsidRPr="00494AFA">
              <w:rPr>
                <w:sz w:val="22"/>
                <w:szCs w:val="22"/>
              </w:rPr>
              <w:t xml:space="preserve"> </w:t>
            </w:r>
            <w:proofErr w:type="spellStart"/>
            <w:r w:rsidRPr="00494AFA">
              <w:rPr>
                <w:sz w:val="22"/>
                <w:szCs w:val="22"/>
              </w:rPr>
              <w:t>Эльмира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Пашаева Л.А.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Шейхова</w:t>
            </w:r>
            <w:proofErr w:type="spellEnd"/>
            <w:r w:rsidRPr="00494AFA">
              <w:rPr>
                <w:sz w:val="22"/>
                <w:szCs w:val="22"/>
              </w:rPr>
              <w:t xml:space="preserve"> Арина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Пашаева Л.А.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37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Водопьянова Мария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Пашаева Л.А.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38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Сталоверова</w:t>
            </w:r>
            <w:proofErr w:type="spellEnd"/>
            <w:r w:rsidRPr="00494AFA"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Пашаева Л.А.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39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Бахишова</w:t>
            </w:r>
            <w:proofErr w:type="spellEnd"/>
            <w:r w:rsidRPr="00494AFA">
              <w:rPr>
                <w:sz w:val="22"/>
                <w:szCs w:val="22"/>
              </w:rPr>
              <w:t xml:space="preserve"> Фатима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Пашаева Л.А.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40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Шарабудинова</w:t>
            </w:r>
            <w:proofErr w:type="spellEnd"/>
            <w:r w:rsidRPr="00494AFA">
              <w:rPr>
                <w:sz w:val="22"/>
                <w:szCs w:val="22"/>
              </w:rPr>
              <w:t xml:space="preserve"> Лариса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Пашаева Л.А.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41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Алиева </w:t>
            </w:r>
            <w:proofErr w:type="spellStart"/>
            <w:r w:rsidRPr="00494AFA">
              <w:rPr>
                <w:sz w:val="22"/>
                <w:szCs w:val="22"/>
              </w:rPr>
              <w:t>Лаура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победитель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Узунова</w:t>
            </w:r>
            <w:proofErr w:type="spellEnd"/>
            <w:r w:rsidRPr="00494AFA">
              <w:rPr>
                <w:sz w:val="22"/>
                <w:szCs w:val="22"/>
              </w:rPr>
              <w:t xml:space="preserve"> В.И.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42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Мусаева </w:t>
            </w:r>
            <w:proofErr w:type="spellStart"/>
            <w:r w:rsidRPr="00494AFA">
              <w:rPr>
                <w:sz w:val="22"/>
                <w:szCs w:val="22"/>
              </w:rPr>
              <w:t>Сабина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Узунова</w:t>
            </w:r>
            <w:proofErr w:type="spellEnd"/>
            <w:r w:rsidRPr="00494AFA">
              <w:rPr>
                <w:sz w:val="22"/>
                <w:szCs w:val="22"/>
              </w:rPr>
              <w:t xml:space="preserve"> В.И.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43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Абдулаева</w:t>
            </w:r>
            <w:proofErr w:type="spellEnd"/>
            <w:r w:rsidRPr="00494AFA">
              <w:rPr>
                <w:sz w:val="22"/>
                <w:szCs w:val="22"/>
              </w:rPr>
              <w:t xml:space="preserve"> </w:t>
            </w:r>
            <w:proofErr w:type="spellStart"/>
            <w:r w:rsidRPr="00494AFA">
              <w:rPr>
                <w:sz w:val="22"/>
                <w:szCs w:val="22"/>
              </w:rPr>
              <w:t>Раисат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Узунова</w:t>
            </w:r>
            <w:proofErr w:type="spellEnd"/>
            <w:r w:rsidRPr="00494AFA">
              <w:rPr>
                <w:sz w:val="22"/>
                <w:szCs w:val="22"/>
              </w:rPr>
              <w:t xml:space="preserve"> В.И.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44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Рамазанова</w:t>
            </w:r>
            <w:proofErr w:type="spellEnd"/>
            <w:r w:rsidRPr="00494AFA">
              <w:rPr>
                <w:sz w:val="22"/>
                <w:szCs w:val="22"/>
              </w:rPr>
              <w:t xml:space="preserve"> </w:t>
            </w:r>
            <w:proofErr w:type="spellStart"/>
            <w:r w:rsidRPr="00494AFA">
              <w:rPr>
                <w:sz w:val="22"/>
                <w:szCs w:val="22"/>
              </w:rPr>
              <w:t>Самира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Узунова</w:t>
            </w:r>
            <w:proofErr w:type="spellEnd"/>
            <w:r w:rsidRPr="00494AFA">
              <w:rPr>
                <w:sz w:val="22"/>
                <w:szCs w:val="22"/>
              </w:rPr>
              <w:t xml:space="preserve"> В.И.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45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Лобунец</w:t>
            </w:r>
            <w:proofErr w:type="spellEnd"/>
            <w:r w:rsidRPr="00494AFA">
              <w:rPr>
                <w:sz w:val="22"/>
                <w:szCs w:val="22"/>
              </w:rPr>
              <w:t xml:space="preserve"> Елизавета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Пашаева Л.А.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46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Меджидова </w:t>
            </w:r>
            <w:proofErr w:type="spellStart"/>
            <w:r w:rsidRPr="00494AFA">
              <w:rPr>
                <w:sz w:val="22"/>
                <w:szCs w:val="22"/>
              </w:rPr>
              <w:t>Камила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Пашаева Л.А.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47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Колбасюк</w:t>
            </w:r>
            <w:proofErr w:type="spellEnd"/>
            <w:r w:rsidRPr="00494AFA">
              <w:rPr>
                <w:sz w:val="22"/>
                <w:szCs w:val="22"/>
              </w:rPr>
              <w:t xml:space="preserve"> Яна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Алиев Р.Б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48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Физическая культура (мальчики)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Курбанов </w:t>
            </w:r>
            <w:proofErr w:type="spellStart"/>
            <w:r w:rsidRPr="00494AFA">
              <w:rPr>
                <w:sz w:val="22"/>
                <w:szCs w:val="22"/>
              </w:rPr>
              <w:t>Будун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Узунова</w:t>
            </w:r>
            <w:proofErr w:type="spellEnd"/>
            <w:r w:rsidRPr="00494AFA">
              <w:rPr>
                <w:sz w:val="22"/>
                <w:szCs w:val="22"/>
              </w:rPr>
              <w:t xml:space="preserve"> В.И.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49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Сурхаев</w:t>
            </w:r>
            <w:proofErr w:type="spellEnd"/>
            <w:r w:rsidRPr="00494AFA">
              <w:rPr>
                <w:sz w:val="22"/>
                <w:szCs w:val="22"/>
              </w:rPr>
              <w:t xml:space="preserve"> Али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Пашаева Л.А.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50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Алиев Абдулла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Пашаева Л.А.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51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Исрафилов</w:t>
            </w:r>
            <w:proofErr w:type="spellEnd"/>
            <w:r w:rsidRPr="00494AFA">
              <w:rPr>
                <w:sz w:val="22"/>
                <w:szCs w:val="22"/>
              </w:rPr>
              <w:t xml:space="preserve"> Саид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Пашаева Л.А.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52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Цыбенко</w:t>
            </w:r>
            <w:proofErr w:type="spellEnd"/>
            <w:r w:rsidRPr="00494AFA">
              <w:rPr>
                <w:sz w:val="22"/>
                <w:szCs w:val="22"/>
              </w:rPr>
              <w:t xml:space="preserve"> Артём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Пашаева Л.А.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53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Алхасов</w:t>
            </w:r>
            <w:proofErr w:type="spellEnd"/>
            <w:r w:rsidRPr="00494AFA">
              <w:rPr>
                <w:sz w:val="22"/>
                <w:szCs w:val="22"/>
              </w:rPr>
              <w:t xml:space="preserve"> </w:t>
            </w:r>
            <w:proofErr w:type="spellStart"/>
            <w:r w:rsidRPr="00494AFA">
              <w:rPr>
                <w:sz w:val="22"/>
                <w:szCs w:val="22"/>
              </w:rPr>
              <w:t>Саидшамиль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Пашаева Л.А.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54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Булачев</w:t>
            </w:r>
            <w:proofErr w:type="spellEnd"/>
            <w:proofErr w:type="gramStart"/>
            <w:r w:rsidRPr="00494AFA">
              <w:rPr>
                <w:sz w:val="22"/>
                <w:szCs w:val="22"/>
              </w:rPr>
              <w:t xml:space="preserve"> М</w:t>
            </w:r>
            <w:proofErr w:type="gramEnd"/>
            <w:r w:rsidRPr="00494AFA">
              <w:rPr>
                <w:sz w:val="22"/>
                <w:szCs w:val="22"/>
              </w:rPr>
              <w:t>услим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Пашаева Л.А.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tabs>
                <w:tab w:val="left" w:pos="898"/>
              </w:tabs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Исаев Ибрагим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Пашаева Л.А.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56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Алиев </w:t>
            </w:r>
            <w:proofErr w:type="spellStart"/>
            <w:r w:rsidRPr="00494AFA">
              <w:rPr>
                <w:sz w:val="22"/>
                <w:szCs w:val="22"/>
              </w:rPr>
              <w:t>Абдурахман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Пашаева Л.А.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57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Лобунец</w:t>
            </w:r>
            <w:proofErr w:type="spellEnd"/>
            <w:r w:rsidRPr="00494AFA">
              <w:rPr>
                <w:sz w:val="22"/>
                <w:szCs w:val="22"/>
              </w:rPr>
              <w:t xml:space="preserve"> Владислав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Пашаева Л.А.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58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Магомедов</w:t>
            </w:r>
            <w:proofErr w:type="gramStart"/>
            <w:r w:rsidRPr="00494AFA">
              <w:rPr>
                <w:sz w:val="22"/>
                <w:szCs w:val="22"/>
              </w:rPr>
              <w:t xml:space="preserve"> М</w:t>
            </w:r>
            <w:proofErr w:type="gramEnd"/>
            <w:r w:rsidRPr="00494AFA">
              <w:rPr>
                <w:sz w:val="22"/>
                <w:szCs w:val="22"/>
              </w:rPr>
              <w:t>услим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Пашаева Л.А.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59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Магомедов Магомед Г.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Пашаева Л.А.</w:t>
            </w:r>
          </w:p>
        </w:tc>
      </w:tr>
      <w:tr w:rsidR="002607FE" w:rsidRPr="00494AFA" w:rsidTr="002607FE">
        <w:trPr>
          <w:trHeight w:val="24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60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Халималов</w:t>
            </w:r>
            <w:proofErr w:type="spellEnd"/>
            <w:r w:rsidRPr="00494AFA">
              <w:rPr>
                <w:sz w:val="22"/>
                <w:szCs w:val="22"/>
              </w:rPr>
              <w:t xml:space="preserve"> Шамиль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победитель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Узунова</w:t>
            </w:r>
            <w:proofErr w:type="spellEnd"/>
            <w:r w:rsidRPr="00494AFA">
              <w:rPr>
                <w:sz w:val="22"/>
                <w:szCs w:val="22"/>
              </w:rPr>
              <w:t xml:space="preserve"> В.И.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61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Садиков Шамиль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Узунова</w:t>
            </w:r>
            <w:proofErr w:type="spellEnd"/>
            <w:r w:rsidRPr="00494AFA">
              <w:rPr>
                <w:sz w:val="22"/>
                <w:szCs w:val="22"/>
              </w:rPr>
              <w:t xml:space="preserve"> В.И.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62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Шахбулатов</w:t>
            </w:r>
            <w:proofErr w:type="spellEnd"/>
            <w:r w:rsidRPr="00494AFA">
              <w:rPr>
                <w:sz w:val="22"/>
                <w:szCs w:val="22"/>
              </w:rPr>
              <w:t xml:space="preserve"> Омар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Узунова</w:t>
            </w:r>
            <w:proofErr w:type="spellEnd"/>
            <w:r w:rsidRPr="00494AFA">
              <w:rPr>
                <w:sz w:val="22"/>
                <w:szCs w:val="22"/>
              </w:rPr>
              <w:t xml:space="preserve"> В.И.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63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Гаджимусаев</w:t>
            </w:r>
            <w:proofErr w:type="spellEnd"/>
            <w:r w:rsidRPr="00494AFA">
              <w:rPr>
                <w:sz w:val="22"/>
                <w:szCs w:val="22"/>
              </w:rPr>
              <w:t xml:space="preserve"> Ислам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победитель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Алиев Р.Б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64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tabs>
                <w:tab w:val="left" w:pos="949"/>
              </w:tabs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Зайнудинов</w:t>
            </w:r>
            <w:proofErr w:type="spellEnd"/>
            <w:r w:rsidRPr="00494AFA">
              <w:rPr>
                <w:sz w:val="22"/>
                <w:szCs w:val="22"/>
              </w:rPr>
              <w:t xml:space="preserve"> </w:t>
            </w:r>
            <w:proofErr w:type="spellStart"/>
            <w:r w:rsidRPr="00494AFA">
              <w:rPr>
                <w:sz w:val="22"/>
                <w:szCs w:val="22"/>
              </w:rPr>
              <w:t>Анвар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Алиев Р.Б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65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Курамагомедов</w:t>
            </w:r>
            <w:proofErr w:type="spellEnd"/>
            <w:r w:rsidRPr="00494AFA">
              <w:rPr>
                <w:sz w:val="22"/>
                <w:szCs w:val="22"/>
              </w:rPr>
              <w:t xml:space="preserve"> Руслан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Алиев Р.Б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66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Дядиченко </w:t>
            </w:r>
            <w:proofErr w:type="spellStart"/>
            <w:r w:rsidRPr="00494AFA">
              <w:rPr>
                <w:sz w:val="22"/>
                <w:szCs w:val="22"/>
              </w:rPr>
              <w:t>Артемий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победитель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Караянова</w:t>
            </w:r>
            <w:proofErr w:type="spellEnd"/>
            <w:r w:rsidRPr="00494AFA">
              <w:rPr>
                <w:sz w:val="22"/>
                <w:szCs w:val="22"/>
              </w:rPr>
              <w:t xml:space="preserve"> М.К.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67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Алиева </w:t>
            </w:r>
            <w:proofErr w:type="spellStart"/>
            <w:r w:rsidRPr="00494AFA">
              <w:rPr>
                <w:sz w:val="22"/>
                <w:szCs w:val="22"/>
              </w:rPr>
              <w:t>Лаура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Караянова</w:t>
            </w:r>
            <w:proofErr w:type="spellEnd"/>
            <w:r w:rsidRPr="00494AFA">
              <w:rPr>
                <w:sz w:val="22"/>
                <w:szCs w:val="22"/>
              </w:rPr>
              <w:t xml:space="preserve"> М.К.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68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Султанов </w:t>
            </w:r>
            <w:proofErr w:type="spellStart"/>
            <w:r w:rsidRPr="00494AFA">
              <w:rPr>
                <w:sz w:val="22"/>
                <w:szCs w:val="22"/>
              </w:rPr>
              <w:t>Мурад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Караянова</w:t>
            </w:r>
            <w:proofErr w:type="spellEnd"/>
            <w:r w:rsidRPr="00494AFA">
              <w:rPr>
                <w:sz w:val="22"/>
                <w:szCs w:val="22"/>
              </w:rPr>
              <w:t xml:space="preserve"> М.К.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69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Жилин Никита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Багаева</w:t>
            </w:r>
            <w:proofErr w:type="spellEnd"/>
            <w:r w:rsidRPr="00494AFA">
              <w:rPr>
                <w:sz w:val="22"/>
                <w:szCs w:val="22"/>
              </w:rPr>
              <w:t xml:space="preserve"> Б.И.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Агаева</w:t>
            </w:r>
            <w:proofErr w:type="spellEnd"/>
            <w:r w:rsidRPr="00494AFA">
              <w:rPr>
                <w:sz w:val="22"/>
                <w:szCs w:val="22"/>
              </w:rPr>
              <w:t xml:space="preserve"> Майя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Хасмамедова</w:t>
            </w:r>
            <w:proofErr w:type="spellEnd"/>
            <w:r w:rsidRPr="00494AFA">
              <w:rPr>
                <w:sz w:val="22"/>
                <w:szCs w:val="22"/>
              </w:rPr>
              <w:t xml:space="preserve"> Э.И.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Далгатов</w:t>
            </w:r>
            <w:proofErr w:type="spellEnd"/>
            <w:r w:rsidRPr="00494AFA">
              <w:rPr>
                <w:sz w:val="22"/>
                <w:szCs w:val="22"/>
              </w:rPr>
              <w:t xml:space="preserve"> Тимур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Хасмамедова</w:t>
            </w:r>
            <w:proofErr w:type="spellEnd"/>
            <w:r w:rsidRPr="00494AFA">
              <w:rPr>
                <w:sz w:val="22"/>
                <w:szCs w:val="22"/>
              </w:rPr>
              <w:t xml:space="preserve"> Э.И.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Витимбаев</w:t>
            </w:r>
            <w:proofErr w:type="spellEnd"/>
            <w:r w:rsidRPr="00494AFA">
              <w:rPr>
                <w:sz w:val="22"/>
                <w:szCs w:val="22"/>
              </w:rPr>
              <w:t xml:space="preserve"> </w:t>
            </w:r>
            <w:proofErr w:type="spellStart"/>
            <w:r w:rsidRPr="00494AFA">
              <w:rPr>
                <w:sz w:val="22"/>
                <w:szCs w:val="22"/>
              </w:rPr>
              <w:t>Мурад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Чинаева</w:t>
            </w:r>
            <w:proofErr w:type="spellEnd"/>
            <w:r w:rsidRPr="00494AFA">
              <w:rPr>
                <w:sz w:val="22"/>
                <w:szCs w:val="22"/>
              </w:rPr>
              <w:t xml:space="preserve"> Р.Д.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Маммаев</w:t>
            </w:r>
            <w:proofErr w:type="spellEnd"/>
            <w:r w:rsidRPr="00494AFA">
              <w:rPr>
                <w:sz w:val="22"/>
                <w:szCs w:val="22"/>
              </w:rPr>
              <w:t xml:space="preserve"> </w:t>
            </w:r>
            <w:proofErr w:type="spellStart"/>
            <w:r w:rsidRPr="00494AFA">
              <w:rPr>
                <w:sz w:val="22"/>
                <w:szCs w:val="22"/>
              </w:rPr>
              <w:t>Гаджи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Чинаева</w:t>
            </w:r>
            <w:proofErr w:type="spellEnd"/>
            <w:r w:rsidRPr="00494AFA">
              <w:rPr>
                <w:sz w:val="22"/>
                <w:szCs w:val="22"/>
              </w:rPr>
              <w:t xml:space="preserve"> Р.Д.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Технология (мальчики)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Пименов Артём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Казиев</w:t>
            </w:r>
            <w:proofErr w:type="spellEnd"/>
            <w:r w:rsidRPr="00494AFA">
              <w:rPr>
                <w:sz w:val="22"/>
                <w:szCs w:val="22"/>
              </w:rPr>
              <w:t xml:space="preserve"> Э.И.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Исрафилов</w:t>
            </w:r>
            <w:proofErr w:type="spellEnd"/>
            <w:r w:rsidRPr="00494AFA">
              <w:rPr>
                <w:sz w:val="22"/>
                <w:szCs w:val="22"/>
              </w:rPr>
              <w:t xml:space="preserve"> Саид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Казиев</w:t>
            </w:r>
            <w:proofErr w:type="spellEnd"/>
            <w:r w:rsidRPr="00494AFA">
              <w:rPr>
                <w:sz w:val="22"/>
                <w:szCs w:val="22"/>
              </w:rPr>
              <w:t xml:space="preserve"> Э.И.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Шатурин</w:t>
            </w:r>
            <w:proofErr w:type="spellEnd"/>
            <w:r w:rsidRPr="00494AFA">
              <w:rPr>
                <w:sz w:val="22"/>
                <w:szCs w:val="22"/>
              </w:rPr>
              <w:t xml:space="preserve"> Владимир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Казиев</w:t>
            </w:r>
            <w:proofErr w:type="spellEnd"/>
            <w:r w:rsidRPr="00494AFA">
              <w:rPr>
                <w:sz w:val="22"/>
                <w:szCs w:val="22"/>
              </w:rPr>
              <w:t xml:space="preserve"> Э.И.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Жилин Никита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Казиев</w:t>
            </w:r>
            <w:proofErr w:type="spellEnd"/>
            <w:r w:rsidRPr="00494AFA">
              <w:rPr>
                <w:sz w:val="22"/>
                <w:szCs w:val="22"/>
              </w:rPr>
              <w:t xml:space="preserve"> Э.И.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Савенко</w:t>
            </w:r>
            <w:proofErr w:type="spellEnd"/>
            <w:r w:rsidRPr="00494AFA"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победитель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Казиев</w:t>
            </w:r>
            <w:proofErr w:type="spellEnd"/>
            <w:r w:rsidRPr="00494AFA">
              <w:rPr>
                <w:sz w:val="22"/>
                <w:szCs w:val="22"/>
              </w:rPr>
              <w:t xml:space="preserve"> Э.И.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Булачев</w:t>
            </w:r>
            <w:proofErr w:type="spellEnd"/>
            <w:r w:rsidRPr="00494AFA">
              <w:rPr>
                <w:sz w:val="22"/>
                <w:szCs w:val="22"/>
              </w:rPr>
              <w:t xml:space="preserve"> Абдулла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победитель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Казиев</w:t>
            </w:r>
            <w:proofErr w:type="spellEnd"/>
            <w:r w:rsidRPr="00494AFA">
              <w:rPr>
                <w:sz w:val="22"/>
                <w:szCs w:val="22"/>
              </w:rPr>
              <w:t xml:space="preserve"> Э.И.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Технология (девочки)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tabs>
                <w:tab w:val="left" w:pos="1542"/>
              </w:tabs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Гамзатова Диана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победитель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Плотникова О.А.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Борцова Кристина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Плотникова О.А.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Ильдарова</w:t>
            </w:r>
            <w:proofErr w:type="spellEnd"/>
            <w:r w:rsidRPr="00494AFA"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Плотникова О.А.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Адильсолтанова</w:t>
            </w:r>
            <w:proofErr w:type="spellEnd"/>
            <w:r w:rsidRPr="00494AFA">
              <w:rPr>
                <w:sz w:val="22"/>
                <w:szCs w:val="22"/>
              </w:rPr>
              <w:t xml:space="preserve"> </w:t>
            </w:r>
            <w:proofErr w:type="spellStart"/>
            <w:r w:rsidRPr="00494AFA">
              <w:rPr>
                <w:sz w:val="22"/>
                <w:szCs w:val="22"/>
              </w:rPr>
              <w:t>Эмилия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Плотникова О.А.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Крамарова Анастасия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Плотникова О.А.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Волошина Кристина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победитель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Плотникова О.А.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tabs>
                <w:tab w:val="left" w:pos="1084"/>
              </w:tabs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Бобылева</w:t>
            </w:r>
            <w:proofErr w:type="spellEnd"/>
            <w:r w:rsidRPr="00494AFA"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Плотникова О.А.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Калинкина Валерия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Плотникова О.А.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Магомедова </w:t>
            </w:r>
            <w:proofErr w:type="spellStart"/>
            <w:r w:rsidRPr="00494AFA">
              <w:rPr>
                <w:sz w:val="22"/>
                <w:szCs w:val="22"/>
              </w:rPr>
              <w:t>Хиндизак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победитель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Плотникова О.А.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tabs>
                <w:tab w:val="left" w:pos="966"/>
              </w:tabs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Колбасюк</w:t>
            </w:r>
            <w:proofErr w:type="spellEnd"/>
            <w:r w:rsidRPr="00494AFA">
              <w:rPr>
                <w:sz w:val="22"/>
                <w:szCs w:val="22"/>
              </w:rPr>
              <w:t xml:space="preserve"> Яна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Плотникова О.А.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Магомеджалилова</w:t>
            </w:r>
            <w:proofErr w:type="spellEnd"/>
            <w:r w:rsidRPr="00494AFA">
              <w:rPr>
                <w:sz w:val="22"/>
                <w:szCs w:val="22"/>
              </w:rPr>
              <w:t xml:space="preserve"> Марьям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Плотникова О.А.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Османова</w:t>
            </w:r>
            <w:proofErr w:type="spellEnd"/>
            <w:r w:rsidRPr="00494AFA">
              <w:rPr>
                <w:sz w:val="22"/>
                <w:szCs w:val="22"/>
              </w:rPr>
              <w:t xml:space="preserve"> Динара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Лютая З.М.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Исаев Ибрагим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победитель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Таёкина</w:t>
            </w:r>
            <w:proofErr w:type="spellEnd"/>
            <w:r w:rsidRPr="00494AFA">
              <w:rPr>
                <w:sz w:val="22"/>
                <w:szCs w:val="22"/>
              </w:rPr>
              <w:t xml:space="preserve"> В.В.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Жилин Никита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Таёкина</w:t>
            </w:r>
            <w:proofErr w:type="spellEnd"/>
            <w:r w:rsidRPr="00494AFA">
              <w:rPr>
                <w:sz w:val="22"/>
                <w:szCs w:val="22"/>
              </w:rPr>
              <w:t xml:space="preserve"> В.В.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Сталоверова</w:t>
            </w:r>
            <w:proofErr w:type="spellEnd"/>
            <w:r w:rsidRPr="00494AFA"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Таёкина</w:t>
            </w:r>
            <w:proofErr w:type="spellEnd"/>
            <w:r w:rsidRPr="00494AFA">
              <w:rPr>
                <w:sz w:val="22"/>
                <w:szCs w:val="22"/>
              </w:rPr>
              <w:t xml:space="preserve"> В.В.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Османов </w:t>
            </w:r>
            <w:proofErr w:type="spellStart"/>
            <w:r w:rsidRPr="00494AFA">
              <w:rPr>
                <w:sz w:val="22"/>
                <w:szCs w:val="22"/>
              </w:rPr>
              <w:t>Хабиб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Таёкина</w:t>
            </w:r>
            <w:proofErr w:type="spellEnd"/>
            <w:r w:rsidRPr="00494AFA">
              <w:rPr>
                <w:sz w:val="22"/>
                <w:szCs w:val="22"/>
              </w:rPr>
              <w:t xml:space="preserve"> В.В.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Агаева</w:t>
            </w:r>
            <w:proofErr w:type="spellEnd"/>
            <w:r w:rsidRPr="00494AFA">
              <w:rPr>
                <w:sz w:val="22"/>
                <w:szCs w:val="22"/>
              </w:rPr>
              <w:t xml:space="preserve"> Майя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Таёкина</w:t>
            </w:r>
            <w:proofErr w:type="spellEnd"/>
            <w:r w:rsidRPr="00494AFA">
              <w:rPr>
                <w:sz w:val="22"/>
                <w:szCs w:val="22"/>
              </w:rPr>
              <w:t xml:space="preserve"> В.В.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Магомедова </w:t>
            </w:r>
            <w:proofErr w:type="spellStart"/>
            <w:r w:rsidRPr="00494AFA">
              <w:rPr>
                <w:sz w:val="22"/>
                <w:szCs w:val="22"/>
              </w:rPr>
              <w:t>Хиндизак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Лютая З.М.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Амиров</w:t>
            </w:r>
            <w:proofErr w:type="spellEnd"/>
            <w:r w:rsidRPr="00494AFA">
              <w:rPr>
                <w:sz w:val="22"/>
                <w:szCs w:val="22"/>
              </w:rPr>
              <w:t xml:space="preserve"> Рамазан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Лютая З.М.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Магомеджалилова</w:t>
            </w:r>
            <w:proofErr w:type="spellEnd"/>
            <w:r w:rsidRPr="00494AFA">
              <w:rPr>
                <w:sz w:val="22"/>
                <w:szCs w:val="22"/>
              </w:rPr>
              <w:t xml:space="preserve"> Марьям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Лютая З.М.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Алиева </w:t>
            </w:r>
            <w:proofErr w:type="spellStart"/>
            <w:r w:rsidRPr="00494AFA">
              <w:rPr>
                <w:sz w:val="22"/>
                <w:szCs w:val="22"/>
              </w:rPr>
              <w:t>Хадижа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Гаджиева Г.Р.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Адильсолтанова</w:t>
            </w:r>
            <w:proofErr w:type="spellEnd"/>
            <w:r w:rsidRPr="00494AFA">
              <w:rPr>
                <w:sz w:val="22"/>
                <w:szCs w:val="22"/>
              </w:rPr>
              <w:t xml:space="preserve"> </w:t>
            </w:r>
            <w:proofErr w:type="spellStart"/>
            <w:r w:rsidRPr="00494AFA">
              <w:rPr>
                <w:sz w:val="22"/>
                <w:szCs w:val="22"/>
              </w:rPr>
              <w:t>Эмилия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победитель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Караянова</w:t>
            </w:r>
            <w:proofErr w:type="spellEnd"/>
            <w:r w:rsidRPr="00494AFA">
              <w:rPr>
                <w:sz w:val="22"/>
                <w:szCs w:val="22"/>
              </w:rPr>
              <w:t xml:space="preserve"> М.К.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tabs>
                <w:tab w:val="left" w:pos="1271"/>
              </w:tabs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Курбанов </w:t>
            </w:r>
            <w:proofErr w:type="spellStart"/>
            <w:r w:rsidRPr="00494AFA">
              <w:rPr>
                <w:sz w:val="22"/>
                <w:szCs w:val="22"/>
              </w:rPr>
              <w:t>Будун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Караянова</w:t>
            </w:r>
            <w:proofErr w:type="spellEnd"/>
            <w:r w:rsidRPr="00494AFA">
              <w:rPr>
                <w:sz w:val="22"/>
                <w:szCs w:val="22"/>
              </w:rPr>
              <w:t xml:space="preserve"> М.К.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Колбасюк</w:t>
            </w:r>
            <w:proofErr w:type="spellEnd"/>
            <w:r w:rsidRPr="00494AFA">
              <w:rPr>
                <w:sz w:val="22"/>
                <w:szCs w:val="22"/>
              </w:rPr>
              <w:t xml:space="preserve"> Яна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Караянова</w:t>
            </w:r>
            <w:proofErr w:type="spellEnd"/>
            <w:r w:rsidRPr="00494AFA">
              <w:rPr>
                <w:sz w:val="22"/>
                <w:szCs w:val="22"/>
              </w:rPr>
              <w:t xml:space="preserve"> М.К.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Спильный</w:t>
            </w:r>
            <w:proofErr w:type="spellEnd"/>
            <w:r w:rsidRPr="00494AFA">
              <w:rPr>
                <w:sz w:val="22"/>
                <w:szCs w:val="22"/>
              </w:rPr>
              <w:t xml:space="preserve"> Данил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Караянова</w:t>
            </w:r>
            <w:proofErr w:type="spellEnd"/>
            <w:r w:rsidRPr="00494AFA">
              <w:rPr>
                <w:sz w:val="22"/>
                <w:szCs w:val="22"/>
              </w:rPr>
              <w:t xml:space="preserve"> М.К.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Право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Кручинина Валерия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победитель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Караянова</w:t>
            </w:r>
            <w:proofErr w:type="spellEnd"/>
            <w:r w:rsidRPr="00494AFA">
              <w:rPr>
                <w:sz w:val="22"/>
                <w:szCs w:val="22"/>
              </w:rPr>
              <w:t xml:space="preserve"> М.К.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Дядиченко </w:t>
            </w:r>
            <w:proofErr w:type="spellStart"/>
            <w:r w:rsidRPr="00494AFA">
              <w:rPr>
                <w:sz w:val="22"/>
                <w:szCs w:val="22"/>
              </w:rPr>
              <w:t>Артемий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победитель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Караянова</w:t>
            </w:r>
            <w:proofErr w:type="spellEnd"/>
            <w:r w:rsidRPr="00494AFA">
              <w:rPr>
                <w:sz w:val="22"/>
                <w:szCs w:val="22"/>
              </w:rPr>
              <w:t xml:space="preserve"> М.К.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Султанов </w:t>
            </w:r>
            <w:proofErr w:type="spellStart"/>
            <w:r w:rsidRPr="00494AFA">
              <w:rPr>
                <w:sz w:val="22"/>
                <w:szCs w:val="22"/>
              </w:rPr>
              <w:t>Мурад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9в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Караянова</w:t>
            </w:r>
            <w:proofErr w:type="spellEnd"/>
            <w:r w:rsidRPr="00494AFA">
              <w:rPr>
                <w:sz w:val="22"/>
                <w:szCs w:val="22"/>
              </w:rPr>
              <w:t xml:space="preserve"> М.К.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tabs>
                <w:tab w:val="left" w:pos="898"/>
              </w:tabs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Халидов</w:t>
            </w:r>
            <w:proofErr w:type="spellEnd"/>
            <w:r w:rsidRPr="00494AFA">
              <w:rPr>
                <w:sz w:val="22"/>
                <w:szCs w:val="22"/>
              </w:rPr>
              <w:t xml:space="preserve"> </w:t>
            </w:r>
            <w:proofErr w:type="spellStart"/>
            <w:r w:rsidRPr="00494AFA">
              <w:rPr>
                <w:sz w:val="22"/>
                <w:szCs w:val="22"/>
              </w:rPr>
              <w:t>Гамзат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Караянова</w:t>
            </w:r>
            <w:proofErr w:type="spellEnd"/>
            <w:r w:rsidRPr="00494AFA">
              <w:rPr>
                <w:sz w:val="22"/>
                <w:szCs w:val="22"/>
              </w:rPr>
              <w:t xml:space="preserve"> М.К.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Магомедова </w:t>
            </w:r>
            <w:proofErr w:type="spellStart"/>
            <w:r w:rsidRPr="00494AFA">
              <w:rPr>
                <w:sz w:val="22"/>
                <w:szCs w:val="22"/>
              </w:rPr>
              <w:t>Хиндизак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Караянова</w:t>
            </w:r>
            <w:proofErr w:type="spellEnd"/>
            <w:r w:rsidRPr="00494AFA">
              <w:rPr>
                <w:sz w:val="22"/>
                <w:szCs w:val="22"/>
              </w:rPr>
              <w:t xml:space="preserve"> М.К.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Османова</w:t>
            </w:r>
            <w:proofErr w:type="spellEnd"/>
            <w:r w:rsidRPr="00494AFA">
              <w:rPr>
                <w:sz w:val="22"/>
                <w:szCs w:val="22"/>
              </w:rPr>
              <w:t xml:space="preserve"> Динара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Алиева Х.А.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Алиев Тимур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Алиева Х.А.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Жилин Никита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победитель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Алиева Х.А.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Амаев</w:t>
            </w:r>
            <w:proofErr w:type="spellEnd"/>
            <w:r w:rsidRPr="00494AFA">
              <w:rPr>
                <w:sz w:val="22"/>
                <w:szCs w:val="22"/>
              </w:rPr>
              <w:t xml:space="preserve"> </w:t>
            </w:r>
            <w:proofErr w:type="spellStart"/>
            <w:r w:rsidRPr="00494AFA">
              <w:rPr>
                <w:sz w:val="22"/>
                <w:szCs w:val="22"/>
              </w:rPr>
              <w:t>Хабиб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Алиева Х.А.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3. Муниципальный конкурс «Права человека глазами ребенка»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Колбасюк</w:t>
            </w:r>
            <w:proofErr w:type="spellEnd"/>
            <w:r w:rsidRPr="00494AFA">
              <w:rPr>
                <w:sz w:val="22"/>
                <w:szCs w:val="22"/>
              </w:rPr>
              <w:t xml:space="preserve"> Яна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победитель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Караянова</w:t>
            </w:r>
            <w:proofErr w:type="spellEnd"/>
            <w:r w:rsidRPr="00494AFA">
              <w:rPr>
                <w:sz w:val="22"/>
                <w:szCs w:val="22"/>
              </w:rPr>
              <w:t xml:space="preserve"> М.К.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 xml:space="preserve">4. </w:t>
            </w:r>
            <w:proofErr w:type="spellStart"/>
            <w:r w:rsidRPr="00494AFA">
              <w:rPr>
                <w:b/>
                <w:sz w:val="22"/>
                <w:szCs w:val="22"/>
              </w:rPr>
              <w:t>Республикаеский</w:t>
            </w:r>
            <w:proofErr w:type="spellEnd"/>
            <w:r w:rsidRPr="00494AFA">
              <w:rPr>
                <w:b/>
                <w:sz w:val="22"/>
                <w:szCs w:val="22"/>
              </w:rPr>
              <w:t xml:space="preserve"> конкурс «Права человека глазами ребенка»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Колбасюк</w:t>
            </w:r>
            <w:proofErr w:type="spellEnd"/>
            <w:r w:rsidRPr="00494AFA">
              <w:rPr>
                <w:sz w:val="22"/>
                <w:szCs w:val="22"/>
              </w:rPr>
              <w:t xml:space="preserve"> Яна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Караянова</w:t>
            </w:r>
            <w:proofErr w:type="spellEnd"/>
            <w:r w:rsidRPr="00494AFA">
              <w:rPr>
                <w:sz w:val="22"/>
                <w:szCs w:val="22"/>
              </w:rPr>
              <w:t xml:space="preserve"> М.К.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 xml:space="preserve">5. Правовой </w:t>
            </w:r>
            <w:proofErr w:type="spellStart"/>
            <w:r w:rsidRPr="00494AFA">
              <w:rPr>
                <w:b/>
                <w:sz w:val="22"/>
                <w:szCs w:val="22"/>
              </w:rPr>
              <w:t>квест</w:t>
            </w:r>
            <w:proofErr w:type="spellEnd"/>
            <w:r w:rsidRPr="00494AFA">
              <w:rPr>
                <w:b/>
                <w:sz w:val="22"/>
                <w:szCs w:val="22"/>
              </w:rPr>
              <w:t xml:space="preserve"> в ДГУ (г</w:t>
            </w:r>
            <w:proofErr w:type="gramStart"/>
            <w:r w:rsidRPr="00494AFA">
              <w:rPr>
                <w:b/>
                <w:sz w:val="22"/>
                <w:szCs w:val="22"/>
              </w:rPr>
              <w:t>.К</w:t>
            </w:r>
            <w:proofErr w:type="gramEnd"/>
            <w:r w:rsidRPr="00494AFA">
              <w:rPr>
                <w:b/>
                <w:sz w:val="22"/>
                <w:szCs w:val="22"/>
              </w:rPr>
              <w:t>изляр)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Команда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победитель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Караянова</w:t>
            </w:r>
            <w:proofErr w:type="spellEnd"/>
            <w:r w:rsidRPr="00494AFA">
              <w:rPr>
                <w:sz w:val="22"/>
                <w:szCs w:val="22"/>
              </w:rPr>
              <w:t xml:space="preserve"> М.К.</w:t>
            </w:r>
          </w:p>
        </w:tc>
      </w:tr>
      <w:tr w:rsidR="002607FE" w:rsidRPr="00494AFA" w:rsidTr="004B3653">
        <w:tc>
          <w:tcPr>
            <w:tcW w:w="10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6. Республиканская предметная олимпиада ДГУ (г</w:t>
            </w:r>
            <w:proofErr w:type="gramStart"/>
            <w:r w:rsidRPr="00494AFA">
              <w:rPr>
                <w:b/>
                <w:sz w:val="22"/>
                <w:szCs w:val="22"/>
              </w:rPr>
              <w:t>.К</w:t>
            </w:r>
            <w:proofErr w:type="gramEnd"/>
            <w:r w:rsidRPr="00494AFA">
              <w:rPr>
                <w:b/>
                <w:sz w:val="22"/>
                <w:szCs w:val="22"/>
              </w:rPr>
              <w:t>изляр)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Меджидова </w:t>
            </w:r>
            <w:proofErr w:type="spellStart"/>
            <w:r w:rsidRPr="00494AFA">
              <w:rPr>
                <w:sz w:val="22"/>
                <w:szCs w:val="22"/>
              </w:rPr>
              <w:t>Камила</w:t>
            </w:r>
            <w:proofErr w:type="spellEnd"/>
            <w:r w:rsidRPr="00494A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Хасмамедова</w:t>
            </w:r>
            <w:proofErr w:type="spellEnd"/>
            <w:r w:rsidRPr="00494AFA">
              <w:rPr>
                <w:sz w:val="22"/>
                <w:szCs w:val="22"/>
              </w:rPr>
              <w:t xml:space="preserve"> Э.И.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Агаева</w:t>
            </w:r>
            <w:proofErr w:type="spellEnd"/>
            <w:r w:rsidRPr="00494AFA">
              <w:rPr>
                <w:sz w:val="22"/>
                <w:szCs w:val="22"/>
              </w:rPr>
              <w:t xml:space="preserve"> Майя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Хасмамедова</w:t>
            </w:r>
            <w:proofErr w:type="spellEnd"/>
            <w:r w:rsidRPr="00494AFA">
              <w:rPr>
                <w:sz w:val="22"/>
                <w:szCs w:val="22"/>
              </w:rPr>
              <w:t xml:space="preserve"> Э.И.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Меджидова </w:t>
            </w:r>
            <w:proofErr w:type="spellStart"/>
            <w:r w:rsidRPr="00494AFA">
              <w:rPr>
                <w:sz w:val="22"/>
                <w:szCs w:val="22"/>
              </w:rPr>
              <w:t>Камила</w:t>
            </w:r>
            <w:proofErr w:type="spellEnd"/>
            <w:r w:rsidRPr="00494A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победитель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Амаева</w:t>
            </w:r>
            <w:proofErr w:type="spellEnd"/>
            <w:r w:rsidRPr="00494AFA">
              <w:rPr>
                <w:sz w:val="22"/>
                <w:szCs w:val="22"/>
              </w:rPr>
              <w:t xml:space="preserve"> П.А.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120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Асеев Егор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победитель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Алиева Х.А.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121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Маммаев</w:t>
            </w:r>
            <w:proofErr w:type="spellEnd"/>
            <w:r w:rsidRPr="00494A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Чинаева</w:t>
            </w:r>
            <w:proofErr w:type="spellEnd"/>
            <w:r w:rsidRPr="00494AFA">
              <w:rPr>
                <w:sz w:val="22"/>
                <w:szCs w:val="22"/>
              </w:rPr>
              <w:t xml:space="preserve"> Р.Д.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122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Магомеджалилова</w:t>
            </w:r>
            <w:proofErr w:type="spellEnd"/>
            <w:r w:rsidRPr="00494AFA">
              <w:rPr>
                <w:sz w:val="22"/>
                <w:szCs w:val="22"/>
              </w:rPr>
              <w:t xml:space="preserve"> Марьям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Караянова</w:t>
            </w:r>
            <w:proofErr w:type="spellEnd"/>
            <w:r w:rsidRPr="00494AFA">
              <w:rPr>
                <w:sz w:val="22"/>
                <w:szCs w:val="22"/>
              </w:rPr>
              <w:t xml:space="preserve"> М.К.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123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Витимбаев</w:t>
            </w:r>
            <w:proofErr w:type="spellEnd"/>
            <w:r w:rsidRPr="00494AFA">
              <w:rPr>
                <w:sz w:val="22"/>
                <w:szCs w:val="22"/>
              </w:rPr>
              <w:t xml:space="preserve"> </w:t>
            </w:r>
            <w:proofErr w:type="spellStart"/>
            <w:r w:rsidRPr="00494AFA">
              <w:rPr>
                <w:sz w:val="22"/>
                <w:szCs w:val="22"/>
              </w:rPr>
              <w:t>Мурад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победитель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Караянова</w:t>
            </w:r>
            <w:proofErr w:type="spellEnd"/>
            <w:r w:rsidRPr="00494AFA">
              <w:rPr>
                <w:sz w:val="22"/>
                <w:szCs w:val="22"/>
              </w:rPr>
              <w:t xml:space="preserve"> М.К.</w:t>
            </w:r>
          </w:p>
        </w:tc>
      </w:tr>
      <w:tr w:rsidR="002607FE" w:rsidRPr="00494AFA" w:rsidTr="00107EDC">
        <w:tc>
          <w:tcPr>
            <w:tcW w:w="10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7. Республиканская предметная дистанционная олимпиада ДГТУ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124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Асеев Егор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победитель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Амаева</w:t>
            </w:r>
            <w:proofErr w:type="spellEnd"/>
            <w:r w:rsidRPr="00494AFA">
              <w:rPr>
                <w:sz w:val="22"/>
                <w:szCs w:val="22"/>
              </w:rPr>
              <w:t xml:space="preserve"> П.А.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125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Рамазанов Казбек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Амаева</w:t>
            </w:r>
            <w:proofErr w:type="spellEnd"/>
            <w:r w:rsidRPr="00494AFA">
              <w:rPr>
                <w:sz w:val="22"/>
                <w:szCs w:val="22"/>
              </w:rPr>
              <w:t xml:space="preserve"> П.А.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126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Элсункаев</w:t>
            </w:r>
            <w:proofErr w:type="spellEnd"/>
            <w:r w:rsidRPr="00494AFA">
              <w:rPr>
                <w:sz w:val="22"/>
                <w:szCs w:val="22"/>
              </w:rPr>
              <w:t xml:space="preserve"> Рамазан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Амаева</w:t>
            </w:r>
            <w:proofErr w:type="spellEnd"/>
            <w:r w:rsidRPr="00494AFA">
              <w:rPr>
                <w:sz w:val="22"/>
                <w:szCs w:val="22"/>
              </w:rPr>
              <w:t xml:space="preserve"> П.А.</w:t>
            </w:r>
          </w:p>
        </w:tc>
      </w:tr>
      <w:tr w:rsidR="002607FE" w:rsidRPr="00494AFA" w:rsidTr="002A3227">
        <w:tc>
          <w:tcPr>
            <w:tcW w:w="10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2607FE" w:rsidRDefault="002607FE" w:rsidP="002607FE">
            <w:pPr>
              <w:jc w:val="center"/>
              <w:rPr>
                <w:sz w:val="22"/>
                <w:szCs w:val="22"/>
              </w:rPr>
            </w:pPr>
            <w:r w:rsidRPr="002607FE">
              <w:rPr>
                <w:b/>
                <w:sz w:val="22"/>
                <w:szCs w:val="22"/>
              </w:rPr>
              <w:t>2 полугодие:</w:t>
            </w:r>
          </w:p>
        </w:tc>
      </w:tr>
      <w:tr w:rsidR="002607FE" w:rsidRPr="00494AFA" w:rsidTr="00425161">
        <w:tc>
          <w:tcPr>
            <w:tcW w:w="10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 xml:space="preserve">8. Республиканский этап </w:t>
            </w:r>
            <w:proofErr w:type="spellStart"/>
            <w:r w:rsidRPr="00494AFA">
              <w:rPr>
                <w:b/>
                <w:sz w:val="22"/>
                <w:szCs w:val="22"/>
              </w:rPr>
              <w:t>ВсОШ</w:t>
            </w:r>
            <w:proofErr w:type="spellEnd"/>
            <w:r w:rsidRPr="00494AFA">
              <w:rPr>
                <w:b/>
                <w:sz w:val="22"/>
                <w:szCs w:val="22"/>
              </w:rPr>
              <w:t xml:space="preserve"> – 4 места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127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Магомеджалилова</w:t>
            </w:r>
            <w:proofErr w:type="spellEnd"/>
            <w:r w:rsidRPr="00494AFA">
              <w:rPr>
                <w:sz w:val="22"/>
                <w:szCs w:val="22"/>
              </w:rPr>
              <w:t xml:space="preserve"> Марьям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победитель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Плотникова О.А.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128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Колбасюк</w:t>
            </w:r>
            <w:proofErr w:type="spellEnd"/>
            <w:r w:rsidRPr="00494AFA">
              <w:rPr>
                <w:sz w:val="22"/>
                <w:szCs w:val="22"/>
              </w:rPr>
              <w:t xml:space="preserve"> Яна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Плотникова О.А.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129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 xml:space="preserve">Магомедова </w:t>
            </w:r>
            <w:proofErr w:type="spellStart"/>
            <w:r w:rsidRPr="00494AFA">
              <w:rPr>
                <w:sz w:val="22"/>
                <w:szCs w:val="22"/>
              </w:rPr>
              <w:t>Хиндизак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Плотникова О.А.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130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Савенко</w:t>
            </w:r>
            <w:proofErr w:type="spellEnd"/>
            <w:r w:rsidRPr="00494AFA"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победитель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Казиев</w:t>
            </w:r>
            <w:proofErr w:type="spellEnd"/>
            <w:r w:rsidRPr="00494AFA">
              <w:rPr>
                <w:sz w:val="22"/>
                <w:szCs w:val="22"/>
              </w:rPr>
              <w:t xml:space="preserve"> Э.И.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131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9. Муниципальный конкурс на лучшего чтеца на родном языке.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Амиров</w:t>
            </w:r>
            <w:proofErr w:type="spellEnd"/>
            <w:r w:rsidRPr="00494AFA">
              <w:rPr>
                <w:sz w:val="22"/>
                <w:szCs w:val="22"/>
              </w:rPr>
              <w:t xml:space="preserve"> Рамазан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победитель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Абдуллаева М.Ш.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132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10. Муниципальная олимпиада по родному языку (</w:t>
            </w:r>
            <w:proofErr w:type="gramStart"/>
            <w:r w:rsidRPr="00494AFA">
              <w:rPr>
                <w:b/>
                <w:sz w:val="22"/>
                <w:szCs w:val="22"/>
              </w:rPr>
              <w:t>даргинский</w:t>
            </w:r>
            <w:proofErr w:type="gramEnd"/>
            <w:r w:rsidRPr="00494AF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Рабаданова</w:t>
            </w:r>
            <w:proofErr w:type="spellEnd"/>
            <w:r w:rsidRPr="00494AFA">
              <w:rPr>
                <w:sz w:val="22"/>
                <w:szCs w:val="22"/>
              </w:rPr>
              <w:t xml:space="preserve"> </w:t>
            </w:r>
            <w:proofErr w:type="spellStart"/>
            <w:r w:rsidRPr="00494AFA">
              <w:rPr>
                <w:sz w:val="22"/>
                <w:szCs w:val="22"/>
              </w:rPr>
              <w:t>Джувайрат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Абдуллаева М.Ш.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133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Омарова</w:t>
            </w:r>
            <w:proofErr w:type="spellEnd"/>
            <w:r w:rsidRPr="00494AFA">
              <w:rPr>
                <w:sz w:val="22"/>
                <w:szCs w:val="22"/>
              </w:rPr>
              <w:t xml:space="preserve"> </w:t>
            </w:r>
            <w:proofErr w:type="spellStart"/>
            <w:r w:rsidRPr="00494AFA">
              <w:rPr>
                <w:sz w:val="22"/>
                <w:szCs w:val="22"/>
              </w:rPr>
              <w:t>Асият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Абдуллаева М.Ш.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134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Амиров</w:t>
            </w:r>
            <w:proofErr w:type="spellEnd"/>
            <w:r w:rsidRPr="00494AFA">
              <w:rPr>
                <w:sz w:val="22"/>
                <w:szCs w:val="22"/>
              </w:rPr>
              <w:t xml:space="preserve"> Рамазан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Абдуллаева М.Ш.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135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11. Муниципальная олимпиада по родной литературе (даргинская)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Рабаданова</w:t>
            </w:r>
            <w:proofErr w:type="spellEnd"/>
            <w:r w:rsidRPr="00494AFA">
              <w:rPr>
                <w:sz w:val="22"/>
                <w:szCs w:val="22"/>
              </w:rPr>
              <w:t xml:space="preserve"> </w:t>
            </w:r>
            <w:proofErr w:type="spellStart"/>
            <w:r w:rsidRPr="00494AFA">
              <w:rPr>
                <w:sz w:val="22"/>
                <w:szCs w:val="22"/>
              </w:rPr>
              <w:t>Джувайрат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победитель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Абдуллаева М.Ш.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136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Омарова</w:t>
            </w:r>
            <w:proofErr w:type="spellEnd"/>
            <w:r w:rsidRPr="00494AFA">
              <w:rPr>
                <w:sz w:val="22"/>
                <w:szCs w:val="22"/>
              </w:rPr>
              <w:t xml:space="preserve"> </w:t>
            </w:r>
            <w:proofErr w:type="spellStart"/>
            <w:r w:rsidRPr="00494AFA">
              <w:rPr>
                <w:sz w:val="22"/>
                <w:szCs w:val="22"/>
              </w:rPr>
              <w:t>Асият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7б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Абдуллаева М.Ш.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137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Магомедов Магомед Г.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8г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Абдуллаева М.Ш.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138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 xml:space="preserve">12. </w:t>
            </w:r>
            <w:r w:rsidRPr="00494AFA">
              <w:rPr>
                <w:b/>
                <w:sz w:val="22"/>
                <w:szCs w:val="22"/>
                <w:lang w:val="en-US"/>
              </w:rPr>
              <w:t>IV</w:t>
            </w:r>
            <w:r w:rsidRPr="00494AFA">
              <w:rPr>
                <w:b/>
                <w:sz w:val="22"/>
                <w:szCs w:val="22"/>
              </w:rPr>
              <w:t xml:space="preserve"> Межрегиональный </w:t>
            </w:r>
            <w:r w:rsidRPr="00494AFA">
              <w:rPr>
                <w:b/>
                <w:sz w:val="22"/>
                <w:szCs w:val="22"/>
              </w:rPr>
              <w:lastRenderedPageBreak/>
              <w:t>конкурс на родном языке «Язык предков»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lastRenderedPageBreak/>
              <w:t>Амиров</w:t>
            </w:r>
            <w:proofErr w:type="spellEnd"/>
            <w:r w:rsidRPr="00494AFA">
              <w:rPr>
                <w:sz w:val="22"/>
                <w:szCs w:val="22"/>
              </w:rPr>
              <w:t xml:space="preserve"> Рамазан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победитель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Абдуллаева М.Ш.</w:t>
            </w:r>
          </w:p>
        </w:tc>
      </w:tr>
      <w:tr w:rsidR="002607FE" w:rsidRPr="00494AFA" w:rsidTr="002607F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lastRenderedPageBreak/>
              <w:t>139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b/>
                <w:sz w:val="22"/>
                <w:szCs w:val="22"/>
              </w:rPr>
            </w:pPr>
            <w:r w:rsidRPr="00494AFA">
              <w:rPr>
                <w:b/>
                <w:sz w:val="22"/>
                <w:szCs w:val="22"/>
              </w:rPr>
              <w:t>13. Муниципальная олимпиада по математике им</w:t>
            </w:r>
            <w:proofErr w:type="gramStart"/>
            <w:r w:rsidRPr="00494AFA">
              <w:rPr>
                <w:b/>
                <w:sz w:val="22"/>
                <w:szCs w:val="22"/>
              </w:rPr>
              <w:t>.Ч</w:t>
            </w:r>
            <w:proofErr w:type="gramEnd"/>
            <w:r w:rsidRPr="00494AFA">
              <w:rPr>
                <w:b/>
                <w:sz w:val="22"/>
                <w:szCs w:val="22"/>
              </w:rPr>
              <w:t>ебышёва среди 5 -7 классов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proofErr w:type="spellStart"/>
            <w:r w:rsidRPr="00494AFA">
              <w:rPr>
                <w:sz w:val="22"/>
                <w:szCs w:val="22"/>
              </w:rPr>
              <w:t>Гамидов</w:t>
            </w:r>
            <w:proofErr w:type="spellEnd"/>
            <w:r w:rsidRPr="00494AFA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jc w:val="center"/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5а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призер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FE" w:rsidRPr="00494AFA" w:rsidRDefault="002607FE" w:rsidP="002607FE">
            <w:pPr>
              <w:rPr>
                <w:sz w:val="22"/>
                <w:szCs w:val="22"/>
              </w:rPr>
            </w:pPr>
            <w:r w:rsidRPr="00494AFA">
              <w:rPr>
                <w:sz w:val="22"/>
                <w:szCs w:val="22"/>
              </w:rPr>
              <w:t>Алиева И.А.</w:t>
            </w:r>
          </w:p>
        </w:tc>
      </w:tr>
    </w:tbl>
    <w:p w:rsidR="002607FE" w:rsidRDefault="002607FE" w:rsidP="008750F7">
      <w:pPr>
        <w:spacing w:line="360" w:lineRule="auto"/>
        <w:ind w:firstLine="708"/>
        <w:jc w:val="both"/>
        <w:rPr>
          <w:b/>
          <w:szCs w:val="24"/>
        </w:rPr>
      </w:pPr>
    </w:p>
    <w:p w:rsidR="006D3CA3" w:rsidRDefault="006D3CA3" w:rsidP="006D3CA3">
      <w:pPr>
        <w:spacing w:line="276" w:lineRule="auto"/>
        <w:ind w:firstLine="708"/>
        <w:jc w:val="both"/>
        <w:rPr>
          <w:rStyle w:val="af7"/>
          <w:b/>
          <w:i w:val="0"/>
          <w:iCs w:val="0"/>
          <w:sz w:val="28"/>
          <w:szCs w:val="28"/>
          <w:shd w:val="clear" w:color="auto" w:fill="FFFFFF"/>
        </w:rPr>
      </w:pPr>
      <w:r>
        <w:rPr>
          <w:rStyle w:val="af7"/>
          <w:b/>
          <w:i w:val="0"/>
          <w:iCs w:val="0"/>
          <w:sz w:val="28"/>
          <w:szCs w:val="28"/>
          <w:shd w:val="clear" w:color="auto" w:fill="FFFFFF"/>
        </w:rPr>
        <w:t>8.3</w:t>
      </w:r>
      <w:r w:rsidRPr="005F0801">
        <w:rPr>
          <w:rStyle w:val="af7"/>
          <w:b/>
          <w:i w:val="0"/>
          <w:iCs w:val="0"/>
          <w:sz w:val="28"/>
          <w:szCs w:val="28"/>
          <w:shd w:val="clear" w:color="auto" w:fill="FFFFFF"/>
        </w:rPr>
        <w:t>. Воспитательная работа школы</w:t>
      </w:r>
    </w:p>
    <w:p w:rsidR="006D3CA3" w:rsidRPr="0001337A" w:rsidRDefault="006D3CA3" w:rsidP="006D3CA3">
      <w:pPr>
        <w:ind w:firstLine="708"/>
        <w:jc w:val="both"/>
        <w:rPr>
          <w:color w:val="000000"/>
          <w:szCs w:val="24"/>
        </w:rPr>
      </w:pPr>
      <w:r w:rsidRPr="0001337A">
        <w:rPr>
          <w:color w:val="000000"/>
          <w:szCs w:val="24"/>
        </w:rPr>
        <w:t>С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01.09.2021 Школа реализует рабочую программу воспитания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календарный план воспитательной работы, которые являются частью основных образовательных программ начального, основного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среднего общего образования.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рамках воспитательной работы Школа:</w:t>
      </w:r>
    </w:p>
    <w:p w:rsidR="006D3CA3" w:rsidRDefault="006D3CA3" w:rsidP="006D3CA3">
      <w:pPr>
        <w:ind w:firstLine="708"/>
        <w:rPr>
          <w:color w:val="000000"/>
          <w:szCs w:val="24"/>
        </w:rPr>
      </w:pPr>
      <w:r w:rsidRPr="0001337A">
        <w:rPr>
          <w:color w:val="000000"/>
          <w:szCs w:val="24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анализа воспитательных мероприятий;</w:t>
      </w:r>
    </w:p>
    <w:p w:rsidR="006D3CA3" w:rsidRDefault="006D3CA3" w:rsidP="006D3CA3">
      <w:pPr>
        <w:ind w:firstLine="708"/>
        <w:rPr>
          <w:color w:val="000000"/>
          <w:szCs w:val="24"/>
        </w:rPr>
      </w:pPr>
      <w:r w:rsidRPr="0001337A">
        <w:rPr>
          <w:color w:val="000000"/>
          <w:szCs w:val="24"/>
        </w:rPr>
        <w:t>2) реализует потенциал классного руководства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воспитании школьников, поддерживает активное участие классных сообществ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жизни Школы;</w:t>
      </w:r>
    </w:p>
    <w:p w:rsidR="006D3CA3" w:rsidRDefault="006D3CA3" w:rsidP="006D3CA3">
      <w:pPr>
        <w:ind w:firstLine="708"/>
        <w:rPr>
          <w:color w:val="000000"/>
          <w:szCs w:val="24"/>
        </w:rPr>
      </w:pPr>
      <w:r w:rsidRPr="0001337A">
        <w:rPr>
          <w:color w:val="000000"/>
          <w:szCs w:val="24"/>
        </w:rPr>
        <w:t>3) вовлекает школьников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кружки, секции, клубы, студии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иные объединения, работающие по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школьным программам внеурочной деятельности, реализовывать их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воспитательные возможности;</w:t>
      </w:r>
    </w:p>
    <w:p w:rsidR="006D3CA3" w:rsidRDefault="006D3CA3" w:rsidP="006D3CA3">
      <w:pPr>
        <w:ind w:firstLine="708"/>
        <w:rPr>
          <w:color w:val="000000"/>
          <w:szCs w:val="24"/>
        </w:rPr>
      </w:pPr>
      <w:r w:rsidRPr="0001337A">
        <w:rPr>
          <w:color w:val="000000"/>
          <w:szCs w:val="24"/>
        </w:rPr>
        <w:t>4) использует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воспитании детей возможности школьного урока, поддерживает использование на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уроках интерактивных форм занятий с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учащимися;</w:t>
      </w:r>
    </w:p>
    <w:p w:rsidR="006D3CA3" w:rsidRDefault="006D3CA3" w:rsidP="006D3CA3">
      <w:pPr>
        <w:ind w:firstLine="708"/>
        <w:rPr>
          <w:color w:val="000000"/>
          <w:szCs w:val="24"/>
        </w:rPr>
      </w:pPr>
      <w:r w:rsidRPr="0001337A">
        <w:rPr>
          <w:color w:val="000000"/>
          <w:szCs w:val="24"/>
        </w:rPr>
        <w:t>5) поддерживает ученическое самоуправление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— как на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уровне Школы, так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на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уровне классных сообществ;</w:t>
      </w:r>
    </w:p>
    <w:p w:rsidR="006D3CA3" w:rsidRDefault="006D3CA3" w:rsidP="006D3CA3">
      <w:pPr>
        <w:ind w:firstLine="708"/>
        <w:rPr>
          <w:color w:val="000000"/>
          <w:szCs w:val="24"/>
        </w:rPr>
      </w:pPr>
      <w:r w:rsidRPr="0001337A">
        <w:rPr>
          <w:color w:val="000000"/>
          <w:szCs w:val="24"/>
        </w:rPr>
        <w:t>6) поддерживает деятельность функционирующих на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базе школы детских общественных объединений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организаций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— например, школьного спортивного клуба;</w:t>
      </w:r>
    </w:p>
    <w:p w:rsidR="006D3CA3" w:rsidRDefault="006D3CA3" w:rsidP="006D3CA3">
      <w:pPr>
        <w:ind w:firstLine="708"/>
        <w:rPr>
          <w:color w:val="000000"/>
          <w:szCs w:val="24"/>
        </w:rPr>
      </w:pPr>
      <w:r w:rsidRPr="0001337A">
        <w:rPr>
          <w:color w:val="000000"/>
          <w:szCs w:val="24"/>
        </w:rPr>
        <w:t>7) организует для школьников экскурсии, экспедиции, походы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реализует их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воспитательный потенциал;</w:t>
      </w:r>
    </w:p>
    <w:p w:rsidR="006D3CA3" w:rsidRDefault="006D3CA3" w:rsidP="006D3CA3">
      <w:pPr>
        <w:ind w:firstLine="708"/>
        <w:rPr>
          <w:color w:val="000000"/>
          <w:szCs w:val="24"/>
        </w:rPr>
      </w:pPr>
      <w:r w:rsidRPr="0001337A">
        <w:rPr>
          <w:color w:val="000000"/>
          <w:szCs w:val="24"/>
        </w:rPr>
        <w:t xml:space="preserve">8) организует </w:t>
      </w:r>
      <w:proofErr w:type="spellStart"/>
      <w:r w:rsidRPr="0001337A">
        <w:rPr>
          <w:color w:val="000000"/>
          <w:szCs w:val="24"/>
        </w:rPr>
        <w:t>профориентационную</w:t>
      </w:r>
      <w:proofErr w:type="spellEnd"/>
      <w:r w:rsidRPr="0001337A">
        <w:rPr>
          <w:color w:val="000000"/>
          <w:szCs w:val="24"/>
        </w:rPr>
        <w:t xml:space="preserve"> работу со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школьниками;</w:t>
      </w:r>
    </w:p>
    <w:p w:rsidR="006D3CA3" w:rsidRDefault="006D3CA3" w:rsidP="006D3CA3">
      <w:pPr>
        <w:ind w:firstLine="708"/>
        <w:rPr>
          <w:color w:val="000000"/>
          <w:szCs w:val="24"/>
        </w:rPr>
      </w:pPr>
      <w:r w:rsidRPr="0001337A">
        <w:rPr>
          <w:color w:val="000000"/>
          <w:szCs w:val="24"/>
        </w:rPr>
        <w:t>9) развивает предметно-эстетическую среду Школы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реализует ее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воспитательные возможности;</w:t>
      </w:r>
    </w:p>
    <w:p w:rsidR="006D3CA3" w:rsidRPr="0001337A" w:rsidRDefault="006D3CA3" w:rsidP="006D3CA3">
      <w:pPr>
        <w:ind w:firstLine="708"/>
        <w:rPr>
          <w:color w:val="000000"/>
          <w:szCs w:val="24"/>
        </w:rPr>
      </w:pPr>
      <w:r w:rsidRPr="0001337A">
        <w:rPr>
          <w:color w:val="000000"/>
          <w:szCs w:val="24"/>
        </w:rPr>
        <w:t>10) организует работу с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семьями школьников, их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родителями или законными представителями, направленную на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совместное решение проблем личностного развития детей.</w:t>
      </w:r>
    </w:p>
    <w:p w:rsidR="006D3CA3" w:rsidRDefault="006D3CA3" w:rsidP="006D3CA3">
      <w:pPr>
        <w:ind w:firstLine="708"/>
        <w:jc w:val="both"/>
        <w:rPr>
          <w:rStyle w:val="af7"/>
          <w:b/>
          <w:i w:val="0"/>
          <w:iCs w:val="0"/>
          <w:sz w:val="28"/>
          <w:szCs w:val="28"/>
          <w:shd w:val="clear" w:color="auto" w:fill="FFFFFF"/>
        </w:rPr>
      </w:pPr>
      <w:r w:rsidRPr="0001337A">
        <w:rPr>
          <w:color w:val="000000"/>
          <w:szCs w:val="24"/>
        </w:rPr>
        <w:t>За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4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месяца реализации программы воспитания родители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ученики выражают удовлетворенность воспитательным процессом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Школе, что отразилось на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результатах проведенного анкетирования. Вместе с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тем, родители высказали пожелания по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введению мероприятий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календарный план воспитательной работы Школы, например, проводить осенние и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зимние спортивные мероприятия в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>рамках подготовки к</w:t>
      </w:r>
      <w:r>
        <w:rPr>
          <w:color w:val="000000"/>
          <w:szCs w:val="24"/>
        </w:rPr>
        <w:t> </w:t>
      </w:r>
      <w:r w:rsidRPr="0001337A">
        <w:rPr>
          <w:color w:val="000000"/>
          <w:szCs w:val="24"/>
        </w:rPr>
        <w:t xml:space="preserve">физкультурному комплексу ГТО. </w:t>
      </w:r>
    </w:p>
    <w:p w:rsidR="006D3CA3" w:rsidRPr="00382CA1" w:rsidRDefault="006D3CA3" w:rsidP="006D3CA3">
      <w:pPr>
        <w:spacing w:line="276" w:lineRule="auto"/>
        <w:ind w:firstLine="708"/>
        <w:jc w:val="both"/>
        <w:rPr>
          <w:rStyle w:val="af7"/>
          <w:b/>
          <w:i w:val="0"/>
          <w:iCs w:val="0"/>
          <w:shd w:val="clear" w:color="auto" w:fill="FFFFFF"/>
        </w:rPr>
      </w:pPr>
      <w:r>
        <w:rPr>
          <w:szCs w:val="24"/>
        </w:rPr>
        <w:t>В 2021</w:t>
      </w:r>
      <w:r w:rsidRPr="00382CA1">
        <w:rPr>
          <w:szCs w:val="24"/>
        </w:rPr>
        <w:t xml:space="preserve"> году воспитательная работа школы осуществлялась в соответствии с целями и задачами школы на этот учебный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  <w:r>
        <w:rPr>
          <w:szCs w:val="24"/>
        </w:rPr>
        <w:t xml:space="preserve"> </w:t>
      </w:r>
    </w:p>
    <w:p w:rsidR="006D3CA3" w:rsidRPr="00382CA1" w:rsidRDefault="006D3CA3" w:rsidP="006D3CA3">
      <w:pPr>
        <w:pStyle w:val="af3"/>
        <w:spacing w:line="276" w:lineRule="auto"/>
        <w:jc w:val="both"/>
        <w:rPr>
          <w:b/>
        </w:rPr>
      </w:pPr>
      <w:r>
        <w:rPr>
          <w:b/>
        </w:rPr>
        <w:tab/>
      </w:r>
      <w:r w:rsidRPr="00382CA1">
        <w:rPr>
          <w:b/>
        </w:rPr>
        <w:t>Гражданско-патриотическое направление:</w:t>
      </w:r>
    </w:p>
    <w:p w:rsidR="006D3CA3" w:rsidRPr="00382CA1" w:rsidRDefault="006D3CA3" w:rsidP="006D3CA3">
      <w:pPr>
        <w:spacing w:line="276" w:lineRule="auto"/>
        <w:ind w:firstLine="708"/>
        <w:jc w:val="both"/>
        <w:rPr>
          <w:rStyle w:val="afa"/>
        </w:rPr>
      </w:pPr>
      <w:r w:rsidRPr="00382CA1">
        <w:rPr>
          <w:szCs w:val="24"/>
        </w:rPr>
        <w:t xml:space="preserve">В рамках </w:t>
      </w:r>
      <w:proofErr w:type="spellStart"/>
      <w:r w:rsidRPr="00382CA1">
        <w:rPr>
          <w:szCs w:val="24"/>
        </w:rPr>
        <w:t>гражданско</w:t>
      </w:r>
      <w:proofErr w:type="spellEnd"/>
      <w:r w:rsidRPr="00382CA1">
        <w:rPr>
          <w:szCs w:val="24"/>
        </w:rPr>
        <w:t xml:space="preserve"> - патриотического направления продолжилось сотрудничество с  ГДК, ДДТ, клубом ветеранов,  встречи с участниками локальных войн, тружениками тыла. Этой работой  охвачены учащиеся со 1 по 11 классы. В школе по традиции проведены акции: «Милосердие», «Как живешь ветеран? ». </w:t>
      </w:r>
      <w:r w:rsidRPr="00382CA1">
        <w:rPr>
          <w:color w:val="000000"/>
          <w:szCs w:val="24"/>
        </w:rPr>
        <w:t xml:space="preserve">« Собери ребёнка в школу».  </w:t>
      </w:r>
      <w:r w:rsidRPr="00382CA1">
        <w:rPr>
          <w:szCs w:val="24"/>
        </w:rPr>
        <w:t xml:space="preserve">Традиционно  в течение </w:t>
      </w:r>
      <w:r w:rsidRPr="00382CA1">
        <w:rPr>
          <w:rStyle w:val="afa"/>
        </w:rPr>
        <w:t xml:space="preserve">года был проведен комплекс мероприятий, направленный на пропаганду </w:t>
      </w:r>
      <w:proofErr w:type="spellStart"/>
      <w:r w:rsidRPr="00382CA1">
        <w:rPr>
          <w:rStyle w:val="afa"/>
        </w:rPr>
        <w:t>гражданск</w:t>
      </w:r>
      <w:proofErr w:type="gramStart"/>
      <w:r w:rsidRPr="00382CA1">
        <w:rPr>
          <w:rStyle w:val="afa"/>
        </w:rPr>
        <w:t>о</w:t>
      </w:r>
      <w:proofErr w:type="spellEnd"/>
      <w:r w:rsidRPr="00382CA1">
        <w:rPr>
          <w:rStyle w:val="afa"/>
        </w:rPr>
        <w:t>-</w:t>
      </w:r>
      <w:proofErr w:type="gramEnd"/>
      <w:r w:rsidRPr="00382CA1">
        <w:rPr>
          <w:rStyle w:val="afa"/>
        </w:rPr>
        <w:t xml:space="preserve"> патриотического воспитания,  формирование чувства патриотизма и гражданской позиции</w:t>
      </w:r>
    </w:p>
    <w:p w:rsidR="0064080F" w:rsidRDefault="006D3CA3" w:rsidP="006D3CA3">
      <w:pPr>
        <w:pStyle w:val="af9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64080F" w:rsidRDefault="0064080F" w:rsidP="006D3CA3">
      <w:pPr>
        <w:pStyle w:val="af9"/>
        <w:spacing w:line="276" w:lineRule="auto"/>
        <w:jc w:val="both"/>
        <w:rPr>
          <w:b/>
          <w:sz w:val="24"/>
          <w:szCs w:val="24"/>
        </w:rPr>
      </w:pPr>
    </w:p>
    <w:p w:rsidR="006D3CA3" w:rsidRPr="00382CA1" w:rsidRDefault="006D3CA3" w:rsidP="006D3CA3">
      <w:pPr>
        <w:pStyle w:val="af9"/>
        <w:spacing w:line="276" w:lineRule="auto"/>
        <w:jc w:val="both"/>
        <w:rPr>
          <w:sz w:val="24"/>
          <w:szCs w:val="24"/>
        </w:rPr>
      </w:pPr>
      <w:r w:rsidRPr="00382CA1">
        <w:rPr>
          <w:b/>
          <w:sz w:val="24"/>
          <w:szCs w:val="24"/>
        </w:rPr>
        <w:lastRenderedPageBreak/>
        <w:t>Ученическое самоуправление:</w:t>
      </w:r>
      <w:r w:rsidRPr="00382CA1">
        <w:rPr>
          <w:sz w:val="24"/>
          <w:szCs w:val="24"/>
        </w:rPr>
        <w:t xml:space="preserve">        </w:t>
      </w:r>
    </w:p>
    <w:p w:rsidR="006D3CA3" w:rsidRPr="00382CA1" w:rsidRDefault="006D3CA3" w:rsidP="006D3CA3">
      <w:pPr>
        <w:pStyle w:val="af9"/>
        <w:spacing w:line="276" w:lineRule="auto"/>
        <w:ind w:left="0"/>
        <w:jc w:val="both"/>
        <w:rPr>
          <w:sz w:val="24"/>
          <w:szCs w:val="24"/>
        </w:rPr>
      </w:pPr>
      <w:r w:rsidRPr="00382CA1">
        <w:rPr>
          <w:sz w:val="24"/>
          <w:szCs w:val="24"/>
        </w:rPr>
        <w:t xml:space="preserve">       В школе продолжилась работа органов ученического самоуправления — ученического совета. Практически все члены ученического самоуправления – волонтеры. В его состав вошли представители классных коллективов с 9 по 11 класс, выбранные на классных собраниях.  </w:t>
      </w:r>
    </w:p>
    <w:p w:rsidR="006D3CA3" w:rsidRPr="00382CA1" w:rsidRDefault="006D3CA3" w:rsidP="006D3CA3">
      <w:pPr>
        <w:spacing w:line="276" w:lineRule="auto"/>
        <w:ind w:firstLine="708"/>
        <w:jc w:val="both"/>
        <w:rPr>
          <w:szCs w:val="24"/>
        </w:rPr>
      </w:pPr>
      <w:r w:rsidRPr="00382CA1">
        <w:rPr>
          <w:b/>
          <w:bCs/>
          <w:szCs w:val="24"/>
        </w:rPr>
        <w:t>Физкультурно-оздоровительная работа.</w:t>
      </w:r>
    </w:p>
    <w:p w:rsidR="006D3CA3" w:rsidRPr="00382CA1" w:rsidRDefault="006D3CA3" w:rsidP="006D3CA3">
      <w:pPr>
        <w:spacing w:line="276" w:lineRule="auto"/>
        <w:ind w:firstLine="708"/>
        <w:jc w:val="both"/>
        <w:rPr>
          <w:rStyle w:val="af7"/>
          <w:i w:val="0"/>
          <w:iCs w:val="0"/>
          <w:shd w:val="clear" w:color="auto" w:fill="FFFFFF"/>
        </w:rPr>
      </w:pPr>
      <w:r w:rsidRPr="00382CA1">
        <w:rPr>
          <w:szCs w:val="24"/>
        </w:rPr>
        <w:t xml:space="preserve">В течение всего года решались задачи по укреплению здоровья, развитию физических качеств учащихся, углублению знаний в области физической культуры, обучению жизненно важным двигательным навыкам и умениям, воспитанию потребности в самостоятельных занятиях физической культурой, формированию здорового образа жизни. В целях профилактики утомляемости и оптимизации работоспособности учащихся в процессе учебной деятельности проводились   внеклассные мероприятия,  общешкольные «Дни здоровья». Во </w:t>
      </w:r>
      <w:proofErr w:type="spellStart"/>
      <w:r w:rsidRPr="00382CA1">
        <w:rPr>
          <w:szCs w:val="24"/>
        </w:rPr>
        <w:t>внеучебное</w:t>
      </w:r>
      <w:proofErr w:type="spellEnd"/>
      <w:r w:rsidRPr="00382CA1">
        <w:rPr>
          <w:szCs w:val="24"/>
        </w:rPr>
        <w:t xml:space="preserve"> время проводились «Веселые старты». </w:t>
      </w:r>
      <w:proofErr w:type="gramStart"/>
      <w:r w:rsidRPr="00382CA1">
        <w:rPr>
          <w:szCs w:val="24"/>
        </w:rPr>
        <w:t>«А ну-ка, мальчики», олимпийские уроки, президентские состязания, эстафеты, прошел, ставший традиционным, чемпионат школы по футболу.</w:t>
      </w:r>
      <w:proofErr w:type="gramEnd"/>
      <w:r w:rsidRPr="00382CA1">
        <w:rPr>
          <w:szCs w:val="24"/>
        </w:rPr>
        <w:t xml:space="preserve"> Игры проводились на школьном поле, что делало мероприятие событийным, так как привлекало многочисленное количество зрителей и поклонников футбола. Учителя фи</w:t>
      </w:r>
      <w:r>
        <w:rPr>
          <w:szCs w:val="24"/>
        </w:rPr>
        <w:t xml:space="preserve">зической культуры </w:t>
      </w:r>
      <w:proofErr w:type="spellStart"/>
      <w:r>
        <w:rPr>
          <w:szCs w:val="24"/>
        </w:rPr>
        <w:t>Узу</w:t>
      </w:r>
      <w:r w:rsidRPr="00382CA1">
        <w:rPr>
          <w:szCs w:val="24"/>
        </w:rPr>
        <w:t>нова</w:t>
      </w:r>
      <w:proofErr w:type="spellEnd"/>
      <w:r w:rsidRPr="00382CA1">
        <w:rPr>
          <w:szCs w:val="24"/>
        </w:rPr>
        <w:t xml:space="preserve"> В.И, Пашаева Л.А, </w:t>
      </w:r>
      <w:proofErr w:type="spellStart"/>
      <w:r>
        <w:rPr>
          <w:szCs w:val="24"/>
        </w:rPr>
        <w:t>Феремузов</w:t>
      </w:r>
      <w:proofErr w:type="spellEnd"/>
      <w:r>
        <w:rPr>
          <w:szCs w:val="24"/>
        </w:rPr>
        <w:t xml:space="preserve"> Д.Ф., Алиев Р.Б., Нагель Г.В.</w:t>
      </w:r>
      <w:r w:rsidRPr="00382CA1">
        <w:rPr>
          <w:szCs w:val="24"/>
        </w:rPr>
        <w:t xml:space="preserve"> повышали интерес к занятиям физической культуры и спортом; разрабатывали  и реализовывали  меры, направленные на профилактику алкоголизма, наркомании и других вредных привычек, повышали грамотность родителей по вопросам охраны и укрепления здоровья детей.   Взяв за основу своей деятельности перспективную программу здоровья, каждый учитель нашего коллектива организует свою деятельность по оздоровлению детей, по формированию у них ориентации на здоровый образ жизни и по улучшению физического и нравственного воспитания учащихся. Учащиеся добиваются спортивных успехов во многих спортивных состязаниях. В школе накоплен интересный опыт проведения различных массовых </w:t>
      </w:r>
      <w:proofErr w:type="spellStart"/>
      <w:r w:rsidRPr="00382CA1">
        <w:rPr>
          <w:szCs w:val="24"/>
        </w:rPr>
        <w:t>физкультурно</w:t>
      </w:r>
      <w:proofErr w:type="spellEnd"/>
      <w:r w:rsidRPr="00382CA1">
        <w:rPr>
          <w:szCs w:val="24"/>
        </w:rPr>
        <w:t>  – оздоровительных мероприятий с учащимися. В рамках спортивно  – оздоровительного направления были проведены традиционные мероприятия: «День здоровья», соревнования по волейболу, баскетболу,   спартакиада, «Спортивный праздник»,   «Легкоатлетическая эстафета» и др.  </w:t>
      </w:r>
    </w:p>
    <w:p w:rsidR="006D3CA3" w:rsidRPr="00382CA1" w:rsidRDefault="006D3CA3" w:rsidP="006D3CA3">
      <w:pPr>
        <w:pStyle w:val="af3"/>
        <w:spacing w:line="276" w:lineRule="auto"/>
        <w:ind w:firstLine="708"/>
        <w:jc w:val="both"/>
        <w:rPr>
          <w:b/>
        </w:rPr>
      </w:pPr>
      <w:r w:rsidRPr="00382CA1">
        <w:rPr>
          <w:b/>
        </w:rPr>
        <w:t>Пр</w:t>
      </w:r>
      <w:r>
        <w:rPr>
          <w:b/>
        </w:rPr>
        <w:t>авовая культура и безопасность.</w:t>
      </w:r>
    </w:p>
    <w:p w:rsidR="006D3CA3" w:rsidRPr="00382CA1" w:rsidRDefault="006D3CA3" w:rsidP="006D3CA3">
      <w:pPr>
        <w:pStyle w:val="af9"/>
        <w:spacing w:line="276" w:lineRule="auto"/>
        <w:ind w:left="0"/>
        <w:jc w:val="both"/>
        <w:rPr>
          <w:rFonts w:eastAsia="Times New Roman"/>
          <w:sz w:val="24"/>
          <w:szCs w:val="24"/>
        </w:rPr>
      </w:pPr>
      <w:r w:rsidRPr="00382CA1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ab/>
      </w:r>
      <w:proofErr w:type="gramStart"/>
      <w:r w:rsidRPr="00382CA1">
        <w:rPr>
          <w:rFonts w:eastAsia="Times New Roman"/>
          <w:sz w:val="24"/>
          <w:szCs w:val="24"/>
        </w:rPr>
        <w:t>В соответствии с Федеральными  Законами Российской Федерации от 21.12.1994 г.  №68-ФЗ  «О защите населения и территорий от чрезвычайных ситуаций природного и техногенного характера»  и от 12.02.1998г.  №28-ФЗ  «О гражданской обороне»   деятел</w:t>
      </w:r>
      <w:r w:rsidRPr="00382CA1">
        <w:rPr>
          <w:sz w:val="24"/>
          <w:szCs w:val="24"/>
        </w:rPr>
        <w:t>ьность МКОУ СОШ  № 7</w:t>
      </w:r>
      <w:r w:rsidRPr="00382CA1">
        <w:rPr>
          <w:rFonts w:eastAsia="Times New Roman"/>
          <w:sz w:val="24"/>
          <w:szCs w:val="24"/>
        </w:rPr>
        <w:t xml:space="preserve"> в области </w:t>
      </w:r>
      <w:r w:rsidRPr="00382CA1">
        <w:rPr>
          <w:sz w:val="24"/>
          <w:szCs w:val="24"/>
        </w:rPr>
        <w:t>гражданской обороны в 20</w:t>
      </w:r>
      <w:r>
        <w:rPr>
          <w:sz w:val="24"/>
          <w:szCs w:val="24"/>
        </w:rPr>
        <w:t xml:space="preserve">20 </w:t>
      </w:r>
      <w:r w:rsidRPr="00382CA1">
        <w:rPr>
          <w:rFonts w:eastAsia="Times New Roman"/>
          <w:sz w:val="24"/>
          <w:szCs w:val="24"/>
        </w:rPr>
        <w:t xml:space="preserve">году </w:t>
      </w:r>
      <w:r w:rsidRPr="00382CA1">
        <w:rPr>
          <w:sz w:val="24"/>
          <w:szCs w:val="24"/>
        </w:rPr>
        <w:t xml:space="preserve">  </w:t>
      </w:r>
      <w:r w:rsidRPr="00382CA1">
        <w:rPr>
          <w:rFonts w:eastAsia="Times New Roman"/>
          <w:sz w:val="24"/>
          <w:szCs w:val="24"/>
        </w:rPr>
        <w:t>была направлена на повышение эффективности</w:t>
      </w:r>
      <w:r w:rsidRPr="00382CA1">
        <w:rPr>
          <w:sz w:val="24"/>
          <w:szCs w:val="24"/>
        </w:rPr>
        <w:t xml:space="preserve"> защиты сотрудников и учащихся </w:t>
      </w:r>
      <w:r w:rsidRPr="00382CA1">
        <w:rPr>
          <w:rFonts w:eastAsia="Times New Roman"/>
          <w:sz w:val="24"/>
          <w:szCs w:val="24"/>
        </w:rPr>
        <w:t xml:space="preserve"> от опасностей, обусловленных авариями и стихийными бедствиями, подготовку персонала</w:t>
      </w:r>
      <w:proofErr w:type="gramEnd"/>
      <w:r w:rsidRPr="00382CA1">
        <w:rPr>
          <w:rFonts w:eastAsia="Times New Roman"/>
          <w:sz w:val="24"/>
          <w:szCs w:val="24"/>
        </w:rPr>
        <w:t xml:space="preserve"> и учащихся к действиям при угрозе возникновения чрезвычайных ситуаций.</w:t>
      </w:r>
    </w:p>
    <w:p w:rsidR="006D3CA3" w:rsidRPr="00382CA1" w:rsidRDefault="006D3CA3" w:rsidP="006D3CA3">
      <w:pPr>
        <w:pStyle w:val="af9"/>
        <w:spacing w:line="276" w:lineRule="auto"/>
        <w:ind w:left="0" w:firstLine="708"/>
        <w:jc w:val="both"/>
        <w:rPr>
          <w:rFonts w:eastAsia="Times New Roman"/>
          <w:spacing w:val="-7"/>
          <w:sz w:val="24"/>
          <w:szCs w:val="24"/>
        </w:rPr>
      </w:pPr>
      <w:r w:rsidRPr="00382CA1">
        <w:rPr>
          <w:rFonts w:eastAsia="Times New Roman"/>
          <w:b/>
          <w:sz w:val="24"/>
          <w:szCs w:val="24"/>
        </w:rPr>
        <w:t xml:space="preserve"> По программе  "ОБЖ</w:t>
      </w:r>
      <w:r w:rsidRPr="00382CA1">
        <w:rPr>
          <w:rFonts w:eastAsia="Times New Roman"/>
          <w:sz w:val="24"/>
          <w:szCs w:val="24"/>
        </w:rPr>
        <w:t>",  рекомендованным научно-методическим центром Министерства общего образования Российской Федерации, изд. 1999 г., раздел 3-й "Защита населения и территорий в чрезвычайных ситуациях" уроки ОБЖ, посвященные  вопросам  ГО  и  ЧС.</w:t>
      </w:r>
      <w:r w:rsidRPr="00382CA1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382CA1">
        <w:rPr>
          <w:rFonts w:eastAsia="Times New Roman"/>
          <w:spacing w:val="-7"/>
          <w:sz w:val="24"/>
          <w:szCs w:val="24"/>
        </w:rPr>
        <w:t xml:space="preserve"> </w:t>
      </w:r>
    </w:p>
    <w:p w:rsidR="006D3CA3" w:rsidRPr="00382CA1" w:rsidRDefault="006D3CA3" w:rsidP="006D3CA3">
      <w:pPr>
        <w:pStyle w:val="af3"/>
        <w:spacing w:line="276" w:lineRule="auto"/>
        <w:ind w:firstLine="708"/>
        <w:jc w:val="both"/>
        <w:rPr>
          <w:b/>
        </w:rPr>
      </w:pPr>
      <w:r w:rsidRPr="00382CA1">
        <w:rPr>
          <w:b/>
        </w:rPr>
        <w:t>Духовно-нравственное воспитание</w:t>
      </w:r>
    </w:p>
    <w:p w:rsidR="006D3CA3" w:rsidRPr="00382CA1" w:rsidRDefault="006D3CA3" w:rsidP="006D3CA3">
      <w:pPr>
        <w:pStyle w:val="af9"/>
        <w:spacing w:line="276" w:lineRule="auto"/>
        <w:ind w:left="0"/>
        <w:jc w:val="both"/>
        <w:rPr>
          <w:sz w:val="24"/>
          <w:szCs w:val="24"/>
        </w:rPr>
      </w:pPr>
      <w:r w:rsidRPr="00382CA1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382CA1">
        <w:rPr>
          <w:sz w:val="24"/>
          <w:szCs w:val="24"/>
        </w:rPr>
        <w:t xml:space="preserve">  Главная задача духовно-нравственного воспитания – это наполнить работу учащихся интересной, разнообразной творческой деятельностью, развивающей индивидуальные качества личности.       Главный результат данной задачи заключается в развитии нравственной ответственности личности, готовности к самореализации, саморазвитию и нравственному совершенствовании. Работа по духовно-нравственному воспитанию проводилась в соответствии с общешкольным планом внеклассной работы,  планами классных руководителей, </w:t>
      </w:r>
      <w:r w:rsidRPr="00382CA1">
        <w:rPr>
          <w:sz w:val="24"/>
          <w:szCs w:val="24"/>
        </w:rPr>
        <w:lastRenderedPageBreak/>
        <w:t xml:space="preserve">опираясь на ведущие направления, были проведены мероприятия, выбраны разнообразные формы и приемы работы. </w:t>
      </w:r>
      <w:r w:rsidRPr="00382CA1">
        <w:rPr>
          <w:rFonts w:eastAsia="Times New Roman"/>
          <w:sz w:val="24"/>
          <w:szCs w:val="24"/>
        </w:rPr>
        <w:t xml:space="preserve"> </w:t>
      </w:r>
      <w:r w:rsidRPr="00382CA1">
        <w:rPr>
          <w:sz w:val="24"/>
          <w:szCs w:val="24"/>
        </w:rPr>
        <w:t xml:space="preserve">  День рождение Любимого города Кизляра. Учащиеся школы прошли </w:t>
      </w:r>
      <w:proofErr w:type="spellStart"/>
      <w:r w:rsidRPr="00382CA1">
        <w:rPr>
          <w:sz w:val="24"/>
          <w:szCs w:val="24"/>
        </w:rPr>
        <w:t>маршом</w:t>
      </w:r>
      <w:proofErr w:type="spellEnd"/>
      <w:r w:rsidRPr="00382CA1">
        <w:rPr>
          <w:sz w:val="24"/>
          <w:szCs w:val="24"/>
        </w:rPr>
        <w:t xml:space="preserve"> по главной улице города. Представили работы  учащихся декоративно – прикладного творчества.</w:t>
      </w:r>
    </w:p>
    <w:p w:rsidR="006D3CA3" w:rsidRPr="00382CA1" w:rsidRDefault="006D3CA3" w:rsidP="006D3CA3">
      <w:pPr>
        <w:pStyle w:val="af9"/>
        <w:spacing w:line="276" w:lineRule="auto"/>
        <w:ind w:left="0"/>
        <w:jc w:val="both"/>
        <w:rPr>
          <w:sz w:val="24"/>
          <w:szCs w:val="24"/>
        </w:rPr>
      </w:pPr>
      <w:r w:rsidRPr="00382CA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82CA1">
        <w:rPr>
          <w:rStyle w:val="outernumber"/>
          <w:bCs/>
          <w:sz w:val="24"/>
          <w:szCs w:val="24"/>
        </w:rPr>
        <w:t>В течение года проходили</w:t>
      </w:r>
      <w:r w:rsidRPr="00382CA1">
        <w:rPr>
          <w:sz w:val="24"/>
          <w:szCs w:val="24"/>
        </w:rPr>
        <w:t xml:space="preserve">  встречи  учащихся  с начальником   отдела общественной  безопасности Админ</w:t>
      </w:r>
      <w:r>
        <w:rPr>
          <w:sz w:val="24"/>
          <w:szCs w:val="24"/>
        </w:rPr>
        <w:t>истрации г. Кизляра</w:t>
      </w:r>
      <w:r w:rsidRPr="00382CA1">
        <w:rPr>
          <w:sz w:val="24"/>
          <w:szCs w:val="24"/>
        </w:rPr>
        <w:t>, руководителем  просвещения</w:t>
      </w:r>
      <w:r>
        <w:rPr>
          <w:sz w:val="24"/>
          <w:szCs w:val="24"/>
        </w:rPr>
        <w:t xml:space="preserve"> </w:t>
      </w:r>
      <w:r w:rsidRPr="00382CA1">
        <w:rPr>
          <w:sz w:val="24"/>
          <w:szCs w:val="24"/>
        </w:rPr>
        <w:t xml:space="preserve"> Духовного Управления мусульман Дагестана по г. Кизляру и   </w:t>
      </w:r>
      <w:proofErr w:type="spellStart"/>
      <w:r w:rsidRPr="00382CA1">
        <w:rPr>
          <w:sz w:val="24"/>
          <w:szCs w:val="24"/>
        </w:rPr>
        <w:t>Кизлярского</w:t>
      </w:r>
      <w:proofErr w:type="spellEnd"/>
      <w:r w:rsidRPr="00382CA1">
        <w:rPr>
          <w:sz w:val="24"/>
          <w:szCs w:val="24"/>
        </w:rPr>
        <w:t xml:space="preserve"> района </w:t>
      </w:r>
      <w:proofErr w:type="spellStart"/>
      <w:r w:rsidRPr="00382CA1">
        <w:rPr>
          <w:sz w:val="24"/>
          <w:szCs w:val="24"/>
        </w:rPr>
        <w:t>Кадиевым</w:t>
      </w:r>
      <w:proofErr w:type="spellEnd"/>
      <w:r w:rsidRPr="00382CA1">
        <w:rPr>
          <w:sz w:val="24"/>
          <w:szCs w:val="24"/>
        </w:rPr>
        <w:t xml:space="preserve"> </w:t>
      </w:r>
      <w:proofErr w:type="spellStart"/>
      <w:r w:rsidRPr="00382CA1">
        <w:rPr>
          <w:sz w:val="24"/>
          <w:szCs w:val="24"/>
        </w:rPr>
        <w:t>Абусупьяном</w:t>
      </w:r>
      <w:proofErr w:type="spellEnd"/>
      <w:r w:rsidRPr="00382CA1">
        <w:rPr>
          <w:sz w:val="24"/>
          <w:szCs w:val="24"/>
        </w:rPr>
        <w:t xml:space="preserve"> </w:t>
      </w:r>
      <w:proofErr w:type="spellStart"/>
      <w:r w:rsidRPr="00382CA1">
        <w:rPr>
          <w:sz w:val="24"/>
          <w:szCs w:val="24"/>
        </w:rPr>
        <w:t>Муртузалиевичем</w:t>
      </w:r>
      <w:proofErr w:type="spellEnd"/>
      <w:r w:rsidRPr="00382CA1">
        <w:rPr>
          <w:sz w:val="24"/>
          <w:szCs w:val="24"/>
        </w:rPr>
        <w:t>;</w:t>
      </w:r>
      <w:r w:rsidRPr="00382CA1">
        <w:rPr>
          <w:sz w:val="24"/>
          <w:szCs w:val="24"/>
          <w:shd w:val="clear" w:color="auto" w:fill="FFFFFF"/>
        </w:rPr>
        <w:t xml:space="preserve"> </w:t>
      </w:r>
      <w:r w:rsidRPr="00382CA1">
        <w:rPr>
          <w:sz w:val="24"/>
          <w:szCs w:val="24"/>
        </w:rPr>
        <w:t xml:space="preserve"> работник</w:t>
      </w:r>
      <w:r>
        <w:rPr>
          <w:sz w:val="24"/>
          <w:szCs w:val="24"/>
        </w:rPr>
        <w:t>ом</w:t>
      </w:r>
      <w:r w:rsidRPr="00382CA1">
        <w:rPr>
          <w:sz w:val="24"/>
          <w:szCs w:val="24"/>
        </w:rPr>
        <w:t xml:space="preserve">  </w:t>
      </w:r>
      <w:proofErr w:type="gramStart"/>
      <w:r w:rsidRPr="00382CA1">
        <w:rPr>
          <w:sz w:val="24"/>
          <w:szCs w:val="24"/>
        </w:rPr>
        <w:t>отдела просвещения Духовного Управления мусульман  Дагестана</w:t>
      </w:r>
      <w:proofErr w:type="gramEnd"/>
      <w:r w:rsidRPr="00382CA1">
        <w:rPr>
          <w:sz w:val="24"/>
          <w:szCs w:val="24"/>
        </w:rPr>
        <w:t xml:space="preserve"> по г. Кизляру  и  </w:t>
      </w:r>
      <w:proofErr w:type="spellStart"/>
      <w:r w:rsidRPr="00382CA1">
        <w:rPr>
          <w:sz w:val="24"/>
          <w:szCs w:val="24"/>
        </w:rPr>
        <w:t>Кизлярского</w:t>
      </w:r>
      <w:proofErr w:type="spellEnd"/>
      <w:r w:rsidRPr="00382CA1">
        <w:rPr>
          <w:sz w:val="24"/>
          <w:szCs w:val="24"/>
        </w:rPr>
        <w:t xml:space="preserve">  района  </w:t>
      </w:r>
      <w:proofErr w:type="spellStart"/>
      <w:r w:rsidRPr="00382CA1">
        <w:rPr>
          <w:sz w:val="24"/>
          <w:szCs w:val="24"/>
        </w:rPr>
        <w:t>Газимагомедов</w:t>
      </w:r>
      <w:r>
        <w:rPr>
          <w:sz w:val="24"/>
          <w:szCs w:val="24"/>
        </w:rPr>
        <w:t>ым</w:t>
      </w:r>
      <w:proofErr w:type="spellEnd"/>
      <w:r w:rsidRPr="00382CA1">
        <w:rPr>
          <w:sz w:val="24"/>
          <w:szCs w:val="24"/>
        </w:rPr>
        <w:t xml:space="preserve">  </w:t>
      </w:r>
      <w:proofErr w:type="spellStart"/>
      <w:r w:rsidRPr="00382CA1">
        <w:rPr>
          <w:sz w:val="24"/>
          <w:szCs w:val="24"/>
        </w:rPr>
        <w:t>Муслим</w:t>
      </w:r>
      <w:r>
        <w:rPr>
          <w:sz w:val="24"/>
          <w:szCs w:val="24"/>
        </w:rPr>
        <w:t>ом</w:t>
      </w:r>
      <w:proofErr w:type="spellEnd"/>
      <w:r w:rsidRPr="00382CA1">
        <w:rPr>
          <w:sz w:val="24"/>
          <w:szCs w:val="24"/>
        </w:rPr>
        <w:t xml:space="preserve">   </w:t>
      </w:r>
      <w:proofErr w:type="spellStart"/>
      <w:r w:rsidRPr="00382CA1">
        <w:rPr>
          <w:sz w:val="24"/>
          <w:szCs w:val="24"/>
        </w:rPr>
        <w:t>Алибегович</w:t>
      </w:r>
      <w:r>
        <w:rPr>
          <w:sz w:val="24"/>
          <w:szCs w:val="24"/>
        </w:rPr>
        <w:t>ем</w:t>
      </w:r>
      <w:proofErr w:type="spellEnd"/>
      <w:r w:rsidRPr="00382CA1">
        <w:rPr>
          <w:sz w:val="24"/>
          <w:szCs w:val="24"/>
        </w:rPr>
        <w:t>;  директор</w:t>
      </w:r>
      <w:r>
        <w:rPr>
          <w:sz w:val="24"/>
          <w:szCs w:val="24"/>
        </w:rPr>
        <w:t>ом</w:t>
      </w:r>
      <w:r w:rsidRPr="00382CA1">
        <w:rPr>
          <w:sz w:val="24"/>
          <w:szCs w:val="24"/>
        </w:rPr>
        <w:t xml:space="preserve"> благотворительного фонда ИНСОН по </w:t>
      </w:r>
      <w:proofErr w:type="gramStart"/>
      <w:r w:rsidRPr="00382CA1">
        <w:rPr>
          <w:sz w:val="24"/>
          <w:szCs w:val="24"/>
        </w:rPr>
        <w:t>г</w:t>
      </w:r>
      <w:proofErr w:type="gramEnd"/>
      <w:r w:rsidRPr="00382CA1">
        <w:rPr>
          <w:sz w:val="24"/>
          <w:szCs w:val="24"/>
        </w:rPr>
        <w:t xml:space="preserve">. Кизляру  и </w:t>
      </w:r>
      <w:proofErr w:type="spellStart"/>
      <w:r w:rsidRPr="00382CA1">
        <w:rPr>
          <w:sz w:val="24"/>
          <w:szCs w:val="24"/>
        </w:rPr>
        <w:t>Кизлярского</w:t>
      </w:r>
      <w:proofErr w:type="spellEnd"/>
      <w:r w:rsidRPr="00382CA1">
        <w:rPr>
          <w:sz w:val="24"/>
          <w:szCs w:val="24"/>
        </w:rPr>
        <w:t xml:space="preserve">  района  </w:t>
      </w:r>
      <w:proofErr w:type="spellStart"/>
      <w:r w:rsidRPr="00382CA1">
        <w:rPr>
          <w:sz w:val="24"/>
          <w:szCs w:val="24"/>
        </w:rPr>
        <w:t>Джамалудинов</w:t>
      </w:r>
      <w:r>
        <w:rPr>
          <w:sz w:val="24"/>
          <w:szCs w:val="24"/>
        </w:rPr>
        <w:t>ым</w:t>
      </w:r>
      <w:proofErr w:type="spellEnd"/>
      <w:r w:rsidRPr="00382CA1">
        <w:rPr>
          <w:sz w:val="24"/>
          <w:szCs w:val="24"/>
        </w:rPr>
        <w:t xml:space="preserve"> </w:t>
      </w:r>
      <w:proofErr w:type="spellStart"/>
      <w:r w:rsidRPr="00382CA1">
        <w:rPr>
          <w:sz w:val="24"/>
          <w:szCs w:val="24"/>
        </w:rPr>
        <w:t>Асхаб</w:t>
      </w:r>
      <w:r>
        <w:rPr>
          <w:sz w:val="24"/>
          <w:szCs w:val="24"/>
        </w:rPr>
        <w:t>ом</w:t>
      </w:r>
      <w:proofErr w:type="spellEnd"/>
      <w:r w:rsidRPr="00382CA1">
        <w:rPr>
          <w:sz w:val="24"/>
          <w:szCs w:val="24"/>
        </w:rPr>
        <w:t xml:space="preserve"> </w:t>
      </w:r>
      <w:proofErr w:type="spellStart"/>
      <w:r w:rsidRPr="00382CA1">
        <w:rPr>
          <w:sz w:val="24"/>
          <w:szCs w:val="24"/>
        </w:rPr>
        <w:t>Расулулаевич</w:t>
      </w:r>
      <w:r>
        <w:rPr>
          <w:sz w:val="24"/>
          <w:szCs w:val="24"/>
        </w:rPr>
        <w:t>ем</w:t>
      </w:r>
      <w:proofErr w:type="spellEnd"/>
      <w:r w:rsidRPr="00382CA1">
        <w:rPr>
          <w:sz w:val="24"/>
          <w:szCs w:val="24"/>
        </w:rPr>
        <w:t>,  инспектор</w:t>
      </w:r>
      <w:r>
        <w:rPr>
          <w:sz w:val="24"/>
          <w:szCs w:val="24"/>
        </w:rPr>
        <w:t>ами</w:t>
      </w:r>
      <w:r w:rsidRPr="00382CA1">
        <w:rPr>
          <w:sz w:val="24"/>
          <w:szCs w:val="24"/>
        </w:rPr>
        <w:t xml:space="preserve"> ПДН </w:t>
      </w:r>
      <w:proofErr w:type="spellStart"/>
      <w:r w:rsidRPr="00382CA1">
        <w:rPr>
          <w:sz w:val="24"/>
          <w:szCs w:val="24"/>
        </w:rPr>
        <w:t>Рухулаев</w:t>
      </w:r>
      <w:r>
        <w:rPr>
          <w:sz w:val="24"/>
          <w:szCs w:val="24"/>
        </w:rPr>
        <w:t>ым</w:t>
      </w:r>
      <w:proofErr w:type="spellEnd"/>
      <w:r w:rsidRPr="00382CA1">
        <w:rPr>
          <w:sz w:val="24"/>
          <w:szCs w:val="24"/>
        </w:rPr>
        <w:t xml:space="preserve"> Р.М., социальны</w:t>
      </w:r>
      <w:r>
        <w:rPr>
          <w:sz w:val="24"/>
          <w:szCs w:val="24"/>
        </w:rPr>
        <w:t>м</w:t>
      </w:r>
      <w:r w:rsidRPr="00382CA1">
        <w:rPr>
          <w:sz w:val="24"/>
          <w:szCs w:val="24"/>
        </w:rPr>
        <w:t xml:space="preserve"> педагог</w:t>
      </w:r>
      <w:r>
        <w:rPr>
          <w:sz w:val="24"/>
          <w:szCs w:val="24"/>
        </w:rPr>
        <w:t>ом</w:t>
      </w:r>
      <w:r w:rsidRPr="00382CA1">
        <w:rPr>
          <w:sz w:val="24"/>
          <w:szCs w:val="24"/>
        </w:rPr>
        <w:t xml:space="preserve"> Ерин</w:t>
      </w:r>
      <w:r>
        <w:rPr>
          <w:sz w:val="24"/>
          <w:szCs w:val="24"/>
        </w:rPr>
        <w:t>ой</w:t>
      </w:r>
      <w:r w:rsidRPr="00382CA1">
        <w:rPr>
          <w:sz w:val="24"/>
          <w:szCs w:val="24"/>
        </w:rPr>
        <w:t xml:space="preserve"> А.С, главны</w:t>
      </w:r>
      <w:r>
        <w:rPr>
          <w:sz w:val="24"/>
          <w:szCs w:val="24"/>
        </w:rPr>
        <w:t>м</w:t>
      </w:r>
      <w:r w:rsidRPr="00382CA1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ом</w:t>
      </w:r>
      <w:r w:rsidRPr="00382CA1">
        <w:rPr>
          <w:sz w:val="24"/>
          <w:szCs w:val="24"/>
        </w:rPr>
        <w:t xml:space="preserve"> аппарата Антитеррористической комиссии в ГО «город Кизляр» Абрамов</w:t>
      </w:r>
      <w:r>
        <w:rPr>
          <w:sz w:val="24"/>
          <w:szCs w:val="24"/>
        </w:rPr>
        <w:t>ым</w:t>
      </w:r>
      <w:r w:rsidRPr="00382CA1">
        <w:rPr>
          <w:sz w:val="24"/>
          <w:szCs w:val="24"/>
        </w:rPr>
        <w:t xml:space="preserve"> </w:t>
      </w:r>
      <w:proofErr w:type="spellStart"/>
      <w:r w:rsidRPr="00382CA1">
        <w:rPr>
          <w:sz w:val="24"/>
          <w:szCs w:val="24"/>
        </w:rPr>
        <w:t>Нерсес</w:t>
      </w:r>
      <w:r>
        <w:rPr>
          <w:sz w:val="24"/>
          <w:szCs w:val="24"/>
        </w:rPr>
        <w:t>ом</w:t>
      </w:r>
      <w:proofErr w:type="spellEnd"/>
      <w:r w:rsidRPr="00382CA1">
        <w:rPr>
          <w:sz w:val="24"/>
          <w:szCs w:val="24"/>
        </w:rPr>
        <w:t xml:space="preserve"> Робертович</w:t>
      </w:r>
      <w:r>
        <w:rPr>
          <w:sz w:val="24"/>
          <w:szCs w:val="24"/>
        </w:rPr>
        <w:t>ем</w:t>
      </w:r>
    </w:p>
    <w:p w:rsidR="006D3CA3" w:rsidRPr="00382CA1" w:rsidRDefault="006D3CA3" w:rsidP="006D3CA3">
      <w:pPr>
        <w:pStyle w:val="af9"/>
        <w:spacing w:line="276" w:lineRule="auto"/>
        <w:ind w:left="0" w:firstLine="708"/>
        <w:jc w:val="both"/>
        <w:rPr>
          <w:b/>
          <w:sz w:val="24"/>
          <w:szCs w:val="24"/>
        </w:rPr>
      </w:pPr>
      <w:r w:rsidRPr="00382CA1">
        <w:rPr>
          <w:b/>
          <w:sz w:val="24"/>
          <w:szCs w:val="24"/>
        </w:rPr>
        <w:t>Профориентация:</w:t>
      </w:r>
    </w:p>
    <w:p w:rsidR="006D3CA3" w:rsidRPr="00382CA1" w:rsidRDefault="006D3CA3" w:rsidP="006D3CA3">
      <w:pPr>
        <w:pStyle w:val="af9"/>
        <w:spacing w:line="276" w:lineRule="auto"/>
        <w:ind w:left="0" w:firstLine="708"/>
        <w:jc w:val="both"/>
        <w:rPr>
          <w:sz w:val="24"/>
          <w:szCs w:val="24"/>
        </w:rPr>
      </w:pPr>
      <w:r w:rsidRPr="00382CA1">
        <w:rPr>
          <w:sz w:val="24"/>
          <w:szCs w:val="24"/>
        </w:rPr>
        <w:t xml:space="preserve">С учащимися 9  – 11 классов проводится работа по профориентации, с этой целью, организуются встречи с представителями </w:t>
      </w:r>
      <w:proofErr w:type="spellStart"/>
      <w:r w:rsidRPr="00382CA1">
        <w:rPr>
          <w:sz w:val="24"/>
          <w:szCs w:val="24"/>
        </w:rPr>
        <w:t>ССУЗов</w:t>
      </w:r>
      <w:proofErr w:type="spellEnd"/>
      <w:r w:rsidRPr="00382CA1">
        <w:rPr>
          <w:sz w:val="24"/>
          <w:szCs w:val="24"/>
        </w:rPr>
        <w:t>, встречи студентами ВУЗов.</w:t>
      </w:r>
    </w:p>
    <w:p w:rsidR="006D3CA3" w:rsidRDefault="006D3CA3" w:rsidP="006D3CA3">
      <w:pPr>
        <w:pStyle w:val="af9"/>
        <w:spacing w:line="276" w:lineRule="auto"/>
        <w:ind w:left="0"/>
        <w:jc w:val="both"/>
        <w:rPr>
          <w:sz w:val="24"/>
          <w:szCs w:val="24"/>
        </w:rPr>
      </w:pPr>
      <w:r w:rsidRPr="00382CA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Проводятся  Недели</w:t>
      </w:r>
      <w:r w:rsidRPr="00382CA1">
        <w:rPr>
          <w:sz w:val="24"/>
          <w:szCs w:val="24"/>
        </w:rPr>
        <w:t xml:space="preserve"> открытых дверей КППК  для выпускников 9</w:t>
      </w:r>
      <w:r>
        <w:rPr>
          <w:sz w:val="24"/>
          <w:szCs w:val="24"/>
        </w:rPr>
        <w:t xml:space="preserve">-х </w:t>
      </w:r>
      <w:r w:rsidRPr="00382CA1">
        <w:rPr>
          <w:sz w:val="24"/>
          <w:szCs w:val="24"/>
        </w:rPr>
        <w:t>классов. Была организована встреча учащихся 9 – 11</w:t>
      </w:r>
      <w:r>
        <w:rPr>
          <w:sz w:val="24"/>
          <w:szCs w:val="24"/>
        </w:rPr>
        <w:t xml:space="preserve"> </w:t>
      </w:r>
      <w:r w:rsidRPr="00382CA1">
        <w:rPr>
          <w:sz w:val="24"/>
          <w:szCs w:val="24"/>
        </w:rPr>
        <w:t xml:space="preserve">классов в </w:t>
      </w:r>
      <w:proofErr w:type="spellStart"/>
      <w:r w:rsidRPr="00382CA1">
        <w:rPr>
          <w:sz w:val="24"/>
          <w:szCs w:val="24"/>
        </w:rPr>
        <w:t>медколледже</w:t>
      </w:r>
      <w:proofErr w:type="spellEnd"/>
      <w:r w:rsidRPr="00382CA1">
        <w:rPr>
          <w:sz w:val="24"/>
          <w:szCs w:val="24"/>
        </w:rPr>
        <w:t xml:space="preserve"> им </w:t>
      </w:r>
      <w:proofErr w:type="spellStart"/>
      <w:r w:rsidRPr="00382CA1">
        <w:rPr>
          <w:sz w:val="24"/>
          <w:szCs w:val="24"/>
        </w:rPr>
        <w:t>Башларова</w:t>
      </w:r>
      <w:proofErr w:type="spellEnd"/>
      <w:r w:rsidRPr="00382CA1">
        <w:rPr>
          <w:sz w:val="24"/>
          <w:szCs w:val="24"/>
        </w:rPr>
        <w:t xml:space="preserve">. Ежегодно проводится встреча с представителями АО концерна КЭМЗ.  </w:t>
      </w:r>
    </w:p>
    <w:p w:rsidR="006D3CA3" w:rsidRPr="00382CA1" w:rsidRDefault="006D3CA3" w:rsidP="006D3CA3">
      <w:pPr>
        <w:pStyle w:val="af9"/>
        <w:spacing w:line="276" w:lineRule="auto"/>
        <w:ind w:left="0"/>
        <w:jc w:val="both"/>
        <w:rPr>
          <w:b/>
          <w:sz w:val="24"/>
          <w:szCs w:val="24"/>
        </w:rPr>
      </w:pPr>
      <w:r w:rsidRPr="00382CA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</w:t>
      </w:r>
      <w:r w:rsidRPr="00382CA1">
        <w:rPr>
          <w:b/>
          <w:sz w:val="24"/>
          <w:szCs w:val="24"/>
        </w:rPr>
        <w:t xml:space="preserve"> Экологическое воспитание:</w:t>
      </w:r>
    </w:p>
    <w:p w:rsidR="006D3CA3" w:rsidRPr="00382CA1" w:rsidRDefault="006D3CA3" w:rsidP="006D3CA3">
      <w:pPr>
        <w:pStyle w:val="af9"/>
        <w:spacing w:line="276" w:lineRule="auto"/>
        <w:ind w:left="0" w:firstLine="708"/>
        <w:jc w:val="both"/>
        <w:rPr>
          <w:sz w:val="24"/>
          <w:szCs w:val="24"/>
        </w:rPr>
      </w:pPr>
      <w:r w:rsidRPr="00382CA1">
        <w:rPr>
          <w:sz w:val="24"/>
          <w:szCs w:val="24"/>
        </w:rPr>
        <w:t>Воспитанию любви и бережного отношения к природе способствовало мероприятие апреля месяца «Живи, Земля!» в классах прошли классные часы «Земля — наш общий дом» и конкурс  рисунков «Как прекрасна Земля и на ней человек!».</w:t>
      </w:r>
    </w:p>
    <w:p w:rsidR="006D3CA3" w:rsidRPr="00382CA1" w:rsidRDefault="006D3CA3" w:rsidP="006D3CA3">
      <w:pPr>
        <w:pStyle w:val="af9"/>
        <w:spacing w:line="276" w:lineRule="auto"/>
        <w:ind w:left="0" w:firstLine="708"/>
        <w:jc w:val="both"/>
        <w:rPr>
          <w:sz w:val="24"/>
          <w:szCs w:val="24"/>
        </w:rPr>
      </w:pPr>
      <w:r w:rsidRPr="00382CA1">
        <w:rPr>
          <w:sz w:val="24"/>
          <w:szCs w:val="24"/>
        </w:rPr>
        <w:t xml:space="preserve">Весь </w:t>
      </w:r>
      <w:r>
        <w:rPr>
          <w:sz w:val="24"/>
          <w:szCs w:val="24"/>
        </w:rPr>
        <w:t>год</w:t>
      </w:r>
      <w:r w:rsidRPr="00382CA1">
        <w:rPr>
          <w:sz w:val="24"/>
          <w:szCs w:val="24"/>
        </w:rPr>
        <w:t xml:space="preserve"> коллектив школы, учащиеся </w:t>
      </w:r>
      <w:r>
        <w:rPr>
          <w:sz w:val="24"/>
          <w:szCs w:val="24"/>
        </w:rPr>
        <w:t>ведут</w:t>
      </w:r>
      <w:r w:rsidRPr="00382CA1">
        <w:rPr>
          <w:sz w:val="24"/>
          <w:szCs w:val="24"/>
        </w:rPr>
        <w:t xml:space="preserve"> работу по благоустройству школьного двора – убира</w:t>
      </w:r>
      <w:r>
        <w:rPr>
          <w:sz w:val="24"/>
          <w:szCs w:val="24"/>
        </w:rPr>
        <w:t>ют</w:t>
      </w:r>
      <w:r w:rsidRPr="00382CA1">
        <w:rPr>
          <w:sz w:val="24"/>
          <w:szCs w:val="24"/>
        </w:rPr>
        <w:t xml:space="preserve"> территорию от мусора, </w:t>
      </w:r>
      <w:r>
        <w:rPr>
          <w:sz w:val="24"/>
          <w:szCs w:val="24"/>
        </w:rPr>
        <w:t xml:space="preserve">занимаются посадкой </w:t>
      </w:r>
      <w:r w:rsidRPr="00382CA1">
        <w:rPr>
          <w:sz w:val="24"/>
          <w:szCs w:val="24"/>
        </w:rPr>
        <w:t xml:space="preserve"> </w:t>
      </w:r>
      <w:proofErr w:type="spellStart"/>
      <w:r w:rsidRPr="00382CA1">
        <w:rPr>
          <w:sz w:val="24"/>
          <w:szCs w:val="24"/>
        </w:rPr>
        <w:t>саженц</w:t>
      </w:r>
      <w:r>
        <w:rPr>
          <w:sz w:val="24"/>
          <w:szCs w:val="24"/>
        </w:rPr>
        <w:t>ов</w:t>
      </w:r>
      <w:proofErr w:type="spellEnd"/>
      <w:r w:rsidRPr="00382CA1">
        <w:rPr>
          <w:sz w:val="24"/>
          <w:szCs w:val="24"/>
        </w:rPr>
        <w:t>.</w:t>
      </w:r>
    </w:p>
    <w:p w:rsidR="006D3CA3" w:rsidRDefault="006D3CA3" w:rsidP="006D3CA3">
      <w:pPr>
        <w:pStyle w:val="af9"/>
        <w:spacing w:line="276" w:lineRule="auto"/>
        <w:ind w:left="0"/>
        <w:jc w:val="both"/>
        <w:rPr>
          <w:b/>
          <w:sz w:val="24"/>
          <w:szCs w:val="24"/>
        </w:rPr>
      </w:pPr>
      <w:r w:rsidRPr="00382CA1">
        <w:rPr>
          <w:b/>
          <w:sz w:val="24"/>
          <w:szCs w:val="24"/>
        </w:rPr>
        <w:t xml:space="preserve">          </w:t>
      </w:r>
    </w:p>
    <w:p w:rsidR="006D3CA3" w:rsidRPr="00382CA1" w:rsidRDefault="006D3CA3" w:rsidP="006D3CA3">
      <w:pPr>
        <w:pStyle w:val="af9"/>
        <w:spacing w:line="276" w:lineRule="auto"/>
        <w:ind w:left="0" w:firstLine="708"/>
        <w:jc w:val="both"/>
        <w:rPr>
          <w:b/>
          <w:sz w:val="24"/>
          <w:szCs w:val="24"/>
        </w:rPr>
      </w:pPr>
      <w:r w:rsidRPr="00382CA1">
        <w:rPr>
          <w:b/>
          <w:sz w:val="24"/>
          <w:szCs w:val="24"/>
        </w:rPr>
        <w:t xml:space="preserve"> Работа по программе «Семья»</w:t>
      </w:r>
    </w:p>
    <w:p w:rsidR="006D3CA3" w:rsidRPr="00382CA1" w:rsidRDefault="006D3CA3" w:rsidP="006D3CA3">
      <w:pPr>
        <w:pStyle w:val="af9"/>
        <w:spacing w:line="276" w:lineRule="auto"/>
        <w:ind w:left="0" w:firstLine="708"/>
        <w:jc w:val="both"/>
        <w:rPr>
          <w:sz w:val="24"/>
          <w:szCs w:val="24"/>
        </w:rPr>
      </w:pPr>
      <w:r w:rsidRPr="00382CA1">
        <w:rPr>
          <w:sz w:val="24"/>
          <w:szCs w:val="24"/>
        </w:rPr>
        <w:t>Укрепление связей с родительской общественностью – это проведение классных родительских собраний, индивидуальные беседы с родителями, совместные внеклассные мероприятия на уровне классов. Общешкольные родительские собрания были проведены в намеченные сроки. Посещаемость родительских собраний остается удовлетворительно</w:t>
      </w:r>
      <w:r>
        <w:rPr>
          <w:sz w:val="24"/>
          <w:szCs w:val="24"/>
        </w:rPr>
        <w:t xml:space="preserve">. </w:t>
      </w:r>
      <w:r w:rsidRPr="00382CA1">
        <w:rPr>
          <w:sz w:val="24"/>
          <w:szCs w:val="24"/>
        </w:rPr>
        <w:t xml:space="preserve">Взаимодействие с родительской общественностью – вовлечение родителей в учебно-воспитательный процесс – одна из главных задач педагогического коллектива школы.  </w:t>
      </w:r>
    </w:p>
    <w:p w:rsidR="006D3CA3" w:rsidRPr="00382CA1" w:rsidRDefault="006D3CA3" w:rsidP="006D3CA3">
      <w:pPr>
        <w:pStyle w:val="af9"/>
        <w:spacing w:line="276" w:lineRule="auto"/>
        <w:ind w:left="0"/>
        <w:jc w:val="both"/>
        <w:rPr>
          <w:rFonts w:eastAsia="Times New Roman"/>
          <w:sz w:val="24"/>
          <w:szCs w:val="24"/>
        </w:rPr>
      </w:pPr>
      <w:r w:rsidRPr="00382CA1">
        <w:rPr>
          <w:sz w:val="24"/>
          <w:szCs w:val="24"/>
        </w:rPr>
        <w:t xml:space="preserve">      Важным  звеном в системе воспитательной работы школы является система</w:t>
      </w:r>
      <w:r w:rsidRPr="00382CA1">
        <w:rPr>
          <w:sz w:val="24"/>
          <w:szCs w:val="24"/>
        </w:rPr>
        <w:br/>
        <w:t xml:space="preserve">дополнительного образования. Всего на базе школы работают:  </w:t>
      </w:r>
      <w:r>
        <w:rPr>
          <w:sz w:val="24"/>
          <w:szCs w:val="24"/>
        </w:rPr>
        <w:t xml:space="preserve">группы </w:t>
      </w:r>
      <w:r>
        <w:rPr>
          <w:rFonts w:eastAsia="Times New Roman"/>
          <w:sz w:val="24"/>
          <w:szCs w:val="24"/>
        </w:rPr>
        <w:t>внеурочной  деятельности</w:t>
      </w:r>
      <w:r w:rsidRPr="00382CA1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1301</w:t>
      </w:r>
      <w:r w:rsidRPr="00382CA1">
        <w:rPr>
          <w:rFonts w:eastAsia="Times New Roman"/>
          <w:sz w:val="24"/>
          <w:szCs w:val="24"/>
        </w:rPr>
        <w:t xml:space="preserve"> учащихся</w:t>
      </w:r>
    </w:p>
    <w:p w:rsidR="006D3CA3" w:rsidRPr="00382CA1" w:rsidRDefault="006D3CA3" w:rsidP="006D3CA3">
      <w:pPr>
        <w:pStyle w:val="af9"/>
        <w:spacing w:line="276" w:lineRule="auto"/>
        <w:ind w:left="0"/>
        <w:jc w:val="both"/>
        <w:rPr>
          <w:sz w:val="24"/>
          <w:szCs w:val="24"/>
        </w:rPr>
      </w:pPr>
      <w:r w:rsidRPr="00382CA1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382CA1">
        <w:rPr>
          <w:sz w:val="24"/>
          <w:szCs w:val="24"/>
        </w:rPr>
        <w:t xml:space="preserve"> Анализируя деятельность школьных кружков, можно отметить, что, в целом,  все предметные и спортивные кружки работали удовлетворительно. Анализируя состояние занятости учащихся организованным досугом, можно отметить, что  из </w:t>
      </w:r>
      <w:r>
        <w:rPr>
          <w:sz w:val="24"/>
          <w:szCs w:val="24"/>
        </w:rPr>
        <w:t>1301</w:t>
      </w:r>
      <w:r w:rsidRPr="00382CA1">
        <w:rPr>
          <w:sz w:val="24"/>
          <w:szCs w:val="24"/>
        </w:rPr>
        <w:t xml:space="preserve"> учащихся школы </w:t>
      </w:r>
      <w:r>
        <w:rPr>
          <w:sz w:val="24"/>
          <w:szCs w:val="24"/>
        </w:rPr>
        <w:t>1280</w:t>
      </w:r>
      <w:r w:rsidRPr="00382CA1">
        <w:rPr>
          <w:sz w:val="24"/>
          <w:szCs w:val="24"/>
        </w:rPr>
        <w:t xml:space="preserve"> занимаются в различных кружках, секциях, факультативах.</w:t>
      </w:r>
    </w:p>
    <w:p w:rsidR="006D3CA3" w:rsidRPr="00AB567E" w:rsidRDefault="006D3CA3" w:rsidP="006D3CA3">
      <w:pPr>
        <w:pStyle w:val="af3"/>
        <w:spacing w:line="276" w:lineRule="auto"/>
        <w:ind w:firstLine="708"/>
        <w:jc w:val="both"/>
        <w:rPr>
          <w:b/>
        </w:rPr>
      </w:pPr>
      <w:r w:rsidRPr="00AB567E">
        <w:rPr>
          <w:b/>
        </w:rPr>
        <w:t>Противодействие корр</w:t>
      </w:r>
      <w:r>
        <w:rPr>
          <w:b/>
        </w:rPr>
        <w:t>у</w:t>
      </w:r>
      <w:r w:rsidRPr="00AB567E">
        <w:rPr>
          <w:b/>
        </w:rPr>
        <w:t>пции</w:t>
      </w:r>
    </w:p>
    <w:p w:rsidR="006D3CA3" w:rsidRPr="00382CA1" w:rsidRDefault="006D3CA3" w:rsidP="006D3CA3">
      <w:pPr>
        <w:pStyle w:val="af3"/>
        <w:spacing w:line="276" w:lineRule="auto"/>
        <w:ind w:firstLine="708"/>
        <w:jc w:val="both"/>
        <w:rPr>
          <w:color w:val="000000"/>
        </w:rPr>
      </w:pPr>
      <w:r w:rsidRPr="00382CA1">
        <w:t xml:space="preserve"> </w:t>
      </w:r>
      <w:r w:rsidRPr="00382CA1">
        <w:rPr>
          <w:color w:val="000000"/>
        </w:rPr>
        <w:t xml:space="preserve">Основными целями и задачами проведения мероприятий являются: активизация научной, творческой и общественной деятельности учащихся, направленной на изучение причин возникновения коррупции, механизмов противодействия данному явлению и формирование у подростков </w:t>
      </w:r>
      <w:proofErr w:type="spellStart"/>
      <w:r w:rsidRPr="00382CA1">
        <w:rPr>
          <w:color w:val="000000"/>
        </w:rPr>
        <w:t>антикоррупционного</w:t>
      </w:r>
      <w:proofErr w:type="spellEnd"/>
      <w:r w:rsidRPr="00382CA1">
        <w:rPr>
          <w:color w:val="000000"/>
        </w:rPr>
        <w:t xml:space="preserve"> поведения и </w:t>
      </w:r>
      <w:proofErr w:type="spellStart"/>
      <w:r w:rsidRPr="00382CA1">
        <w:rPr>
          <w:color w:val="000000"/>
        </w:rPr>
        <w:t>антикоррупционной</w:t>
      </w:r>
      <w:proofErr w:type="spellEnd"/>
      <w:r w:rsidRPr="00382CA1">
        <w:rPr>
          <w:color w:val="000000"/>
        </w:rPr>
        <w:t xml:space="preserve"> этики, активной гражданской позиции и повышение правовой культуры учащихся, выявление творчески одаренных учащихся</w:t>
      </w:r>
      <w:r w:rsidRPr="00382CA1">
        <w:rPr>
          <w:rStyle w:val="apple-converted-space"/>
          <w:color w:val="000000"/>
        </w:rPr>
        <w:t>.</w:t>
      </w:r>
      <w:r w:rsidRPr="00382CA1">
        <w:rPr>
          <w:color w:val="000000"/>
        </w:rPr>
        <w:t xml:space="preserve">  </w:t>
      </w:r>
    </w:p>
    <w:p w:rsidR="006D3CA3" w:rsidRPr="00382CA1" w:rsidRDefault="006D3CA3" w:rsidP="006D3CA3">
      <w:pPr>
        <w:spacing w:line="276" w:lineRule="auto"/>
        <w:ind w:firstLine="708"/>
        <w:jc w:val="both"/>
        <w:rPr>
          <w:b/>
          <w:i/>
          <w:szCs w:val="24"/>
        </w:rPr>
      </w:pPr>
      <w:r w:rsidRPr="00382CA1">
        <w:rPr>
          <w:b/>
          <w:szCs w:val="24"/>
        </w:rPr>
        <w:lastRenderedPageBreak/>
        <w:t xml:space="preserve">Организационно - профилактические </w:t>
      </w:r>
      <w:proofErr w:type="gramStart"/>
      <w:r w:rsidRPr="00382CA1">
        <w:rPr>
          <w:b/>
          <w:szCs w:val="24"/>
        </w:rPr>
        <w:t>мероприятия</w:t>
      </w:r>
      <w:proofErr w:type="gramEnd"/>
      <w:r w:rsidRPr="00382CA1">
        <w:rPr>
          <w:b/>
          <w:szCs w:val="24"/>
        </w:rPr>
        <w:t xml:space="preserve"> направленные на профилактику  БДД.</w:t>
      </w:r>
      <w:r w:rsidRPr="00382CA1">
        <w:rPr>
          <w:color w:val="000000"/>
          <w:szCs w:val="24"/>
        </w:rPr>
        <w:t xml:space="preserve"> </w:t>
      </w:r>
      <w:proofErr w:type="gramStart"/>
      <w:r w:rsidRPr="00382CA1">
        <w:rPr>
          <w:color w:val="000000"/>
          <w:szCs w:val="24"/>
          <w:shd w:val="clear" w:color="auto" w:fill="FFFFFF"/>
        </w:rPr>
        <w:t>В соответствии с письмом Департамента государственной политики в сфере защиты прав детей  в соответствии с календарем</w:t>
      </w:r>
      <w:proofErr w:type="gramEnd"/>
      <w:r w:rsidRPr="00382CA1">
        <w:rPr>
          <w:color w:val="000000"/>
          <w:szCs w:val="24"/>
          <w:shd w:val="clear" w:color="auto" w:fill="FFFFFF"/>
        </w:rPr>
        <w:t xml:space="preserve"> образовательных событий </w:t>
      </w:r>
      <w:proofErr w:type="spellStart"/>
      <w:r w:rsidRPr="00382CA1">
        <w:rPr>
          <w:color w:val="000000"/>
          <w:szCs w:val="24"/>
          <w:shd w:val="clear" w:color="auto" w:fill="FFFFFF"/>
        </w:rPr>
        <w:t>Минобрнауки</w:t>
      </w:r>
      <w:proofErr w:type="spellEnd"/>
      <w:r w:rsidRPr="00382CA1">
        <w:rPr>
          <w:color w:val="000000"/>
          <w:szCs w:val="24"/>
          <w:shd w:val="clear" w:color="auto" w:fill="FFFFFF"/>
        </w:rPr>
        <w:t xml:space="preserve"> России  проходят   мероприятия посвященные вопросам обеспечения безопасности детей на дорогах.</w:t>
      </w:r>
      <w:r w:rsidRPr="00382CA1">
        <w:rPr>
          <w:bCs/>
          <w:color w:val="000000"/>
          <w:szCs w:val="24"/>
        </w:rPr>
        <w:t xml:space="preserve"> </w:t>
      </w:r>
      <w:r w:rsidRPr="00382CA1">
        <w:rPr>
          <w:color w:val="000000"/>
          <w:szCs w:val="24"/>
        </w:rPr>
        <w:t xml:space="preserve">   </w:t>
      </w:r>
    </w:p>
    <w:p w:rsidR="006D3CA3" w:rsidRPr="00382CA1" w:rsidRDefault="006D3CA3" w:rsidP="006D3CA3">
      <w:pPr>
        <w:pStyle w:val="af9"/>
        <w:spacing w:line="276" w:lineRule="auto"/>
        <w:ind w:left="0" w:firstLine="708"/>
        <w:jc w:val="both"/>
        <w:rPr>
          <w:sz w:val="24"/>
          <w:szCs w:val="24"/>
        </w:rPr>
      </w:pPr>
      <w:r w:rsidRPr="00382CA1">
        <w:rPr>
          <w:rFonts w:eastAsia="Times New Roman"/>
          <w:color w:val="333333"/>
          <w:sz w:val="24"/>
          <w:szCs w:val="24"/>
        </w:rPr>
        <w:t xml:space="preserve">Членами  ЮИД  </w:t>
      </w:r>
      <w:r w:rsidRPr="00382CA1">
        <w:rPr>
          <w:sz w:val="24"/>
          <w:szCs w:val="24"/>
        </w:rPr>
        <w:t xml:space="preserve"> ежегодно в начале учебного года и в конце каждой четверти составлен график и организова</w:t>
      </w:r>
      <w:r>
        <w:rPr>
          <w:sz w:val="24"/>
          <w:szCs w:val="24"/>
        </w:rPr>
        <w:t>но</w:t>
      </w:r>
      <w:r w:rsidRPr="00382CA1">
        <w:rPr>
          <w:sz w:val="24"/>
          <w:szCs w:val="24"/>
        </w:rPr>
        <w:t xml:space="preserve">  дежурство по ул. Победы, ул. Махачкалинская, ул. 40 лет Дагестана. Все члены </w:t>
      </w:r>
      <w:r>
        <w:rPr>
          <w:sz w:val="24"/>
          <w:szCs w:val="24"/>
        </w:rPr>
        <w:t xml:space="preserve">ЮИД </w:t>
      </w:r>
      <w:r w:rsidRPr="00382CA1">
        <w:rPr>
          <w:sz w:val="24"/>
          <w:szCs w:val="24"/>
        </w:rPr>
        <w:t xml:space="preserve">прошли </w:t>
      </w:r>
      <w:r w:rsidRPr="00382CA1">
        <w:rPr>
          <w:sz w:val="24"/>
          <w:szCs w:val="24"/>
          <w:shd w:val="clear" w:color="auto" w:fill="FFFFFF"/>
        </w:rPr>
        <w:t>инструктаж по правилам дорожного движения, правилам безопасного пути «Дом – Школа – Дом»</w:t>
      </w:r>
      <w:r>
        <w:rPr>
          <w:sz w:val="24"/>
          <w:szCs w:val="24"/>
          <w:shd w:val="clear" w:color="auto" w:fill="FFFFFF"/>
        </w:rPr>
        <w:t xml:space="preserve">. </w:t>
      </w:r>
      <w:r w:rsidRPr="00382CA1">
        <w:rPr>
          <w:sz w:val="24"/>
          <w:szCs w:val="24"/>
        </w:rPr>
        <w:t>Каждый месяц  ЮИД 3-5</w:t>
      </w:r>
      <w:r>
        <w:rPr>
          <w:sz w:val="24"/>
          <w:szCs w:val="24"/>
        </w:rPr>
        <w:t xml:space="preserve"> </w:t>
      </w:r>
      <w:r w:rsidRPr="00382CA1">
        <w:rPr>
          <w:sz w:val="24"/>
          <w:szCs w:val="24"/>
        </w:rPr>
        <w:t>классов  показали выступление агитбригад по правилам дорожного движения</w:t>
      </w:r>
      <w:r w:rsidRPr="00382CA1">
        <w:rPr>
          <w:b/>
          <w:sz w:val="24"/>
          <w:szCs w:val="24"/>
        </w:rPr>
        <w:t xml:space="preserve">. </w:t>
      </w:r>
      <w:r w:rsidRPr="00382CA1">
        <w:rPr>
          <w:sz w:val="24"/>
          <w:szCs w:val="24"/>
        </w:rPr>
        <w:t>Цель: углублять знания учащихся о правилах дорожного движения.</w:t>
      </w:r>
    </w:p>
    <w:p w:rsidR="006D3CA3" w:rsidRPr="00382CA1" w:rsidRDefault="006D3CA3" w:rsidP="006D3CA3">
      <w:pPr>
        <w:spacing w:line="276" w:lineRule="auto"/>
        <w:jc w:val="both"/>
        <w:rPr>
          <w:b/>
        </w:rPr>
      </w:pPr>
      <w:r w:rsidRPr="00382CA1">
        <w:rPr>
          <w:szCs w:val="24"/>
        </w:rPr>
        <w:t xml:space="preserve">     </w:t>
      </w:r>
      <w:r>
        <w:rPr>
          <w:szCs w:val="24"/>
        </w:rPr>
        <w:tab/>
      </w:r>
      <w:r w:rsidRPr="00382CA1">
        <w:rPr>
          <w:b/>
        </w:rPr>
        <w:t>Работа с классными руководителями</w:t>
      </w:r>
    </w:p>
    <w:p w:rsidR="006D3CA3" w:rsidRDefault="006D3CA3" w:rsidP="006D3CA3">
      <w:pPr>
        <w:pStyle w:val="af3"/>
        <w:spacing w:line="276" w:lineRule="auto"/>
        <w:ind w:firstLine="708"/>
        <w:jc w:val="both"/>
      </w:pPr>
      <w:r w:rsidRPr="00382CA1">
        <w:t>Подводя итоги воспитательной работы за 20</w:t>
      </w:r>
      <w:r>
        <w:t>20</w:t>
      </w:r>
      <w:r w:rsidRPr="00382CA1">
        <w:t xml:space="preserve"> год, следует отметить, что педагогический коллектив школы стремился реализовать намеченные планы, решать поставленные перед ними задачи. Данные характеристики говорят о сложившемся и достаточно квалифицированном коллективе классных руководителей.</w:t>
      </w:r>
      <w:r>
        <w:t xml:space="preserve"> </w:t>
      </w:r>
      <w:r w:rsidRPr="00382CA1">
        <w:t>Основными критериями результативности работы классных руководителей в  20</w:t>
      </w:r>
      <w:r>
        <w:t>20</w:t>
      </w:r>
      <w:r w:rsidRPr="00382CA1">
        <w:t xml:space="preserve"> году стали:</w:t>
      </w:r>
    </w:p>
    <w:p w:rsidR="006D3CA3" w:rsidRDefault="006D3CA3" w:rsidP="006D3CA3">
      <w:pPr>
        <w:pStyle w:val="af3"/>
        <w:spacing w:line="276" w:lineRule="auto"/>
        <w:ind w:firstLine="708"/>
        <w:jc w:val="both"/>
      </w:pPr>
      <w:r w:rsidRPr="00382CA1">
        <w:t>- содействие самостоятельной творческой деятельности учащихся</w:t>
      </w:r>
      <w:r>
        <w:t>,</w:t>
      </w:r>
      <w:r w:rsidRPr="00382CA1">
        <w:t xml:space="preserve"> повышение уровня удовлетворенности их жизнедеятельностью класса;</w:t>
      </w:r>
    </w:p>
    <w:p w:rsidR="006D3CA3" w:rsidRDefault="006D3CA3" w:rsidP="006D3CA3">
      <w:pPr>
        <w:pStyle w:val="af3"/>
        <w:spacing w:line="276" w:lineRule="auto"/>
        <w:ind w:firstLine="708"/>
        <w:jc w:val="both"/>
      </w:pPr>
      <w:r>
        <w:t>-</w:t>
      </w:r>
      <w:r w:rsidRPr="00382CA1">
        <w:t xml:space="preserve"> уровень взаимодействия с учителями, коллективом педагогов, с разными школьными службами, ведомствами</w:t>
      </w:r>
      <w:proofErr w:type="gramStart"/>
      <w:r w:rsidRPr="00382CA1">
        <w:t>.</w:t>
      </w:r>
      <w:proofErr w:type="gramEnd"/>
      <w:r w:rsidRPr="00382CA1">
        <w:t xml:space="preserve"> </w:t>
      </w:r>
      <w:proofErr w:type="gramStart"/>
      <w:r w:rsidRPr="00382CA1">
        <w:t>у</w:t>
      </w:r>
      <w:proofErr w:type="gramEnd"/>
      <w:r w:rsidRPr="00382CA1">
        <w:t xml:space="preserve">ровень взаимодействия с педагогами ДО и другими социальными партнерами. </w:t>
      </w:r>
    </w:p>
    <w:p w:rsidR="006D3CA3" w:rsidRDefault="006D3CA3" w:rsidP="006D3CA3">
      <w:pPr>
        <w:pStyle w:val="af3"/>
        <w:spacing w:line="276" w:lineRule="auto"/>
        <w:ind w:firstLine="708"/>
        <w:jc w:val="both"/>
      </w:pPr>
      <w:r w:rsidRPr="00382CA1">
        <w:t xml:space="preserve">Заседания методического объединения классных руководителей проходили в школе каждую четверть. Структура проведения заседания: теоретический блок, выступление классных руководителей – из опыта работы по теме семинара; знакомство  с методической литературой по изучаемому вопросу. Заседания проходили в форме методического (теоретического) семинара. В марте был проведен педагогический совет по теме </w:t>
      </w:r>
      <w:r w:rsidRPr="00382CA1">
        <w:rPr>
          <w:color w:val="000000"/>
          <w:bdr w:val="none" w:sz="0" w:space="0" w:color="auto" w:frame="1"/>
        </w:rPr>
        <w:t xml:space="preserve">Педсовет по теме: </w:t>
      </w:r>
      <w:r w:rsidRPr="00AB567E">
        <w:rPr>
          <w:rStyle w:val="af6"/>
          <w:b w:val="0"/>
          <w:color w:val="000000"/>
          <w:bdr w:val="none" w:sz="0" w:space="0" w:color="auto" w:frame="1"/>
        </w:rPr>
        <w:t>«Актуальные проблемы организации воспитательного процесса в школе»</w:t>
      </w:r>
      <w:r w:rsidRPr="00AB567E">
        <w:rPr>
          <w:b/>
        </w:rPr>
        <w:t>.</w:t>
      </w:r>
      <w:r w:rsidRPr="00382CA1">
        <w:t xml:space="preserve"> С</w:t>
      </w:r>
      <w:r>
        <w:t xml:space="preserve"> </w:t>
      </w:r>
      <w:r w:rsidRPr="00382CA1">
        <w:t>докладом выступила зам</w:t>
      </w:r>
      <w:proofErr w:type="gramStart"/>
      <w:r w:rsidRPr="00382CA1">
        <w:t>.д</w:t>
      </w:r>
      <w:proofErr w:type="gramEnd"/>
      <w:r w:rsidRPr="00382CA1">
        <w:t xml:space="preserve">иректора по ВР </w:t>
      </w:r>
      <w:proofErr w:type="spellStart"/>
      <w:r w:rsidRPr="00382CA1">
        <w:t>Чинаева</w:t>
      </w:r>
      <w:proofErr w:type="spellEnd"/>
      <w:r w:rsidRPr="00382CA1">
        <w:t xml:space="preserve"> Р.Д. </w:t>
      </w:r>
    </w:p>
    <w:p w:rsidR="006D3CA3" w:rsidRDefault="006D3CA3" w:rsidP="006D3CA3">
      <w:pPr>
        <w:pStyle w:val="af3"/>
        <w:spacing w:line="276" w:lineRule="auto"/>
        <w:ind w:firstLine="708"/>
        <w:jc w:val="both"/>
      </w:pPr>
      <w:r w:rsidRPr="00382CA1">
        <w:rPr>
          <w:color w:val="000000"/>
        </w:rPr>
        <w:t>Основными формами и методами воспитательной работы</w:t>
      </w:r>
      <w:r w:rsidRPr="00382CA1">
        <w:t xml:space="preserve"> являлись тематические классные часы, коллективные творческие дела, конкурсы, викторины, массовые спортивные соревнования, познавательные игры, беседы, экскурсии, походы. При подготовке и проведении классных и общешкольных воспитательных мероприятий организаторы широко использовали информационно — коммуникативные технологии, деловые игры и ресурсы сети Интернет. 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 и перспектив. Учащиеся школы активно включены в жизнедеятельность ученического коллектива, в общешкольных мероприятиях, в мероприятиях города.</w:t>
      </w:r>
      <w:r>
        <w:t xml:space="preserve"> </w:t>
      </w:r>
    </w:p>
    <w:p w:rsidR="006D3CA3" w:rsidRDefault="006D3CA3" w:rsidP="006D3CA3">
      <w:pPr>
        <w:pStyle w:val="af3"/>
        <w:spacing w:line="276" w:lineRule="auto"/>
        <w:jc w:val="both"/>
        <w:rPr>
          <w:b/>
          <w:sz w:val="28"/>
          <w:szCs w:val="28"/>
        </w:rPr>
      </w:pPr>
    </w:p>
    <w:p w:rsidR="006D3CA3" w:rsidRPr="000A0DC9" w:rsidRDefault="006D3CA3" w:rsidP="006D3CA3">
      <w:pPr>
        <w:pStyle w:val="af3"/>
        <w:spacing w:line="276" w:lineRule="auto"/>
        <w:jc w:val="both"/>
        <w:rPr>
          <w:b/>
          <w:sz w:val="28"/>
          <w:szCs w:val="28"/>
        </w:rPr>
      </w:pPr>
      <w:r w:rsidRPr="000A0DC9">
        <w:rPr>
          <w:b/>
          <w:sz w:val="28"/>
          <w:szCs w:val="28"/>
        </w:rPr>
        <w:t>Результаты воспитательной работы</w:t>
      </w:r>
      <w:r>
        <w:rPr>
          <w:b/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951"/>
        <w:gridCol w:w="1276"/>
        <w:gridCol w:w="1701"/>
        <w:gridCol w:w="1984"/>
      </w:tblGrid>
      <w:tr w:rsidR="006D3CA3" w:rsidRPr="00A55A77" w:rsidTr="00F150F8">
        <w:tc>
          <w:tcPr>
            <w:tcW w:w="3544" w:type="dxa"/>
            <w:shd w:val="clear" w:color="auto" w:fill="auto"/>
          </w:tcPr>
          <w:p w:rsidR="006D3CA3" w:rsidRPr="00A55A77" w:rsidRDefault="006D3CA3" w:rsidP="00F150F8">
            <w:pPr>
              <w:rPr>
                <w:szCs w:val="22"/>
              </w:rPr>
            </w:pPr>
          </w:p>
        </w:tc>
        <w:tc>
          <w:tcPr>
            <w:tcW w:w="1951" w:type="dxa"/>
            <w:shd w:val="clear" w:color="auto" w:fill="auto"/>
          </w:tcPr>
          <w:p w:rsidR="006D3CA3" w:rsidRPr="00A55A77" w:rsidRDefault="006D3CA3" w:rsidP="00F150F8">
            <w:pPr>
              <w:ind w:right="-108"/>
              <w:rPr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D3CA3" w:rsidRPr="00A55A77" w:rsidRDefault="006D3CA3" w:rsidP="00F150F8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D3CA3" w:rsidRPr="00A55A77" w:rsidRDefault="006D3CA3" w:rsidP="00F150F8">
            <w:pPr>
              <w:rPr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D3CA3" w:rsidRPr="00A55A77" w:rsidRDefault="006D3CA3" w:rsidP="00F150F8">
            <w:pPr>
              <w:rPr>
                <w:szCs w:val="22"/>
              </w:rPr>
            </w:pPr>
          </w:p>
        </w:tc>
      </w:tr>
      <w:tr w:rsidR="006D3CA3" w:rsidRPr="00A55A77" w:rsidTr="00F150F8">
        <w:tc>
          <w:tcPr>
            <w:tcW w:w="3544" w:type="dxa"/>
            <w:shd w:val="clear" w:color="auto" w:fill="auto"/>
          </w:tcPr>
          <w:p w:rsidR="006D3CA3" w:rsidRPr="00A55A77" w:rsidRDefault="006D3CA3" w:rsidP="00F150F8">
            <w:pPr>
              <w:rPr>
                <w:b/>
                <w:szCs w:val="22"/>
              </w:rPr>
            </w:pPr>
            <w:r w:rsidRPr="00A55A77">
              <w:rPr>
                <w:b/>
                <w:sz w:val="22"/>
                <w:szCs w:val="22"/>
              </w:rPr>
              <w:t xml:space="preserve">                                   Январь 2021</w:t>
            </w:r>
          </w:p>
        </w:tc>
        <w:tc>
          <w:tcPr>
            <w:tcW w:w="1951" w:type="dxa"/>
            <w:shd w:val="clear" w:color="auto" w:fill="auto"/>
          </w:tcPr>
          <w:p w:rsidR="006D3CA3" w:rsidRPr="00A55A77" w:rsidRDefault="006D3CA3" w:rsidP="00F150F8">
            <w:pPr>
              <w:ind w:right="-108"/>
              <w:rPr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D3CA3" w:rsidRPr="00A55A77" w:rsidRDefault="006D3CA3" w:rsidP="00F150F8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D3CA3" w:rsidRPr="00A55A77" w:rsidRDefault="006D3CA3" w:rsidP="00F150F8">
            <w:pPr>
              <w:rPr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D3CA3" w:rsidRPr="00A55A77" w:rsidRDefault="006D3CA3" w:rsidP="00F150F8">
            <w:pPr>
              <w:rPr>
                <w:szCs w:val="22"/>
              </w:rPr>
            </w:pPr>
          </w:p>
        </w:tc>
      </w:tr>
      <w:tr w:rsidR="006D3CA3" w:rsidRPr="00A55A77" w:rsidTr="00F150F8">
        <w:trPr>
          <w:trHeight w:val="495"/>
        </w:trPr>
        <w:tc>
          <w:tcPr>
            <w:tcW w:w="3544" w:type="dxa"/>
            <w:vMerge w:val="restart"/>
            <w:shd w:val="clear" w:color="auto" w:fill="auto"/>
          </w:tcPr>
          <w:p w:rsidR="006D3CA3" w:rsidRPr="00A55A77" w:rsidRDefault="006D3CA3" w:rsidP="006D3CA3">
            <w:pPr>
              <w:rPr>
                <w:b/>
                <w:szCs w:val="22"/>
              </w:rPr>
            </w:pPr>
            <w:r w:rsidRPr="00A55A77">
              <w:rPr>
                <w:b/>
                <w:sz w:val="22"/>
                <w:szCs w:val="22"/>
              </w:rPr>
              <w:t xml:space="preserve">Республиканский интернет – конкурс «Ребенок в безопасности» с вручением победителям призов в виде детских </w:t>
            </w:r>
            <w:proofErr w:type="spellStart"/>
            <w:r w:rsidRPr="00A55A77">
              <w:rPr>
                <w:b/>
                <w:sz w:val="22"/>
                <w:szCs w:val="22"/>
              </w:rPr>
              <w:t>автокресел</w:t>
            </w:r>
            <w:proofErr w:type="spellEnd"/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ind w:right="-108"/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3 место номинация «рисунок»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8 «Б»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proofErr w:type="spellStart"/>
            <w:r w:rsidRPr="00A55A77">
              <w:rPr>
                <w:sz w:val="22"/>
                <w:szCs w:val="22"/>
              </w:rPr>
              <w:t>Танзирова</w:t>
            </w:r>
            <w:proofErr w:type="spellEnd"/>
            <w:r w:rsidRPr="00A55A77">
              <w:rPr>
                <w:sz w:val="22"/>
                <w:szCs w:val="22"/>
              </w:rPr>
              <w:t xml:space="preserve"> </w:t>
            </w:r>
            <w:proofErr w:type="spellStart"/>
            <w:r w:rsidRPr="00A55A77">
              <w:rPr>
                <w:sz w:val="22"/>
                <w:szCs w:val="22"/>
              </w:rPr>
              <w:t>Муъминат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proofErr w:type="spellStart"/>
            <w:r w:rsidRPr="00A55A77">
              <w:rPr>
                <w:sz w:val="22"/>
                <w:szCs w:val="22"/>
              </w:rPr>
              <w:t>Хайбулаева</w:t>
            </w:r>
            <w:proofErr w:type="spellEnd"/>
            <w:r w:rsidRPr="00A55A77">
              <w:rPr>
                <w:sz w:val="22"/>
                <w:szCs w:val="22"/>
              </w:rPr>
              <w:t xml:space="preserve"> А.Х</w:t>
            </w:r>
          </w:p>
        </w:tc>
      </w:tr>
      <w:tr w:rsidR="006D3CA3" w:rsidRPr="00A55A77" w:rsidTr="00F150F8">
        <w:trPr>
          <w:trHeight w:val="360"/>
        </w:trPr>
        <w:tc>
          <w:tcPr>
            <w:tcW w:w="3544" w:type="dxa"/>
            <w:vMerge/>
            <w:shd w:val="clear" w:color="auto" w:fill="auto"/>
          </w:tcPr>
          <w:p w:rsidR="006D3CA3" w:rsidRPr="00A55A77" w:rsidRDefault="006D3CA3" w:rsidP="006D3CA3">
            <w:pPr>
              <w:rPr>
                <w:b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ind w:right="-108"/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3 место  номинация</w:t>
            </w:r>
          </w:p>
          <w:p w:rsidR="006D3CA3" w:rsidRPr="00A55A77" w:rsidRDefault="006D3CA3" w:rsidP="006D3CA3">
            <w:pPr>
              <w:ind w:right="-108"/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«фото»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4 «В»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proofErr w:type="spellStart"/>
            <w:r w:rsidRPr="00A55A77">
              <w:rPr>
                <w:sz w:val="22"/>
                <w:szCs w:val="22"/>
              </w:rPr>
              <w:t>Киут</w:t>
            </w:r>
            <w:proofErr w:type="spellEnd"/>
            <w:r w:rsidRPr="00A55A77">
              <w:rPr>
                <w:sz w:val="22"/>
                <w:szCs w:val="22"/>
              </w:rPr>
              <w:t xml:space="preserve"> Михаил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Попова Г.А</w:t>
            </w:r>
          </w:p>
        </w:tc>
      </w:tr>
      <w:tr w:rsidR="006D3CA3" w:rsidRPr="00A55A77" w:rsidTr="00F150F8">
        <w:trPr>
          <w:trHeight w:val="405"/>
        </w:trPr>
        <w:tc>
          <w:tcPr>
            <w:tcW w:w="3544" w:type="dxa"/>
            <w:vMerge/>
            <w:shd w:val="clear" w:color="auto" w:fill="auto"/>
          </w:tcPr>
          <w:p w:rsidR="006D3CA3" w:rsidRPr="00A55A77" w:rsidRDefault="006D3CA3" w:rsidP="006D3CA3">
            <w:pPr>
              <w:rPr>
                <w:b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ind w:right="-108"/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Приз зрительских симпатий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8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proofErr w:type="spellStart"/>
            <w:r w:rsidRPr="00A55A77">
              <w:rPr>
                <w:sz w:val="22"/>
                <w:szCs w:val="22"/>
              </w:rPr>
              <w:t>Халилулаева</w:t>
            </w:r>
            <w:proofErr w:type="spellEnd"/>
            <w:r w:rsidRPr="00A55A77">
              <w:rPr>
                <w:sz w:val="22"/>
                <w:szCs w:val="22"/>
              </w:rPr>
              <w:t xml:space="preserve"> </w:t>
            </w:r>
            <w:proofErr w:type="spellStart"/>
            <w:r w:rsidRPr="00A55A77">
              <w:rPr>
                <w:sz w:val="22"/>
                <w:szCs w:val="22"/>
              </w:rPr>
              <w:t>Калимат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proofErr w:type="spellStart"/>
            <w:r w:rsidRPr="00A55A77">
              <w:rPr>
                <w:sz w:val="22"/>
                <w:szCs w:val="22"/>
              </w:rPr>
              <w:t>Хайбулаева</w:t>
            </w:r>
            <w:proofErr w:type="spellEnd"/>
            <w:r w:rsidRPr="00A55A77">
              <w:rPr>
                <w:sz w:val="22"/>
                <w:szCs w:val="22"/>
              </w:rPr>
              <w:t xml:space="preserve"> А.Х</w:t>
            </w:r>
          </w:p>
        </w:tc>
      </w:tr>
      <w:tr w:rsidR="006D3CA3" w:rsidRPr="00A55A77" w:rsidTr="00F150F8">
        <w:trPr>
          <w:trHeight w:val="339"/>
        </w:trPr>
        <w:tc>
          <w:tcPr>
            <w:tcW w:w="3544" w:type="dxa"/>
            <w:vMerge w:val="restart"/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Городской конкурс сочинений</w:t>
            </w:r>
            <w:proofErr w:type="gramStart"/>
            <w:r w:rsidRPr="00A55A77">
              <w:rPr>
                <w:sz w:val="22"/>
                <w:szCs w:val="22"/>
              </w:rPr>
              <w:t xml:space="preserve"> ,</w:t>
            </w:r>
            <w:proofErr w:type="gramEnd"/>
            <w:r w:rsidRPr="00A55A77">
              <w:rPr>
                <w:sz w:val="22"/>
                <w:szCs w:val="22"/>
              </w:rPr>
              <w:t xml:space="preserve"> посвященный  100-юДня образования ДАССР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ind w:right="-108"/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4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Логинова</w:t>
            </w:r>
            <w:proofErr w:type="gramStart"/>
            <w:r w:rsidRPr="00A55A77">
              <w:rPr>
                <w:sz w:val="22"/>
                <w:szCs w:val="22"/>
              </w:rPr>
              <w:t xml:space="preserve"> 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proofErr w:type="spellStart"/>
            <w:r w:rsidRPr="00A55A77">
              <w:rPr>
                <w:sz w:val="22"/>
                <w:szCs w:val="22"/>
              </w:rPr>
              <w:t>Ветрова</w:t>
            </w:r>
            <w:proofErr w:type="spellEnd"/>
            <w:r w:rsidRPr="00A55A77">
              <w:rPr>
                <w:sz w:val="22"/>
                <w:szCs w:val="22"/>
              </w:rPr>
              <w:t xml:space="preserve"> Л.</w:t>
            </w:r>
            <w:proofErr w:type="gramStart"/>
            <w:r w:rsidRPr="00A55A77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6D3CA3" w:rsidRPr="00A55A77" w:rsidTr="00F150F8">
        <w:trPr>
          <w:trHeight w:val="405"/>
        </w:trPr>
        <w:tc>
          <w:tcPr>
            <w:tcW w:w="3544" w:type="dxa"/>
            <w:vMerge/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ind w:right="-108"/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2место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7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proofErr w:type="spellStart"/>
            <w:r w:rsidRPr="00A55A77">
              <w:rPr>
                <w:sz w:val="22"/>
                <w:szCs w:val="22"/>
              </w:rPr>
              <w:t>Сталоверова</w:t>
            </w:r>
            <w:proofErr w:type="spellEnd"/>
            <w:proofErr w:type="gramStart"/>
            <w:r w:rsidRPr="00A55A77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proofErr w:type="spellStart"/>
            <w:r w:rsidRPr="00A55A77">
              <w:rPr>
                <w:sz w:val="22"/>
                <w:szCs w:val="22"/>
              </w:rPr>
              <w:t>Анофена</w:t>
            </w:r>
            <w:proofErr w:type="spellEnd"/>
            <w:r w:rsidRPr="00A55A77">
              <w:rPr>
                <w:sz w:val="22"/>
                <w:szCs w:val="22"/>
              </w:rPr>
              <w:t xml:space="preserve"> Т.К</w:t>
            </w:r>
          </w:p>
        </w:tc>
      </w:tr>
      <w:tr w:rsidR="006D3CA3" w:rsidRPr="00A55A77" w:rsidTr="00F150F8">
        <w:trPr>
          <w:trHeight w:val="405"/>
        </w:trPr>
        <w:tc>
          <w:tcPr>
            <w:tcW w:w="3544" w:type="dxa"/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Городской конкурс чтецов на родных языках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ind w:right="-108"/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r w:rsidRPr="00A55A77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proofErr w:type="spellStart"/>
            <w:r w:rsidRPr="00A55A77">
              <w:rPr>
                <w:sz w:val="22"/>
                <w:szCs w:val="22"/>
              </w:rPr>
              <w:t>Шахбанов</w:t>
            </w:r>
            <w:proofErr w:type="spellEnd"/>
            <w:r w:rsidRPr="00A55A77">
              <w:rPr>
                <w:sz w:val="22"/>
                <w:szCs w:val="22"/>
              </w:rPr>
              <w:t xml:space="preserve"> </w:t>
            </w:r>
            <w:proofErr w:type="spellStart"/>
            <w:r w:rsidRPr="00A55A77">
              <w:rPr>
                <w:sz w:val="22"/>
                <w:szCs w:val="22"/>
              </w:rPr>
              <w:t>Загиди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Абдуллаева М.</w:t>
            </w:r>
            <w:proofErr w:type="gramStart"/>
            <w:r w:rsidRPr="00A55A77">
              <w:rPr>
                <w:sz w:val="22"/>
                <w:szCs w:val="22"/>
              </w:rPr>
              <w:t>Ш</w:t>
            </w:r>
            <w:proofErr w:type="gramEnd"/>
          </w:p>
        </w:tc>
      </w:tr>
      <w:tr w:rsidR="006D3CA3" w:rsidRPr="00A55A77" w:rsidTr="00F150F8">
        <w:trPr>
          <w:trHeight w:val="405"/>
        </w:trPr>
        <w:tc>
          <w:tcPr>
            <w:tcW w:w="3544" w:type="dxa"/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r w:rsidRPr="00A55A77">
              <w:rPr>
                <w:sz w:val="22"/>
                <w:szCs w:val="22"/>
              </w:rPr>
              <w:t xml:space="preserve">Городские спортивные состязания, посвященные 100 </w:t>
            </w:r>
            <w:proofErr w:type="spellStart"/>
            <w:r w:rsidRPr="00A55A77">
              <w:rPr>
                <w:sz w:val="22"/>
                <w:szCs w:val="22"/>
              </w:rPr>
              <w:t>летию</w:t>
            </w:r>
            <w:proofErr w:type="spellEnd"/>
            <w:r w:rsidRPr="00A55A77">
              <w:rPr>
                <w:sz w:val="22"/>
                <w:szCs w:val="22"/>
              </w:rPr>
              <w:t xml:space="preserve"> ДАССР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ind w:right="-108"/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команда 4кл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-----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r w:rsidRPr="00A55A77">
              <w:rPr>
                <w:sz w:val="22"/>
                <w:szCs w:val="22"/>
              </w:rPr>
              <w:t xml:space="preserve"> </w:t>
            </w:r>
            <w:proofErr w:type="spellStart"/>
            <w:r w:rsidRPr="00A55A77">
              <w:rPr>
                <w:sz w:val="22"/>
                <w:szCs w:val="22"/>
              </w:rPr>
              <w:t>Черемисова</w:t>
            </w:r>
            <w:proofErr w:type="spellEnd"/>
            <w:r w:rsidRPr="00A55A77">
              <w:rPr>
                <w:sz w:val="22"/>
                <w:szCs w:val="22"/>
              </w:rPr>
              <w:t xml:space="preserve"> Татьяна Романовна</w:t>
            </w:r>
          </w:p>
        </w:tc>
      </w:tr>
      <w:tr w:rsidR="006D3CA3" w:rsidRPr="00A55A77" w:rsidTr="00F150F8">
        <w:trPr>
          <w:trHeight w:val="405"/>
        </w:trPr>
        <w:tc>
          <w:tcPr>
            <w:tcW w:w="3544" w:type="dxa"/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Муниципальный этап Всероссийского  конкурса сочинений «Без срока давности»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ind w:right="-108"/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1 место</w:t>
            </w:r>
          </w:p>
          <w:p w:rsidR="006D3CA3" w:rsidRPr="00A55A77" w:rsidRDefault="006D3CA3" w:rsidP="006D3CA3">
            <w:pPr>
              <w:ind w:right="-108"/>
              <w:rPr>
                <w:szCs w:val="22"/>
              </w:rPr>
            </w:pPr>
            <w:r w:rsidRPr="00A55A77">
              <w:rPr>
                <w:sz w:val="22"/>
                <w:szCs w:val="22"/>
              </w:rPr>
              <w:t xml:space="preserve">2 место </w:t>
            </w:r>
          </w:p>
          <w:p w:rsidR="006D3CA3" w:rsidRPr="00A55A77" w:rsidRDefault="006D3CA3" w:rsidP="006D3CA3">
            <w:pPr>
              <w:ind w:right="-108"/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3место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10 «Б»</w:t>
            </w:r>
          </w:p>
          <w:p w:rsidR="006D3CA3" w:rsidRPr="00A55A77" w:rsidRDefault="006D3CA3" w:rsidP="006D3CA3">
            <w:pPr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5 «В»</w:t>
            </w:r>
          </w:p>
          <w:p w:rsidR="006D3CA3" w:rsidRPr="00A55A77" w:rsidRDefault="006D3CA3" w:rsidP="006D3CA3">
            <w:pPr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8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Танеев</w:t>
            </w:r>
            <w:proofErr w:type="gramStart"/>
            <w:r w:rsidRPr="00A55A77">
              <w:rPr>
                <w:sz w:val="22"/>
                <w:szCs w:val="22"/>
              </w:rPr>
              <w:t xml:space="preserve"> Т</w:t>
            </w:r>
            <w:proofErr w:type="gramEnd"/>
          </w:p>
          <w:p w:rsidR="006D3CA3" w:rsidRPr="00A55A77" w:rsidRDefault="006D3CA3" w:rsidP="006D3CA3">
            <w:pPr>
              <w:rPr>
                <w:szCs w:val="22"/>
              </w:rPr>
            </w:pPr>
            <w:proofErr w:type="spellStart"/>
            <w:r w:rsidRPr="00A55A77">
              <w:rPr>
                <w:sz w:val="22"/>
                <w:szCs w:val="22"/>
              </w:rPr>
              <w:t>Сталоверова</w:t>
            </w:r>
            <w:proofErr w:type="spellEnd"/>
            <w:proofErr w:type="gramStart"/>
            <w:r w:rsidRPr="00A55A77">
              <w:rPr>
                <w:sz w:val="22"/>
                <w:szCs w:val="22"/>
              </w:rPr>
              <w:t xml:space="preserve"> В</w:t>
            </w:r>
            <w:proofErr w:type="gramEnd"/>
          </w:p>
          <w:p w:rsidR="006D3CA3" w:rsidRPr="00A55A77" w:rsidRDefault="006D3CA3" w:rsidP="006D3CA3">
            <w:pPr>
              <w:rPr>
                <w:szCs w:val="22"/>
              </w:rPr>
            </w:pPr>
            <w:proofErr w:type="spellStart"/>
            <w:r w:rsidRPr="00A55A77">
              <w:rPr>
                <w:sz w:val="22"/>
                <w:szCs w:val="22"/>
              </w:rPr>
              <w:t>Фаюстова</w:t>
            </w:r>
            <w:proofErr w:type="spellEnd"/>
            <w:proofErr w:type="gramStart"/>
            <w:r w:rsidRPr="00A55A77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Танеева Х.А</w:t>
            </w:r>
          </w:p>
          <w:p w:rsidR="006D3CA3" w:rsidRPr="00A55A77" w:rsidRDefault="006D3CA3" w:rsidP="006D3CA3">
            <w:pPr>
              <w:rPr>
                <w:szCs w:val="22"/>
              </w:rPr>
            </w:pPr>
            <w:proofErr w:type="spellStart"/>
            <w:r w:rsidRPr="00A55A77">
              <w:rPr>
                <w:sz w:val="22"/>
                <w:szCs w:val="22"/>
              </w:rPr>
              <w:t>Магаева</w:t>
            </w:r>
            <w:proofErr w:type="spellEnd"/>
            <w:r w:rsidRPr="00A55A77">
              <w:rPr>
                <w:sz w:val="22"/>
                <w:szCs w:val="22"/>
              </w:rPr>
              <w:t xml:space="preserve"> А.И</w:t>
            </w:r>
          </w:p>
          <w:p w:rsidR="006D3CA3" w:rsidRPr="00A55A77" w:rsidRDefault="006D3CA3" w:rsidP="006D3CA3">
            <w:pPr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Сулейманова А.Г</w:t>
            </w:r>
          </w:p>
        </w:tc>
      </w:tr>
      <w:tr w:rsidR="006D3CA3" w:rsidRPr="00A55A77" w:rsidTr="00F150F8">
        <w:trPr>
          <w:trHeight w:val="405"/>
        </w:trPr>
        <w:tc>
          <w:tcPr>
            <w:tcW w:w="3544" w:type="dxa"/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Городской конкурс газет, посвященный  Дню юного героя антифашиста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ind w:right="-108"/>
              <w:rPr>
                <w:szCs w:val="22"/>
              </w:rPr>
            </w:pPr>
            <w:r w:rsidRPr="00A55A77">
              <w:rPr>
                <w:sz w:val="22"/>
                <w:szCs w:val="22"/>
              </w:rPr>
              <w:t xml:space="preserve">2 место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2 «В»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proofErr w:type="spellStart"/>
            <w:r w:rsidRPr="00A55A77">
              <w:rPr>
                <w:sz w:val="22"/>
                <w:szCs w:val="22"/>
              </w:rPr>
              <w:t>Магаева</w:t>
            </w:r>
            <w:proofErr w:type="spellEnd"/>
            <w:r w:rsidRPr="00A55A77"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proofErr w:type="spellStart"/>
            <w:r w:rsidRPr="00A55A77">
              <w:rPr>
                <w:sz w:val="22"/>
                <w:szCs w:val="22"/>
              </w:rPr>
              <w:t>Гренько</w:t>
            </w:r>
            <w:proofErr w:type="spellEnd"/>
            <w:r w:rsidRPr="00A55A77">
              <w:rPr>
                <w:sz w:val="22"/>
                <w:szCs w:val="22"/>
              </w:rPr>
              <w:t xml:space="preserve"> С.Н</w:t>
            </w:r>
          </w:p>
        </w:tc>
      </w:tr>
      <w:tr w:rsidR="006D3CA3" w:rsidRPr="00A55A77" w:rsidTr="00F150F8">
        <w:trPr>
          <w:trHeight w:val="405"/>
        </w:trPr>
        <w:tc>
          <w:tcPr>
            <w:tcW w:w="3544" w:type="dxa"/>
            <w:shd w:val="clear" w:color="auto" w:fill="auto"/>
          </w:tcPr>
          <w:p w:rsidR="006D3CA3" w:rsidRPr="00A55A77" w:rsidRDefault="006D3CA3" w:rsidP="006D3CA3">
            <w:pPr>
              <w:rPr>
                <w:b/>
                <w:szCs w:val="22"/>
              </w:rPr>
            </w:pPr>
            <w:r w:rsidRPr="00A55A77">
              <w:rPr>
                <w:b/>
                <w:sz w:val="22"/>
                <w:szCs w:val="22"/>
              </w:rPr>
              <w:t>Всероссийский конкурс «Россия -2035»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ind w:right="-108"/>
              <w:rPr>
                <w:b/>
                <w:szCs w:val="22"/>
              </w:rPr>
            </w:pPr>
            <w:r w:rsidRPr="00A55A77">
              <w:rPr>
                <w:b/>
                <w:sz w:val="22"/>
                <w:szCs w:val="22"/>
              </w:rPr>
              <w:t xml:space="preserve">Призер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b/>
                <w:szCs w:val="22"/>
              </w:rPr>
            </w:pPr>
            <w:r w:rsidRPr="00A55A77">
              <w:rPr>
                <w:b/>
                <w:sz w:val="22"/>
                <w:szCs w:val="22"/>
              </w:rPr>
              <w:t>6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b/>
                <w:szCs w:val="22"/>
              </w:rPr>
            </w:pPr>
            <w:r w:rsidRPr="00A55A77">
              <w:rPr>
                <w:b/>
                <w:sz w:val="22"/>
                <w:szCs w:val="22"/>
              </w:rPr>
              <w:t xml:space="preserve">Рашидова </w:t>
            </w:r>
            <w:proofErr w:type="spellStart"/>
            <w:r w:rsidRPr="00A55A77">
              <w:rPr>
                <w:b/>
                <w:sz w:val="22"/>
                <w:szCs w:val="22"/>
              </w:rPr>
              <w:t>Аминат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b/>
                <w:szCs w:val="22"/>
              </w:rPr>
            </w:pPr>
            <w:r w:rsidRPr="00A55A77">
              <w:rPr>
                <w:b/>
                <w:sz w:val="22"/>
                <w:szCs w:val="22"/>
              </w:rPr>
              <w:t>Абдуллаева М.</w:t>
            </w:r>
            <w:proofErr w:type="gramStart"/>
            <w:r w:rsidRPr="00A55A77">
              <w:rPr>
                <w:b/>
                <w:sz w:val="22"/>
                <w:szCs w:val="22"/>
              </w:rPr>
              <w:t>Ш</w:t>
            </w:r>
            <w:proofErr w:type="gramEnd"/>
          </w:p>
        </w:tc>
      </w:tr>
      <w:tr w:rsidR="006D3CA3" w:rsidRPr="00A55A77" w:rsidTr="00F150F8">
        <w:trPr>
          <w:trHeight w:val="405"/>
        </w:trPr>
        <w:tc>
          <w:tcPr>
            <w:tcW w:w="3544" w:type="dxa"/>
            <w:shd w:val="clear" w:color="auto" w:fill="auto"/>
          </w:tcPr>
          <w:p w:rsidR="006D3CA3" w:rsidRPr="00A55A77" w:rsidRDefault="006D3CA3" w:rsidP="006D3CA3">
            <w:pPr>
              <w:jc w:val="right"/>
              <w:rPr>
                <w:b/>
                <w:szCs w:val="22"/>
              </w:rPr>
            </w:pPr>
            <w:r w:rsidRPr="00A55A77">
              <w:rPr>
                <w:sz w:val="22"/>
                <w:szCs w:val="22"/>
              </w:rPr>
              <w:t xml:space="preserve">  </w:t>
            </w:r>
            <w:r w:rsidRPr="00A55A77">
              <w:rPr>
                <w:b/>
                <w:sz w:val="22"/>
                <w:szCs w:val="22"/>
              </w:rPr>
              <w:t>Февраль    2021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ind w:right="-108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</w:p>
        </w:tc>
      </w:tr>
      <w:tr w:rsidR="006D3CA3" w:rsidRPr="00A55A77" w:rsidTr="00F150F8">
        <w:trPr>
          <w:trHeight w:val="405"/>
        </w:trPr>
        <w:tc>
          <w:tcPr>
            <w:tcW w:w="3544" w:type="dxa"/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Городской конкурс чтецов «Поэзии волнующие строки»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ind w:right="-108"/>
              <w:rPr>
                <w:szCs w:val="22"/>
              </w:rPr>
            </w:pPr>
            <w:r w:rsidRPr="00A55A77">
              <w:rPr>
                <w:sz w:val="22"/>
                <w:szCs w:val="22"/>
              </w:rPr>
              <w:t xml:space="preserve">ГРАН </w:t>
            </w:r>
            <w:proofErr w:type="gramStart"/>
            <w:r w:rsidRPr="00A55A77">
              <w:rPr>
                <w:sz w:val="22"/>
                <w:szCs w:val="22"/>
              </w:rPr>
              <w:t>ПРИ</w:t>
            </w:r>
            <w:proofErr w:type="gramEnd"/>
          </w:p>
          <w:p w:rsidR="006D3CA3" w:rsidRPr="00A55A77" w:rsidRDefault="006D3CA3" w:rsidP="006D3CA3">
            <w:pPr>
              <w:ind w:right="-108"/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5 «В»</w:t>
            </w:r>
          </w:p>
          <w:p w:rsidR="006D3CA3" w:rsidRPr="00A55A77" w:rsidRDefault="006D3CA3" w:rsidP="006D3CA3">
            <w:pPr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8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proofErr w:type="spellStart"/>
            <w:r w:rsidRPr="00A55A77">
              <w:rPr>
                <w:sz w:val="22"/>
                <w:szCs w:val="22"/>
              </w:rPr>
              <w:t>Кочинова</w:t>
            </w:r>
            <w:proofErr w:type="spellEnd"/>
            <w:proofErr w:type="gramStart"/>
            <w:r w:rsidRPr="00A55A77">
              <w:rPr>
                <w:sz w:val="22"/>
                <w:szCs w:val="22"/>
              </w:rPr>
              <w:t xml:space="preserve"> У</w:t>
            </w:r>
            <w:proofErr w:type="gramEnd"/>
          </w:p>
          <w:p w:rsidR="006D3CA3" w:rsidRPr="00A55A77" w:rsidRDefault="006D3CA3" w:rsidP="006D3CA3">
            <w:pPr>
              <w:rPr>
                <w:szCs w:val="22"/>
              </w:rPr>
            </w:pPr>
            <w:r w:rsidRPr="00A55A77">
              <w:rPr>
                <w:sz w:val="22"/>
                <w:szCs w:val="22"/>
              </w:rPr>
              <w:t>Османов 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  <w:proofErr w:type="spellStart"/>
            <w:r w:rsidRPr="00A55A77">
              <w:rPr>
                <w:sz w:val="22"/>
                <w:szCs w:val="22"/>
              </w:rPr>
              <w:t>Магаева</w:t>
            </w:r>
            <w:proofErr w:type="spellEnd"/>
            <w:r w:rsidRPr="00A55A77">
              <w:rPr>
                <w:sz w:val="22"/>
                <w:szCs w:val="22"/>
              </w:rPr>
              <w:t xml:space="preserve"> А.И</w:t>
            </w:r>
          </w:p>
          <w:p w:rsidR="006D3CA3" w:rsidRPr="00A55A77" w:rsidRDefault="006D3CA3" w:rsidP="006D3CA3">
            <w:pPr>
              <w:rPr>
                <w:szCs w:val="22"/>
              </w:rPr>
            </w:pPr>
            <w:proofErr w:type="spellStart"/>
            <w:r w:rsidRPr="00A55A77">
              <w:rPr>
                <w:sz w:val="22"/>
                <w:szCs w:val="22"/>
              </w:rPr>
              <w:t>Сталоверова</w:t>
            </w:r>
            <w:proofErr w:type="spellEnd"/>
            <w:r w:rsidRPr="00A55A77">
              <w:rPr>
                <w:sz w:val="22"/>
                <w:szCs w:val="22"/>
              </w:rPr>
              <w:t xml:space="preserve"> Т.В</w:t>
            </w:r>
          </w:p>
        </w:tc>
      </w:tr>
      <w:tr w:rsidR="006D3CA3" w:rsidRPr="00A55A77" w:rsidTr="00F150F8">
        <w:trPr>
          <w:trHeight w:val="405"/>
        </w:trPr>
        <w:tc>
          <w:tcPr>
            <w:tcW w:w="3544" w:type="dxa"/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ind w:right="-108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CA3" w:rsidRPr="00A55A77" w:rsidRDefault="006D3CA3" w:rsidP="006D3CA3">
            <w:pPr>
              <w:rPr>
                <w:szCs w:val="22"/>
              </w:rPr>
            </w:pPr>
          </w:p>
        </w:tc>
      </w:tr>
      <w:tr w:rsidR="006D3CA3" w:rsidRPr="000450CC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jc w:val="center"/>
              <w:rPr>
                <w:b/>
                <w:szCs w:val="22"/>
              </w:rPr>
            </w:pPr>
            <w:r w:rsidRPr="000450CC">
              <w:rPr>
                <w:b/>
                <w:sz w:val="22"/>
                <w:szCs w:val="22"/>
              </w:rPr>
              <w:t>Март 2021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ind w:right="-108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</w:p>
        </w:tc>
      </w:tr>
      <w:tr w:rsidR="006D3CA3" w:rsidRPr="000450CC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«Зеркало истории» исследовательская работа педагога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ind w:right="-108"/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proofErr w:type="spellStart"/>
            <w:r w:rsidRPr="000450CC">
              <w:rPr>
                <w:sz w:val="22"/>
                <w:szCs w:val="22"/>
              </w:rPr>
              <w:t>Кадиева</w:t>
            </w:r>
            <w:proofErr w:type="spellEnd"/>
            <w:r w:rsidRPr="000450CC">
              <w:rPr>
                <w:sz w:val="22"/>
                <w:szCs w:val="22"/>
              </w:rPr>
              <w:t xml:space="preserve"> А.А</w:t>
            </w:r>
          </w:p>
        </w:tc>
      </w:tr>
      <w:tr w:rsidR="006D3CA3" w:rsidRPr="000450CC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 xml:space="preserve">Муниципальный этап республиканского конкурса </w:t>
            </w:r>
            <w:proofErr w:type="gramStart"/>
            <w:r w:rsidRPr="000450CC">
              <w:rPr>
                <w:sz w:val="22"/>
                <w:szCs w:val="22"/>
              </w:rPr>
              <w:t>–в</w:t>
            </w:r>
            <w:proofErr w:type="gramEnd"/>
            <w:r w:rsidRPr="000450CC">
              <w:rPr>
                <w:sz w:val="22"/>
                <w:szCs w:val="22"/>
              </w:rPr>
              <w:t>ыставки декоративно-прикладного творчества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ind w:right="-108"/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1место</w:t>
            </w:r>
          </w:p>
          <w:p w:rsidR="006D3CA3" w:rsidRPr="000450CC" w:rsidRDefault="006D3CA3" w:rsidP="006D3CA3">
            <w:pPr>
              <w:ind w:right="-108"/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2 место</w:t>
            </w:r>
          </w:p>
          <w:p w:rsidR="006D3CA3" w:rsidRPr="000450CC" w:rsidRDefault="006D3CA3" w:rsidP="006D3CA3">
            <w:pPr>
              <w:ind w:right="-108"/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7 «А»</w:t>
            </w:r>
          </w:p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5 «А»</w:t>
            </w:r>
          </w:p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5 «Д»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 xml:space="preserve">Гасанов </w:t>
            </w:r>
            <w:proofErr w:type="spellStart"/>
            <w:r w:rsidRPr="000450CC">
              <w:rPr>
                <w:sz w:val="22"/>
                <w:szCs w:val="22"/>
              </w:rPr>
              <w:t>Самир</w:t>
            </w:r>
            <w:proofErr w:type="spellEnd"/>
          </w:p>
          <w:p w:rsidR="006D3CA3" w:rsidRPr="000450CC" w:rsidRDefault="006D3CA3" w:rsidP="006D3CA3">
            <w:pPr>
              <w:rPr>
                <w:szCs w:val="22"/>
              </w:rPr>
            </w:pPr>
            <w:proofErr w:type="spellStart"/>
            <w:r w:rsidRPr="000450CC">
              <w:rPr>
                <w:sz w:val="22"/>
                <w:szCs w:val="22"/>
              </w:rPr>
              <w:t>Лобунец</w:t>
            </w:r>
            <w:proofErr w:type="spellEnd"/>
            <w:r w:rsidRPr="000450CC">
              <w:rPr>
                <w:sz w:val="22"/>
                <w:szCs w:val="22"/>
              </w:rPr>
              <w:t xml:space="preserve"> </w:t>
            </w:r>
            <w:proofErr w:type="spellStart"/>
            <w:r w:rsidRPr="000450CC">
              <w:rPr>
                <w:sz w:val="22"/>
                <w:szCs w:val="22"/>
              </w:rPr>
              <w:t>Даниял</w:t>
            </w:r>
            <w:proofErr w:type="spellEnd"/>
          </w:p>
          <w:p w:rsidR="006D3CA3" w:rsidRPr="000450CC" w:rsidRDefault="006D3CA3" w:rsidP="006D3CA3">
            <w:pPr>
              <w:rPr>
                <w:szCs w:val="22"/>
              </w:rPr>
            </w:pPr>
            <w:proofErr w:type="spellStart"/>
            <w:r w:rsidRPr="000450CC">
              <w:rPr>
                <w:sz w:val="22"/>
                <w:szCs w:val="22"/>
              </w:rPr>
              <w:t>Караянов</w:t>
            </w:r>
            <w:proofErr w:type="spellEnd"/>
            <w:r w:rsidRPr="000450CC">
              <w:rPr>
                <w:sz w:val="22"/>
                <w:szCs w:val="22"/>
              </w:rPr>
              <w:t xml:space="preserve"> </w:t>
            </w:r>
            <w:proofErr w:type="spellStart"/>
            <w:r w:rsidRPr="000450CC">
              <w:rPr>
                <w:sz w:val="22"/>
                <w:szCs w:val="22"/>
              </w:rPr>
              <w:t>Сабир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proofErr w:type="spellStart"/>
            <w:r w:rsidRPr="000450CC">
              <w:rPr>
                <w:sz w:val="22"/>
                <w:szCs w:val="22"/>
              </w:rPr>
              <w:t>Караянова</w:t>
            </w:r>
            <w:proofErr w:type="spellEnd"/>
            <w:r w:rsidRPr="000450CC">
              <w:rPr>
                <w:sz w:val="22"/>
                <w:szCs w:val="22"/>
              </w:rPr>
              <w:t xml:space="preserve"> М.К</w:t>
            </w:r>
          </w:p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Плотникова О.А</w:t>
            </w:r>
          </w:p>
          <w:p w:rsidR="006D3CA3" w:rsidRPr="000450CC" w:rsidRDefault="006D3CA3" w:rsidP="006D3CA3">
            <w:pPr>
              <w:rPr>
                <w:szCs w:val="22"/>
              </w:rPr>
            </w:pPr>
            <w:proofErr w:type="spellStart"/>
            <w:r w:rsidRPr="000450CC">
              <w:rPr>
                <w:sz w:val="22"/>
                <w:szCs w:val="22"/>
              </w:rPr>
              <w:t>Чинаева</w:t>
            </w:r>
            <w:proofErr w:type="spellEnd"/>
            <w:r w:rsidRPr="000450CC">
              <w:rPr>
                <w:sz w:val="22"/>
                <w:szCs w:val="22"/>
              </w:rPr>
              <w:t xml:space="preserve"> Р.Д</w:t>
            </w:r>
          </w:p>
        </w:tc>
      </w:tr>
      <w:tr w:rsidR="006D3CA3" w:rsidRPr="000450CC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По футболу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ind w:right="-108"/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Команда</w:t>
            </w:r>
          </w:p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мальчики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Капитан Тагиров</w:t>
            </w:r>
            <w:proofErr w:type="gramStart"/>
            <w:r w:rsidRPr="000450CC">
              <w:rPr>
                <w:sz w:val="22"/>
                <w:szCs w:val="22"/>
              </w:rPr>
              <w:t xml:space="preserve"> 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proofErr w:type="spellStart"/>
            <w:r w:rsidRPr="000450CC">
              <w:rPr>
                <w:sz w:val="22"/>
                <w:szCs w:val="22"/>
              </w:rPr>
              <w:t>Феремузов</w:t>
            </w:r>
            <w:proofErr w:type="spellEnd"/>
            <w:r w:rsidRPr="000450CC">
              <w:rPr>
                <w:sz w:val="22"/>
                <w:szCs w:val="22"/>
              </w:rPr>
              <w:t xml:space="preserve"> Д.Ф</w:t>
            </w:r>
          </w:p>
        </w:tc>
      </w:tr>
      <w:tr w:rsidR="006D3CA3" w:rsidRPr="000450CC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По волейболу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ind w:right="-108"/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proofErr w:type="spellStart"/>
            <w:r w:rsidRPr="000450CC">
              <w:rPr>
                <w:sz w:val="22"/>
                <w:szCs w:val="22"/>
              </w:rPr>
              <w:t>Феремузов</w:t>
            </w:r>
            <w:proofErr w:type="spellEnd"/>
            <w:r w:rsidRPr="000450CC">
              <w:rPr>
                <w:sz w:val="22"/>
                <w:szCs w:val="22"/>
              </w:rPr>
              <w:t xml:space="preserve"> Д.Ф</w:t>
            </w:r>
          </w:p>
        </w:tc>
      </w:tr>
      <w:tr w:rsidR="006D3CA3" w:rsidRPr="000450CC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волейбол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ind w:right="-108"/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proofErr w:type="spellStart"/>
            <w:r w:rsidRPr="000450CC">
              <w:rPr>
                <w:sz w:val="22"/>
                <w:szCs w:val="22"/>
              </w:rPr>
              <w:t>Феремузов</w:t>
            </w:r>
            <w:proofErr w:type="spellEnd"/>
            <w:r w:rsidRPr="000450CC">
              <w:rPr>
                <w:sz w:val="22"/>
                <w:szCs w:val="22"/>
              </w:rPr>
              <w:t xml:space="preserve"> Д.Ф</w:t>
            </w:r>
          </w:p>
        </w:tc>
      </w:tr>
      <w:tr w:rsidR="006D3CA3" w:rsidRPr="000450CC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</w:p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«Юные Горьковцы» РДШ</w:t>
            </w:r>
          </w:p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 xml:space="preserve">    в номинации </w:t>
            </w:r>
          </w:p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«Лидер ДОО» городского  смотра-конкурса деятельности ДОО</w:t>
            </w:r>
          </w:p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«Мы в команде РДШ»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ind w:right="-108"/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9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Фурман 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Курбанова З.М</w:t>
            </w:r>
          </w:p>
        </w:tc>
      </w:tr>
      <w:tr w:rsidR="006D3CA3" w:rsidRPr="000450CC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jc w:val="center"/>
              <w:rPr>
                <w:b/>
                <w:szCs w:val="22"/>
              </w:rPr>
            </w:pPr>
            <w:r w:rsidRPr="000450CC">
              <w:rPr>
                <w:b/>
                <w:sz w:val="22"/>
                <w:szCs w:val="22"/>
              </w:rPr>
              <w:t>Апрель 2021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ind w:right="-108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</w:p>
        </w:tc>
      </w:tr>
      <w:tr w:rsidR="006D3CA3" w:rsidRPr="000450CC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Городской конкурс эстрадной песни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ind w:right="-108"/>
              <w:rPr>
                <w:szCs w:val="22"/>
              </w:rPr>
            </w:pPr>
            <w:r w:rsidRPr="000450CC">
              <w:rPr>
                <w:sz w:val="22"/>
                <w:szCs w:val="22"/>
              </w:rPr>
              <w:t xml:space="preserve">Гран </w:t>
            </w:r>
            <w:proofErr w:type="gramStart"/>
            <w:r w:rsidRPr="000450CC">
              <w:rPr>
                <w:sz w:val="22"/>
                <w:szCs w:val="22"/>
              </w:rPr>
              <w:t>ПРИ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7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proofErr w:type="spellStart"/>
            <w:r w:rsidRPr="000450CC">
              <w:rPr>
                <w:sz w:val="22"/>
                <w:szCs w:val="22"/>
              </w:rPr>
              <w:t>Гаджибутаева</w:t>
            </w:r>
            <w:proofErr w:type="spellEnd"/>
            <w:proofErr w:type="gramStart"/>
            <w:r w:rsidRPr="000450CC">
              <w:rPr>
                <w:sz w:val="22"/>
                <w:szCs w:val="22"/>
              </w:rPr>
              <w:t xml:space="preserve"> Э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proofErr w:type="spellStart"/>
            <w:r w:rsidRPr="000450CC">
              <w:rPr>
                <w:sz w:val="22"/>
                <w:szCs w:val="22"/>
              </w:rPr>
              <w:t>Мадаева</w:t>
            </w:r>
            <w:proofErr w:type="spellEnd"/>
            <w:r w:rsidRPr="000450CC">
              <w:rPr>
                <w:sz w:val="22"/>
                <w:szCs w:val="22"/>
              </w:rPr>
              <w:t xml:space="preserve"> К.М</w:t>
            </w:r>
          </w:p>
        </w:tc>
      </w:tr>
      <w:tr w:rsidR="006D3CA3" w:rsidRPr="000450CC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Городской конкурс эстрадной песни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ind w:right="-108"/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2место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6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Петрова</w:t>
            </w:r>
            <w:proofErr w:type="gramStart"/>
            <w:r w:rsidRPr="000450CC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proofErr w:type="spellStart"/>
            <w:r w:rsidRPr="000450CC">
              <w:rPr>
                <w:sz w:val="22"/>
                <w:szCs w:val="22"/>
              </w:rPr>
              <w:t>Мадаева</w:t>
            </w:r>
            <w:proofErr w:type="spellEnd"/>
            <w:r w:rsidRPr="000450CC">
              <w:rPr>
                <w:sz w:val="22"/>
                <w:szCs w:val="22"/>
              </w:rPr>
              <w:t xml:space="preserve"> К.М</w:t>
            </w:r>
          </w:p>
        </w:tc>
      </w:tr>
      <w:tr w:rsidR="006D3CA3" w:rsidRPr="000450CC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Городской конкурс эстрадной песни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ind w:right="-108"/>
              <w:rPr>
                <w:szCs w:val="22"/>
              </w:rPr>
            </w:pPr>
            <w:r w:rsidRPr="000450CC">
              <w:rPr>
                <w:sz w:val="22"/>
                <w:szCs w:val="22"/>
              </w:rPr>
              <w:t xml:space="preserve">ГРАН </w:t>
            </w:r>
            <w:proofErr w:type="gramStart"/>
            <w:r w:rsidRPr="000450CC">
              <w:rPr>
                <w:sz w:val="22"/>
                <w:szCs w:val="22"/>
              </w:rPr>
              <w:t>ПРИ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2 «В»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proofErr w:type="spellStart"/>
            <w:r w:rsidRPr="000450CC">
              <w:rPr>
                <w:sz w:val="22"/>
                <w:szCs w:val="22"/>
              </w:rPr>
              <w:t>Савенко</w:t>
            </w:r>
            <w:proofErr w:type="spellEnd"/>
            <w:r w:rsidRPr="000450CC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proofErr w:type="spellStart"/>
            <w:r w:rsidRPr="000450CC">
              <w:rPr>
                <w:sz w:val="22"/>
                <w:szCs w:val="22"/>
              </w:rPr>
              <w:t>Мадаева</w:t>
            </w:r>
            <w:proofErr w:type="spellEnd"/>
            <w:r w:rsidRPr="000450CC">
              <w:rPr>
                <w:sz w:val="22"/>
                <w:szCs w:val="22"/>
              </w:rPr>
              <w:t xml:space="preserve"> К.М</w:t>
            </w:r>
          </w:p>
        </w:tc>
      </w:tr>
      <w:tr w:rsidR="006D3CA3" w:rsidRPr="000450CC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Президентские состязания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ind w:right="-108"/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7 «Г»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 xml:space="preserve">   команда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Пашаева Л.А</w:t>
            </w:r>
          </w:p>
        </w:tc>
      </w:tr>
      <w:tr w:rsidR="006D3CA3" w:rsidRPr="000450CC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b/>
                <w:szCs w:val="22"/>
              </w:rPr>
            </w:pPr>
            <w:r w:rsidRPr="000450CC">
              <w:rPr>
                <w:b/>
                <w:sz w:val="22"/>
                <w:szCs w:val="22"/>
              </w:rPr>
              <w:t xml:space="preserve">                                       Май </w:t>
            </w:r>
            <w:r>
              <w:rPr>
                <w:b/>
                <w:sz w:val="22"/>
                <w:szCs w:val="22"/>
              </w:rPr>
              <w:t>20</w:t>
            </w:r>
            <w:r w:rsidRPr="000450C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ind w:right="-108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</w:p>
        </w:tc>
      </w:tr>
      <w:tr w:rsidR="006D3CA3" w:rsidRPr="000450CC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Первенство города по шахматам «Белая ладья»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ind w:right="-108"/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команда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Абдуллаева М.</w:t>
            </w:r>
            <w:proofErr w:type="gramStart"/>
            <w:r w:rsidRPr="000450CC">
              <w:rPr>
                <w:sz w:val="22"/>
                <w:szCs w:val="22"/>
              </w:rPr>
              <w:t>Ш</w:t>
            </w:r>
            <w:proofErr w:type="gramEnd"/>
          </w:p>
        </w:tc>
      </w:tr>
      <w:tr w:rsidR="006D3CA3" w:rsidRPr="000450CC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Первенство города по шахматам «Белая ладья»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ind w:right="-108"/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8 «В»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proofErr w:type="spellStart"/>
            <w:r w:rsidRPr="000450CC">
              <w:rPr>
                <w:sz w:val="22"/>
                <w:szCs w:val="22"/>
              </w:rPr>
              <w:t>Джалалова</w:t>
            </w:r>
            <w:proofErr w:type="spellEnd"/>
            <w:proofErr w:type="gramStart"/>
            <w:r w:rsidRPr="000450CC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proofErr w:type="spellStart"/>
            <w:r w:rsidRPr="000450CC">
              <w:rPr>
                <w:sz w:val="22"/>
                <w:szCs w:val="22"/>
              </w:rPr>
              <w:t>Абдулллаева</w:t>
            </w:r>
            <w:proofErr w:type="spellEnd"/>
            <w:r w:rsidRPr="000450CC">
              <w:rPr>
                <w:sz w:val="22"/>
                <w:szCs w:val="22"/>
              </w:rPr>
              <w:t xml:space="preserve"> М.</w:t>
            </w:r>
            <w:proofErr w:type="gramStart"/>
            <w:r w:rsidRPr="000450CC">
              <w:rPr>
                <w:sz w:val="22"/>
                <w:szCs w:val="22"/>
              </w:rPr>
              <w:t>Ш</w:t>
            </w:r>
            <w:proofErr w:type="gramEnd"/>
          </w:p>
        </w:tc>
      </w:tr>
      <w:tr w:rsidR="006D3CA3" w:rsidRPr="000450CC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lastRenderedPageBreak/>
              <w:t xml:space="preserve">Республиканский конкурс декоративно-прикладного творчества, посвященного </w:t>
            </w:r>
          </w:p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 xml:space="preserve">100 </w:t>
            </w:r>
            <w:proofErr w:type="spellStart"/>
            <w:r w:rsidRPr="000450CC">
              <w:rPr>
                <w:sz w:val="22"/>
                <w:szCs w:val="22"/>
              </w:rPr>
              <w:t>летию</w:t>
            </w:r>
            <w:proofErr w:type="spellEnd"/>
            <w:r w:rsidRPr="000450CC">
              <w:rPr>
                <w:sz w:val="22"/>
                <w:szCs w:val="22"/>
              </w:rPr>
              <w:t xml:space="preserve"> ДАССР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ind w:right="-108"/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7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Гасанов</w:t>
            </w:r>
            <w:proofErr w:type="gramStart"/>
            <w:r w:rsidRPr="000450CC"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proofErr w:type="spellStart"/>
            <w:r w:rsidRPr="000450CC">
              <w:rPr>
                <w:sz w:val="22"/>
                <w:szCs w:val="22"/>
              </w:rPr>
              <w:t>Караянова</w:t>
            </w:r>
            <w:proofErr w:type="spellEnd"/>
            <w:r w:rsidRPr="000450CC">
              <w:rPr>
                <w:sz w:val="22"/>
                <w:szCs w:val="22"/>
              </w:rPr>
              <w:t xml:space="preserve"> М.К</w:t>
            </w:r>
          </w:p>
        </w:tc>
      </w:tr>
      <w:tr w:rsidR="006D3CA3" w:rsidRPr="000450CC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Конкурс рисунков на автомобилях «Победа 86»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ind w:right="-108"/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11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Белоус</w:t>
            </w:r>
            <w:proofErr w:type="gramStart"/>
            <w:r w:rsidRPr="000450CC">
              <w:rPr>
                <w:sz w:val="22"/>
                <w:szCs w:val="22"/>
              </w:rPr>
              <w:t xml:space="preserve"> К</w:t>
            </w:r>
            <w:proofErr w:type="gramEnd"/>
          </w:p>
          <w:p w:rsidR="006D3CA3" w:rsidRPr="000450CC" w:rsidRDefault="006D3CA3" w:rsidP="006D3CA3">
            <w:pPr>
              <w:rPr>
                <w:szCs w:val="22"/>
              </w:rPr>
            </w:pPr>
            <w:proofErr w:type="spellStart"/>
            <w:r w:rsidRPr="000450CC">
              <w:rPr>
                <w:sz w:val="22"/>
                <w:szCs w:val="22"/>
              </w:rPr>
              <w:t>Ниценко</w:t>
            </w:r>
            <w:proofErr w:type="spellEnd"/>
            <w:proofErr w:type="gramStart"/>
            <w:r w:rsidRPr="000450CC">
              <w:rPr>
                <w:sz w:val="22"/>
                <w:szCs w:val="22"/>
              </w:rPr>
              <w:t xml:space="preserve"> И</w:t>
            </w:r>
            <w:proofErr w:type="gramEnd"/>
          </w:p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Щеглакова</w:t>
            </w:r>
            <w:proofErr w:type="gramStart"/>
            <w:r w:rsidRPr="000450CC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proofErr w:type="spellStart"/>
            <w:r w:rsidRPr="000450CC">
              <w:rPr>
                <w:sz w:val="22"/>
                <w:szCs w:val="22"/>
              </w:rPr>
              <w:t>Магаева</w:t>
            </w:r>
            <w:proofErr w:type="spellEnd"/>
            <w:r w:rsidRPr="000450CC">
              <w:rPr>
                <w:sz w:val="22"/>
                <w:szCs w:val="22"/>
              </w:rPr>
              <w:t xml:space="preserve"> А.И</w:t>
            </w:r>
          </w:p>
        </w:tc>
      </w:tr>
      <w:tr w:rsidR="006D3CA3" w:rsidRPr="000450CC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День птиц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ind w:right="-108"/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3 место</w:t>
            </w:r>
          </w:p>
          <w:p w:rsidR="006D3CA3" w:rsidRPr="000450CC" w:rsidRDefault="006D3CA3" w:rsidP="006D3CA3">
            <w:pPr>
              <w:ind w:right="-108"/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9 «Б»</w:t>
            </w:r>
          </w:p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7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Магомедов</w:t>
            </w:r>
            <w:proofErr w:type="gramStart"/>
            <w:r w:rsidRPr="000450CC">
              <w:rPr>
                <w:sz w:val="22"/>
                <w:szCs w:val="22"/>
              </w:rPr>
              <w:t xml:space="preserve"> Э</w:t>
            </w:r>
            <w:proofErr w:type="gramEnd"/>
          </w:p>
          <w:p w:rsidR="006D3CA3" w:rsidRPr="000450CC" w:rsidRDefault="006D3CA3" w:rsidP="006D3CA3">
            <w:pPr>
              <w:rPr>
                <w:szCs w:val="22"/>
              </w:rPr>
            </w:pPr>
            <w:proofErr w:type="spellStart"/>
            <w:r w:rsidRPr="000450CC">
              <w:rPr>
                <w:sz w:val="22"/>
                <w:szCs w:val="22"/>
              </w:rPr>
              <w:t>Тымченко</w:t>
            </w:r>
            <w:proofErr w:type="spellEnd"/>
            <w:proofErr w:type="gramStart"/>
            <w:r w:rsidRPr="000450CC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Абдуллаева М.</w:t>
            </w:r>
            <w:proofErr w:type="gramStart"/>
            <w:r w:rsidRPr="000450CC">
              <w:rPr>
                <w:sz w:val="22"/>
                <w:szCs w:val="22"/>
              </w:rPr>
              <w:t>Ш</w:t>
            </w:r>
            <w:proofErr w:type="gramEnd"/>
          </w:p>
          <w:p w:rsidR="006D3CA3" w:rsidRPr="000450CC" w:rsidRDefault="006D3CA3" w:rsidP="006D3CA3">
            <w:pPr>
              <w:rPr>
                <w:szCs w:val="22"/>
              </w:rPr>
            </w:pPr>
            <w:proofErr w:type="spellStart"/>
            <w:r w:rsidRPr="000450CC">
              <w:rPr>
                <w:sz w:val="22"/>
                <w:szCs w:val="22"/>
              </w:rPr>
              <w:t>Караянова</w:t>
            </w:r>
            <w:proofErr w:type="spellEnd"/>
            <w:r w:rsidRPr="000450CC">
              <w:rPr>
                <w:sz w:val="22"/>
                <w:szCs w:val="22"/>
              </w:rPr>
              <w:t xml:space="preserve"> М.К</w:t>
            </w:r>
          </w:p>
        </w:tc>
      </w:tr>
      <w:tr w:rsidR="006D3CA3" w:rsidRPr="000450CC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Республиканская Акция «Как живешь ветеран</w:t>
            </w:r>
            <w:proofErr w:type="gramStart"/>
            <w:r w:rsidRPr="000450CC">
              <w:rPr>
                <w:sz w:val="22"/>
                <w:szCs w:val="22"/>
              </w:rPr>
              <w:t>,»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ind w:right="-108"/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2 место</w:t>
            </w:r>
          </w:p>
          <w:p w:rsidR="006D3CA3" w:rsidRPr="000450CC" w:rsidRDefault="006D3CA3" w:rsidP="006D3CA3">
            <w:pPr>
              <w:ind w:right="-108"/>
              <w:rPr>
                <w:szCs w:val="22"/>
              </w:rPr>
            </w:pPr>
            <w:r w:rsidRPr="00045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 xml:space="preserve"> 10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proofErr w:type="spellStart"/>
            <w:r w:rsidRPr="000450CC">
              <w:rPr>
                <w:sz w:val="22"/>
                <w:szCs w:val="22"/>
              </w:rPr>
              <w:t>Караянова</w:t>
            </w:r>
            <w:proofErr w:type="spellEnd"/>
            <w:r w:rsidRPr="000450CC">
              <w:rPr>
                <w:sz w:val="22"/>
                <w:szCs w:val="22"/>
              </w:rPr>
              <w:t xml:space="preserve"> М.К</w:t>
            </w:r>
          </w:p>
        </w:tc>
      </w:tr>
      <w:tr w:rsidR="006D3CA3" w:rsidRPr="000450CC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Республиканский конкурс «Юные фотолюбители 2021»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ind w:right="-108"/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3 место</w:t>
            </w:r>
          </w:p>
          <w:p w:rsidR="006D3CA3" w:rsidRPr="000450CC" w:rsidRDefault="006D3CA3" w:rsidP="006D3CA3">
            <w:pPr>
              <w:ind w:right="-108"/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5 «Д»</w:t>
            </w:r>
          </w:p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9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Лифарь</w:t>
            </w:r>
            <w:proofErr w:type="gramStart"/>
            <w:r w:rsidRPr="000450CC">
              <w:rPr>
                <w:sz w:val="22"/>
                <w:szCs w:val="22"/>
              </w:rPr>
              <w:t xml:space="preserve"> В</w:t>
            </w:r>
            <w:proofErr w:type="gramEnd"/>
          </w:p>
          <w:p w:rsidR="006D3CA3" w:rsidRPr="000450CC" w:rsidRDefault="006D3CA3" w:rsidP="006D3CA3">
            <w:pPr>
              <w:rPr>
                <w:szCs w:val="22"/>
              </w:rPr>
            </w:pPr>
            <w:proofErr w:type="spellStart"/>
            <w:r w:rsidRPr="000450CC">
              <w:rPr>
                <w:sz w:val="22"/>
                <w:szCs w:val="22"/>
              </w:rPr>
              <w:t>Караянов</w:t>
            </w:r>
            <w:proofErr w:type="spellEnd"/>
            <w:proofErr w:type="gramStart"/>
            <w:r w:rsidRPr="000450CC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  <w:r w:rsidRPr="000450CC">
              <w:rPr>
                <w:sz w:val="22"/>
                <w:szCs w:val="22"/>
              </w:rPr>
              <w:t>Никифорова Л.</w:t>
            </w:r>
            <w:proofErr w:type="gramStart"/>
            <w:r w:rsidRPr="000450CC">
              <w:rPr>
                <w:sz w:val="22"/>
                <w:szCs w:val="22"/>
              </w:rPr>
              <w:t>В</w:t>
            </w:r>
            <w:proofErr w:type="gramEnd"/>
          </w:p>
          <w:p w:rsidR="006D3CA3" w:rsidRPr="000450CC" w:rsidRDefault="006D3CA3" w:rsidP="006D3CA3">
            <w:pPr>
              <w:rPr>
                <w:szCs w:val="22"/>
              </w:rPr>
            </w:pPr>
            <w:proofErr w:type="spellStart"/>
            <w:r w:rsidRPr="000450CC">
              <w:rPr>
                <w:sz w:val="22"/>
                <w:szCs w:val="22"/>
              </w:rPr>
              <w:t>Караянова</w:t>
            </w:r>
            <w:proofErr w:type="spellEnd"/>
            <w:r w:rsidRPr="000450CC">
              <w:rPr>
                <w:sz w:val="22"/>
                <w:szCs w:val="22"/>
              </w:rPr>
              <w:t xml:space="preserve"> М.К</w:t>
            </w:r>
          </w:p>
        </w:tc>
      </w:tr>
      <w:tr w:rsidR="006D3CA3" w:rsidRPr="000450CC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ind w:right="-108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50CC" w:rsidRDefault="006D3CA3" w:rsidP="006D3CA3">
            <w:pPr>
              <w:rPr>
                <w:szCs w:val="22"/>
              </w:rPr>
            </w:pPr>
          </w:p>
        </w:tc>
      </w:tr>
      <w:tr w:rsidR="006D3CA3" w:rsidRPr="0004117B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jc w:val="center"/>
              <w:rPr>
                <w:b/>
                <w:szCs w:val="22"/>
              </w:rPr>
            </w:pPr>
            <w:r w:rsidRPr="0004117B">
              <w:rPr>
                <w:b/>
                <w:sz w:val="22"/>
                <w:szCs w:val="22"/>
              </w:rPr>
              <w:t>Сентябрь 2021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ind w:right="-108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</w:p>
        </w:tc>
      </w:tr>
      <w:tr w:rsidR="006D3CA3" w:rsidRPr="0004117B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«Старты надежд» спортивные состязания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1место</w:t>
            </w:r>
          </w:p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1место</w:t>
            </w:r>
          </w:p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2место</w:t>
            </w:r>
          </w:p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2место</w:t>
            </w:r>
          </w:p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3место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9 «Г»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8 «Г»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8 «А»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6 «Г»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7 «Г»</w:t>
            </w:r>
          </w:p>
          <w:p w:rsidR="006D3CA3" w:rsidRPr="0004117B" w:rsidRDefault="006D3CA3" w:rsidP="006D3CA3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Бубнова</w:t>
            </w:r>
            <w:proofErr w:type="spellEnd"/>
            <w:r w:rsidRPr="0004117B">
              <w:rPr>
                <w:sz w:val="22"/>
                <w:szCs w:val="22"/>
              </w:rPr>
              <w:t xml:space="preserve"> </w:t>
            </w:r>
            <w:proofErr w:type="spellStart"/>
            <w:r w:rsidRPr="0004117B">
              <w:rPr>
                <w:sz w:val="22"/>
                <w:szCs w:val="22"/>
              </w:rPr>
              <w:t>Карина</w:t>
            </w:r>
            <w:proofErr w:type="spellEnd"/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 xml:space="preserve">Магомедов </w:t>
            </w:r>
            <w:proofErr w:type="spellStart"/>
            <w:r w:rsidRPr="0004117B">
              <w:rPr>
                <w:sz w:val="22"/>
                <w:szCs w:val="22"/>
              </w:rPr>
              <w:t>НАби</w:t>
            </w:r>
            <w:proofErr w:type="spellEnd"/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Магомедов  Мухаммед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Табуков</w:t>
            </w:r>
            <w:proofErr w:type="spellEnd"/>
            <w:r w:rsidRPr="0004117B">
              <w:rPr>
                <w:sz w:val="22"/>
                <w:szCs w:val="22"/>
              </w:rPr>
              <w:t xml:space="preserve"> </w:t>
            </w:r>
            <w:proofErr w:type="spellStart"/>
            <w:r w:rsidRPr="0004117B">
              <w:rPr>
                <w:sz w:val="22"/>
                <w:szCs w:val="22"/>
              </w:rPr>
              <w:t>Мурад</w:t>
            </w:r>
            <w:proofErr w:type="spellEnd"/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Петрушкин Олег</w:t>
            </w:r>
          </w:p>
          <w:p w:rsidR="006D3CA3" w:rsidRPr="0004117B" w:rsidRDefault="006D3CA3" w:rsidP="006D3CA3">
            <w:pPr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Узунова</w:t>
            </w:r>
            <w:proofErr w:type="spellEnd"/>
            <w:r w:rsidRPr="0004117B">
              <w:rPr>
                <w:sz w:val="22"/>
                <w:szCs w:val="22"/>
              </w:rPr>
              <w:t xml:space="preserve"> В.И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Пашаева Л.А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Пашаева Л.А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Феремузов</w:t>
            </w:r>
            <w:proofErr w:type="spellEnd"/>
            <w:r w:rsidRPr="0004117B">
              <w:rPr>
                <w:sz w:val="22"/>
                <w:szCs w:val="22"/>
              </w:rPr>
              <w:t xml:space="preserve"> Д.Ф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Пашаева Л.А</w:t>
            </w:r>
          </w:p>
        </w:tc>
      </w:tr>
      <w:tr w:rsidR="006D3CA3" w:rsidRPr="0004117B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Городской конкурс сочинений «Единством силен Дагестан»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1место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3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 xml:space="preserve">Сулейманова </w:t>
            </w:r>
            <w:proofErr w:type="spellStart"/>
            <w:r w:rsidRPr="0004117B">
              <w:rPr>
                <w:sz w:val="22"/>
                <w:szCs w:val="22"/>
              </w:rPr>
              <w:t>Ясмина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Сулейманова А.Г</w:t>
            </w:r>
          </w:p>
        </w:tc>
      </w:tr>
      <w:tr w:rsidR="006D3CA3" w:rsidRPr="0004117B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Первенство по футболу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6кл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команда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Феремузов</w:t>
            </w:r>
            <w:proofErr w:type="spellEnd"/>
            <w:r w:rsidRPr="0004117B">
              <w:rPr>
                <w:sz w:val="22"/>
                <w:szCs w:val="22"/>
              </w:rPr>
              <w:t xml:space="preserve"> Д.Ф</w:t>
            </w:r>
          </w:p>
        </w:tc>
      </w:tr>
      <w:tr w:rsidR="006D3CA3" w:rsidRPr="0004117B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Городской конкурс чтецов «Мой маленький, тихий родной уголок»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7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 xml:space="preserve">Гаджиев </w:t>
            </w:r>
            <w:proofErr w:type="spellStart"/>
            <w:r w:rsidRPr="0004117B">
              <w:rPr>
                <w:sz w:val="22"/>
                <w:szCs w:val="22"/>
              </w:rPr>
              <w:t>Даниял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Танеева Х.А</w:t>
            </w:r>
          </w:p>
        </w:tc>
      </w:tr>
      <w:tr w:rsidR="006D3CA3" w:rsidRPr="0004117B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Всероссийский конкурс молодежных проектов « Если бы я был президентом» заочный тур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ind w:right="-108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4 «А»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7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Сулейманова  Я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Рашидова</w:t>
            </w:r>
            <w:proofErr w:type="gramStart"/>
            <w:r w:rsidRPr="0004117B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Сулейманова А.Г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Абдуллаева М.</w:t>
            </w:r>
            <w:proofErr w:type="gramStart"/>
            <w:r w:rsidRPr="0004117B">
              <w:rPr>
                <w:sz w:val="22"/>
                <w:szCs w:val="22"/>
              </w:rPr>
              <w:t>Ш</w:t>
            </w:r>
            <w:proofErr w:type="gramEnd"/>
          </w:p>
        </w:tc>
      </w:tr>
      <w:tr w:rsidR="006D3CA3" w:rsidRPr="0004117B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конкурс рисунков «Мы против террора»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1 место</w:t>
            </w:r>
          </w:p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 xml:space="preserve">1место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5 «В»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Шуруха</w:t>
            </w:r>
            <w:proofErr w:type="spellEnd"/>
            <w:proofErr w:type="gramStart"/>
            <w:r w:rsidRPr="0004117B">
              <w:rPr>
                <w:sz w:val="22"/>
                <w:szCs w:val="22"/>
              </w:rPr>
              <w:t xml:space="preserve"> А</w:t>
            </w:r>
            <w:proofErr w:type="gramEnd"/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Золотарева</w:t>
            </w:r>
            <w:proofErr w:type="gramStart"/>
            <w:r w:rsidRPr="0004117B"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Магаева</w:t>
            </w:r>
            <w:proofErr w:type="spellEnd"/>
            <w:r w:rsidRPr="0004117B">
              <w:rPr>
                <w:sz w:val="22"/>
                <w:szCs w:val="22"/>
              </w:rPr>
              <w:t xml:space="preserve"> А.И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Сулейманова А.Г</w:t>
            </w:r>
          </w:p>
        </w:tc>
      </w:tr>
      <w:tr w:rsidR="006D3CA3" w:rsidRPr="0004117B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Конкурс «Папа, мама, я спортивная семья»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4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 xml:space="preserve">Семья </w:t>
            </w:r>
            <w:proofErr w:type="spellStart"/>
            <w:r w:rsidRPr="0004117B">
              <w:rPr>
                <w:sz w:val="22"/>
                <w:szCs w:val="22"/>
              </w:rPr>
              <w:t>Абулгасановых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Тимошенко Н.Е</w:t>
            </w:r>
          </w:p>
        </w:tc>
      </w:tr>
      <w:tr w:rsidR="006D3CA3" w:rsidRPr="0004117B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b/>
                <w:szCs w:val="22"/>
              </w:rPr>
            </w:pPr>
            <w:r w:rsidRPr="0004117B">
              <w:rPr>
                <w:b/>
                <w:sz w:val="22"/>
                <w:szCs w:val="22"/>
              </w:rPr>
              <w:t xml:space="preserve">                             Ноябрь 2021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ind w:right="-108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</w:p>
        </w:tc>
      </w:tr>
      <w:tr w:rsidR="006D3CA3" w:rsidRPr="0004117B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Конкурс сочинений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9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Мусаева</w:t>
            </w:r>
            <w:proofErr w:type="gramStart"/>
            <w:r w:rsidRPr="0004117B"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Магаева</w:t>
            </w:r>
            <w:proofErr w:type="spellEnd"/>
            <w:r w:rsidRPr="0004117B">
              <w:rPr>
                <w:sz w:val="22"/>
                <w:szCs w:val="22"/>
              </w:rPr>
              <w:t xml:space="preserve"> А.И</w:t>
            </w:r>
          </w:p>
          <w:p w:rsidR="006D3CA3" w:rsidRPr="0004117B" w:rsidRDefault="006D3CA3" w:rsidP="006D3CA3">
            <w:pPr>
              <w:rPr>
                <w:szCs w:val="22"/>
              </w:rPr>
            </w:pPr>
          </w:p>
        </w:tc>
      </w:tr>
      <w:tr w:rsidR="006D3CA3" w:rsidRPr="0004117B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 xml:space="preserve">  Городской конкурс  «Скажем коррупции НЕТ»!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 xml:space="preserve">  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Хасмамедова</w:t>
            </w:r>
            <w:proofErr w:type="spellEnd"/>
            <w:r w:rsidRPr="0004117B">
              <w:rPr>
                <w:sz w:val="22"/>
                <w:szCs w:val="22"/>
              </w:rPr>
              <w:t xml:space="preserve"> Э.И</w:t>
            </w:r>
          </w:p>
        </w:tc>
      </w:tr>
      <w:tr w:rsidR="006D3CA3" w:rsidRPr="0004117B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Конкурс исследовательских работ «Мы дружбой народов сильны»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 xml:space="preserve">1 место </w:t>
            </w:r>
          </w:p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6 «Д»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9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Караянов</w:t>
            </w:r>
            <w:proofErr w:type="spellEnd"/>
            <w:r w:rsidRPr="0004117B">
              <w:rPr>
                <w:sz w:val="22"/>
                <w:szCs w:val="22"/>
              </w:rPr>
              <w:t xml:space="preserve"> </w:t>
            </w:r>
            <w:proofErr w:type="spellStart"/>
            <w:r w:rsidRPr="0004117B">
              <w:rPr>
                <w:sz w:val="22"/>
                <w:szCs w:val="22"/>
              </w:rPr>
              <w:t>Сабир</w:t>
            </w:r>
            <w:proofErr w:type="spellEnd"/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Левченко 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Караянова</w:t>
            </w:r>
            <w:proofErr w:type="spellEnd"/>
            <w:r w:rsidRPr="0004117B">
              <w:rPr>
                <w:sz w:val="22"/>
                <w:szCs w:val="22"/>
              </w:rPr>
              <w:t xml:space="preserve"> М.К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Сталоверова</w:t>
            </w:r>
            <w:proofErr w:type="spellEnd"/>
            <w:r w:rsidRPr="0004117B">
              <w:rPr>
                <w:sz w:val="22"/>
                <w:szCs w:val="22"/>
              </w:rPr>
              <w:t xml:space="preserve"> Т.В</w:t>
            </w:r>
          </w:p>
        </w:tc>
      </w:tr>
      <w:tr w:rsidR="006D3CA3" w:rsidRPr="0004117B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Республиканский конкурс чтецов «Дагестан моя любовь и клятва»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6 «В»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Кочинова</w:t>
            </w:r>
            <w:proofErr w:type="spellEnd"/>
            <w:proofErr w:type="gramStart"/>
            <w:r w:rsidRPr="0004117B">
              <w:rPr>
                <w:sz w:val="22"/>
                <w:szCs w:val="22"/>
              </w:rPr>
              <w:t xml:space="preserve"> 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Сталоверова</w:t>
            </w:r>
            <w:proofErr w:type="spellEnd"/>
            <w:r w:rsidRPr="0004117B">
              <w:rPr>
                <w:sz w:val="22"/>
                <w:szCs w:val="22"/>
              </w:rPr>
              <w:t xml:space="preserve"> Т.В</w:t>
            </w:r>
          </w:p>
        </w:tc>
      </w:tr>
      <w:tr w:rsidR="006D3CA3" w:rsidRPr="0004117B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Городской фотоконкурс «Мой терский казачий край»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 xml:space="preserve">ГРАН </w:t>
            </w:r>
            <w:proofErr w:type="gramStart"/>
            <w:r w:rsidRPr="0004117B">
              <w:rPr>
                <w:sz w:val="22"/>
                <w:szCs w:val="22"/>
              </w:rPr>
              <w:t>ПРИ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2 «Г»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Ткачева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Хирамагомедова</w:t>
            </w:r>
            <w:proofErr w:type="spellEnd"/>
            <w:r w:rsidRPr="0004117B">
              <w:rPr>
                <w:sz w:val="22"/>
                <w:szCs w:val="22"/>
              </w:rPr>
              <w:t xml:space="preserve"> Л.М</w:t>
            </w:r>
          </w:p>
        </w:tc>
      </w:tr>
      <w:tr w:rsidR="006D3CA3" w:rsidRPr="0004117B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Городской конкурс «Мы один народ мы одна семья»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Номинация «декоративно-прикладное творчество».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Номинация «рисунок»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 xml:space="preserve">1место </w:t>
            </w:r>
          </w:p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2место</w:t>
            </w:r>
          </w:p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 xml:space="preserve">2 место </w:t>
            </w:r>
          </w:p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3 место</w:t>
            </w:r>
          </w:p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 xml:space="preserve">2место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 xml:space="preserve"> 2 г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3б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6а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9б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5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Ягубова</w:t>
            </w:r>
            <w:proofErr w:type="spellEnd"/>
            <w:proofErr w:type="gramStart"/>
            <w:r w:rsidRPr="0004117B">
              <w:rPr>
                <w:sz w:val="22"/>
                <w:szCs w:val="22"/>
              </w:rPr>
              <w:t xml:space="preserve"> И</w:t>
            </w:r>
            <w:proofErr w:type="gramEnd"/>
          </w:p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Киут</w:t>
            </w:r>
            <w:proofErr w:type="spellEnd"/>
            <w:r w:rsidRPr="0004117B">
              <w:rPr>
                <w:sz w:val="22"/>
                <w:szCs w:val="22"/>
              </w:rPr>
              <w:t xml:space="preserve"> М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Лобунец</w:t>
            </w:r>
            <w:proofErr w:type="spellEnd"/>
            <w:proofErr w:type="gramStart"/>
            <w:r w:rsidRPr="0004117B">
              <w:rPr>
                <w:sz w:val="22"/>
                <w:szCs w:val="22"/>
              </w:rPr>
              <w:t xml:space="preserve"> Д</w:t>
            </w:r>
            <w:proofErr w:type="gramEnd"/>
          </w:p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Сталоверова</w:t>
            </w:r>
            <w:proofErr w:type="spellEnd"/>
            <w:proofErr w:type="gramStart"/>
            <w:r w:rsidRPr="0004117B">
              <w:rPr>
                <w:sz w:val="22"/>
                <w:szCs w:val="22"/>
              </w:rPr>
              <w:t xml:space="preserve"> В</w:t>
            </w:r>
            <w:proofErr w:type="gramEnd"/>
          </w:p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Шуруха</w:t>
            </w:r>
            <w:proofErr w:type="spellEnd"/>
            <w:proofErr w:type="gramStart"/>
            <w:r w:rsidRPr="0004117B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Хирамагомедова</w:t>
            </w:r>
            <w:proofErr w:type="spellEnd"/>
            <w:r w:rsidRPr="0004117B">
              <w:rPr>
                <w:sz w:val="22"/>
                <w:szCs w:val="22"/>
              </w:rPr>
              <w:t xml:space="preserve"> Л.М 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Эсенова</w:t>
            </w:r>
            <w:proofErr w:type="spellEnd"/>
            <w:r w:rsidRPr="0004117B">
              <w:rPr>
                <w:sz w:val="22"/>
                <w:szCs w:val="22"/>
              </w:rPr>
              <w:t xml:space="preserve"> Л.С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Плотникова О.А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Мурсалова</w:t>
            </w:r>
            <w:proofErr w:type="spellEnd"/>
            <w:r w:rsidRPr="0004117B">
              <w:rPr>
                <w:sz w:val="22"/>
                <w:szCs w:val="22"/>
              </w:rPr>
              <w:t xml:space="preserve"> Л.А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Сулейманова А.Г</w:t>
            </w:r>
          </w:p>
        </w:tc>
      </w:tr>
      <w:tr w:rsidR="006D3CA3" w:rsidRPr="0004117B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lastRenderedPageBreak/>
              <w:t xml:space="preserve">Городской конкурс рисунков «Иллюстрации фольклорных произведений 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Дагестана»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 xml:space="preserve"> 2место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3б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Киут</w:t>
            </w:r>
            <w:proofErr w:type="spellEnd"/>
            <w:r w:rsidRPr="0004117B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Эсенова</w:t>
            </w:r>
            <w:proofErr w:type="spellEnd"/>
            <w:r w:rsidRPr="0004117B">
              <w:rPr>
                <w:sz w:val="22"/>
                <w:szCs w:val="22"/>
              </w:rPr>
              <w:t xml:space="preserve"> Л.С</w:t>
            </w:r>
          </w:p>
        </w:tc>
      </w:tr>
      <w:tr w:rsidR="006D3CA3" w:rsidRPr="0004117B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Городской конкурс «ВСК-21»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5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Салазова</w:t>
            </w:r>
            <w:proofErr w:type="spellEnd"/>
            <w:proofErr w:type="gramStart"/>
            <w:r w:rsidRPr="0004117B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Сулейманова А.Г</w:t>
            </w:r>
          </w:p>
        </w:tc>
      </w:tr>
      <w:tr w:rsidR="006D3CA3" w:rsidRPr="0004117B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7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Хасмамедов</w:t>
            </w:r>
            <w:proofErr w:type="spellEnd"/>
            <w:proofErr w:type="gramStart"/>
            <w:r w:rsidRPr="0004117B"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Танеева Х.А</w:t>
            </w:r>
          </w:p>
        </w:tc>
      </w:tr>
      <w:tr w:rsidR="006D3CA3" w:rsidRPr="0004117B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Танеев</w:t>
            </w:r>
            <w:proofErr w:type="gramStart"/>
            <w:r w:rsidRPr="0004117B">
              <w:rPr>
                <w:sz w:val="22"/>
                <w:szCs w:val="22"/>
              </w:rPr>
              <w:t xml:space="preserve"> 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Танеева Х.А</w:t>
            </w:r>
          </w:p>
        </w:tc>
      </w:tr>
      <w:tr w:rsidR="006D3CA3" w:rsidRPr="0004117B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Городской конкурс « Память сильнее времени» номинация «сочинение»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1место</w:t>
            </w:r>
          </w:p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1место</w:t>
            </w:r>
          </w:p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2место</w:t>
            </w:r>
          </w:p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 xml:space="preserve">2 место </w:t>
            </w:r>
          </w:p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5 «В»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6 «Д»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7 «А»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8 «А»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Салазова</w:t>
            </w:r>
            <w:proofErr w:type="spellEnd"/>
            <w:proofErr w:type="gramStart"/>
            <w:r w:rsidRPr="0004117B">
              <w:rPr>
                <w:sz w:val="22"/>
                <w:szCs w:val="22"/>
              </w:rPr>
              <w:t xml:space="preserve"> А</w:t>
            </w:r>
            <w:proofErr w:type="gramEnd"/>
          </w:p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Караянов</w:t>
            </w:r>
            <w:proofErr w:type="spellEnd"/>
            <w:proofErr w:type="gramStart"/>
            <w:r w:rsidRPr="0004117B">
              <w:rPr>
                <w:sz w:val="22"/>
                <w:szCs w:val="22"/>
              </w:rPr>
              <w:t xml:space="preserve"> А</w:t>
            </w:r>
            <w:proofErr w:type="gramEnd"/>
          </w:p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Лобунец</w:t>
            </w:r>
            <w:proofErr w:type="spellEnd"/>
            <w:proofErr w:type="gramStart"/>
            <w:r w:rsidRPr="0004117B">
              <w:rPr>
                <w:sz w:val="22"/>
                <w:szCs w:val="22"/>
              </w:rPr>
              <w:t xml:space="preserve"> Д</w:t>
            </w:r>
            <w:proofErr w:type="gramEnd"/>
          </w:p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Тажимуратова</w:t>
            </w:r>
            <w:proofErr w:type="spellEnd"/>
            <w:r w:rsidRPr="0004117B">
              <w:rPr>
                <w:sz w:val="22"/>
                <w:szCs w:val="22"/>
              </w:rPr>
              <w:t xml:space="preserve"> М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Цыбенко</w:t>
            </w:r>
            <w:proofErr w:type="spellEnd"/>
            <w:r w:rsidRPr="0004117B">
              <w:rPr>
                <w:sz w:val="22"/>
                <w:szCs w:val="22"/>
              </w:rPr>
              <w:t xml:space="preserve"> 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Сулейманова А.Г Танеева Х.А Сулейманова А.Г Танеева Х.А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Сталоверова</w:t>
            </w:r>
            <w:proofErr w:type="spellEnd"/>
            <w:r w:rsidRPr="0004117B">
              <w:rPr>
                <w:sz w:val="22"/>
                <w:szCs w:val="22"/>
              </w:rPr>
              <w:t xml:space="preserve"> Т.В</w:t>
            </w:r>
          </w:p>
        </w:tc>
      </w:tr>
      <w:tr w:rsidR="006D3CA3" w:rsidRPr="0004117B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Городской конкурс « Память сильнее времени» номинация «рисунок»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1место</w:t>
            </w:r>
          </w:p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3место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1 «В»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3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Балаева</w:t>
            </w:r>
            <w:proofErr w:type="spellEnd"/>
            <w:proofErr w:type="gramStart"/>
            <w:r w:rsidRPr="0004117B">
              <w:rPr>
                <w:sz w:val="22"/>
                <w:szCs w:val="22"/>
              </w:rPr>
              <w:t xml:space="preserve"> К</w:t>
            </w:r>
            <w:proofErr w:type="gramEnd"/>
          </w:p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Киут</w:t>
            </w:r>
            <w:proofErr w:type="spellEnd"/>
            <w:r w:rsidRPr="0004117B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Попова Г.А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Эсенова</w:t>
            </w:r>
            <w:proofErr w:type="spellEnd"/>
            <w:r w:rsidRPr="0004117B">
              <w:rPr>
                <w:sz w:val="22"/>
                <w:szCs w:val="22"/>
              </w:rPr>
              <w:t xml:space="preserve"> Л.С</w:t>
            </w:r>
          </w:p>
        </w:tc>
      </w:tr>
      <w:tr w:rsidR="006D3CA3" w:rsidRPr="0004117B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Муниципальный этап республиканского конкурса «Моя малая Родина: культура, природа, этнос»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1место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7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Рашидова</w:t>
            </w:r>
            <w:proofErr w:type="gramStart"/>
            <w:r w:rsidRPr="0004117B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Абдуллаева М.</w:t>
            </w:r>
            <w:proofErr w:type="gramStart"/>
            <w:r w:rsidRPr="0004117B">
              <w:rPr>
                <w:sz w:val="22"/>
                <w:szCs w:val="22"/>
              </w:rPr>
              <w:t>Ш</w:t>
            </w:r>
            <w:proofErr w:type="gramEnd"/>
          </w:p>
        </w:tc>
      </w:tr>
      <w:tr w:rsidR="006D3CA3" w:rsidRPr="0004117B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Республиканский конкурс «История школы. Незабываемые истории»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3место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Сулейманова А.Г</w:t>
            </w:r>
          </w:p>
        </w:tc>
      </w:tr>
      <w:tr w:rsidR="006D3CA3" w:rsidRPr="0004117B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Городской конкурс на лучшую реализацию добровольческой деятельности  «Вектор добра»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3место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9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Алибеков</w:t>
            </w:r>
            <w:proofErr w:type="spellEnd"/>
            <w:r w:rsidRPr="0004117B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Алиева Н.А</w:t>
            </w:r>
          </w:p>
        </w:tc>
      </w:tr>
      <w:tr w:rsidR="006D3CA3" w:rsidRPr="0004117B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Всероссийский конкурс «Память сильнее времени» (сочинения)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Призер</w:t>
            </w:r>
          </w:p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9 «А»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8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Караянов</w:t>
            </w:r>
            <w:proofErr w:type="spellEnd"/>
            <w:proofErr w:type="gramStart"/>
            <w:r w:rsidRPr="0004117B">
              <w:rPr>
                <w:sz w:val="22"/>
                <w:szCs w:val="22"/>
              </w:rPr>
              <w:t xml:space="preserve"> А</w:t>
            </w:r>
            <w:proofErr w:type="gramEnd"/>
          </w:p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Магомедгаджиева</w:t>
            </w:r>
            <w:proofErr w:type="spellEnd"/>
            <w:r w:rsidRPr="0004117B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Сулейманова А.Г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Сталоверова</w:t>
            </w:r>
            <w:proofErr w:type="spellEnd"/>
            <w:r w:rsidRPr="0004117B">
              <w:rPr>
                <w:sz w:val="22"/>
                <w:szCs w:val="22"/>
              </w:rPr>
              <w:t xml:space="preserve"> Т.В</w:t>
            </w:r>
          </w:p>
        </w:tc>
      </w:tr>
      <w:tr w:rsidR="006D3CA3" w:rsidRPr="0004117B" w:rsidTr="00F150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 xml:space="preserve"> Краеведение </w:t>
            </w:r>
          </w:p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(республика)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ind w:right="-108"/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r w:rsidRPr="0004117B">
              <w:rPr>
                <w:sz w:val="22"/>
                <w:szCs w:val="22"/>
              </w:rPr>
              <w:t>6 «Д»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Караянов</w:t>
            </w:r>
            <w:proofErr w:type="spellEnd"/>
            <w:proofErr w:type="gramStart"/>
            <w:r w:rsidRPr="0004117B"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CA3" w:rsidRPr="0004117B" w:rsidRDefault="006D3CA3" w:rsidP="006D3CA3">
            <w:pPr>
              <w:rPr>
                <w:szCs w:val="22"/>
              </w:rPr>
            </w:pPr>
            <w:proofErr w:type="spellStart"/>
            <w:r w:rsidRPr="0004117B">
              <w:rPr>
                <w:sz w:val="22"/>
                <w:szCs w:val="22"/>
              </w:rPr>
              <w:t>Караянова</w:t>
            </w:r>
            <w:proofErr w:type="spellEnd"/>
            <w:r w:rsidRPr="0004117B">
              <w:rPr>
                <w:sz w:val="22"/>
                <w:szCs w:val="22"/>
              </w:rPr>
              <w:t xml:space="preserve">  М</w:t>
            </w:r>
          </w:p>
        </w:tc>
      </w:tr>
    </w:tbl>
    <w:p w:rsidR="006D3CA3" w:rsidRDefault="006D3CA3" w:rsidP="006D3CA3">
      <w:pPr>
        <w:rPr>
          <w:b/>
          <w:color w:val="000000"/>
          <w:sz w:val="28"/>
          <w:szCs w:val="28"/>
        </w:rPr>
      </w:pPr>
    </w:p>
    <w:p w:rsidR="00AC6697" w:rsidRPr="005F0801" w:rsidRDefault="00AC6697" w:rsidP="00AC6697">
      <w:pPr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5F0801">
        <w:rPr>
          <w:b/>
          <w:color w:val="000000"/>
          <w:sz w:val="28"/>
          <w:szCs w:val="28"/>
        </w:rPr>
        <w:t>.</w:t>
      </w:r>
      <w:r w:rsidRPr="005F0801">
        <w:rPr>
          <w:color w:val="000000"/>
          <w:sz w:val="28"/>
          <w:szCs w:val="28"/>
        </w:rPr>
        <w:t xml:space="preserve"> </w:t>
      </w:r>
      <w:r w:rsidRPr="005F0801">
        <w:rPr>
          <w:rStyle w:val="af7"/>
          <w:b/>
          <w:i w:val="0"/>
          <w:sz w:val="28"/>
          <w:szCs w:val="28"/>
        </w:rPr>
        <w:t xml:space="preserve"> Ближайшие перспективы развития школы </w:t>
      </w:r>
      <w:r w:rsidRPr="005F0801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22- 2023</w:t>
      </w:r>
      <w:r w:rsidRPr="005F08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учебный</w:t>
      </w:r>
      <w:r w:rsidRPr="005F0801">
        <w:rPr>
          <w:b/>
          <w:bCs/>
          <w:sz w:val="28"/>
          <w:szCs w:val="28"/>
        </w:rPr>
        <w:t xml:space="preserve"> год</w:t>
      </w:r>
    </w:p>
    <w:p w:rsidR="00AC6697" w:rsidRDefault="00AC6697" w:rsidP="00AC6697">
      <w:pPr>
        <w:spacing w:line="276" w:lineRule="auto"/>
        <w:ind w:firstLine="709"/>
        <w:jc w:val="both"/>
      </w:pPr>
      <w:r>
        <w:rPr>
          <w:szCs w:val="24"/>
        </w:rPr>
        <w:t xml:space="preserve">Основной целью деятельности педагогического коллектива школы на  будущий  учебный год будет достижение качества образования не менее 53 % в среднем по школе. </w:t>
      </w:r>
    </w:p>
    <w:p w:rsidR="00AC6697" w:rsidRDefault="00AC6697" w:rsidP="00AC6697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 Для достижения обозначенного результата необходимо решить следующие задачи: </w:t>
      </w:r>
    </w:p>
    <w:p w:rsidR="00AC6697" w:rsidRPr="006118C0" w:rsidRDefault="00AC6697" w:rsidP="00AC6697">
      <w:pPr>
        <w:tabs>
          <w:tab w:val="left" w:pos="284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1.</w:t>
      </w:r>
      <w:r w:rsidRPr="006118C0">
        <w:rPr>
          <w:szCs w:val="24"/>
        </w:rPr>
        <w:t>Повышать уровень профессиональной компетенции педагогов через личностное развитие учителей, повышение квалификации, участие  их в инновационной деятельности школы.</w:t>
      </w:r>
    </w:p>
    <w:p w:rsidR="00AC6697" w:rsidRPr="006118C0" w:rsidRDefault="00AC6697" w:rsidP="00AC6697">
      <w:pPr>
        <w:pStyle w:val="27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6118C0">
        <w:rPr>
          <w:rFonts w:ascii="Times New Roman" w:hAnsi="Times New Roman"/>
        </w:rPr>
        <w:t xml:space="preserve">2. Повышение качества образовательного процесса </w:t>
      </w:r>
      <w:proofErr w:type="gramStart"/>
      <w:r w:rsidRPr="006118C0">
        <w:rPr>
          <w:rFonts w:ascii="Times New Roman" w:hAnsi="Times New Roman"/>
        </w:rPr>
        <w:t>через</w:t>
      </w:r>
      <w:proofErr w:type="gramEnd"/>
      <w:r w:rsidRPr="006118C0">
        <w:rPr>
          <w:rFonts w:ascii="Times New Roman" w:hAnsi="Times New Roman"/>
        </w:rPr>
        <w:t>:</w:t>
      </w:r>
    </w:p>
    <w:p w:rsidR="00AC6697" w:rsidRPr="006118C0" w:rsidRDefault="00AC6697" w:rsidP="00AC6697">
      <w:pPr>
        <w:pStyle w:val="27"/>
        <w:spacing w:line="276" w:lineRule="auto"/>
        <w:ind w:firstLine="708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 xml:space="preserve">-  осуществление </w:t>
      </w:r>
      <w:proofErr w:type="spellStart"/>
      <w:r w:rsidRPr="006118C0">
        <w:rPr>
          <w:rFonts w:ascii="Times New Roman" w:hAnsi="Times New Roman"/>
        </w:rPr>
        <w:t>компетентностного</w:t>
      </w:r>
      <w:proofErr w:type="spellEnd"/>
      <w:r w:rsidRPr="006118C0">
        <w:rPr>
          <w:rFonts w:ascii="Times New Roman" w:hAnsi="Times New Roman"/>
        </w:rPr>
        <w:t xml:space="preserve"> подхода в обучении и воспитании;</w:t>
      </w:r>
    </w:p>
    <w:p w:rsidR="00AC6697" w:rsidRPr="006118C0" w:rsidRDefault="00AC6697" w:rsidP="00AC6697">
      <w:pPr>
        <w:pStyle w:val="27"/>
        <w:spacing w:line="276" w:lineRule="auto"/>
        <w:ind w:firstLine="708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>-  применение информационно-коммуникационных технологий в урочном процессе и внеурочной деятельности;</w:t>
      </w:r>
    </w:p>
    <w:p w:rsidR="00AC6697" w:rsidRPr="006118C0" w:rsidRDefault="00AC6697" w:rsidP="00AC6697">
      <w:pPr>
        <w:pStyle w:val="27"/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ab/>
      </w:r>
      <w:r w:rsidRPr="006118C0">
        <w:rPr>
          <w:rFonts w:ascii="Times New Roman" w:hAnsi="Times New Roman"/>
        </w:rPr>
        <w:tab/>
        <w:t xml:space="preserve">-  обеспечение усвоения </w:t>
      </w:r>
      <w:proofErr w:type="gramStart"/>
      <w:r w:rsidRPr="006118C0">
        <w:rPr>
          <w:rFonts w:ascii="Times New Roman" w:hAnsi="Times New Roman"/>
        </w:rPr>
        <w:t>обучающимися</w:t>
      </w:r>
      <w:proofErr w:type="gramEnd"/>
      <w:r w:rsidRPr="006118C0">
        <w:rPr>
          <w:rFonts w:ascii="Times New Roman" w:hAnsi="Times New Roman"/>
        </w:rPr>
        <w:t xml:space="preserve"> обязательного минимума содержания начального, основного, среднего общего образования на уровне требований государственного образовательного стандарта;</w:t>
      </w:r>
    </w:p>
    <w:p w:rsidR="00AC6697" w:rsidRPr="006118C0" w:rsidRDefault="00AC6697" w:rsidP="00AC6697">
      <w:pPr>
        <w:pStyle w:val="27"/>
        <w:spacing w:line="276" w:lineRule="auto"/>
        <w:ind w:firstLine="708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>-  работу с обучающимися по подготовке к сдаче выпускных экзаменов в формате ОГЭ, ЕГЭ;</w:t>
      </w:r>
    </w:p>
    <w:p w:rsidR="00AC6697" w:rsidRPr="006118C0" w:rsidRDefault="00AC6697" w:rsidP="00AC6697">
      <w:pPr>
        <w:pStyle w:val="27"/>
        <w:spacing w:line="276" w:lineRule="auto"/>
        <w:ind w:firstLine="708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 xml:space="preserve">- формирование положительной мотивации </w:t>
      </w:r>
      <w:proofErr w:type="gramStart"/>
      <w:r w:rsidRPr="006118C0">
        <w:rPr>
          <w:rFonts w:ascii="Times New Roman" w:hAnsi="Times New Roman"/>
        </w:rPr>
        <w:t>обучающихся</w:t>
      </w:r>
      <w:proofErr w:type="gramEnd"/>
      <w:r w:rsidRPr="006118C0">
        <w:rPr>
          <w:rFonts w:ascii="Times New Roman" w:hAnsi="Times New Roman"/>
        </w:rPr>
        <w:t xml:space="preserve"> к учебной деятельности;</w:t>
      </w:r>
    </w:p>
    <w:p w:rsidR="00AC6697" w:rsidRPr="006118C0" w:rsidRDefault="00AC6697" w:rsidP="00AC6697">
      <w:pPr>
        <w:pStyle w:val="27"/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ab/>
      </w:r>
      <w:r w:rsidRPr="006118C0">
        <w:rPr>
          <w:rFonts w:ascii="Times New Roman" w:hAnsi="Times New Roman"/>
        </w:rPr>
        <w:tab/>
        <w:t>- обеспечение социально-педагогических отношений, сохраняющих физическое, психическое и социальное здоровье обучающихся;</w:t>
      </w:r>
    </w:p>
    <w:p w:rsidR="00AC6697" w:rsidRPr="006118C0" w:rsidRDefault="00AC6697" w:rsidP="00AC6697">
      <w:pPr>
        <w:shd w:val="clear" w:color="auto" w:fill="FFFFFF"/>
        <w:tabs>
          <w:tab w:val="left" w:pos="284"/>
        </w:tabs>
        <w:spacing w:line="276" w:lineRule="auto"/>
        <w:jc w:val="both"/>
        <w:rPr>
          <w:szCs w:val="24"/>
        </w:rPr>
      </w:pPr>
      <w:r w:rsidRPr="006118C0">
        <w:rPr>
          <w:szCs w:val="24"/>
        </w:rPr>
        <w:lastRenderedPageBreak/>
        <w:tab/>
      </w:r>
      <w:r w:rsidRPr="006118C0">
        <w:rPr>
          <w:szCs w:val="24"/>
        </w:rPr>
        <w:tab/>
        <w:t>- осуществления процедуры оценки на основании показателей эффективности деятель</w:t>
      </w:r>
      <w:r w:rsidRPr="006118C0">
        <w:rPr>
          <w:spacing w:val="-1"/>
          <w:szCs w:val="24"/>
        </w:rPr>
        <w:t>ности образовательного учреждения, показателей эффективности деятельности педагогических работников</w:t>
      </w:r>
    </w:p>
    <w:p w:rsidR="00AC6697" w:rsidRPr="006118C0" w:rsidRDefault="00AC6697" w:rsidP="00AC6697">
      <w:pPr>
        <w:pStyle w:val="27"/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6118C0">
        <w:rPr>
          <w:rFonts w:ascii="Times New Roman" w:hAnsi="Times New Roman"/>
        </w:rPr>
        <w:t>3. Продолжить создавать условия для успешного перехода на ФГОС второго поколения.</w:t>
      </w:r>
    </w:p>
    <w:p w:rsidR="00AC6697" w:rsidRPr="006118C0" w:rsidRDefault="00AC6697" w:rsidP="00AC6697">
      <w:pPr>
        <w:pStyle w:val="28"/>
        <w:tabs>
          <w:tab w:val="left" w:pos="284"/>
        </w:tabs>
        <w:spacing w:line="276" w:lineRule="auto"/>
        <w:ind w:left="0"/>
        <w:jc w:val="both"/>
      </w:pPr>
      <w:r>
        <w:t xml:space="preserve">         4. </w:t>
      </w:r>
      <w:r w:rsidRPr="006118C0">
        <w:t>Формировать мотивационную среду к здоровому образу жизни у педагогов, учащихся и родителей.</w:t>
      </w:r>
    </w:p>
    <w:p w:rsidR="00AC6697" w:rsidRPr="006118C0" w:rsidRDefault="00AC6697" w:rsidP="00AC6697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</w:t>
      </w:r>
      <w:r w:rsidRPr="006118C0">
        <w:rPr>
          <w:szCs w:val="24"/>
        </w:rPr>
        <w:t>5. Создать условия для развития 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AC6697" w:rsidRPr="006118C0" w:rsidRDefault="00AC6697" w:rsidP="00AC6697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Pr="006118C0">
        <w:rPr>
          <w:szCs w:val="24"/>
        </w:rPr>
        <w:t xml:space="preserve">6. Продолжить работу по повышению педагогического мастерства учителей через </w:t>
      </w:r>
      <w:proofErr w:type="spellStart"/>
      <w:r w:rsidRPr="006118C0">
        <w:rPr>
          <w:szCs w:val="24"/>
        </w:rPr>
        <w:t>взаимопосещение</w:t>
      </w:r>
      <w:proofErr w:type="spellEnd"/>
      <w:r w:rsidRPr="006118C0">
        <w:rPr>
          <w:szCs w:val="24"/>
        </w:rPr>
        <w:t xml:space="preserve"> уроков, знакомство с передовым опытом учителей-новаторов. Продолжить работу по проведению предметных недель,  творческих отчетов учителей – предметников, открытых уроков.</w:t>
      </w:r>
    </w:p>
    <w:p w:rsidR="00AC6697" w:rsidRPr="006118C0" w:rsidRDefault="00AC6697" w:rsidP="00AC6697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Pr="006118C0">
        <w:rPr>
          <w:szCs w:val="24"/>
        </w:rPr>
        <w:t>7. Усилить работу со слабоуспевающими учащимися и учащимися с высокой мотивацией учебного труда. Больше внимания уделять работе с сильными детьми, организовать НОУ.</w:t>
      </w:r>
    </w:p>
    <w:p w:rsidR="00AC6697" w:rsidRPr="006118C0" w:rsidRDefault="00AC6697" w:rsidP="00AC6697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Pr="006118C0">
        <w:rPr>
          <w:szCs w:val="24"/>
        </w:rPr>
        <w:t xml:space="preserve">8.Способствовать профессиональному становлению начинающих преподавателей </w:t>
      </w:r>
    </w:p>
    <w:p w:rsidR="00AC6697" w:rsidRPr="006118C0" w:rsidRDefault="00AC6697" w:rsidP="00AC6697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Pr="006118C0">
        <w:rPr>
          <w:szCs w:val="24"/>
        </w:rPr>
        <w:t>9.Продолжить работу по оснащению кабинетов необходимым методическим  материалом.</w:t>
      </w:r>
    </w:p>
    <w:p w:rsidR="00AC6697" w:rsidRPr="00F2185C" w:rsidRDefault="00AC6697" w:rsidP="00AC6697">
      <w:pPr>
        <w:spacing w:line="276" w:lineRule="auto"/>
        <w:ind w:firstLine="360"/>
        <w:jc w:val="both"/>
        <w:rPr>
          <w:rStyle w:val="af6"/>
          <w:color w:val="000080"/>
        </w:rPr>
      </w:pPr>
      <w:r>
        <w:t xml:space="preserve">10. </w:t>
      </w:r>
      <w:r w:rsidRPr="0049156B">
        <w:t>Более тщательно разрабатывать план совместной работы учителей начальной школы, ШМО учителей русского языка и литературы, ШМО учителей математики администрации по преемственности начальной и основной школы и обеспечить безусловное его выполнение.</w:t>
      </w:r>
    </w:p>
    <w:p w:rsidR="00CE64C1" w:rsidRDefault="00CE64C1" w:rsidP="00CE64C1">
      <w:pPr>
        <w:spacing w:line="276" w:lineRule="auto"/>
        <w:ind w:firstLine="709"/>
        <w:jc w:val="both"/>
      </w:pPr>
      <w:r>
        <w:rPr>
          <w:szCs w:val="24"/>
        </w:rPr>
        <w:t xml:space="preserve">Основной целью деятельности педагогического коллектива школы на будущий учебный год будет достижение качества образования не менее 53 % в среднем по школе. </w:t>
      </w:r>
    </w:p>
    <w:p w:rsidR="00CE64C1" w:rsidRDefault="00CE64C1" w:rsidP="00CE64C1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 Для достижения обозначенного результата необходимо решить следующие задачи: </w:t>
      </w:r>
    </w:p>
    <w:p w:rsidR="00CE64C1" w:rsidRPr="006118C0" w:rsidRDefault="00CE64C1" w:rsidP="00CE64C1">
      <w:pPr>
        <w:tabs>
          <w:tab w:val="left" w:pos="284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1.</w:t>
      </w:r>
      <w:r w:rsidRPr="006118C0">
        <w:rPr>
          <w:szCs w:val="24"/>
        </w:rPr>
        <w:t>Повышать уровень профессиональной компетенции педагогов через личностное развитие учителей, повышение квалификации, участие их в инновационной деятельности школы.</w:t>
      </w:r>
    </w:p>
    <w:p w:rsidR="00CE64C1" w:rsidRPr="006118C0" w:rsidRDefault="00CE64C1" w:rsidP="00CE64C1">
      <w:pPr>
        <w:pStyle w:val="27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6118C0">
        <w:rPr>
          <w:rFonts w:ascii="Times New Roman" w:hAnsi="Times New Roman"/>
        </w:rPr>
        <w:t xml:space="preserve">2. Повышение качества образовательного процесса </w:t>
      </w:r>
      <w:proofErr w:type="gramStart"/>
      <w:r w:rsidRPr="006118C0">
        <w:rPr>
          <w:rFonts w:ascii="Times New Roman" w:hAnsi="Times New Roman"/>
        </w:rPr>
        <w:t>через</w:t>
      </w:r>
      <w:proofErr w:type="gramEnd"/>
      <w:r w:rsidRPr="006118C0">
        <w:rPr>
          <w:rFonts w:ascii="Times New Roman" w:hAnsi="Times New Roman"/>
        </w:rPr>
        <w:t>:</w:t>
      </w:r>
    </w:p>
    <w:p w:rsidR="00CE64C1" w:rsidRPr="006118C0" w:rsidRDefault="00CE64C1" w:rsidP="00CE64C1">
      <w:pPr>
        <w:pStyle w:val="27"/>
        <w:spacing w:line="276" w:lineRule="auto"/>
        <w:ind w:firstLine="708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 xml:space="preserve">-  осуществление </w:t>
      </w:r>
      <w:proofErr w:type="spellStart"/>
      <w:r w:rsidRPr="006118C0">
        <w:rPr>
          <w:rFonts w:ascii="Times New Roman" w:hAnsi="Times New Roman"/>
        </w:rPr>
        <w:t>компетентностного</w:t>
      </w:r>
      <w:proofErr w:type="spellEnd"/>
      <w:r w:rsidRPr="006118C0">
        <w:rPr>
          <w:rFonts w:ascii="Times New Roman" w:hAnsi="Times New Roman"/>
        </w:rPr>
        <w:t xml:space="preserve"> подхода в обучении и воспитании;</w:t>
      </w:r>
    </w:p>
    <w:p w:rsidR="00CE64C1" w:rsidRPr="006118C0" w:rsidRDefault="00CE64C1" w:rsidP="00CE64C1">
      <w:pPr>
        <w:pStyle w:val="27"/>
        <w:spacing w:line="276" w:lineRule="auto"/>
        <w:ind w:firstLine="708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>-  применение информационно-коммуникационных технологий в урочном процессе и внеурочной деятельности;</w:t>
      </w:r>
    </w:p>
    <w:p w:rsidR="00CE64C1" w:rsidRPr="006118C0" w:rsidRDefault="00CE64C1" w:rsidP="00CE64C1">
      <w:pPr>
        <w:pStyle w:val="27"/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ab/>
      </w:r>
      <w:r w:rsidRPr="006118C0">
        <w:rPr>
          <w:rFonts w:ascii="Times New Roman" w:hAnsi="Times New Roman"/>
        </w:rPr>
        <w:tab/>
        <w:t xml:space="preserve">-  обеспечение усвоения </w:t>
      </w:r>
      <w:proofErr w:type="gramStart"/>
      <w:r w:rsidRPr="006118C0">
        <w:rPr>
          <w:rFonts w:ascii="Times New Roman" w:hAnsi="Times New Roman"/>
        </w:rPr>
        <w:t>обучающимися</w:t>
      </w:r>
      <w:proofErr w:type="gramEnd"/>
      <w:r w:rsidRPr="006118C0">
        <w:rPr>
          <w:rFonts w:ascii="Times New Roman" w:hAnsi="Times New Roman"/>
        </w:rPr>
        <w:t xml:space="preserve"> обязательного минимума содержания начального, основного, среднего общего образования на уровне требований государственного образовательного стандарта;</w:t>
      </w:r>
    </w:p>
    <w:p w:rsidR="00CE64C1" w:rsidRPr="006118C0" w:rsidRDefault="00CE64C1" w:rsidP="00CE64C1">
      <w:pPr>
        <w:pStyle w:val="27"/>
        <w:spacing w:line="276" w:lineRule="auto"/>
        <w:ind w:firstLine="708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>-  работу с обучающимися по подготовке к сдаче выпускных экзаменов в формате ОГЭ, ЕГЭ;</w:t>
      </w:r>
    </w:p>
    <w:p w:rsidR="00CE64C1" w:rsidRPr="006118C0" w:rsidRDefault="00CE64C1" w:rsidP="00CE64C1">
      <w:pPr>
        <w:pStyle w:val="27"/>
        <w:spacing w:line="276" w:lineRule="auto"/>
        <w:ind w:firstLine="708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 xml:space="preserve">- формирование положительной мотивации </w:t>
      </w:r>
      <w:proofErr w:type="gramStart"/>
      <w:r w:rsidRPr="006118C0">
        <w:rPr>
          <w:rFonts w:ascii="Times New Roman" w:hAnsi="Times New Roman"/>
        </w:rPr>
        <w:t>обучающихся</w:t>
      </w:r>
      <w:proofErr w:type="gramEnd"/>
      <w:r w:rsidRPr="006118C0">
        <w:rPr>
          <w:rFonts w:ascii="Times New Roman" w:hAnsi="Times New Roman"/>
        </w:rPr>
        <w:t xml:space="preserve"> к учебной деятельности;</w:t>
      </w:r>
    </w:p>
    <w:p w:rsidR="00CE64C1" w:rsidRPr="006118C0" w:rsidRDefault="00CE64C1" w:rsidP="00CE64C1">
      <w:pPr>
        <w:pStyle w:val="27"/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 w:rsidRPr="006118C0">
        <w:rPr>
          <w:rFonts w:ascii="Times New Roman" w:hAnsi="Times New Roman"/>
        </w:rPr>
        <w:tab/>
      </w:r>
      <w:r w:rsidRPr="006118C0">
        <w:rPr>
          <w:rFonts w:ascii="Times New Roman" w:hAnsi="Times New Roman"/>
        </w:rPr>
        <w:tab/>
        <w:t>- обеспечение социально-педагогических отношений, сохраняющих физическое, психическое и социальное здоровье обучающихся;</w:t>
      </w:r>
    </w:p>
    <w:p w:rsidR="00CE64C1" w:rsidRPr="006118C0" w:rsidRDefault="00CE64C1" w:rsidP="00CE64C1">
      <w:pPr>
        <w:shd w:val="clear" w:color="auto" w:fill="FFFFFF"/>
        <w:tabs>
          <w:tab w:val="left" w:pos="284"/>
        </w:tabs>
        <w:spacing w:line="276" w:lineRule="auto"/>
        <w:jc w:val="both"/>
        <w:rPr>
          <w:szCs w:val="24"/>
        </w:rPr>
      </w:pPr>
      <w:r w:rsidRPr="006118C0">
        <w:rPr>
          <w:szCs w:val="24"/>
        </w:rPr>
        <w:tab/>
      </w:r>
      <w:r w:rsidRPr="006118C0">
        <w:rPr>
          <w:szCs w:val="24"/>
        </w:rPr>
        <w:tab/>
        <w:t>- осуществления процедуры оценки на основании показателей эффективности деятель</w:t>
      </w:r>
      <w:r w:rsidRPr="006118C0">
        <w:rPr>
          <w:spacing w:val="-1"/>
          <w:szCs w:val="24"/>
        </w:rPr>
        <w:t>ности образовательного учреждения, показателей эффективности деятельности педагогических работников</w:t>
      </w:r>
    </w:p>
    <w:p w:rsidR="00CE64C1" w:rsidRPr="006118C0" w:rsidRDefault="00CE64C1" w:rsidP="00CE64C1">
      <w:pPr>
        <w:pStyle w:val="27"/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6118C0">
        <w:rPr>
          <w:rFonts w:ascii="Times New Roman" w:hAnsi="Times New Roman"/>
        </w:rPr>
        <w:t>3. Продолжить создавать условия для успешного перехода на ФГОС второго поколения.</w:t>
      </w:r>
    </w:p>
    <w:p w:rsidR="00CE64C1" w:rsidRPr="006118C0" w:rsidRDefault="00CE64C1" w:rsidP="00CE64C1">
      <w:pPr>
        <w:pStyle w:val="28"/>
        <w:tabs>
          <w:tab w:val="left" w:pos="284"/>
        </w:tabs>
        <w:spacing w:line="276" w:lineRule="auto"/>
        <w:ind w:left="0"/>
        <w:jc w:val="both"/>
      </w:pPr>
      <w:r>
        <w:t xml:space="preserve">         4. </w:t>
      </w:r>
      <w:r w:rsidRPr="006118C0">
        <w:t>Формировать мотивационную среду к здоровому образу жизни у педагогов, учащихся и родителей.</w:t>
      </w:r>
    </w:p>
    <w:p w:rsidR="00CE64C1" w:rsidRPr="006118C0" w:rsidRDefault="00CE64C1" w:rsidP="00CE64C1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</w:t>
      </w:r>
      <w:r w:rsidRPr="006118C0">
        <w:rPr>
          <w:szCs w:val="24"/>
        </w:rPr>
        <w:t>5. Создать условия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CE64C1" w:rsidRPr="006118C0" w:rsidRDefault="00CE64C1" w:rsidP="00CE64C1">
      <w:pPr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 xml:space="preserve">        </w:t>
      </w:r>
      <w:r w:rsidRPr="006118C0">
        <w:rPr>
          <w:szCs w:val="24"/>
        </w:rPr>
        <w:t xml:space="preserve">6. Продолжить работу по повышению педагогического мастерства учителей через </w:t>
      </w:r>
      <w:proofErr w:type="spellStart"/>
      <w:r w:rsidRPr="006118C0">
        <w:rPr>
          <w:szCs w:val="24"/>
        </w:rPr>
        <w:t>взаимопосещение</w:t>
      </w:r>
      <w:proofErr w:type="spellEnd"/>
      <w:r w:rsidRPr="006118C0">
        <w:rPr>
          <w:szCs w:val="24"/>
        </w:rPr>
        <w:t xml:space="preserve"> уроков, знакомство с передовым опытом учителей-новаторов. Продолжить работу по проведению предметных недель, творческих отчетов учителей – предметников, открытых уроков.</w:t>
      </w:r>
    </w:p>
    <w:p w:rsidR="00CE64C1" w:rsidRPr="006118C0" w:rsidRDefault="00CE64C1" w:rsidP="00CE64C1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Pr="006118C0">
        <w:rPr>
          <w:szCs w:val="24"/>
        </w:rPr>
        <w:t>7. Усилить работу со слабоуспевающими учащимися и учащимися с высокой мотивацией учебного труда. Больше внимания уделять работе с сильными детьми, организовать НОУ.</w:t>
      </w:r>
    </w:p>
    <w:p w:rsidR="00CE64C1" w:rsidRPr="006118C0" w:rsidRDefault="00CE64C1" w:rsidP="00CE64C1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Pr="006118C0">
        <w:rPr>
          <w:szCs w:val="24"/>
        </w:rPr>
        <w:t xml:space="preserve">8.Способствовать профессиональному становлению начинающих преподавателей </w:t>
      </w:r>
    </w:p>
    <w:p w:rsidR="00CE64C1" w:rsidRPr="006118C0" w:rsidRDefault="00CE64C1" w:rsidP="00CE64C1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Pr="006118C0">
        <w:rPr>
          <w:szCs w:val="24"/>
        </w:rPr>
        <w:t>9.Продолжить работу по оснащению кабинетов необходимым методическим материалом.</w:t>
      </w:r>
    </w:p>
    <w:p w:rsidR="00CE64C1" w:rsidRPr="00F2185C" w:rsidRDefault="00CE64C1" w:rsidP="00CE64C1">
      <w:pPr>
        <w:spacing w:line="276" w:lineRule="auto"/>
        <w:ind w:firstLine="360"/>
        <w:jc w:val="both"/>
        <w:rPr>
          <w:rStyle w:val="af6"/>
          <w:color w:val="000080"/>
        </w:rPr>
      </w:pPr>
      <w:r>
        <w:t xml:space="preserve">10. </w:t>
      </w:r>
      <w:r w:rsidRPr="0049156B">
        <w:t>Более тщательно разрабатывать план совместной работы учителей начальной школы, ШМО учителей русского языка и литературы, ШМО учителей математики администрации по преемственности начальной и основной школы и обеспечить безусловное его выполнение.</w:t>
      </w:r>
    </w:p>
    <w:p w:rsidR="00CE64C1" w:rsidRDefault="00CE64C1" w:rsidP="00CE64C1">
      <w:pPr>
        <w:pStyle w:val="ConsPlusNormal"/>
        <w:ind w:firstLine="0"/>
        <w:jc w:val="center"/>
        <w:rPr>
          <w:rFonts w:ascii="Times New Roman" w:hAnsi="Times New Roman" w:cs="Times New Roman"/>
          <w:b/>
          <w:noProof/>
          <w:color w:val="0000FF"/>
          <w:sz w:val="24"/>
          <w:szCs w:val="24"/>
        </w:rPr>
      </w:pPr>
    </w:p>
    <w:p w:rsidR="00D50C93" w:rsidRDefault="00D50C93"/>
    <w:sectPr w:rsidR="00D50C93" w:rsidSect="006206C9">
      <w:headerReference w:type="default" r:id="rId13"/>
      <w:footerReference w:type="even" r:id="rId14"/>
      <w:headerReference w:type="first" r:id="rId15"/>
      <w:pgSz w:w="11906" w:h="16838"/>
      <w:pgMar w:top="426" w:right="849" w:bottom="624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B2" w:rsidRDefault="006D79B2">
      <w:r>
        <w:separator/>
      </w:r>
    </w:p>
  </w:endnote>
  <w:endnote w:type="continuationSeparator" w:id="0">
    <w:p w:rsidR="006D79B2" w:rsidRDefault="006D7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AC" w:rsidRDefault="00345DED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E08A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E08AC" w:rsidRDefault="009E08A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B2" w:rsidRDefault="006D79B2">
      <w:r>
        <w:separator/>
      </w:r>
    </w:p>
  </w:footnote>
  <w:footnote w:type="continuationSeparator" w:id="0">
    <w:p w:rsidR="006D79B2" w:rsidRDefault="006D7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AC" w:rsidRDefault="00345DED">
    <w:pPr>
      <w:pStyle w:val="a3"/>
      <w:jc w:val="center"/>
    </w:pPr>
    <w:fldSimple w:instr=" PAGE   \* MERGEFORMAT ">
      <w:r w:rsidR="0064080F">
        <w:rPr>
          <w:noProof/>
        </w:rPr>
        <w:t>22</w:t>
      </w:r>
    </w:fldSimple>
  </w:p>
  <w:p w:rsidR="009E08AC" w:rsidRDefault="009E08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AC" w:rsidRDefault="00345DED">
    <w:pPr>
      <w:pStyle w:val="a3"/>
      <w:jc w:val="center"/>
    </w:pPr>
    <w:fldSimple w:instr=" PAGE   \* MERGEFORMAT ">
      <w:r w:rsidR="0064080F">
        <w:rPr>
          <w:noProof/>
        </w:rPr>
        <w:t>1</w:t>
      </w:r>
    </w:fldSimple>
  </w:p>
  <w:p w:rsidR="009E08AC" w:rsidRDefault="009E08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>
        <v:imagedata r:id="rId1" o:title="clip_image001"/>
      </v:shape>
    </w:pict>
  </w:numPicBullet>
  <w:abstractNum w:abstractNumId="0">
    <w:nsid w:val="00000006"/>
    <w:multiLevelType w:val="singleLevel"/>
    <w:tmpl w:val="0000000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21"/>
    <w:lvl w:ilvl="0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/>
      </w:rPr>
    </w:lvl>
  </w:abstractNum>
  <w:abstractNum w:abstractNumId="4">
    <w:nsid w:val="00000036"/>
    <w:multiLevelType w:val="singleLevel"/>
    <w:tmpl w:val="00000036"/>
    <w:name w:val="WW8Num6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>
    <w:nsid w:val="00000049"/>
    <w:multiLevelType w:val="singleLevel"/>
    <w:tmpl w:val="00000049"/>
    <w:name w:val="WW8Num81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6">
    <w:nsid w:val="00000064"/>
    <w:multiLevelType w:val="singleLevel"/>
    <w:tmpl w:val="00000064"/>
    <w:name w:val="WW8Num1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74"/>
    <w:multiLevelType w:val="singleLevel"/>
    <w:tmpl w:val="00000074"/>
    <w:name w:val="WW8Num129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8">
    <w:nsid w:val="04170EE6"/>
    <w:multiLevelType w:val="hybridMultilevel"/>
    <w:tmpl w:val="51FC83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C56C2"/>
    <w:multiLevelType w:val="hybridMultilevel"/>
    <w:tmpl w:val="E8187338"/>
    <w:lvl w:ilvl="0" w:tplc="91643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24C55"/>
    <w:multiLevelType w:val="multilevel"/>
    <w:tmpl w:val="2346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CA3911"/>
    <w:multiLevelType w:val="hybridMultilevel"/>
    <w:tmpl w:val="E8187338"/>
    <w:lvl w:ilvl="0" w:tplc="91643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F1B6C"/>
    <w:multiLevelType w:val="hybridMultilevel"/>
    <w:tmpl w:val="E8187338"/>
    <w:lvl w:ilvl="0" w:tplc="91643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17010"/>
    <w:multiLevelType w:val="hybridMultilevel"/>
    <w:tmpl w:val="662E6DD0"/>
    <w:lvl w:ilvl="0" w:tplc="64E8B6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65305D"/>
    <w:multiLevelType w:val="multilevel"/>
    <w:tmpl w:val="4814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2E5103"/>
    <w:multiLevelType w:val="hybridMultilevel"/>
    <w:tmpl w:val="702E0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8A78CE"/>
    <w:multiLevelType w:val="hybridMultilevel"/>
    <w:tmpl w:val="E9EA6872"/>
    <w:lvl w:ilvl="0" w:tplc="9E2EE918">
      <w:start w:val="19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33F08"/>
    <w:multiLevelType w:val="multilevel"/>
    <w:tmpl w:val="A650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871305"/>
    <w:multiLevelType w:val="multilevel"/>
    <w:tmpl w:val="C17E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0F4E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B068C9"/>
    <w:multiLevelType w:val="hybridMultilevel"/>
    <w:tmpl w:val="1B2A98B6"/>
    <w:lvl w:ilvl="0" w:tplc="F0CA2BD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45671"/>
    <w:multiLevelType w:val="hybridMultilevel"/>
    <w:tmpl w:val="AF9EEAA6"/>
    <w:lvl w:ilvl="0" w:tplc="4078AC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459C2954"/>
    <w:multiLevelType w:val="multilevel"/>
    <w:tmpl w:val="720EF4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CA2E21"/>
    <w:multiLevelType w:val="multilevel"/>
    <w:tmpl w:val="84DEC3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BF1079"/>
    <w:multiLevelType w:val="hybridMultilevel"/>
    <w:tmpl w:val="8250A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671C49"/>
    <w:multiLevelType w:val="hybridMultilevel"/>
    <w:tmpl w:val="67EE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C46C6"/>
    <w:multiLevelType w:val="hybridMultilevel"/>
    <w:tmpl w:val="38EA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435C26"/>
    <w:multiLevelType w:val="hybridMultilevel"/>
    <w:tmpl w:val="F9EA4730"/>
    <w:lvl w:ilvl="0" w:tplc="930E21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B2486"/>
    <w:multiLevelType w:val="multilevel"/>
    <w:tmpl w:val="C118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DC5210"/>
    <w:multiLevelType w:val="multilevel"/>
    <w:tmpl w:val="ED6E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F616C9"/>
    <w:multiLevelType w:val="hybridMultilevel"/>
    <w:tmpl w:val="7E2A7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7E69E9"/>
    <w:multiLevelType w:val="hybridMultilevel"/>
    <w:tmpl w:val="799E39B8"/>
    <w:lvl w:ilvl="0" w:tplc="D6E4A17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7C8B43C4"/>
    <w:multiLevelType w:val="multilevel"/>
    <w:tmpl w:val="168C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4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1"/>
  </w:num>
  <w:num w:numId="25">
    <w:abstractNumId w:val="12"/>
  </w:num>
  <w:num w:numId="26">
    <w:abstractNumId w:val="9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743"/>
    <w:rsid w:val="00004CE1"/>
    <w:rsid w:val="00082A59"/>
    <w:rsid w:val="00096A91"/>
    <w:rsid w:val="000B11DD"/>
    <w:rsid w:val="000C001A"/>
    <w:rsid w:val="000D5779"/>
    <w:rsid w:val="001236CA"/>
    <w:rsid w:val="00192537"/>
    <w:rsid w:val="001B11F1"/>
    <w:rsid w:val="001B1854"/>
    <w:rsid w:val="001E1D30"/>
    <w:rsid w:val="00216680"/>
    <w:rsid w:val="00224873"/>
    <w:rsid w:val="002377ED"/>
    <w:rsid w:val="002607FE"/>
    <w:rsid w:val="00314C1D"/>
    <w:rsid w:val="00326C28"/>
    <w:rsid w:val="00330F70"/>
    <w:rsid w:val="00345DED"/>
    <w:rsid w:val="00371D86"/>
    <w:rsid w:val="00386C0B"/>
    <w:rsid w:val="003F26E2"/>
    <w:rsid w:val="0043183F"/>
    <w:rsid w:val="0045365F"/>
    <w:rsid w:val="00485EE8"/>
    <w:rsid w:val="004E789D"/>
    <w:rsid w:val="00521C2F"/>
    <w:rsid w:val="005273DA"/>
    <w:rsid w:val="0053760A"/>
    <w:rsid w:val="00550ECD"/>
    <w:rsid w:val="005520F5"/>
    <w:rsid w:val="00583C46"/>
    <w:rsid w:val="005A3D66"/>
    <w:rsid w:val="0061036E"/>
    <w:rsid w:val="00612533"/>
    <w:rsid w:val="006206C9"/>
    <w:rsid w:val="0064080F"/>
    <w:rsid w:val="006609E5"/>
    <w:rsid w:val="006636B4"/>
    <w:rsid w:val="006B0D8D"/>
    <w:rsid w:val="006D3CA3"/>
    <w:rsid w:val="006D79B2"/>
    <w:rsid w:val="006E3AD6"/>
    <w:rsid w:val="00713BF0"/>
    <w:rsid w:val="007C066E"/>
    <w:rsid w:val="007C681C"/>
    <w:rsid w:val="00803D68"/>
    <w:rsid w:val="00806AA1"/>
    <w:rsid w:val="00853E79"/>
    <w:rsid w:val="008750F7"/>
    <w:rsid w:val="008C620F"/>
    <w:rsid w:val="009B7568"/>
    <w:rsid w:val="009B7831"/>
    <w:rsid w:val="009E08AC"/>
    <w:rsid w:val="00A04743"/>
    <w:rsid w:val="00A16D6A"/>
    <w:rsid w:val="00A23943"/>
    <w:rsid w:val="00A41BD1"/>
    <w:rsid w:val="00A60487"/>
    <w:rsid w:val="00A82E28"/>
    <w:rsid w:val="00AA13BB"/>
    <w:rsid w:val="00AC6697"/>
    <w:rsid w:val="00B46E6C"/>
    <w:rsid w:val="00B630B1"/>
    <w:rsid w:val="00B83F65"/>
    <w:rsid w:val="00BF0071"/>
    <w:rsid w:val="00C01C90"/>
    <w:rsid w:val="00C21C98"/>
    <w:rsid w:val="00C52F3D"/>
    <w:rsid w:val="00C53D77"/>
    <w:rsid w:val="00C83C3C"/>
    <w:rsid w:val="00C876CE"/>
    <w:rsid w:val="00CC675A"/>
    <w:rsid w:val="00CE64C1"/>
    <w:rsid w:val="00D3644B"/>
    <w:rsid w:val="00D44F9A"/>
    <w:rsid w:val="00D45316"/>
    <w:rsid w:val="00D50C93"/>
    <w:rsid w:val="00D73599"/>
    <w:rsid w:val="00D97ECA"/>
    <w:rsid w:val="00DB12B4"/>
    <w:rsid w:val="00DB5674"/>
    <w:rsid w:val="00DD40DD"/>
    <w:rsid w:val="00DE5F75"/>
    <w:rsid w:val="00E3246C"/>
    <w:rsid w:val="00E84789"/>
    <w:rsid w:val="00EC558F"/>
    <w:rsid w:val="00F01BFE"/>
    <w:rsid w:val="00F11AF7"/>
    <w:rsid w:val="00F319FA"/>
    <w:rsid w:val="00F322B9"/>
    <w:rsid w:val="00F3745A"/>
    <w:rsid w:val="00F67A88"/>
    <w:rsid w:val="00F8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64C1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uiPriority w:val="9"/>
    <w:qFormat/>
    <w:rsid w:val="00CE64C1"/>
    <w:pPr>
      <w:keepNext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4C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CE64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E64C1"/>
    <w:pPr>
      <w:keepNext/>
      <w:ind w:left="66"/>
      <w:jc w:val="both"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link w:val="70"/>
    <w:qFormat/>
    <w:rsid w:val="00CE64C1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CE64C1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CE64C1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64C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64C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E64C1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rsid w:val="00CE64C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E64C1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CE6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E64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64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CE64C1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CE6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E64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E64C1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CE6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CE64C1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CE64C1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styleId="21">
    <w:name w:val="Body Text 2"/>
    <w:basedOn w:val="a"/>
    <w:link w:val="22"/>
    <w:rsid w:val="00CE64C1"/>
    <w:pPr>
      <w:ind w:right="-766"/>
      <w:jc w:val="center"/>
    </w:pPr>
    <w:rPr>
      <w:rFonts w:ascii="Bookman Old Style" w:hAnsi="Bookman Old Style"/>
      <w:b/>
      <w:sz w:val="22"/>
    </w:rPr>
  </w:style>
  <w:style w:type="character" w:customStyle="1" w:styleId="22">
    <w:name w:val="Основной текст 2 Знак"/>
    <w:basedOn w:val="a0"/>
    <w:link w:val="21"/>
    <w:rsid w:val="00CE64C1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a9">
    <w:name w:val="Subtitle"/>
    <w:basedOn w:val="a"/>
    <w:link w:val="aa"/>
    <w:qFormat/>
    <w:rsid w:val="00CE64C1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4"/>
    </w:rPr>
  </w:style>
  <w:style w:type="character" w:customStyle="1" w:styleId="aa">
    <w:name w:val="Подзаголовок Знак"/>
    <w:basedOn w:val="a0"/>
    <w:link w:val="a9"/>
    <w:rsid w:val="00CE64C1"/>
    <w:rPr>
      <w:rFonts w:ascii="Arial" w:eastAsia="Times New Roman" w:hAnsi="Arial" w:cs="Arial"/>
      <w:b/>
      <w:bCs/>
      <w:szCs w:val="24"/>
      <w:lang w:eastAsia="ru-RU"/>
    </w:rPr>
  </w:style>
  <w:style w:type="paragraph" w:styleId="31">
    <w:name w:val="Body Text 3"/>
    <w:basedOn w:val="a"/>
    <w:link w:val="32"/>
    <w:rsid w:val="00CE64C1"/>
    <w:pPr>
      <w:ind w:right="-766"/>
    </w:pPr>
    <w:rPr>
      <w:rFonts w:ascii="Verdana" w:hAnsi="Verdana"/>
      <w:b/>
      <w:i/>
      <w:sz w:val="18"/>
    </w:rPr>
  </w:style>
  <w:style w:type="character" w:customStyle="1" w:styleId="32">
    <w:name w:val="Основной текст 3 Знак"/>
    <w:basedOn w:val="a0"/>
    <w:link w:val="31"/>
    <w:rsid w:val="00CE64C1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paragraph" w:customStyle="1" w:styleId="ab">
    <w:basedOn w:val="a"/>
    <w:next w:val="ac"/>
    <w:qFormat/>
    <w:rsid w:val="00CE64C1"/>
    <w:pPr>
      <w:jc w:val="center"/>
    </w:pPr>
    <w:rPr>
      <w:b/>
      <w:sz w:val="28"/>
    </w:rPr>
  </w:style>
  <w:style w:type="character" w:styleId="ad">
    <w:name w:val="page number"/>
    <w:basedOn w:val="a0"/>
    <w:rsid w:val="00CE64C1"/>
  </w:style>
  <w:style w:type="paragraph" w:styleId="ae">
    <w:name w:val="footnote text"/>
    <w:basedOn w:val="a"/>
    <w:link w:val="af"/>
    <w:uiPriority w:val="99"/>
    <w:semiHidden/>
    <w:rsid w:val="00CE64C1"/>
    <w:pPr>
      <w:autoSpaceDE w:val="0"/>
      <w:autoSpaceDN w:val="0"/>
    </w:pPr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E6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CE64C1"/>
    <w:pPr>
      <w:numPr>
        <w:ilvl w:val="12"/>
      </w:numPr>
      <w:autoSpaceDE w:val="0"/>
      <w:autoSpaceDN w:val="0"/>
      <w:ind w:right="-108"/>
      <w:jc w:val="center"/>
    </w:pPr>
    <w:rPr>
      <w:szCs w:val="24"/>
    </w:rPr>
  </w:style>
  <w:style w:type="table" w:styleId="af0">
    <w:name w:val="Table Grid"/>
    <w:basedOn w:val="a1"/>
    <w:uiPriority w:val="59"/>
    <w:rsid w:val="00CE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CE64C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64C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link w:val="af4"/>
    <w:uiPriority w:val="99"/>
    <w:unhideWhenUsed/>
    <w:rsid w:val="00CE64C1"/>
    <w:rPr>
      <w:szCs w:val="24"/>
    </w:rPr>
  </w:style>
  <w:style w:type="character" w:customStyle="1" w:styleId="af4">
    <w:name w:val="Обычный (веб) Знак"/>
    <w:link w:val="af3"/>
    <w:uiPriority w:val="99"/>
    <w:rsid w:val="00CE6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CE64C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3">
    <w:name w:val="Основной текст (2)_"/>
    <w:link w:val="24"/>
    <w:rsid w:val="00CE64C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E64C1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5">
    <w:name w:val="Основной текст_"/>
    <w:link w:val="11"/>
    <w:rsid w:val="00CE64C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5"/>
    <w:rsid w:val="00CE64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1">
    <w:name w:val="Основной текст (7)_"/>
    <w:link w:val="72"/>
    <w:rsid w:val="00CE64C1"/>
    <w:rPr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E64C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">
    <w:name w:val="Основной текст (6)_"/>
    <w:link w:val="62"/>
    <w:rsid w:val="00CE64C1"/>
    <w:rPr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E64C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51">
    <w:name w:val="Основной текст (5)_"/>
    <w:link w:val="52"/>
    <w:rsid w:val="00CE64C1"/>
    <w:rPr>
      <w:sz w:val="8"/>
      <w:szCs w:val="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64C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81">
    <w:name w:val="Основной текст (8)_"/>
    <w:link w:val="82"/>
    <w:rsid w:val="00CE64C1"/>
    <w:rPr>
      <w:sz w:val="8"/>
      <w:szCs w:val="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CE64C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styleId="af6">
    <w:name w:val="Strong"/>
    <w:uiPriority w:val="22"/>
    <w:qFormat/>
    <w:rsid w:val="00CE64C1"/>
    <w:rPr>
      <w:b/>
      <w:bCs/>
    </w:rPr>
  </w:style>
  <w:style w:type="character" w:styleId="af7">
    <w:name w:val="Emphasis"/>
    <w:uiPriority w:val="20"/>
    <w:qFormat/>
    <w:rsid w:val="00CE64C1"/>
    <w:rPr>
      <w:i/>
      <w:iCs/>
    </w:rPr>
  </w:style>
  <w:style w:type="paragraph" w:styleId="af8">
    <w:name w:val="List Paragraph"/>
    <w:basedOn w:val="a"/>
    <w:uiPriority w:val="34"/>
    <w:qFormat/>
    <w:rsid w:val="00CE64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No Spacing"/>
    <w:link w:val="afa"/>
    <w:uiPriority w:val="1"/>
    <w:qFormat/>
    <w:rsid w:val="00CE64C1"/>
    <w:pPr>
      <w:spacing w:after="0" w:line="240" w:lineRule="auto"/>
      <w:ind w:left="624"/>
    </w:pPr>
    <w:rPr>
      <w:rFonts w:ascii="Times New Roman" w:eastAsia="Calibri" w:hAnsi="Times New Roman" w:cs="Times New Roman"/>
    </w:rPr>
  </w:style>
  <w:style w:type="character" w:customStyle="1" w:styleId="afa">
    <w:name w:val="Без интервала Знак"/>
    <w:link w:val="af9"/>
    <w:uiPriority w:val="1"/>
    <w:locked/>
    <w:rsid w:val="00CE64C1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CE64C1"/>
    <w:rPr>
      <w:rFonts w:ascii="Courier New" w:hAnsi="Courier New" w:cs="Courier New"/>
    </w:rPr>
  </w:style>
  <w:style w:type="paragraph" w:customStyle="1" w:styleId="afb">
    <w:name w:val="Знак Знак Знак Знак"/>
    <w:basedOn w:val="a"/>
    <w:rsid w:val="00CE64C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nformat">
    <w:name w:val="ConsNonformat"/>
    <w:rsid w:val="00CE64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endnote reference"/>
    <w:rsid w:val="00CE64C1"/>
    <w:rPr>
      <w:vertAlign w:val="superscript"/>
    </w:rPr>
  </w:style>
  <w:style w:type="character" w:styleId="afd">
    <w:name w:val="Hyperlink"/>
    <w:uiPriority w:val="99"/>
    <w:rsid w:val="00CE64C1"/>
    <w:rPr>
      <w:color w:val="0000FF"/>
      <w:u w:val="single"/>
    </w:rPr>
  </w:style>
  <w:style w:type="paragraph" w:styleId="afe">
    <w:name w:val="Document Map"/>
    <w:basedOn w:val="a"/>
    <w:link w:val="aff"/>
    <w:semiHidden/>
    <w:rsid w:val="00CE64C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">
    <w:name w:val="Схема документа Знак"/>
    <w:basedOn w:val="a0"/>
    <w:link w:val="afe"/>
    <w:semiHidden/>
    <w:rsid w:val="00CE64C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List"/>
    <w:basedOn w:val="a7"/>
    <w:rsid w:val="00CE64C1"/>
    <w:pPr>
      <w:suppressAutoHyphens/>
      <w:ind w:right="0"/>
      <w:jc w:val="both"/>
    </w:pPr>
    <w:rPr>
      <w:rFonts w:ascii="Arial" w:hAnsi="Arial" w:cs="Tahoma"/>
      <w:b w:val="0"/>
      <w:color w:val="000000"/>
      <w:sz w:val="24"/>
      <w:szCs w:val="24"/>
      <w:u w:val="none"/>
      <w:lang w:eastAsia="ar-SA"/>
    </w:rPr>
  </w:style>
  <w:style w:type="paragraph" w:styleId="aff1">
    <w:name w:val="Body Text Indent"/>
    <w:basedOn w:val="a"/>
    <w:link w:val="aff2"/>
    <w:uiPriority w:val="99"/>
    <w:rsid w:val="00CE64C1"/>
    <w:pPr>
      <w:spacing w:after="120"/>
      <w:ind w:left="283"/>
    </w:pPr>
    <w:rPr>
      <w:szCs w:val="24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CE6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7z3">
    <w:name w:val="WW8Num7z3"/>
    <w:rsid w:val="00CE64C1"/>
    <w:rPr>
      <w:rFonts w:ascii="Symbol" w:hAnsi="Symbol"/>
    </w:rPr>
  </w:style>
  <w:style w:type="paragraph" w:customStyle="1" w:styleId="210">
    <w:name w:val="Основной текст с отступом 21"/>
    <w:basedOn w:val="a"/>
    <w:uiPriority w:val="99"/>
    <w:rsid w:val="00CE64C1"/>
    <w:pPr>
      <w:suppressAutoHyphens/>
      <w:ind w:firstLine="708"/>
      <w:jc w:val="both"/>
    </w:pPr>
    <w:rPr>
      <w:color w:val="000000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CE64C1"/>
    <w:pPr>
      <w:shd w:val="clear" w:color="auto" w:fill="FFFFFF"/>
      <w:suppressAutoHyphens/>
      <w:autoSpaceDE w:val="0"/>
    </w:pPr>
    <w:rPr>
      <w:color w:val="000000"/>
      <w:szCs w:val="22"/>
      <w:lang w:eastAsia="ar-SA"/>
    </w:rPr>
  </w:style>
  <w:style w:type="paragraph" w:customStyle="1" w:styleId="xl33">
    <w:name w:val="xl33"/>
    <w:basedOn w:val="a"/>
    <w:rsid w:val="00CE64C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character" w:customStyle="1" w:styleId="12">
    <w:name w:val="Знак Знак1"/>
    <w:rsid w:val="00CE64C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WW8Num2z0">
    <w:name w:val="WW8Num2z0"/>
    <w:rsid w:val="00CE64C1"/>
    <w:rPr>
      <w:rFonts w:ascii="Symbol" w:hAnsi="Symbol"/>
    </w:rPr>
  </w:style>
  <w:style w:type="character" w:customStyle="1" w:styleId="WW8Num2z2">
    <w:name w:val="WW8Num2z2"/>
    <w:rsid w:val="00CE64C1"/>
    <w:rPr>
      <w:rFonts w:ascii="Wingdings" w:hAnsi="Wingdings"/>
    </w:rPr>
  </w:style>
  <w:style w:type="character" w:customStyle="1" w:styleId="WW8Num4z0">
    <w:name w:val="WW8Num4z0"/>
    <w:rsid w:val="00CE64C1"/>
    <w:rPr>
      <w:rFonts w:ascii="Wingdings" w:hAnsi="Wingdings"/>
    </w:rPr>
  </w:style>
  <w:style w:type="character" w:customStyle="1" w:styleId="WW8Num4z1">
    <w:name w:val="WW8Num4z1"/>
    <w:rsid w:val="00CE64C1"/>
    <w:rPr>
      <w:rFonts w:ascii="Courier New" w:hAnsi="Courier New" w:cs="Courier New"/>
    </w:rPr>
  </w:style>
  <w:style w:type="character" w:customStyle="1" w:styleId="WW8Num4z3">
    <w:name w:val="WW8Num4z3"/>
    <w:rsid w:val="00CE64C1"/>
    <w:rPr>
      <w:rFonts w:ascii="Symbol" w:hAnsi="Symbol"/>
    </w:rPr>
  </w:style>
  <w:style w:type="character" w:customStyle="1" w:styleId="WW8Num5z0">
    <w:name w:val="WW8Num5z0"/>
    <w:rsid w:val="00CE64C1"/>
    <w:rPr>
      <w:rFonts w:ascii="Symbol" w:hAnsi="Symbol"/>
    </w:rPr>
  </w:style>
  <w:style w:type="character" w:customStyle="1" w:styleId="WW8Num5z1">
    <w:name w:val="WW8Num5z1"/>
    <w:rsid w:val="00CE64C1"/>
    <w:rPr>
      <w:rFonts w:ascii="Courier New" w:hAnsi="Courier New" w:cs="Courier New"/>
    </w:rPr>
  </w:style>
  <w:style w:type="character" w:customStyle="1" w:styleId="WW8Num5z2">
    <w:name w:val="WW8Num5z2"/>
    <w:rsid w:val="00CE64C1"/>
    <w:rPr>
      <w:rFonts w:ascii="Wingdings" w:hAnsi="Wingdings"/>
    </w:rPr>
  </w:style>
  <w:style w:type="character" w:customStyle="1" w:styleId="WW8Num6z0">
    <w:name w:val="WW8Num6z0"/>
    <w:rsid w:val="00CE64C1"/>
    <w:rPr>
      <w:rFonts w:ascii="Wingdings" w:hAnsi="Wingdings"/>
    </w:rPr>
  </w:style>
  <w:style w:type="character" w:customStyle="1" w:styleId="WW8Num6z1">
    <w:name w:val="WW8Num6z1"/>
    <w:rsid w:val="00CE64C1"/>
    <w:rPr>
      <w:rFonts w:ascii="Courier New" w:hAnsi="Courier New" w:cs="Courier New"/>
    </w:rPr>
  </w:style>
  <w:style w:type="character" w:customStyle="1" w:styleId="WW8Num6z3">
    <w:name w:val="WW8Num6z3"/>
    <w:rsid w:val="00CE64C1"/>
    <w:rPr>
      <w:rFonts w:ascii="Symbol" w:hAnsi="Symbol"/>
    </w:rPr>
  </w:style>
  <w:style w:type="character" w:customStyle="1" w:styleId="WW8Num7z0">
    <w:name w:val="WW8Num7z0"/>
    <w:rsid w:val="00CE64C1"/>
    <w:rPr>
      <w:rFonts w:ascii="Symbol" w:hAnsi="Symbol"/>
    </w:rPr>
  </w:style>
  <w:style w:type="character" w:customStyle="1" w:styleId="WW8Num7z1">
    <w:name w:val="WW8Num7z1"/>
    <w:rsid w:val="00CE64C1"/>
    <w:rPr>
      <w:rFonts w:ascii="Wingdings" w:hAnsi="Wingdings"/>
    </w:rPr>
  </w:style>
  <w:style w:type="character" w:customStyle="1" w:styleId="WW8Num7z4">
    <w:name w:val="WW8Num7z4"/>
    <w:rsid w:val="00CE64C1"/>
    <w:rPr>
      <w:rFonts w:ascii="Courier New" w:hAnsi="Courier New" w:cs="Courier New"/>
    </w:rPr>
  </w:style>
  <w:style w:type="character" w:customStyle="1" w:styleId="WW8Num8z0">
    <w:name w:val="WW8Num8z0"/>
    <w:rsid w:val="00CE64C1"/>
    <w:rPr>
      <w:rFonts w:ascii="Wingdings" w:hAnsi="Wingdings"/>
    </w:rPr>
  </w:style>
  <w:style w:type="character" w:customStyle="1" w:styleId="WW8Num8z1">
    <w:name w:val="WW8Num8z1"/>
    <w:rsid w:val="00CE64C1"/>
    <w:rPr>
      <w:rFonts w:ascii="Courier New" w:hAnsi="Courier New" w:cs="Courier New"/>
    </w:rPr>
  </w:style>
  <w:style w:type="character" w:customStyle="1" w:styleId="WW8Num8z3">
    <w:name w:val="WW8Num8z3"/>
    <w:rsid w:val="00CE64C1"/>
    <w:rPr>
      <w:rFonts w:ascii="Symbol" w:hAnsi="Symbol"/>
    </w:rPr>
  </w:style>
  <w:style w:type="character" w:customStyle="1" w:styleId="WW8Num9z0">
    <w:name w:val="WW8Num9z0"/>
    <w:rsid w:val="00CE64C1"/>
    <w:rPr>
      <w:rFonts w:ascii="Symbol" w:hAnsi="Symbol"/>
    </w:rPr>
  </w:style>
  <w:style w:type="character" w:customStyle="1" w:styleId="WW8Num9z1">
    <w:name w:val="WW8Num9z1"/>
    <w:rsid w:val="00CE64C1"/>
    <w:rPr>
      <w:rFonts w:ascii="Courier New" w:hAnsi="Courier New" w:cs="Courier New"/>
    </w:rPr>
  </w:style>
  <w:style w:type="character" w:customStyle="1" w:styleId="WW8Num9z2">
    <w:name w:val="WW8Num9z2"/>
    <w:rsid w:val="00CE64C1"/>
    <w:rPr>
      <w:rFonts w:ascii="Wingdings" w:hAnsi="Wingdings"/>
    </w:rPr>
  </w:style>
  <w:style w:type="character" w:customStyle="1" w:styleId="WW8Num11z0">
    <w:name w:val="WW8Num11z0"/>
    <w:rsid w:val="00CE64C1"/>
    <w:rPr>
      <w:rFonts w:ascii="Symbol" w:hAnsi="Symbol"/>
    </w:rPr>
  </w:style>
  <w:style w:type="character" w:customStyle="1" w:styleId="WW8Num11z1">
    <w:name w:val="WW8Num11z1"/>
    <w:rsid w:val="00CE64C1"/>
    <w:rPr>
      <w:rFonts w:ascii="Wingdings" w:hAnsi="Wingdings"/>
    </w:rPr>
  </w:style>
  <w:style w:type="character" w:customStyle="1" w:styleId="WW8Num11z4">
    <w:name w:val="WW8Num11z4"/>
    <w:rsid w:val="00CE64C1"/>
    <w:rPr>
      <w:rFonts w:ascii="Courier New" w:hAnsi="Courier New" w:cs="Courier New"/>
    </w:rPr>
  </w:style>
  <w:style w:type="character" w:customStyle="1" w:styleId="WW8Num12z0">
    <w:name w:val="WW8Num12z0"/>
    <w:rsid w:val="00CE64C1"/>
    <w:rPr>
      <w:rFonts w:ascii="Symbol" w:hAnsi="Symbol"/>
    </w:rPr>
  </w:style>
  <w:style w:type="character" w:customStyle="1" w:styleId="WW8Num12z1">
    <w:name w:val="WW8Num12z1"/>
    <w:rsid w:val="00CE64C1"/>
    <w:rPr>
      <w:rFonts w:ascii="Courier New" w:hAnsi="Courier New" w:cs="Courier New"/>
    </w:rPr>
  </w:style>
  <w:style w:type="character" w:customStyle="1" w:styleId="WW8Num12z2">
    <w:name w:val="WW8Num12z2"/>
    <w:rsid w:val="00CE64C1"/>
    <w:rPr>
      <w:rFonts w:ascii="Wingdings" w:hAnsi="Wingdings"/>
    </w:rPr>
  </w:style>
  <w:style w:type="character" w:customStyle="1" w:styleId="WW8Num13z0">
    <w:name w:val="WW8Num13z0"/>
    <w:rsid w:val="00CE64C1"/>
    <w:rPr>
      <w:rFonts w:ascii="Symbol" w:hAnsi="Symbol"/>
    </w:rPr>
  </w:style>
  <w:style w:type="character" w:customStyle="1" w:styleId="WW8Num13z1">
    <w:name w:val="WW8Num13z1"/>
    <w:rsid w:val="00CE64C1"/>
    <w:rPr>
      <w:rFonts w:ascii="Courier New" w:hAnsi="Courier New" w:cs="Courier New"/>
    </w:rPr>
  </w:style>
  <w:style w:type="character" w:customStyle="1" w:styleId="WW8Num13z2">
    <w:name w:val="WW8Num13z2"/>
    <w:rsid w:val="00CE64C1"/>
    <w:rPr>
      <w:rFonts w:ascii="Wingdings" w:hAnsi="Wingdings"/>
    </w:rPr>
  </w:style>
  <w:style w:type="character" w:customStyle="1" w:styleId="WW8Num15z0">
    <w:name w:val="WW8Num15z0"/>
    <w:rsid w:val="00CE64C1"/>
    <w:rPr>
      <w:rFonts w:ascii="Wingdings" w:hAnsi="Wingdings"/>
    </w:rPr>
  </w:style>
  <w:style w:type="character" w:customStyle="1" w:styleId="WW8Num15z3">
    <w:name w:val="WW8Num15z3"/>
    <w:rsid w:val="00CE64C1"/>
    <w:rPr>
      <w:rFonts w:ascii="Symbol" w:hAnsi="Symbol"/>
    </w:rPr>
  </w:style>
  <w:style w:type="character" w:customStyle="1" w:styleId="WW8Num15z4">
    <w:name w:val="WW8Num15z4"/>
    <w:rsid w:val="00CE64C1"/>
    <w:rPr>
      <w:rFonts w:ascii="Courier New" w:hAnsi="Courier New" w:cs="Courier New"/>
    </w:rPr>
  </w:style>
  <w:style w:type="character" w:customStyle="1" w:styleId="WW8Num16z0">
    <w:name w:val="WW8Num16z0"/>
    <w:rsid w:val="00CE64C1"/>
    <w:rPr>
      <w:rFonts w:ascii="Symbol" w:hAnsi="Symbol"/>
    </w:rPr>
  </w:style>
  <w:style w:type="character" w:customStyle="1" w:styleId="WW8Num16z1">
    <w:name w:val="WW8Num16z1"/>
    <w:rsid w:val="00CE64C1"/>
    <w:rPr>
      <w:rFonts w:ascii="Courier New" w:hAnsi="Courier New" w:cs="Courier New"/>
    </w:rPr>
  </w:style>
  <w:style w:type="character" w:customStyle="1" w:styleId="WW8Num16z2">
    <w:name w:val="WW8Num16z2"/>
    <w:rsid w:val="00CE64C1"/>
    <w:rPr>
      <w:rFonts w:ascii="Wingdings" w:hAnsi="Wingdings"/>
    </w:rPr>
  </w:style>
  <w:style w:type="character" w:customStyle="1" w:styleId="WW8Num17z0">
    <w:name w:val="WW8Num17z0"/>
    <w:rsid w:val="00CE64C1"/>
    <w:rPr>
      <w:rFonts w:ascii="Symbol" w:hAnsi="Symbol"/>
    </w:rPr>
  </w:style>
  <w:style w:type="character" w:customStyle="1" w:styleId="WW8Num17z1">
    <w:name w:val="WW8Num17z1"/>
    <w:rsid w:val="00CE64C1"/>
    <w:rPr>
      <w:rFonts w:ascii="Wingdings" w:hAnsi="Wingdings"/>
    </w:rPr>
  </w:style>
  <w:style w:type="character" w:customStyle="1" w:styleId="WW8Num17z4">
    <w:name w:val="WW8Num17z4"/>
    <w:rsid w:val="00CE64C1"/>
    <w:rPr>
      <w:rFonts w:ascii="Courier New" w:hAnsi="Courier New" w:cs="Courier New"/>
    </w:rPr>
  </w:style>
  <w:style w:type="character" w:customStyle="1" w:styleId="WW8Num18z0">
    <w:name w:val="WW8Num18z0"/>
    <w:rsid w:val="00CE64C1"/>
    <w:rPr>
      <w:rFonts w:ascii="Symbol" w:hAnsi="Symbol"/>
    </w:rPr>
  </w:style>
  <w:style w:type="character" w:customStyle="1" w:styleId="WW8Num18z1">
    <w:name w:val="WW8Num18z1"/>
    <w:rsid w:val="00CE64C1"/>
    <w:rPr>
      <w:rFonts w:ascii="Courier New" w:hAnsi="Courier New" w:cs="Courier New"/>
    </w:rPr>
  </w:style>
  <w:style w:type="character" w:customStyle="1" w:styleId="WW8Num18z2">
    <w:name w:val="WW8Num18z2"/>
    <w:rsid w:val="00CE64C1"/>
    <w:rPr>
      <w:rFonts w:ascii="Wingdings" w:hAnsi="Wingdings"/>
    </w:rPr>
  </w:style>
  <w:style w:type="character" w:customStyle="1" w:styleId="WW8Num19z0">
    <w:name w:val="WW8Num19z0"/>
    <w:rsid w:val="00CE64C1"/>
    <w:rPr>
      <w:rFonts w:ascii="Symbol" w:hAnsi="Symbol"/>
    </w:rPr>
  </w:style>
  <w:style w:type="character" w:customStyle="1" w:styleId="WW8Num19z1">
    <w:name w:val="WW8Num19z1"/>
    <w:rsid w:val="00CE64C1"/>
    <w:rPr>
      <w:rFonts w:ascii="Wingdings" w:hAnsi="Wingdings"/>
    </w:rPr>
  </w:style>
  <w:style w:type="character" w:customStyle="1" w:styleId="WW8Num19z4">
    <w:name w:val="WW8Num19z4"/>
    <w:rsid w:val="00CE64C1"/>
    <w:rPr>
      <w:rFonts w:ascii="Courier New" w:hAnsi="Courier New" w:cs="Courier New"/>
    </w:rPr>
  </w:style>
  <w:style w:type="character" w:customStyle="1" w:styleId="WW8Num20z0">
    <w:name w:val="WW8Num20z0"/>
    <w:rsid w:val="00CE64C1"/>
    <w:rPr>
      <w:rFonts w:ascii="Symbol" w:hAnsi="Symbol"/>
    </w:rPr>
  </w:style>
  <w:style w:type="character" w:customStyle="1" w:styleId="WW8Num21z0">
    <w:name w:val="WW8Num21z0"/>
    <w:rsid w:val="00CE64C1"/>
    <w:rPr>
      <w:rFonts w:ascii="Wingdings" w:hAnsi="Wingdings"/>
    </w:rPr>
  </w:style>
  <w:style w:type="character" w:customStyle="1" w:styleId="WW8Num21z1">
    <w:name w:val="WW8Num21z1"/>
    <w:rsid w:val="00CE64C1"/>
    <w:rPr>
      <w:rFonts w:ascii="Courier New" w:hAnsi="Courier New" w:cs="Courier New"/>
    </w:rPr>
  </w:style>
  <w:style w:type="character" w:customStyle="1" w:styleId="WW8Num21z3">
    <w:name w:val="WW8Num21z3"/>
    <w:rsid w:val="00CE64C1"/>
    <w:rPr>
      <w:rFonts w:ascii="Symbol" w:hAnsi="Symbol"/>
    </w:rPr>
  </w:style>
  <w:style w:type="character" w:customStyle="1" w:styleId="WW8Num23z0">
    <w:name w:val="WW8Num23z0"/>
    <w:rsid w:val="00CE64C1"/>
    <w:rPr>
      <w:rFonts w:ascii="Wingdings" w:hAnsi="Wingdings"/>
    </w:rPr>
  </w:style>
  <w:style w:type="character" w:customStyle="1" w:styleId="WW8Num23z1">
    <w:name w:val="WW8Num23z1"/>
    <w:rsid w:val="00CE64C1"/>
    <w:rPr>
      <w:rFonts w:ascii="Courier New" w:hAnsi="Courier New" w:cs="Courier New"/>
    </w:rPr>
  </w:style>
  <w:style w:type="character" w:customStyle="1" w:styleId="WW8Num23z3">
    <w:name w:val="WW8Num23z3"/>
    <w:rsid w:val="00CE64C1"/>
    <w:rPr>
      <w:rFonts w:ascii="Symbol" w:hAnsi="Symbol"/>
    </w:rPr>
  </w:style>
  <w:style w:type="character" w:customStyle="1" w:styleId="WW8Num24z0">
    <w:name w:val="WW8Num24z0"/>
    <w:rsid w:val="00CE64C1"/>
    <w:rPr>
      <w:rFonts w:ascii="Wingdings" w:hAnsi="Wingdings"/>
    </w:rPr>
  </w:style>
  <w:style w:type="character" w:customStyle="1" w:styleId="WW8Num24z1">
    <w:name w:val="WW8Num24z1"/>
    <w:rsid w:val="00CE64C1"/>
    <w:rPr>
      <w:rFonts w:ascii="Courier New" w:hAnsi="Courier New" w:cs="Courier New"/>
    </w:rPr>
  </w:style>
  <w:style w:type="character" w:customStyle="1" w:styleId="WW8Num24z3">
    <w:name w:val="WW8Num24z3"/>
    <w:rsid w:val="00CE64C1"/>
    <w:rPr>
      <w:rFonts w:ascii="Symbol" w:hAnsi="Symbol"/>
    </w:rPr>
  </w:style>
  <w:style w:type="character" w:customStyle="1" w:styleId="WW8Num25z0">
    <w:name w:val="WW8Num25z0"/>
    <w:rsid w:val="00CE64C1"/>
    <w:rPr>
      <w:rFonts w:ascii="Symbol" w:hAnsi="Symbol"/>
    </w:rPr>
  </w:style>
  <w:style w:type="character" w:customStyle="1" w:styleId="WW8Num25z1">
    <w:name w:val="WW8Num25z1"/>
    <w:rsid w:val="00CE64C1"/>
    <w:rPr>
      <w:rFonts w:ascii="Courier New" w:hAnsi="Courier New" w:cs="Courier New"/>
    </w:rPr>
  </w:style>
  <w:style w:type="character" w:customStyle="1" w:styleId="WW8Num25z2">
    <w:name w:val="WW8Num25z2"/>
    <w:rsid w:val="00CE64C1"/>
    <w:rPr>
      <w:rFonts w:ascii="Wingdings" w:hAnsi="Wingdings"/>
    </w:rPr>
  </w:style>
  <w:style w:type="character" w:customStyle="1" w:styleId="WW8Num26z0">
    <w:name w:val="WW8Num26z0"/>
    <w:rsid w:val="00CE64C1"/>
    <w:rPr>
      <w:rFonts w:ascii="Symbol" w:hAnsi="Symbol"/>
    </w:rPr>
  </w:style>
  <w:style w:type="character" w:customStyle="1" w:styleId="WW8Num26z1">
    <w:name w:val="WW8Num26z1"/>
    <w:rsid w:val="00CE64C1"/>
    <w:rPr>
      <w:rFonts w:ascii="Wingdings" w:hAnsi="Wingdings"/>
    </w:rPr>
  </w:style>
  <w:style w:type="character" w:customStyle="1" w:styleId="WW8Num26z4">
    <w:name w:val="WW8Num26z4"/>
    <w:rsid w:val="00CE64C1"/>
    <w:rPr>
      <w:rFonts w:ascii="Courier New" w:hAnsi="Courier New" w:cs="Courier New"/>
    </w:rPr>
  </w:style>
  <w:style w:type="character" w:customStyle="1" w:styleId="WW8Num27z0">
    <w:name w:val="WW8Num27z0"/>
    <w:rsid w:val="00CE64C1"/>
    <w:rPr>
      <w:rFonts w:ascii="Wingdings" w:hAnsi="Wingdings"/>
    </w:rPr>
  </w:style>
  <w:style w:type="character" w:customStyle="1" w:styleId="WW8Num27z1">
    <w:name w:val="WW8Num27z1"/>
    <w:rsid w:val="00CE64C1"/>
    <w:rPr>
      <w:rFonts w:ascii="Courier New" w:hAnsi="Courier New" w:cs="Courier New"/>
    </w:rPr>
  </w:style>
  <w:style w:type="character" w:customStyle="1" w:styleId="WW8Num27z3">
    <w:name w:val="WW8Num27z3"/>
    <w:rsid w:val="00CE64C1"/>
    <w:rPr>
      <w:rFonts w:ascii="Symbol" w:hAnsi="Symbol"/>
    </w:rPr>
  </w:style>
  <w:style w:type="character" w:customStyle="1" w:styleId="WW8Num28z0">
    <w:name w:val="WW8Num28z0"/>
    <w:rsid w:val="00CE64C1"/>
    <w:rPr>
      <w:rFonts w:ascii="Symbol" w:hAnsi="Symbol"/>
    </w:rPr>
  </w:style>
  <w:style w:type="character" w:customStyle="1" w:styleId="WW8Num28z1">
    <w:name w:val="WW8Num28z1"/>
    <w:rsid w:val="00CE64C1"/>
    <w:rPr>
      <w:rFonts w:ascii="Courier New" w:hAnsi="Courier New" w:cs="Courier New"/>
    </w:rPr>
  </w:style>
  <w:style w:type="character" w:customStyle="1" w:styleId="WW8Num28z2">
    <w:name w:val="WW8Num28z2"/>
    <w:rsid w:val="00CE64C1"/>
    <w:rPr>
      <w:rFonts w:ascii="Wingdings" w:hAnsi="Wingdings"/>
    </w:rPr>
  </w:style>
  <w:style w:type="character" w:customStyle="1" w:styleId="WW8NumSt22z0">
    <w:name w:val="WW8NumSt22z0"/>
    <w:rsid w:val="00CE64C1"/>
    <w:rPr>
      <w:rFonts w:ascii="Wingdings" w:hAnsi="Wingdings"/>
      <w:sz w:val="30"/>
    </w:rPr>
  </w:style>
  <w:style w:type="character" w:customStyle="1" w:styleId="13">
    <w:name w:val="Основной шрифт абзаца1"/>
    <w:rsid w:val="00CE64C1"/>
  </w:style>
  <w:style w:type="character" w:customStyle="1" w:styleId="WW8Num31z0">
    <w:name w:val="WW8Num31z0"/>
    <w:rsid w:val="00CE64C1"/>
    <w:rPr>
      <w:rFonts w:ascii="Wingdings" w:hAnsi="Wingdings"/>
    </w:rPr>
  </w:style>
  <w:style w:type="character" w:customStyle="1" w:styleId="WW8Num31z1">
    <w:name w:val="WW8Num31z1"/>
    <w:rsid w:val="00CE64C1"/>
    <w:rPr>
      <w:rFonts w:ascii="Courier New" w:hAnsi="Courier New" w:cs="Courier New"/>
    </w:rPr>
  </w:style>
  <w:style w:type="character" w:customStyle="1" w:styleId="WW8Num31z3">
    <w:name w:val="WW8Num31z3"/>
    <w:rsid w:val="00CE64C1"/>
    <w:rPr>
      <w:rFonts w:ascii="Symbol" w:hAnsi="Symbol"/>
    </w:rPr>
  </w:style>
  <w:style w:type="character" w:customStyle="1" w:styleId="aff3">
    <w:name w:val="Символ нумерации"/>
    <w:rsid w:val="00CE64C1"/>
  </w:style>
  <w:style w:type="character" w:customStyle="1" w:styleId="aff4">
    <w:name w:val="Маркеры списка"/>
    <w:rsid w:val="00CE64C1"/>
    <w:rPr>
      <w:rFonts w:ascii="OpenSymbol" w:eastAsia="OpenSymbol" w:hAnsi="OpenSymbol" w:cs="OpenSymbol"/>
    </w:rPr>
  </w:style>
  <w:style w:type="paragraph" w:styleId="ac">
    <w:name w:val="Title"/>
    <w:basedOn w:val="a"/>
    <w:next w:val="a7"/>
    <w:link w:val="aff5"/>
    <w:rsid w:val="00CE64C1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aff5">
    <w:name w:val="Название Знак"/>
    <w:basedOn w:val="a0"/>
    <w:link w:val="ac"/>
    <w:rsid w:val="00CE64C1"/>
    <w:rPr>
      <w:rFonts w:ascii="Arial" w:eastAsia="SimSun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CE64C1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CE64C1"/>
    <w:pPr>
      <w:suppressLineNumbers/>
      <w:suppressAutoHyphens/>
    </w:pPr>
    <w:rPr>
      <w:rFonts w:cs="Tahoma"/>
      <w:szCs w:val="24"/>
      <w:lang w:eastAsia="ar-SA"/>
    </w:rPr>
  </w:style>
  <w:style w:type="paragraph" w:customStyle="1" w:styleId="aff6">
    <w:name w:val="Содержимое таблицы"/>
    <w:basedOn w:val="a"/>
    <w:rsid w:val="00CE64C1"/>
    <w:pPr>
      <w:suppressLineNumbers/>
      <w:suppressAutoHyphens/>
    </w:pPr>
    <w:rPr>
      <w:szCs w:val="24"/>
      <w:lang w:eastAsia="ar-SA"/>
    </w:rPr>
  </w:style>
  <w:style w:type="paragraph" w:customStyle="1" w:styleId="aff7">
    <w:name w:val="Заголовок таблицы"/>
    <w:basedOn w:val="aff6"/>
    <w:rsid w:val="00CE64C1"/>
    <w:pPr>
      <w:jc w:val="center"/>
    </w:pPr>
    <w:rPr>
      <w:b/>
      <w:bCs/>
    </w:rPr>
  </w:style>
  <w:style w:type="paragraph" w:customStyle="1" w:styleId="aff8">
    <w:name w:val="Содержимое врезки"/>
    <w:basedOn w:val="a7"/>
    <w:rsid w:val="00CE64C1"/>
    <w:pPr>
      <w:widowControl w:val="0"/>
      <w:suppressAutoHyphens/>
      <w:ind w:right="0"/>
      <w:jc w:val="both"/>
    </w:pPr>
    <w:rPr>
      <w:rFonts w:ascii="Times New Roman" w:hAnsi="Times New Roman"/>
      <w:b w:val="0"/>
      <w:sz w:val="24"/>
      <w:u w:val="none"/>
      <w:lang w:eastAsia="ar-SA"/>
    </w:rPr>
  </w:style>
  <w:style w:type="character" w:customStyle="1" w:styleId="16">
    <w:name w:val="Знак Знак1"/>
    <w:rsid w:val="00CE64C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s3">
    <w:name w:val="s3"/>
    <w:basedOn w:val="a0"/>
    <w:rsid w:val="00CE64C1"/>
  </w:style>
  <w:style w:type="character" w:customStyle="1" w:styleId="s2">
    <w:name w:val="s2"/>
    <w:basedOn w:val="a0"/>
    <w:rsid w:val="00CE64C1"/>
  </w:style>
  <w:style w:type="paragraph" w:customStyle="1" w:styleId="p3">
    <w:name w:val="p3"/>
    <w:basedOn w:val="a"/>
    <w:rsid w:val="00CE64C1"/>
    <w:pPr>
      <w:spacing w:before="100" w:beforeAutospacing="1" w:after="100" w:afterAutospacing="1"/>
    </w:pPr>
    <w:rPr>
      <w:szCs w:val="24"/>
    </w:rPr>
  </w:style>
  <w:style w:type="paragraph" w:customStyle="1" w:styleId="p4">
    <w:name w:val="p4"/>
    <w:basedOn w:val="a"/>
    <w:rsid w:val="00CE64C1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a"/>
    <w:rsid w:val="00CE64C1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CE6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261">
    <w:name w:val="style261"/>
    <w:uiPriority w:val="99"/>
    <w:rsid w:val="00CE64C1"/>
    <w:rPr>
      <w:rFonts w:ascii="Times New Roman" w:hAnsi="Times New Roman" w:cs="Times New Roman" w:hint="default"/>
      <w:color w:val="CC00FF"/>
    </w:rPr>
  </w:style>
  <w:style w:type="character" w:customStyle="1" w:styleId="h5">
    <w:name w:val="h5"/>
    <w:uiPriority w:val="99"/>
    <w:rsid w:val="00CE64C1"/>
    <w:rPr>
      <w:rFonts w:ascii="Times New Roman" w:hAnsi="Times New Roman" w:cs="Times New Roman" w:hint="default"/>
    </w:rPr>
  </w:style>
  <w:style w:type="paragraph" w:customStyle="1" w:styleId="17">
    <w:name w:val="Цитата1"/>
    <w:basedOn w:val="a"/>
    <w:uiPriority w:val="99"/>
    <w:rsid w:val="00CE64C1"/>
    <w:pPr>
      <w:suppressAutoHyphens/>
      <w:ind w:left="180" w:right="-365" w:hanging="1080"/>
    </w:pPr>
    <w:rPr>
      <w:sz w:val="28"/>
      <w:szCs w:val="36"/>
      <w:lang w:eastAsia="ar-SA"/>
    </w:rPr>
  </w:style>
  <w:style w:type="paragraph" w:styleId="25">
    <w:name w:val="Body Text Indent 2"/>
    <w:basedOn w:val="a"/>
    <w:link w:val="26"/>
    <w:uiPriority w:val="99"/>
    <w:unhideWhenUsed/>
    <w:rsid w:val="00CE64C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CE64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link w:val="34"/>
    <w:uiPriority w:val="99"/>
    <w:semiHidden/>
    <w:rsid w:val="00CE64C1"/>
    <w:rPr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CE64C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CE64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CE64C1"/>
    <w:pPr>
      <w:widowControl w:val="0"/>
      <w:autoSpaceDE w:val="0"/>
      <w:autoSpaceDN w:val="0"/>
      <w:adjustRightInd w:val="0"/>
      <w:spacing w:line="298" w:lineRule="exact"/>
      <w:ind w:firstLine="312"/>
    </w:pPr>
    <w:rPr>
      <w:rFonts w:ascii="Microsoft Sans Serif" w:hAnsi="Microsoft Sans Serif"/>
      <w:szCs w:val="24"/>
    </w:rPr>
  </w:style>
  <w:style w:type="paragraph" w:customStyle="1" w:styleId="Style7">
    <w:name w:val="Style7"/>
    <w:basedOn w:val="a"/>
    <w:uiPriority w:val="99"/>
    <w:rsid w:val="00CE64C1"/>
    <w:pPr>
      <w:widowControl w:val="0"/>
      <w:autoSpaceDE w:val="0"/>
      <w:autoSpaceDN w:val="0"/>
      <w:adjustRightInd w:val="0"/>
      <w:spacing w:line="298" w:lineRule="exact"/>
      <w:ind w:firstLine="710"/>
      <w:jc w:val="both"/>
    </w:pPr>
    <w:rPr>
      <w:rFonts w:ascii="Microsoft Sans Serif" w:hAnsi="Microsoft Sans Serif"/>
      <w:szCs w:val="24"/>
    </w:rPr>
  </w:style>
  <w:style w:type="paragraph" w:customStyle="1" w:styleId="aff9">
    <w:name w:val="Знак"/>
    <w:basedOn w:val="a"/>
    <w:uiPriority w:val="99"/>
    <w:rsid w:val="00CE64C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Абзац списка1"/>
    <w:basedOn w:val="a"/>
    <w:uiPriority w:val="99"/>
    <w:rsid w:val="00CE64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9">
    <w:name w:val="Знак1"/>
    <w:basedOn w:val="a"/>
    <w:uiPriority w:val="99"/>
    <w:rsid w:val="00CE64C1"/>
    <w:rPr>
      <w:rFonts w:ascii="Verdana" w:hAnsi="Verdana" w:cs="Verdana"/>
      <w:sz w:val="20"/>
      <w:lang w:val="en-US" w:eastAsia="en-US"/>
    </w:rPr>
  </w:style>
  <w:style w:type="paragraph" w:customStyle="1" w:styleId="211">
    <w:name w:val="Основной текст 21"/>
    <w:basedOn w:val="a"/>
    <w:uiPriority w:val="99"/>
    <w:rsid w:val="00CE64C1"/>
    <w:pPr>
      <w:suppressAutoHyphens/>
    </w:pPr>
    <w:rPr>
      <w:b/>
      <w:sz w:val="32"/>
      <w:lang w:eastAsia="ar-SA"/>
    </w:rPr>
  </w:style>
  <w:style w:type="character" w:customStyle="1" w:styleId="FontStyle16">
    <w:name w:val="Font Style16"/>
    <w:uiPriority w:val="99"/>
    <w:rsid w:val="00CE64C1"/>
    <w:rPr>
      <w:rFonts w:ascii="Times New Roman" w:hAnsi="Times New Roman" w:cs="Times New Roman" w:hint="default"/>
      <w:sz w:val="22"/>
      <w:szCs w:val="22"/>
    </w:rPr>
  </w:style>
  <w:style w:type="paragraph" w:customStyle="1" w:styleId="27">
    <w:name w:val="Без интервала2"/>
    <w:rsid w:val="00CE64C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rsid w:val="00CE64C1"/>
    <w:pPr>
      <w:ind w:left="708"/>
    </w:pPr>
    <w:rPr>
      <w:rFonts w:eastAsia="Calibri"/>
      <w:szCs w:val="24"/>
    </w:rPr>
  </w:style>
  <w:style w:type="paragraph" w:customStyle="1" w:styleId="affa">
    <w:name w:val="МОН основной"/>
    <w:basedOn w:val="a"/>
    <w:rsid w:val="00CE64C1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c7">
    <w:name w:val="c7"/>
    <w:basedOn w:val="a0"/>
    <w:rsid w:val="00CE64C1"/>
  </w:style>
  <w:style w:type="character" w:customStyle="1" w:styleId="outernumber">
    <w:name w:val="outer_number"/>
    <w:basedOn w:val="a0"/>
    <w:rsid w:val="00CE64C1"/>
  </w:style>
  <w:style w:type="character" w:customStyle="1" w:styleId="apple-converted-space">
    <w:name w:val="apple-converted-space"/>
    <w:basedOn w:val="a0"/>
    <w:rsid w:val="00CE64C1"/>
  </w:style>
  <w:style w:type="paragraph" w:customStyle="1" w:styleId="c1">
    <w:name w:val="c1"/>
    <w:basedOn w:val="a"/>
    <w:rsid w:val="00CE64C1"/>
    <w:pPr>
      <w:spacing w:before="100" w:beforeAutospacing="1" w:after="100" w:afterAutospacing="1"/>
    </w:pPr>
    <w:rPr>
      <w:szCs w:val="24"/>
    </w:rPr>
  </w:style>
  <w:style w:type="table" w:customStyle="1" w:styleId="1a">
    <w:name w:val="Сетка таблицы1"/>
    <w:basedOn w:val="a1"/>
    <w:next w:val="af0"/>
    <w:uiPriority w:val="59"/>
    <w:rsid w:val="00CE64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5004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26415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24187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normativ.kontur.ru/document?moduleid=1&amp;documentid=2849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66370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3ADD3-D486-4B79-9542-F9ECCFDC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33</Pages>
  <Words>11991</Words>
  <Characters>68355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</cp:lastModifiedBy>
  <cp:revision>64</cp:revision>
  <dcterms:created xsi:type="dcterms:W3CDTF">2021-06-04T12:05:00Z</dcterms:created>
  <dcterms:modified xsi:type="dcterms:W3CDTF">2022-07-23T20:47:00Z</dcterms:modified>
</cp:coreProperties>
</file>