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1AEC" w:rsidRPr="00111AEC" w:rsidRDefault="006C4A85" w:rsidP="006C4A85">
      <w:pPr>
        <w:ind w:left="-142"/>
        <w:jc w:val="center"/>
        <w:rPr>
          <w:sz w:val="28"/>
          <w:lang w:val="ru-RU"/>
        </w:rPr>
      </w:pPr>
      <w:r>
        <w:rPr>
          <w:rFonts w:ascii="Trebuchet MS" w:hAnsi="Trebuchet MS"/>
          <w:b/>
          <w:caps/>
          <w:noProof/>
          <w:color w:val="FF0000"/>
          <w:shd w:val="clear" w:color="auto" w:fill="FFFFFF"/>
          <w:lang w:val="ru-RU" w:eastAsia="ru-RU"/>
        </w:rPr>
        <w:drawing>
          <wp:inline distT="0" distB="0" distL="0" distR="0">
            <wp:extent cx="6531610" cy="8229600"/>
            <wp:effectExtent l="19050" t="0" r="2540" b="0"/>
            <wp:docPr id="3" name="Рисунок 3" descr="C:\Users\user1\Downloads\8-9программа химия 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1\Downloads\8-9программа химия 5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1610" cy="822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4E18" w:rsidRPr="00111AEC" w:rsidRDefault="00A12272">
      <w:pPr>
        <w:spacing w:after="0" w:line="259" w:lineRule="auto"/>
        <w:ind w:left="3554" w:firstLine="0"/>
        <w:rPr>
          <w:lang w:val="ru-RU"/>
        </w:rPr>
      </w:pPr>
      <w:r w:rsidRPr="00111AEC">
        <w:rPr>
          <w:lang w:val="ru-RU"/>
        </w:rPr>
        <w:t xml:space="preserve"> </w:t>
      </w:r>
    </w:p>
    <w:p w:rsidR="000E7324" w:rsidRDefault="000E7324">
      <w:pPr>
        <w:ind w:left="3562" w:right="759"/>
        <w:rPr>
          <w:b/>
          <w:lang w:val="ru-RU"/>
        </w:rPr>
      </w:pPr>
    </w:p>
    <w:p w:rsidR="000E7324" w:rsidRDefault="000E7324">
      <w:pPr>
        <w:ind w:left="3562" w:right="759"/>
        <w:rPr>
          <w:b/>
          <w:lang w:val="ru-RU"/>
        </w:rPr>
      </w:pPr>
    </w:p>
    <w:p w:rsidR="006C4A85" w:rsidRDefault="006C4A85">
      <w:pPr>
        <w:ind w:left="3562" w:right="759"/>
        <w:rPr>
          <w:b/>
          <w:lang w:val="ru-RU"/>
        </w:rPr>
      </w:pPr>
    </w:p>
    <w:p w:rsidR="006C4A85" w:rsidRDefault="006C4A85">
      <w:pPr>
        <w:ind w:left="3562" w:right="759"/>
        <w:rPr>
          <w:b/>
          <w:lang w:val="ru-RU"/>
        </w:rPr>
      </w:pPr>
    </w:p>
    <w:p w:rsidR="000E7324" w:rsidRDefault="000E7324">
      <w:pPr>
        <w:ind w:left="3562" w:right="759"/>
        <w:rPr>
          <w:b/>
          <w:lang w:val="ru-RU"/>
        </w:rPr>
      </w:pPr>
    </w:p>
    <w:p w:rsidR="000E7324" w:rsidRDefault="000E7324">
      <w:pPr>
        <w:ind w:left="3562" w:right="759"/>
        <w:rPr>
          <w:b/>
          <w:lang w:val="ru-RU"/>
        </w:rPr>
      </w:pPr>
    </w:p>
    <w:p w:rsidR="00111AEC" w:rsidRDefault="000E7324" w:rsidP="000E7324">
      <w:pPr>
        <w:ind w:left="0" w:right="759" w:firstLine="0"/>
        <w:rPr>
          <w:b/>
          <w:lang w:val="ru-RU"/>
        </w:rPr>
      </w:pPr>
      <w:r>
        <w:rPr>
          <w:b/>
          <w:lang w:val="ru-RU"/>
        </w:rPr>
        <w:lastRenderedPageBreak/>
        <w:t xml:space="preserve">                                                     </w:t>
      </w:r>
      <w:r w:rsidR="00A12272" w:rsidRPr="00111AEC">
        <w:rPr>
          <w:b/>
          <w:lang w:val="ru-RU"/>
        </w:rPr>
        <w:t>ПОЯСНИТЕЛЬНАЯ  ЗАПИСКА</w:t>
      </w:r>
    </w:p>
    <w:p w:rsidR="00134E18" w:rsidRPr="00111AEC" w:rsidRDefault="00A12272">
      <w:pPr>
        <w:ind w:left="3562" w:right="759"/>
        <w:rPr>
          <w:b/>
          <w:lang w:val="ru-RU"/>
        </w:rPr>
      </w:pPr>
      <w:r w:rsidRPr="00111AEC">
        <w:rPr>
          <w:b/>
          <w:lang w:val="ru-RU"/>
        </w:rPr>
        <w:t xml:space="preserve"> </w:t>
      </w:r>
    </w:p>
    <w:p w:rsidR="00134E18" w:rsidRPr="00111AEC" w:rsidRDefault="00A12272" w:rsidP="00E22DB5">
      <w:pPr>
        <w:spacing w:after="0" w:line="240" w:lineRule="auto"/>
        <w:ind w:left="0" w:firstLine="720"/>
        <w:jc w:val="both"/>
        <w:rPr>
          <w:lang w:val="ru-RU"/>
        </w:rPr>
      </w:pPr>
      <w:r w:rsidRPr="00111AEC">
        <w:rPr>
          <w:lang w:val="ru-RU"/>
        </w:rPr>
        <w:t xml:space="preserve">Ребенок с рождения окружен различными веществами и должен уметь обращаться сними. Знакомство учащихся с веществами, из которых состоит окружающий мир, позволяет раскрыть важнейшие взаимосвязи человека и веществ и среде его обитания. Знакомство детей с веществами, химическими явлениями начинается еще в раннем детстве. </w:t>
      </w:r>
    </w:p>
    <w:p w:rsidR="00134E18" w:rsidRPr="00111AEC" w:rsidRDefault="00A12272" w:rsidP="00E22DB5">
      <w:pPr>
        <w:spacing w:after="0" w:line="240" w:lineRule="auto"/>
        <w:ind w:left="0" w:firstLine="720"/>
        <w:jc w:val="both"/>
        <w:rPr>
          <w:lang w:val="ru-RU"/>
        </w:rPr>
      </w:pPr>
      <w:r w:rsidRPr="00111AEC">
        <w:rPr>
          <w:lang w:val="ru-RU"/>
        </w:rPr>
        <w:t xml:space="preserve">Каждый ребенок знаком с названиями применяемых в быту веществ, некоторыми полезными ископаемыми. Однако к началу изучения химии в 8-м классе познавательные интересы школьников в значительной мере ослабевают. Последующее изучение химии на уроках для многих учащихся протекает не очень успешно. Это обусловлено сложностью материала, нерационально спроектированными программами и формально написанными учебниками по химии. С целью формирования основ химического мировоззрения предназначена программа внеурочной деятельности «Юный химик». </w:t>
      </w:r>
    </w:p>
    <w:p w:rsidR="00134E18" w:rsidRPr="00111AEC" w:rsidRDefault="00A12272" w:rsidP="00E22DB5">
      <w:pPr>
        <w:spacing w:after="0" w:line="240" w:lineRule="auto"/>
        <w:ind w:left="0" w:firstLine="720"/>
        <w:jc w:val="both"/>
        <w:rPr>
          <w:lang w:val="ru-RU"/>
        </w:rPr>
      </w:pPr>
      <w:r w:rsidRPr="00111AEC">
        <w:rPr>
          <w:lang w:val="ru-RU"/>
        </w:rPr>
        <w:t>Программа</w:t>
      </w:r>
      <w:r w:rsidR="00C93DC1">
        <w:rPr>
          <w:lang w:val="ru-RU"/>
        </w:rPr>
        <w:t xml:space="preserve"> </w:t>
      </w:r>
      <w:r w:rsidRPr="00111AEC">
        <w:rPr>
          <w:lang w:val="ru-RU"/>
        </w:rPr>
        <w:t>модифицирована,</w:t>
      </w:r>
      <w:r w:rsidR="00C93DC1">
        <w:rPr>
          <w:lang w:val="ru-RU"/>
        </w:rPr>
        <w:t xml:space="preserve"> </w:t>
      </w:r>
      <w:r w:rsidRPr="00111AEC">
        <w:rPr>
          <w:lang w:val="ru-RU"/>
        </w:rPr>
        <w:t>составлена</w:t>
      </w:r>
      <w:r w:rsidR="00C93DC1">
        <w:rPr>
          <w:lang w:val="ru-RU"/>
        </w:rPr>
        <w:t xml:space="preserve"> </w:t>
      </w:r>
      <w:r w:rsidRPr="00111AEC">
        <w:rPr>
          <w:lang w:val="ru-RU"/>
        </w:rPr>
        <w:t>на</w:t>
      </w:r>
      <w:r w:rsidR="00C93DC1">
        <w:rPr>
          <w:lang w:val="ru-RU"/>
        </w:rPr>
        <w:t xml:space="preserve"> </w:t>
      </w:r>
      <w:r w:rsidRPr="00111AEC">
        <w:rPr>
          <w:lang w:val="ru-RU"/>
        </w:rPr>
        <w:t>основе</w:t>
      </w:r>
      <w:r w:rsidR="00C93DC1">
        <w:rPr>
          <w:lang w:val="ru-RU"/>
        </w:rPr>
        <w:t xml:space="preserve"> </w:t>
      </w:r>
      <w:r w:rsidRPr="00111AEC">
        <w:rPr>
          <w:lang w:val="ru-RU"/>
        </w:rPr>
        <w:t>программы</w:t>
      </w:r>
      <w:r w:rsidR="00C93DC1">
        <w:rPr>
          <w:lang w:val="ru-RU"/>
        </w:rPr>
        <w:t xml:space="preserve"> </w:t>
      </w:r>
      <w:r w:rsidRPr="00111AEC">
        <w:rPr>
          <w:lang w:val="ru-RU"/>
        </w:rPr>
        <w:t>ЧернобельскойГ.М.,</w:t>
      </w:r>
      <w:r w:rsidR="00E22DB5">
        <w:rPr>
          <w:lang w:val="ru-RU"/>
        </w:rPr>
        <w:t xml:space="preserve"> Дементье</w:t>
      </w:r>
      <w:r w:rsidRPr="00111AEC">
        <w:rPr>
          <w:lang w:val="ru-RU"/>
        </w:rPr>
        <w:t>ва</w:t>
      </w:r>
      <w:r w:rsidR="00E22DB5">
        <w:rPr>
          <w:lang w:val="ru-RU"/>
        </w:rPr>
        <w:t xml:space="preserve"> </w:t>
      </w:r>
      <w:r w:rsidRPr="00111AEC">
        <w:rPr>
          <w:lang w:val="ru-RU"/>
        </w:rPr>
        <w:t>А. И. «Мир глазами химика» (Чернобельская,</w:t>
      </w:r>
      <w:r w:rsidR="00E22DB5">
        <w:rPr>
          <w:lang w:val="ru-RU"/>
        </w:rPr>
        <w:t xml:space="preserve"> </w:t>
      </w:r>
      <w:r w:rsidRPr="00111AEC">
        <w:rPr>
          <w:lang w:val="ru-RU"/>
        </w:rPr>
        <w:t>Г.М.,Дементьев</w:t>
      </w:r>
      <w:r w:rsidR="00E22DB5">
        <w:rPr>
          <w:lang w:val="ru-RU"/>
        </w:rPr>
        <w:t>,</w:t>
      </w:r>
      <w:r w:rsidRPr="00111AEC">
        <w:rPr>
          <w:lang w:val="ru-RU"/>
        </w:rPr>
        <w:t xml:space="preserve"> А.И. Мир глазами химика. Учебное пособие</w:t>
      </w:r>
      <w:r w:rsidR="00C93DC1">
        <w:rPr>
          <w:lang w:val="ru-RU"/>
        </w:rPr>
        <w:t xml:space="preserve"> к</w:t>
      </w:r>
      <w:r w:rsidRPr="00111AEC">
        <w:rPr>
          <w:lang w:val="ru-RU"/>
        </w:rPr>
        <w:t xml:space="preserve"> пропедевтическому курсу химии 7</w:t>
      </w:r>
      <w:r w:rsidR="00E22DB5">
        <w:rPr>
          <w:lang w:val="ru-RU"/>
        </w:rPr>
        <w:t xml:space="preserve"> </w:t>
      </w:r>
      <w:r w:rsidRPr="00111AEC">
        <w:rPr>
          <w:lang w:val="ru-RU"/>
        </w:rPr>
        <w:t>класса</w:t>
      </w:r>
      <w:r w:rsidR="00E22DB5">
        <w:rPr>
          <w:lang w:val="ru-RU"/>
        </w:rPr>
        <w:t xml:space="preserve"> </w:t>
      </w:r>
      <w:r w:rsidRPr="00111AEC">
        <w:rPr>
          <w:lang w:val="ru-RU"/>
        </w:rPr>
        <w:t>Химия,1999) и ориентирована на обучающихся 7-8 класса, т.е. того возраста, в котором интерес к окружающему миру особенно велик, а специальных знаний  ещ</w:t>
      </w:r>
      <w:r w:rsidR="00E22DB5">
        <w:rPr>
          <w:lang w:val="ru-RU"/>
        </w:rPr>
        <w:t>е</w:t>
      </w:r>
      <w:r w:rsidRPr="00111AEC">
        <w:rPr>
          <w:rFonts w:ascii="Cambria Math" w:eastAsia="Cambria Math" w:hAnsi="Cambria Math" w:cs="Cambria Math"/>
          <w:lang w:val="ru-RU"/>
        </w:rPr>
        <w:t xml:space="preserve"> </w:t>
      </w:r>
      <w:r w:rsidRPr="00111AEC">
        <w:rPr>
          <w:lang w:val="ru-RU"/>
        </w:rPr>
        <w:t xml:space="preserve">не хватает. </w:t>
      </w:r>
    </w:p>
    <w:p w:rsidR="00134E18" w:rsidRPr="00111AEC" w:rsidRDefault="00A12272" w:rsidP="00E22DB5">
      <w:pPr>
        <w:spacing w:after="0" w:line="240" w:lineRule="auto"/>
        <w:ind w:left="0" w:firstLine="720"/>
        <w:jc w:val="both"/>
        <w:rPr>
          <w:lang w:val="ru-RU"/>
        </w:rPr>
      </w:pPr>
      <w:r w:rsidRPr="00111AEC">
        <w:rPr>
          <w:lang w:val="ru-RU"/>
        </w:rPr>
        <w:t>Данная программа составлена по учебным пособиям с подробными ин</w:t>
      </w:r>
      <w:r w:rsidR="00C93DC1">
        <w:rPr>
          <w:lang w:val="ru-RU"/>
        </w:rPr>
        <w:t xml:space="preserve">струкциями и необходимым  </w:t>
      </w:r>
      <w:r w:rsidRPr="00111AEC">
        <w:rPr>
          <w:lang w:val="ru-RU"/>
        </w:rPr>
        <w:t xml:space="preserve">теоретическим материалом. </w:t>
      </w:r>
    </w:p>
    <w:p w:rsidR="00111AEC" w:rsidRDefault="00A12272" w:rsidP="00E22DB5">
      <w:pPr>
        <w:spacing w:after="0" w:line="240" w:lineRule="auto"/>
        <w:ind w:left="0" w:firstLine="720"/>
        <w:jc w:val="both"/>
        <w:rPr>
          <w:lang w:val="ru-RU"/>
        </w:rPr>
      </w:pPr>
      <w:r w:rsidRPr="00111AEC">
        <w:rPr>
          <w:lang w:val="ru-RU"/>
        </w:rPr>
        <w:t xml:space="preserve">При реализации данной программы будет задействовано оборудование центра «Точка  роста». </w:t>
      </w:r>
      <w:r w:rsidRPr="00111AEC">
        <w:rPr>
          <w:lang w:val="ru-RU"/>
        </w:rPr>
        <w:tab/>
      </w:r>
    </w:p>
    <w:p w:rsidR="00134E18" w:rsidRPr="00111AEC" w:rsidRDefault="00A12272" w:rsidP="00E22DB5">
      <w:pPr>
        <w:spacing w:after="0" w:line="240" w:lineRule="auto"/>
        <w:ind w:left="0" w:firstLine="720"/>
        <w:jc w:val="both"/>
        <w:rPr>
          <w:lang w:val="ru-RU"/>
        </w:rPr>
      </w:pPr>
      <w:r w:rsidRPr="00111AEC">
        <w:rPr>
          <w:b/>
          <w:lang w:val="ru-RU"/>
        </w:rPr>
        <w:t>Цель:</w:t>
      </w:r>
      <w:r w:rsidR="00111AEC">
        <w:rPr>
          <w:lang w:val="ru-RU"/>
        </w:rPr>
        <w:t xml:space="preserve"> удовлетворить познавательные запросы детей, развивать </w:t>
      </w:r>
      <w:r w:rsidRPr="00111AEC">
        <w:rPr>
          <w:lang w:val="ru-RU"/>
        </w:rPr>
        <w:t xml:space="preserve">исследовательский подход к изучению окружающего мира и умение применять свои знания на практике, расширить знания учащихся о применении веществ в повседневной жизни, </w:t>
      </w:r>
      <w:r w:rsidR="00111AEC">
        <w:rPr>
          <w:lang w:val="ru-RU"/>
        </w:rPr>
        <w:t>р</w:t>
      </w:r>
      <w:r w:rsidRPr="00111AEC">
        <w:rPr>
          <w:lang w:val="ru-RU"/>
        </w:rPr>
        <w:t xml:space="preserve">еализовать общекультурный компонент. </w:t>
      </w:r>
    </w:p>
    <w:p w:rsidR="00134E18" w:rsidRPr="00111AEC" w:rsidRDefault="00A12272" w:rsidP="00E22DB5">
      <w:pPr>
        <w:spacing w:after="0" w:line="240" w:lineRule="auto"/>
        <w:ind w:left="0" w:firstLine="720"/>
        <w:jc w:val="both"/>
        <w:rPr>
          <w:b/>
          <w:lang w:val="ru-RU"/>
        </w:rPr>
      </w:pPr>
      <w:r w:rsidRPr="00111AEC">
        <w:rPr>
          <w:b/>
          <w:lang w:val="ru-RU"/>
        </w:rPr>
        <w:t xml:space="preserve">Задачи: </w:t>
      </w:r>
    </w:p>
    <w:p w:rsidR="00134E18" w:rsidRPr="00111AEC" w:rsidRDefault="00A12272" w:rsidP="00E22DB5">
      <w:pPr>
        <w:spacing w:after="0" w:line="240" w:lineRule="auto"/>
        <w:ind w:left="0" w:firstLine="720"/>
        <w:jc w:val="both"/>
        <w:rPr>
          <w:lang w:val="ru-RU"/>
        </w:rPr>
      </w:pPr>
      <w:r w:rsidRPr="00111AEC">
        <w:rPr>
          <w:lang w:val="ru-RU"/>
        </w:rPr>
        <w:t xml:space="preserve">Предметные: </w:t>
      </w:r>
    </w:p>
    <w:p w:rsidR="00134E18" w:rsidRPr="00111AEC" w:rsidRDefault="00A12272" w:rsidP="00E22DB5">
      <w:pPr>
        <w:numPr>
          <w:ilvl w:val="0"/>
          <w:numId w:val="1"/>
        </w:numPr>
        <w:spacing w:after="0" w:line="240" w:lineRule="auto"/>
        <w:ind w:left="0" w:firstLine="720"/>
        <w:jc w:val="both"/>
        <w:rPr>
          <w:lang w:val="ru-RU"/>
        </w:rPr>
      </w:pPr>
      <w:r w:rsidRPr="00111AEC">
        <w:rPr>
          <w:lang w:val="ru-RU"/>
        </w:rPr>
        <w:t xml:space="preserve">Сформировать навыки элементарной исследовательской работы; </w:t>
      </w:r>
    </w:p>
    <w:p w:rsidR="00134E18" w:rsidRPr="00111AEC" w:rsidRDefault="00A12272" w:rsidP="00E22DB5">
      <w:pPr>
        <w:numPr>
          <w:ilvl w:val="0"/>
          <w:numId w:val="1"/>
        </w:numPr>
        <w:spacing w:after="0" w:line="240" w:lineRule="auto"/>
        <w:ind w:left="0" w:firstLine="720"/>
        <w:jc w:val="both"/>
        <w:rPr>
          <w:lang w:val="ru-RU"/>
        </w:rPr>
      </w:pPr>
      <w:r w:rsidRPr="00111AEC">
        <w:rPr>
          <w:lang w:val="ru-RU"/>
        </w:rPr>
        <w:t>Расширить знания учащихся по химии,</w:t>
      </w:r>
      <w:r w:rsidR="00E22DB5">
        <w:rPr>
          <w:lang w:val="ru-RU"/>
        </w:rPr>
        <w:t xml:space="preserve"> </w:t>
      </w:r>
      <w:r w:rsidRPr="00111AEC">
        <w:rPr>
          <w:lang w:val="ru-RU"/>
        </w:rPr>
        <w:t xml:space="preserve">экологии; </w:t>
      </w:r>
    </w:p>
    <w:p w:rsidR="00E22DB5" w:rsidRDefault="00A12272" w:rsidP="00E22DB5">
      <w:pPr>
        <w:numPr>
          <w:ilvl w:val="0"/>
          <w:numId w:val="1"/>
        </w:numPr>
        <w:spacing w:after="0" w:line="240" w:lineRule="auto"/>
        <w:ind w:left="0" w:firstLine="720"/>
        <w:jc w:val="both"/>
        <w:rPr>
          <w:lang w:val="ru-RU"/>
        </w:rPr>
      </w:pPr>
      <w:r w:rsidRPr="00111AEC">
        <w:rPr>
          <w:lang w:val="ru-RU"/>
        </w:rPr>
        <w:t xml:space="preserve">Научить применять коммуникативные и презентационные навыки; </w:t>
      </w:r>
    </w:p>
    <w:p w:rsidR="00134E18" w:rsidRPr="00111AEC" w:rsidRDefault="00A12272" w:rsidP="00E22DB5">
      <w:pPr>
        <w:numPr>
          <w:ilvl w:val="0"/>
          <w:numId w:val="1"/>
        </w:numPr>
        <w:spacing w:after="0" w:line="240" w:lineRule="auto"/>
        <w:ind w:left="0" w:firstLine="720"/>
        <w:jc w:val="both"/>
        <w:rPr>
          <w:lang w:val="ru-RU"/>
        </w:rPr>
      </w:pPr>
      <w:r w:rsidRPr="00111AEC">
        <w:rPr>
          <w:lang w:val="ru-RU"/>
        </w:rPr>
        <w:t xml:space="preserve">Научить оформлять результаты своей работы. </w:t>
      </w:r>
    </w:p>
    <w:p w:rsidR="00134E18" w:rsidRDefault="00A12272" w:rsidP="00E22DB5">
      <w:pPr>
        <w:spacing w:after="0" w:line="240" w:lineRule="auto"/>
        <w:ind w:left="0" w:firstLine="720"/>
        <w:jc w:val="both"/>
      </w:pPr>
      <w:r>
        <w:t xml:space="preserve">Метапредметные: </w:t>
      </w:r>
    </w:p>
    <w:p w:rsidR="00134E18" w:rsidRPr="00111AEC" w:rsidRDefault="00A12272" w:rsidP="00E22DB5">
      <w:pPr>
        <w:numPr>
          <w:ilvl w:val="0"/>
          <w:numId w:val="1"/>
        </w:numPr>
        <w:spacing w:after="0" w:line="240" w:lineRule="auto"/>
        <w:ind w:left="0" w:firstLine="720"/>
        <w:jc w:val="both"/>
        <w:rPr>
          <w:lang w:val="ru-RU"/>
        </w:rPr>
      </w:pPr>
      <w:r w:rsidRPr="00111AEC">
        <w:rPr>
          <w:lang w:val="ru-RU"/>
        </w:rPr>
        <w:t xml:space="preserve">Развить умение проектирования своей деятельности; </w:t>
      </w:r>
    </w:p>
    <w:p w:rsidR="00134E18" w:rsidRPr="00111AEC" w:rsidRDefault="00A12272" w:rsidP="00E22DB5">
      <w:pPr>
        <w:numPr>
          <w:ilvl w:val="0"/>
          <w:numId w:val="1"/>
        </w:numPr>
        <w:spacing w:after="0" w:line="240" w:lineRule="auto"/>
        <w:ind w:left="0" w:firstLine="720"/>
        <w:jc w:val="both"/>
        <w:rPr>
          <w:lang w:val="ru-RU"/>
        </w:rPr>
      </w:pPr>
      <w:r w:rsidRPr="00111AEC">
        <w:rPr>
          <w:lang w:val="ru-RU"/>
        </w:rPr>
        <w:t xml:space="preserve">Продолжить формирование навыков самостоятельной работы с различными источниками информации; </w:t>
      </w:r>
    </w:p>
    <w:p w:rsidR="00134E18" w:rsidRPr="00111AEC" w:rsidRDefault="00A12272" w:rsidP="00E22DB5">
      <w:pPr>
        <w:numPr>
          <w:ilvl w:val="0"/>
          <w:numId w:val="1"/>
        </w:numPr>
        <w:spacing w:after="0" w:line="240" w:lineRule="auto"/>
        <w:ind w:left="0" w:firstLine="720"/>
        <w:jc w:val="both"/>
        <w:rPr>
          <w:lang w:val="ru-RU"/>
        </w:rPr>
      </w:pPr>
      <w:r w:rsidRPr="00111AEC">
        <w:rPr>
          <w:lang w:val="ru-RU"/>
        </w:rPr>
        <w:t xml:space="preserve">Продолжить развивать творческие способности. Личностные: </w:t>
      </w:r>
    </w:p>
    <w:p w:rsidR="00134E18" w:rsidRPr="00111AEC" w:rsidRDefault="00A12272" w:rsidP="00E22DB5">
      <w:pPr>
        <w:numPr>
          <w:ilvl w:val="0"/>
          <w:numId w:val="1"/>
        </w:numPr>
        <w:spacing w:after="0" w:line="240" w:lineRule="auto"/>
        <w:ind w:left="0" w:firstLine="720"/>
        <w:jc w:val="both"/>
        <w:rPr>
          <w:lang w:val="ru-RU"/>
        </w:rPr>
      </w:pPr>
      <w:r w:rsidRPr="00111AEC">
        <w:rPr>
          <w:lang w:val="ru-RU"/>
        </w:rPr>
        <w:t xml:space="preserve">Продолжить воспитание навыков экологической культуры, ответственного отношения к людям и к природе; </w:t>
      </w:r>
    </w:p>
    <w:p w:rsidR="00134E18" w:rsidRDefault="00A12272" w:rsidP="00E22DB5">
      <w:pPr>
        <w:numPr>
          <w:ilvl w:val="0"/>
          <w:numId w:val="1"/>
        </w:numPr>
        <w:spacing w:after="0" w:line="240" w:lineRule="auto"/>
        <w:ind w:left="0" w:firstLine="720"/>
        <w:jc w:val="both"/>
      </w:pPr>
      <w:r>
        <w:t xml:space="preserve">Совершенствовать навыки коллективной работы; </w:t>
      </w:r>
    </w:p>
    <w:p w:rsidR="00134E18" w:rsidRPr="00111AEC" w:rsidRDefault="00A12272" w:rsidP="00E22DB5">
      <w:pPr>
        <w:numPr>
          <w:ilvl w:val="0"/>
          <w:numId w:val="1"/>
        </w:numPr>
        <w:spacing w:after="0" w:line="240" w:lineRule="auto"/>
        <w:ind w:left="0" w:firstLine="720"/>
        <w:jc w:val="both"/>
        <w:rPr>
          <w:lang w:val="ru-RU"/>
        </w:rPr>
      </w:pPr>
      <w:r w:rsidRPr="00111AEC">
        <w:rPr>
          <w:lang w:val="ru-RU"/>
        </w:rPr>
        <w:t>Способствовать пониманию современных проблем экологии</w:t>
      </w:r>
      <w:r w:rsidR="005743F9">
        <w:rPr>
          <w:lang w:val="ru-RU"/>
        </w:rPr>
        <w:t xml:space="preserve"> </w:t>
      </w:r>
      <w:r w:rsidRPr="00111AEC">
        <w:rPr>
          <w:lang w:val="ru-RU"/>
        </w:rPr>
        <w:t xml:space="preserve">и сознанию их актуальности. </w:t>
      </w:r>
    </w:p>
    <w:p w:rsidR="00134E18" w:rsidRPr="00111AEC" w:rsidRDefault="00A12272" w:rsidP="00E22DB5">
      <w:pPr>
        <w:spacing w:after="0" w:line="240" w:lineRule="auto"/>
        <w:ind w:left="0" w:firstLine="720"/>
        <w:jc w:val="both"/>
        <w:rPr>
          <w:lang w:val="ru-RU"/>
        </w:rPr>
      </w:pPr>
      <w:r w:rsidRPr="00111AEC">
        <w:rPr>
          <w:lang w:val="ru-RU"/>
        </w:rPr>
        <w:t xml:space="preserve"> </w:t>
      </w:r>
    </w:p>
    <w:p w:rsidR="00134E18" w:rsidRPr="00111AEC" w:rsidRDefault="00A12272" w:rsidP="00E22DB5">
      <w:pPr>
        <w:spacing w:after="0" w:line="240" w:lineRule="auto"/>
        <w:ind w:left="0" w:firstLine="720"/>
        <w:jc w:val="both"/>
        <w:rPr>
          <w:lang w:val="ru-RU"/>
        </w:rPr>
      </w:pPr>
      <w:r w:rsidRPr="00111AEC">
        <w:rPr>
          <w:lang w:val="ru-RU"/>
        </w:rPr>
        <w:t xml:space="preserve">Сроки реализации программы. </w:t>
      </w:r>
    </w:p>
    <w:p w:rsidR="00134E18" w:rsidRPr="00111AEC" w:rsidRDefault="00A12272" w:rsidP="00E22DB5">
      <w:pPr>
        <w:spacing w:after="0" w:line="240" w:lineRule="auto"/>
        <w:ind w:left="0" w:firstLine="720"/>
        <w:jc w:val="both"/>
        <w:rPr>
          <w:lang w:val="ru-RU"/>
        </w:rPr>
      </w:pPr>
      <w:r w:rsidRPr="00111AEC">
        <w:rPr>
          <w:lang w:val="ru-RU"/>
        </w:rPr>
        <w:t>Программа рассчитана на 1 год и разбита на модули, общее количеств</w:t>
      </w:r>
      <w:r w:rsidR="005743F9">
        <w:rPr>
          <w:lang w:val="ru-RU"/>
        </w:rPr>
        <w:t>о</w:t>
      </w:r>
      <w:r w:rsidRPr="00111AEC">
        <w:rPr>
          <w:lang w:val="ru-RU"/>
        </w:rPr>
        <w:t xml:space="preserve"> </w:t>
      </w:r>
      <w:r w:rsidR="00C93DC1">
        <w:rPr>
          <w:lang w:val="ru-RU"/>
        </w:rPr>
        <w:t>– 34ч.</w:t>
      </w:r>
    </w:p>
    <w:p w:rsidR="00111AEC" w:rsidRDefault="00E22DB5" w:rsidP="00E22DB5">
      <w:pPr>
        <w:spacing w:after="0" w:line="240" w:lineRule="auto"/>
        <w:ind w:left="0" w:firstLine="720"/>
        <w:jc w:val="both"/>
        <w:rPr>
          <w:lang w:val="ru-RU"/>
        </w:rPr>
      </w:pPr>
      <w:r>
        <w:rPr>
          <w:sz w:val="28"/>
          <w:lang w:val="ru-RU"/>
        </w:rPr>
        <w:t xml:space="preserve">  </w:t>
      </w:r>
      <w:r w:rsidR="00A12272">
        <w:rPr>
          <w:sz w:val="28"/>
        </w:rPr>
        <w:t>Ожидаемые результаты</w:t>
      </w:r>
      <w:r w:rsidR="00A12272">
        <w:t xml:space="preserve">. </w:t>
      </w:r>
    </w:p>
    <w:p w:rsidR="00134E18" w:rsidRDefault="00A12272" w:rsidP="00E22DB5">
      <w:pPr>
        <w:spacing w:after="0" w:line="240" w:lineRule="auto"/>
        <w:ind w:left="0" w:firstLine="720"/>
        <w:jc w:val="both"/>
      </w:pPr>
      <w:r>
        <w:t xml:space="preserve">Личностные: </w:t>
      </w:r>
    </w:p>
    <w:p w:rsidR="00134E18" w:rsidRPr="00111AEC" w:rsidRDefault="00D526D9" w:rsidP="00E22DB5">
      <w:pPr>
        <w:numPr>
          <w:ilvl w:val="0"/>
          <w:numId w:val="2"/>
        </w:numPr>
        <w:spacing w:after="0" w:line="240" w:lineRule="auto"/>
        <w:ind w:left="0" w:firstLine="720"/>
        <w:jc w:val="both"/>
        <w:rPr>
          <w:lang w:val="ru-RU"/>
        </w:rPr>
      </w:pPr>
      <w:r>
        <w:rPr>
          <w:lang w:val="ru-RU"/>
        </w:rPr>
        <w:t>о</w:t>
      </w:r>
      <w:r w:rsidR="00A12272" w:rsidRPr="00111AEC">
        <w:rPr>
          <w:lang w:val="ru-RU"/>
        </w:rPr>
        <w:t xml:space="preserve">сознавать себя ценной частью большого разнообразного мира (природы и общества); </w:t>
      </w:r>
    </w:p>
    <w:p w:rsidR="00134E18" w:rsidRPr="00D526D9" w:rsidRDefault="00D526D9" w:rsidP="00E22DB5">
      <w:pPr>
        <w:numPr>
          <w:ilvl w:val="0"/>
          <w:numId w:val="2"/>
        </w:numPr>
        <w:spacing w:after="0" w:line="240" w:lineRule="auto"/>
        <w:ind w:left="0" w:firstLine="720"/>
        <w:jc w:val="both"/>
        <w:rPr>
          <w:lang w:val="ru-RU"/>
        </w:rPr>
      </w:pPr>
      <w:r>
        <w:rPr>
          <w:lang w:val="ru-RU"/>
        </w:rPr>
        <w:t>и</w:t>
      </w:r>
      <w:r w:rsidR="00A12272" w:rsidRPr="00111AEC">
        <w:rPr>
          <w:lang w:val="ru-RU"/>
        </w:rPr>
        <w:t xml:space="preserve">спытывать чувство гордости за красоту родной природы, свою малую </w:t>
      </w:r>
      <w:r w:rsidR="00A12272" w:rsidRPr="00D526D9">
        <w:rPr>
          <w:lang w:val="ru-RU"/>
        </w:rPr>
        <w:t xml:space="preserve">Родину, </w:t>
      </w:r>
      <w:r w:rsidR="00E22DB5">
        <w:rPr>
          <w:lang w:val="ru-RU"/>
        </w:rPr>
        <w:t>с</w:t>
      </w:r>
      <w:r w:rsidR="00A12272" w:rsidRPr="00D526D9">
        <w:rPr>
          <w:lang w:val="ru-RU"/>
        </w:rPr>
        <w:t xml:space="preserve">трану; </w:t>
      </w:r>
    </w:p>
    <w:p w:rsidR="00134E18" w:rsidRPr="00111AEC" w:rsidRDefault="00D526D9" w:rsidP="00E22DB5">
      <w:pPr>
        <w:numPr>
          <w:ilvl w:val="0"/>
          <w:numId w:val="2"/>
        </w:numPr>
        <w:spacing w:after="0" w:line="240" w:lineRule="auto"/>
        <w:ind w:left="0" w:firstLine="720"/>
        <w:jc w:val="both"/>
        <w:rPr>
          <w:lang w:val="ru-RU"/>
        </w:rPr>
      </w:pPr>
      <w:r>
        <w:rPr>
          <w:lang w:val="ru-RU"/>
        </w:rPr>
        <w:t>ф</w:t>
      </w:r>
      <w:r w:rsidR="00A12272" w:rsidRPr="00111AEC">
        <w:rPr>
          <w:lang w:val="ru-RU"/>
        </w:rPr>
        <w:t xml:space="preserve">ормулировать самому простые правила поведения в природе; </w:t>
      </w:r>
    </w:p>
    <w:p w:rsidR="00134E18" w:rsidRDefault="00D526D9" w:rsidP="00E22DB5">
      <w:pPr>
        <w:numPr>
          <w:ilvl w:val="0"/>
          <w:numId w:val="2"/>
        </w:numPr>
        <w:spacing w:after="0" w:line="240" w:lineRule="auto"/>
        <w:ind w:left="0" w:firstLine="720"/>
        <w:jc w:val="both"/>
      </w:pPr>
      <w:r>
        <w:rPr>
          <w:lang w:val="ru-RU"/>
        </w:rPr>
        <w:t>о</w:t>
      </w:r>
      <w:r w:rsidR="00A12272">
        <w:t xml:space="preserve">сознавать себя гражданином России; </w:t>
      </w:r>
    </w:p>
    <w:p w:rsidR="00134E18" w:rsidRPr="00111AEC" w:rsidRDefault="00A12272" w:rsidP="00E22DB5">
      <w:pPr>
        <w:numPr>
          <w:ilvl w:val="0"/>
          <w:numId w:val="2"/>
        </w:numPr>
        <w:spacing w:after="0" w:line="240" w:lineRule="auto"/>
        <w:ind w:left="0" w:firstLine="720"/>
        <w:jc w:val="both"/>
        <w:rPr>
          <w:lang w:val="ru-RU"/>
        </w:rPr>
      </w:pPr>
      <w:r w:rsidRPr="00111AEC">
        <w:rPr>
          <w:lang w:val="ru-RU"/>
        </w:rPr>
        <w:lastRenderedPageBreak/>
        <w:t>объяснять,</w:t>
      </w:r>
      <w:r w:rsidR="00E22DB5">
        <w:rPr>
          <w:lang w:val="ru-RU"/>
        </w:rPr>
        <w:t xml:space="preserve"> </w:t>
      </w:r>
      <w:r w:rsidRPr="00111AEC">
        <w:rPr>
          <w:lang w:val="ru-RU"/>
        </w:rPr>
        <w:t>что</w:t>
      </w:r>
      <w:r w:rsidR="00E22DB5">
        <w:rPr>
          <w:lang w:val="ru-RU"/>
        </w:rPr>
        <w:t xml:space="preserve"> </w:t>
      </w:r>
      <w:r w:rsidRPr="00111AEC">
        <w:rPr>
          <w:lang w:val="ru-RU"/>
        </w:rPr>
        <w:t>связывает</w:t>
      </w:r>
      <w:r w:rsidR="00111AEC">
        <w:rPr>
          <w:lang w:val="ru-RU"/>
        </w:rPr>
        <w:t xml:space="preserve"> </w:t>
      </w:r>
      <w:r w:rsidRPr="00111AEC">
        <w:rPr>
          <w:lang w:val="ru-RU"/>
        </w:rPr>
        <w:t>тебя</w:t>
      </w:r>
      <w:r w:rsidR="00111AEC">
        <w:rPr>
          <w:lang w:val="ru-RU"/>
        </w:rPr>
        <w:t xml:space="preserve"> </w:t>
      </w:r>
      <w:r w:rsidRPr="00111AEC">
        <w:rPr>
          <w:lang w:val="ru-RU"/>
        </w:rPr>
        <w:t>с</w:t>
      </w:r>
      <w:r w:rsidR="00111AEC">
        <w:rPr>
          <w:lang w:val="ru-RU"/>
        </w:rPr>
        <w:t xml:space="preserve"> </w:t>
      </w:r>
      <w:r w:rsidRPr="00111AEC">
        <w:rPr>
          <w:lang w:val="ru-RU"/>
        </w:rPr>
        <w:t>историей,</w:t>
      </w:r>
      <w:r w:rsidR="00111AEC">
        <w:rPr>
          <w:lang w:val="ru-RU"/>
        </w:rPr>
        <w:t xml:space="preserve"> </w:t>
      </w:r>
      <w:r w:rsidRPr="00111AEC">
        <w:rPr>
          <w:lang w:val="ru-RU"/>
        </w:rPr>
        <w:t>культурой,</w:t>
      </w:r>
      <w:r w:rsidR="00111AEC">
        <w:rPr>
          <w:lang w:val="ru-RU"/>
        </w:rPr>
        <w:t xml:space="preserve"> </w:t>
      </w:r>
      <w:r w:rsidRPr="00111AEC">
        <w:rPr>
          <w:lang w:val="ru-RU"/>
        </w:rPr>
        <w:t>судьбой</w:t>
      </w:r>
      <w:r w:rsidR="00111AEC">
        <w:rPr>
          <w:lang w:val="ru-RU"/>
        </w:rPr>
        <w:t xml:space="preserve"> </w:t>
      </w:r>
      <w:r w:rsidRPr="00111AEC">
        <w:rPr>
          <w:lang w:val="ru-RU"/>
        </w:rPr>
        <w:t>твоего</w:t>
      </w:r>
      <w:r w:rsidR="00111AEC">
        <w:rPr>
          <w:lang w:val="ru-RU"/>
        </w:rPr>
        <w:t xml:space="preserve"> </w:t>
      </w:r>
      <w:r w:rsidRPr="00111AEC">
        <w:rPr>
          <w:lang w:val="ru-RU"/>
        </w:rPr>
        <w:t>народа</w:t>
      </w:r>
      <w:r w:rsidR="00111AEC">
        <w:rPr>
          <w:lang w:val="ru-RU"/>
        </w:rPr>
        <w:t xml:space="preserve"> </w:t>
      </w:r>
      <w:r w:rsidRPr="00111AEC">
        <w:rPr>
          <w:lang w:val="ru-RU"/>
        </w:rPr>
        <w:t>и</w:t>
      </w:r>
      <w:r w:rsidR="00111AEC">
        <w:rPr>
          <w:lang w:val="ru-RU"/>
        </w:rPr>
        <w:t xml:space="preserve"> </w:t>
      </w:r>
      <w:r w:rsidRPr="00111AEC">
        <w:rPr>
          <w:lang w:val="ru-RU"/>
        </w:rPr>
        <w:t>всей</w:t>
      </w:r>
      <w:r w:rsidR="00111AEC">
        <w:rPr>
          <w:lang w:val="ru-RU"/>
        </w:rPr>
        <w:t xml:space="preserve"> </w:t>
      </w:r>
      <w:r w:rsidRPr="00111AEC">
        <w:rPr>
          <w:lang w:val="ru-RU"/>
        </w:rPr>
        <w:t xml:space="preserve">России; </w:t>
      </w:r>
    </w:p>
    <w:p w:rsidR="00134E18" w:rsidRPr="00111AEC" w:rsidRDefault="00111AEC" w:rsidP="00E22DB5">
      <w:pPr>
        <w:numPr>
          <w:ilvl w:val="0"/>
          <w:numId w:val="2"/>
        </w:numPr>
        <w:spacing w:after="0" w:line="240" w:lineRule="auto"/>
        <w:ind w:left="0" w:firstLine="720"/>
        <w:jc w:val="both"/>
        <w:rPr>
          <w:lang w:val="ru-RU"/>
        </w:rPr>
      </w:pPr>
      <w:r w:rsidRPr="00111AEC">
        <w:rPr>
          <w:lang w:val="ru-RU"/>
        </w:rPr>
        <w:t xml:space="preserve">искать свою </w:t>
      </w:r>
      <w:r>
        <w:rPr>
          <w:lang w:val="ru-RU"/>
        </w:rPr>
        <w:t xml:space="preserve">позицию в </w:t>
      </w:r>
      <w:r w:rsidR="00A12272" w:rsidRPr="00111AEC">
        <w:rPr>
          <w:lang w:val="ru-RU"/>
        </w:rPr>
        <w:t>многообразии</w:t>
      </w:r>
      <w:r>
        <w:rPr>
          <w:lang w:val="ru-RU"/>
        </w:rPr>
        <w:t xml:space="preserve"> </w:t>
      </w:r>
      <w:r w:rsidR="00A12272" w:rsidRPr="00111AEC">
        <w:rPr>
          <w:lang w:val="ru-RU"/>
        </w:rPr>
        <w:t>обществен</w:t>
      </w:r>
      <w:r>
        <w:rPr>
          <w:lang w:val="ru-RU"/>
        </w:rPr>
        <w:t xml:space="preserve">ных и </w:t>
      </w:r>
      <w:r w:rsidR="00A12272" w:rsidRPr="00111AEC">
        <w:rPr>
          <w:lang w:val="ru-RU"/>
        </w:rPr>
        <w:t xml:space="preserve">мировоззренческих позиций, </w:t>
      </w:r>
      <w:r w:rsidRPr="00111AEC">
        <w:rPr>
          <w:lang w:val="ru-RU"/>
        </w:rPr>
        <w:t>эстетических и культурных предпочтений;</w:t>
      </w:r>
    </w:p>
    <w:p w:rsidR="00134E18" w:rsidRDefault="00A12272" w:rsidP="00E22DB5">
      <w:pPr>
        <w:numPr>
          <w:ilvl w:val="0"/>
          <w:numId w:val="2"/>
        </w:numPr>
        <w:spacing w:after="0" w:line="240" w:lineRule="auto"/>
        <w:ind w:left="0" w:firstLine="720"/>
        <w:jc w:val="both"/>
      </w:pPr>
      <w:r>
        <w:t xml:space="preserve">уважать иное мнение; </w:t>
      </w:r>
    </w:p>
    <w:p w:rsidR="00134E18" w:rsidRPr="00111AEC" w:rsidRDefault="00A12272" w:rsidP="00E22DB5">
      <w:pPr>
        <w:numPr>
          <w:ilvl w:val="0"/>
          <w:numId w:val="2"/>
        </w:numPr>
        <w:spacing w:after="0" w:line="240" w:lineRule="auto"/>
        <w:ind w:left="0" w:firstLine="720"/>
        <w:jc w:val="both"/>
        <w:rPr>
          <w:lang w:val="ru-RU"/>
        </w:rPr>
      </w:pPr>
      <w:r w:rsidRPr="00111AEC">
        <w:rPr>
          <w:lang w:val="ru-RU"/>
        </w:rPr>
        <w:t>вырабатывать</w:t>
      </w:r>
      <w:r w:rsidR="00111AEC">
        <w:rPr>
          <w:lang w:val="ru-RU"/>
        </w:rPr>
        <w:t xml:space="preserve"> </w:t>
      </w:r>
      <w:r w:rsidRPr="00111AEC">
        <w:rPr>
          <w:lang w:val="ru-RU"/>
        </w:rPr>
        <w:t>в</w:t>
      </w:r>
      <w:r w:rsidR="00111AEC">
        <w:rPr>
          <w:lang w:val="ru-RU"/>
        </w:rPr>
        <w:t xml:space="preserve"> </w:t>
      </w:r>
      <w:r w:rsidRPr="00111AEC">
        <w:rPr>
          <w:lang w:val="ru-RU"/>
        </w:rPr>
        <w:t>противоречивых</w:t>
      </w:r>
      <w:r w:rsidR="00111AEC">
        <w:rPr>
          <w:lang w:val="ru-RU"/>
        </w:rPr>
        <w:t xml:space="preserve"> </w:t>
      </w:r>
      <w:r w:rsidRPr="00111AEC">
        <w:rPr>
          <w:lang w:val="ru-RU"/>
        </w:rPr>
        <w:t>конфликтных</w:t>
      </w:r>
      <w:r w:rsidR="00316BA3">
        <w:rPr>
          <w:lang w:val="ru-RU"/>
        </w:rPr>
        <w:t xml:space="preserve"> </w:t>
      </w:r>
      <w:r w:rsidRPr="00111AEC">
        <w:rPr>
          <w:lang w:val="ru-RU"/>
        </w:rPr>
        <w:t>ситуациях</w:t>
      </w:r>
      <w:r w:rsidR="00111AEC">
        <w:rPr>
          <w:lang w:val="ru-RU"/>
        </w:rPr>
        <w:t xml:space="preserve"> </w:t>
      </w:r>
      <w:r w:rsidRPr="00111AEC">
        <w:rPr>
          <w:lang w:val="ru-RU"/>
        </w:rPr>
        <w:t>правила</w:t>
      </w:r>
      <w:r w:rsidR="00111AEC">
        <w:rPr>
          <w:lang w:val="ru-RU"/>
        </w:rPr>
        <w:t xml:space="preserve"> </w:t>
      </w:r>
      <w:r w:rsidRPr="00111AEC">
        <w:rPr>
          <w:lang w:val="ru-RU"/>
        </w:rPr>
        <w:t xml:space="preserve">поведения. </w:t>
      </w:r>
    </w:p>
    <w:p w:rsidR="00134E18" w:rsidRPr="006552B2" w:rsidRDefault="00A12272" w:rsidP="00E22DB5">
      <w:pPr>
        <w:spacing w:after="0" w:line="240" w:lineRule="auto"/>
        <w:ind w:left="0" w:firstLine="720"/>
        <w:jc w:val="both"/>
        <w:rPr>
          <w:i/>
        </w:rPr>
      </w:pPr>
      <w:r w:rsidRPr="006552B2">
        <w:rPr>
          <w:i/>
        </w:rPr>
        <w:t xml:space="preserve">Метапредметные: </w:t>
      </w:r>
    </w:p>
    <w:p w:rsidR="00134E18" w:rsidRDefault="00A12272" w:rsidP="00E22DB5">
      <w:pPr>
        <w:spacing w:after="0" w:line="240" w:lineRule="auto"/>
        <w:ind w:left="0" w:firstLine="720"/>
        <w:jc w:val="both"/>
      </w:pPr>
      <w:r>
        <w:t xml:space="preserve">В области коммуникативных УУД: </w:t>
      </w:r>
    </w:p>
    <w:p w:rsidR="00134E18" w:rsidRPr="00111AEC" w:rsidRDefault="00A12272" w:rsidP="00E22DB5">
      <w:pPr>
        <w:numPr>
          <w:ilvl w:val="0"/>
          <w:numId w:val="2"/>
        </w:numPr>
        <w:spacing w:after="0" w:line="240" w:lineRule="auto"/>
        <w:ind w:left="0" w:firstLine="720"/>
        <w:jc w:val="both"/>
        <w:rPr>
          <w:lang w:val="ru-RU"/>
        </w:rPr>
      </w:pPr>
      <w:r w:rsidRPr="00111AEC">
        <w:rPr>
          <w:lang w:val="ru-RU"/>
        </w:rPr>
        <w:t>организовывать взаимодействие в группе(распределять роли,</w:t>
      </w:r>
      <w:r w:rsidR="00E22DB5">
        <w:rPr>
          <w:lang w:val="ru-RU"/>
        </w:rPr>
        <w:t xml:space="preserve"> договариватьс</w:t>
      </w:r>
      <w:r w:rsidRPr="00111AEC">
        <w:rPr>
          <w:lang w:val="ru-RU"/>
        </w:rPr>
        <w:t>я</w:t>
      </w:r>
      <w:r w:rsidR="00E22DB5">
        <w:rPr>
          <w:lang w:val="ru-RU"/>
        </w:rPr>
        <w:t xml:space="preserve"> </w:t>
      </w:r>
      <w:r w:rsidRPr="00111AEC">
        <w:rPr>
          <w:lang w:val="ru-RU"/>
        </w:rPr>
        <w:t xml:space="preserve">друг с другом и т.д.); </w:t>
      </w:r>
    </w:p>
    <w:p w:rsidR="00134E18" w:rsidRPr="00111AEC" w:rsidRDefault="00A12272" w:rsidP="00E22DB5">
      <w:pPr>
        <w:numPr>
          <w:ilvl w:val="0"/>
          <w:numId w:val="2"/>
        </w:numPr>
        <w:spacing w:after="0" w:line="240" w:lineRule="auto"/>
        <w:ind w:left="0" w:firstLine="720"/>
        <w:jc w:val="both"/>
        <w:rPr>
          <w:lang w:val="ru-RU"/>
        </w:rPr>
      </w:pPr>
      <w:r w:rsidRPr="00111AEC">
        <w:rPr>
          <w:lang w:val="ru-RU"/>
        </w:rPr>
        <w:t>предвидеть</w:t>
      </w:r>
      <w:r w:rsidR="00E22DB5">
        <w:rPr>
          <w:lang w:val="ru-RU"/>
        </w:rPr>
        <w:t xml:space="preserve"> </w:t>
      </w:r>
      <w:r w:rsidRPr="00111AEC">
        <w:rPr>
          <w:lang w:val="ru-RU"/>
        </w:rPr>
        <w:t xml:space="preserve">(прогнозировать) последствия коллективных решений; </w:t>
      </w:r>
    </w:p>
    <w:p w:rsidR="00134E18" w:rsidRPr="00111AEC" w:rsidRDefault="00A12272" w:rsidP="00E22DB5">
      <w:pPr>
        <w:numPr>
          <w:ilvl w:val="0"/>
          <w:numId w:val="2"/>
        </w:numPr>
        <w:spacing w:after="0" w:line="240" w:lineRule="auto"/>
        <w:ind w:left="0" w:firstLine="720"/>
        <w:jc w:val="both"/>
        <w:rPr>
          <w:lang w:val="ru-RU"/>
        </w:rPr>
      </w:pPr>
      <w:r w:rsidRPr="00111AEC">
        <w:rPr>
          <w:lang w:val="ru-RU"/>
        </w:rPr>
        <w:t>оформлять свои мысли в устной и письменной речи с  уч</w:t>
      </w:r>
      <w:r w:rsidRPr="00111AEC">
        <w:rPr>
          <w:rFonts w:ascii="Cambria Math" w:eastAsia="Cambria Math" w:hAnsi="Cambria Math" w:cs="Cambria Math"/>
          <w:lang w:val="ru-RU"/>
        </w:rPr>
        <w:t>ё</w:t>
      </w:r>
      <w:r w:rsidRPr="00111AEC">
        <w:rPr>
          <w:lang w:val="ru-RU"/>
        </w:rPr>
        <w:t xml:space="preserve">том своих учебных и жизненных речевых ситуаций, в том числе с применением средств ИКТ; </w:t>
      </w:r>
    </w:p>
    <w:p w:rsidR="00134E18" w:rsidRPr="00111AEC" w:rsidRDefault="00A12272" w:rsidP="00E22DB5">
      <w:pPr>
        <w:numPr>
          <w:ilvl w:val="0"/>
          <w:numId w:val="2"/>
        </w:numPr>
        <w:spacing w:after="0" w:line="240" w:lineRule="auto"/>
        <w:ind w:left="0" w:firstLine="720"/>
        <w:jc w:val="both"/>
        <w:rPr>
          <w:lang w:val="ru-RU"/>
        </w:rPr>
      </w:pPr>
      <w:r w:rsidRPr="00111AEC">
        <w:rPr>
          <w:lang w:val="ru-RU"/>
        </w:rPr>
        <w:t>при</w:t>
      </w:r>
      <w:r w:rsidR="00316BA3">
        <w:rPr>
          <w:lang w:val="ru-RU"/>
        </w:rPr>
        <w:t xml:space="preserve"> </w:t>
      </w:r>
      <w:r w:rsidRPr="00111AEC">
        <w:rPr>
          <w:lang w:val="ru-RU"/>
        </w:rPr>
        <w:t>необходимости</w:t>
      </w:r>
      <w:r w:rsidR="00316BA3">
        <w:rPr>
          <w:lang w:val="ru-RU"/>
        </w:rPr>
        <w:t xml:space="preserve"> </w:t>
      </w:r>
      <w:r w:rsidRPr="00111AEC">
        <w:rPr>
          <w:lang w:val="ru-RU"/>
        </w:rPr>
        <w:t>отстаивать</w:t>
      </w:r>
      <w:r w:rsidR="00316BA3">
        <w:rPr>
          <w:lang w:val="ru-RU"/>
        </w:rPr>
        <w:t xml:space="preserve"> </w:t>
      </w:r>
      <w:r w:rsidRPr="00111AEC">
        <w:rPr>
          <w:lang w:val="ru-RU"/>
        </w:rPr>
        <w:t>свою</w:t>
      </w:r>
      <w:r w:rsidR="00316BA3">
        <w:rPr>
          <w:lang w:val="ru-RU"/>
        </w:rPr>
        <w:t xml:space="preserve"> </w:t>
      </w:r>
      <w:r w:rsidRPr="00111AEC">
        <w:rPr>
          <w:lang w:val="ru-RU"/>
        </w:rPr>
        <w:t>точку</w:t>
      </w:r>
      <w:r w:rsidR="00316BA3">
        <w:rPr>
          <w:lang w:val="ru-RU"/>
        </w:rPr>
        <w:t xml:space="preserve"> </w:t>
      </w:r>
      <w:r w:rsidRPr="00111AEC">
        <w:rPr>
          <w:lang w:val="ru-RU"/>
        </w:rPr>
        <w:t>зрения,</w:t>
      </w:r>
      <w:r w:rsidR="00316BA3">
        <w:rPr>
          <w:lang w:val="ru-RU"/>
        </w:rPr>
        <w:t xml:space="preserve"> </w:t>
      </w:r>
      <w:r w:rsidRPr="00111AEC">
        <w:rPr>
          <w:lang w:val="ru-RU"/>
        </w:rPr>
        <w:t>аргументируя</w:t>
      </w:r>
      <w:r w:rsidR="00316BA3">
        <w:rPr>
          <w:lang w:val="ru-RU"/>
        </w:rPr>
        <w:t xml:space="preserve"> </w:t>
      </w:r>
      <w:r w:rsidRPr="00111AEC">
        <w:rPr>
          <w:lang w:val="ru-RU"/>
        </w:rPr>
        <w:t>ее.</w:t>
      </w:r>
      <w:r w:rsidR="00E22DB5">
        <w:rPr>
          <w:lang w:val="ru-RU"/>
        </w:rPr>
        <w:t xml:space="preserve"> </w:t>
      </w:r>
      <w:r w:rsidRPr="00111AEC">
        <w:rPr>
          <w:lang w:val="ru-RU"/>
        </w:rPr>
        <w:t>Учиться</w:t>
      </w:r>
      <w:r w:rsidR="00E22DB5">
        <w:rPr>
          <w:lang w:val="ru-RU"/>
        </w:rPr>
        <w:t xml:space="preserve"> </w:t>
      </w:r>
      <w:r w:rsidRPr="00111AEC">
        <w:rPr>
          <w:lang w:val="ru-RU"/>
        </w:rPr>
        <w:t xml:space="preserve">подтверждать аргументы фактами; </w:t>
      </w:r>
    </w:p>
    <w:p w:rsidR="00134E18" w:rsidRPr="00111AEC" w:rsidRDefault="00A12272" w:rsidP="00E22DB5">
      <w:pPr>
        <w:numPr>
          <w:ilvl w:val="0"/>
          <w:numId w:val="2"/>
        </w:numPr>
        <w:spacing w:after="0" w:line="240" w:lineRule="auto"/>
        <w:ind w:left="0" w:firstLine="720"/>
        <w:jc w:val="both"/>
        <w:rPr>
          <w:lang w:val="ru-RU"/>
        </w:rPr>
      </w:pPr>
      <w:r w:rsidRPr="00111AEC">
        <w:rPr>
          <w:lang w:val="ru-RU"/>
        </w:rPr>
        <w:t>слушать</w:t>
      </w:r>
      <w:r w:rsidR="00E22DB5">
        <w:rPr>
          <w:lang w:val="ru-RU"/>
        </w:rPr>
        <w:t xml:space="preserve"> </w:t>
      </w:r>
      <w:r w:rsidRPr="00111AEC">
        <w:rPr>
          <w:lang w:val="ru-RU"/>
        </w:rPr>
        <w:t>других,</w:t>
      </w:r>
      <w:r w:rsidR="00E22DB5">
        <w:rPr>
          <w:lang w:val="ru-RU"/>
        </w:rPr>
        <w:t xml:space="preserve"> </w:t>
      </w:r>
      <w:r w:rsidRPr="00111AEC">
        <w:rPr>
          <w:lang w:val="ru-RU"/>
        </w:rPr>
        <w:t>пытаться</w:t>
      </w:r>
      <w:r w:rsidR="00E22DB5">
        <w:rPr>
          <w:lang w:val="ru-RU"/>
        </w:rPr>
        <w:t xml:space="preserve"> </w:t>
      </w:r>
      <w:r w:rsidRPr="00111AEC">
        <w:rPr>
          <w:lang w:val="ru-RU"/>
        </w:rPr>
        <w:t>принимать</w:t>
      </w:r>
      <w:r w:rsidR="00E22DB5">
        <w:rPr>
          <w:lang w:val="ru-RU"/>
        </w:rPr>
        <w:t xml:space="preserve"> </w:t>
      </w:r>
      <w:r w:rsidRPr="00111AEC">
        <w:rPr>
          <w:lang w:val="ru-RU"/>
        </w:rPr>
        <w:t>другую</w:t>
      </w:r>
      <w:r w:rsidR="00E22DB5">
        <w:rPr>
          <w:lang w:val="ru-RU"/>
        </w:rPr>
        <w:t xml:space="preserve"> </w:t>
      </w:r>
      <w:r w:rsidRPr="00111AEC">
        <w:rPr>
          <w:lang w:val="ru-RU"/>
        </w:rPr>
        <w:t>точку</w:t>
      </w:r>
      <w:r w:rsidR="00E22DB5">
        <w:rPr>
          <w:lang w:val="ru-RU"/>
        </w:rPr>
        <w:t xml:space="preserve"> </w:t>
      </w:r>
      <w:r w:rsidRPr="00111AEC">
        <w:rPr>
          <w:lang w:val="ru-RU"/>
        </w:rPr>
        <w:t>зрения,</w:t>
      </w:r>
      <w:r w:rsidR="00E22DB5">
        <w:rPr>
          <w:lang w:val="ru-RU"/>
        </w:rPr>
        <w:t xml:space="preserve"> </w:t>
      </w:r>
      <w:r w:rsidRPr="00111AEC">
        <w:rPr>
          <w:lang w:val="ru-RU"/>
        </w:rPr>
        <w:t>быть</w:t>
      </w:r>
      <w:r w:rsidR="00E22DB5">
        <w:rPr>
          <w:lang w:val="ru-RU"/>
        </w:rPr>
        <w:t xml:space="preserve"> </w:t>
      </w:r>
      <w:r w:rsidRPr="00111AEC">
        <w:rPr>
          <w:lang w:val="ru-RU"/>
        </w:rPr>
        <w:t>готовым</w:t>
      </w:r>
      <w:r w:rsidR="00E22DB5">
        <w:rPr>
          <w:lang w:val="ru-RU"/>
        </w:rPr>
        <w:t xml:space="preserve"> </w:t>
      </w:r>
      <w:r w:rsidRPr="00111AEC">
        <w:rPr>
          <w:lang w:val="ru-RU"/>
        </w:rPr>
        <w:t>изменить</w:t>
      </w:r>
      <w:r w:rsidR="00E22DB5">
        <w:rPr>
          <w:lang w:val="ru-RU"/>
        </w:rPr>
        <w:t xml:space="preserve"> </w:t>
      </w:r>
      <w:r w:rsidRPr="00111AEC">
        <w:rPr>
          <w:lang w:val="ru-RU"/>
        </w:rPr>
        <w:t xml:space="preserve">свою точку зрения. </w:t>
      </w:r>
    </w:p>
    <w:p w:rsidR="00134E18" w:rsidRDefault="00A12272" w:rsidP="00E22DB5">
      <w:pPr>
        <w:spacing w:after="0" w:line="240" w:lineRule="auto"/>
        <w:ind w:left="0" w:firstLine="720"/>
        <w:jc w:val="both"/>
      </w:pPr>
      <w:r>
        <w:t xml:space="preserve">В области регулятивных УУД: </w:t>
      </w:r>
    </w:p>
    <w:p w:rsidR="00134E18" w:rsidRPr="00111AEC" w:rsidRDefault="00A12272" w:rsidP="00E22DB5">
      <w:pPr>
        <w:numPr>
          <w:ilvl w:val="0"/>
          <w:numId w:val="2"/>
        </w:numPr>
        <w:spacing w:after="0" w:line="240" w:lineRule="auto"/>
        <w:ind w:left="0" w:firstLine="720"/>
        <w:jc w:val="both"/>
        <w:rPr>
          <w:lang w:val="ru-RU"/>
        </w:rPr>
      </w:pPr>
      <w:r w:rsidRPr="00111AEC">
        <w:rPr>
          <w:lang w:val="ru-RU"/>
        </w:rPr>
        <w:t xml:space="preserve">определять цель учебной </w:t>
      </w:r>
      <w:r w:rsidRPr="00111AEC">
        <w:rPr>
          <w:sz w:val="22"/>
          <w:lang w:val="ru-RU"/>
        </w:rPr>
        <w:t>деятельности с помощью учителя и самостоятельно, искать средства е</w:t>
      </w:r>
      <w:r w:rsidRPr="00111AEC">
        <w:rPr>
          <w:rFonts w:ascii="Cambria Math" w:eastAsia="Cambria Math" w:hAnsi="Cambria Math" w:cs="Cambria Math"/>
          <w:sz w:val="22"/>
          <w:lang w:val="ru-RU"/>
        </w:rPr>
        <w:t xml:space="preserve">ѐ </w:t>
      </w:r>
      <w:r w:rsidRPr="00111AEC">
        <w:rPr>
          <w:sz w:val="22"/>
          <w:lang w:val="ru-RU"/>
        </w:rPr>
        <w:t>осуществления;</w:t>
      </w:r>
      <w:r w:rsidRPr="00111AEC">
        <w:rPr>
          <w:lang w:val="ru-RU"/>
        </w:rPr>
        <w:t xml:space="preserve"> </w:t>
      </w:r>
    </w:p>
    <w:p w:rsidR="00134E18" w:rsidRPr="00111AEC" w:rsidRDefault="00A12272" w:rsidP="00E22DB5">
      <w:pPr>
        <w:numPr>
          <w:ilvl w:val="0"/>
          <w:numId w:val="2"/>
        </w:numPr>
        <w:spacing w:after="0" w:line="240" w:lineRule="auto"/>
        <w:ind w:left="0" w:firstLine="720"/>
        <w:jc w:val="both"/>
        <w:rPr>
          <w:lang w:val="ru-RU"/>
        </w:rPr>
      </w:pPr>
      <w:r w:rsidRPr="00111AEC">
        <w:rPr>
          <w:lang w:val="ru-RU"/>
        </w:rPr>
        <w:t xml:space="preserve">учиться обнаруживать и формулировать </w:t>
      </w:r>
      <w:r w:rsidR="00E22DB5">
        <w:rPr>
          <w:lang w:val="ru-RU"/>
        </w:rPr>
        <w:t>учебную проблему</w:t>
      </w:r>
      <w:r w:rsidRPr="00111AEC">
        <w:rPr>
          <w:lang w:val="ru-RU"/>
        </w:rPr>
        <w:t>,</w:t>
      </w:r>
      <w:r w:rsidR="00E22DB5">
        <w:rPr>
          <w:lang w:val="ru-RU"/>
        </w:rPr>
        <w:t xml:space="preserve"> </w:t>
      </w:r>
      <w:r w:rsidRPr="00111AEC">
        <w:rPr>
          <w:lang w:val="ru-RU"/>
        </w:rPr>
        <w:t xml:space="preserve">выбирать тему проекта; </w:t>
      </w:r>
    </w:p>
    <w:p w:rsidR="00134E18" w:rsidRDefault="00A12272" w:rsidP="00E22DB5">
      <w:pPr>
        <w:numPr>
          <w:ilvl w:val="0"/>
          <w:numId w:val="2"/>
        </w:numPr>
        <w:spacing w:after="0" w:line="240" w:lineRule="auto"/>
        <w:ind w:left="0" w:firstLine="720"/>
        <w:jc w:val="both"/>
      </w:pPr>
      <w:r>
        <w:t xml:space="preserve">составлять план выполнения </w:t>
      </w:r>
      <w:r w:rsidR="00E22DB5">
        <w:rPr>
          <w:lang w:val="ru-RU"/>
        </w:rPr>
        <w:t>з</w:t>
      </w:r>
      <w:r>
        <w:t>адач,</w:t>
      </w:r>
    </w:p>
    <w:p w:rsidR="00134E18" w:rsidRPr="00111AEC" w:rsidRDefault="00A12272" w:rsidP="00E22DB5">
      <w:pPr>
        <w:spacing w:after="0" w:line="240" w:lineRule="auto"/>
        <w:ind w:left="0" w:firstLine="720"/>
        <w:jc w:val="both"/>
        <w:rPr>
          <w:lang w:val="ru-RU"/>
        </w:rPr>
      </w:pPr>
      <w:r w:rsidRPr="00111AEC">
        <w:rPr>
          <w:lang w:val="ru-RU"/>
        </w:rPr>
        <w:t xml:space="preserve">решения проблем творческого и поискового характера, выполнения проекта совместно с учителем; </w:t>
      </w:r>
    </w:p>
    <w:p w:rsidR="00134E18" w:rsidRPr="00111AEC" w:rsidRDefault="00A12272" w:rsidP="00E22DB5">
      <w:pPr>
        <w:numPr>
          <w:ilvl w:val="0"/>
          <w:numId w:val="2"/>
        </w:numPr>
        <w:spacing w:after="0" w:line="240" w:lineRule="auto"/>
        <w:ind w:left="0" w:firstLine="720"/>
        <w:jc w:val="both"/>
        <w:rPr>
          <w:lang w:val="ru-RU"/>
        </w:rPr>
      </w:pPr>
      <w:r w:rsidRPr="00111AEC">
        <w:rPr>
          <w:lang w:val="ru-RU"/>
        </w:rPr>
        <w:t xml:space="preserve">работая по плану, сверять свои действия с целью и, при необходимости, и справлять ошибки; </w:t>
      </w:r>
    </w:p>
    <w:p w:rsidR="000A2D73" w:rsidRDefault="00A12272" w:rsidP="00E22DB5">
      <w:pPr>
        <w:numPr>
          <w:ilvl w:val="0"/>
          <w:numId w:val="2"/>
        </w:numPr>
        <w:spacing w:after="0" w:line="240" w:lineRule="auto"/>
        <w:ind w:left="0" w:firstLine="720"/>
        <w:jc w:val="both"/>
        <w:rPr>
          <w:lang w:val="ru-RU"/>
        </w:rPr>
      </w:pPr>
      <w:r w:rsidRPr="00111AEC">
        <w:rPr>
          <w:lang w:val="ru-RU"/>
        </w:rPr>
        <w:t>работая по составленному плану, использовать, наряду с основными, и</w:t>
      </w:r>
      <w:r w:rsidR="000A2D73">
        <w:rPr>
          <w:lang w:val="ru-RU"/>
        </w:rPr>
        <w:t xml:space="preserve"> </w:t>
      </w:r>
      <w:r w:rsidRPr="00111AEC">
        <w:rPr>
          <w:lang w:val="ru-RU"/>
        </w:rPr>
        <w:t>дополнительные</w:t>
      </w:r>
      <w:r w:rsidR="000A2D73">
        <w:rPr>
          <w:lang w:val="ru-RU"/>
        </w:rPr>
        <w:t xml:space="preserve"> </w:t>
      </w:r>
    </w:p>
    <w:p w:rsidR="00134E18" w:rsidRPr="00111AEC" w:rsidRDefault="00A12272" w:rsidP="00E22DB5">
      <w:pPr>
        <w:spacing w:after="0" w:line="240" w:lineRule="auto"/>
        <w:ind w:left="0" w:firstLine="720"/>
        <w:jc w:val="both"/>
        <w:rPr>
          <w:lang w:val="ru-RU"/>
        </w:rPr>
      </w:pPr>
      <w:r w:rsidRPr="00111AEC">
        <w:rPr>
          <w:lang w:val="ru-RU"/>
        </w:rPr>
        <w:t>средства</w:t>
      </w:r>
      <w:r w:rsidR="000A2D73">
        <w:rPr>
          <w:lang w:val="ru-RU"/>
        </w:rPr>
        <w:t xml:space="preserve"> </w:t>
      </w:r>
      <w:r w:rsidRPr="00111AEC">
        <w:rPr>
          <w:lang w:val="ru-RU"/>
        </w:rPr>
        <w:t>(справочная</w:t>
      </w:r>
      <w:r w:rsidR="000A2D73">
        <w:rPr>
          <w:lang w:val="ru-RU"/>
        </w:rPr>
        <w:t xml:space="preserve"> </w:t>
      </w:r>
      <w:r w:rsidRPr="00111AEC">
        <w:rPr>
          <w:lang w:val="ru-RU"/>
        </w:rPr>
        <w:t>литература,</w:t>
      </w:r>
      <w:r w:rsidR="000A2D73">
        <w:rPr>
          <w:lang w:val="ru-RU"/>
        </w:rPr>
        <w:t xml:space="preserve"> </w:t>
      </w:r>
      <w:r w:rsidRPr="00111AEC">
        <w:rPr>
          <w:lang w:val="ru-RU"/>
        </w:rPr>
        <w:t>сложные</w:t>
      </w:r>
      <w:r w:rsidR="000A2D73">
        <w:rPr>
          <w:lang w:val="ru-RU"/>
        </w:rPr>
        <w:t xml:space="preserve"> </w:t>
      </w:r>
      <w:r w:rsidRPr="00111AEC">
        <w:rPr>
          <w:lang w:val="ru-RU"/>
        </w:rPr>
        <w:t>приборы,</w:t>
      </w:r>
      <w:r w:rsidR="000A2D73">
        <w:rPr>
          <w:lang w:val="ru-RU"/>
        </w:rPr>
        <w:t xml:space="preserve"> </w:t>
      </w:r>
      <w:r w:rsidRPr="00111AEC">
        <w:rPr>
          <w:lang w:val="ru-RU"/>
        </w:rPr>
        <w:t>средства</w:t>
      </w:r>
      <w:r w:rsidR="000A2D73">
        <w:rPr>
          <w:lang w:val="ru-RU"/>
        </w:rPr>
        <w:t xml:space="preserve"> </w:t>
      </w:r>
      <w:r w:rsidR="000A2D73" w:rsidRPr="00111AEC">
        <w:rPr>
          <w:lang w:val="ru-RU"/>
        </w:rPr>
        <w:t>ИКТ);</w:t>
      </w:r>
    </w:p>
    <w:p w:rsidR="00134E18" w:rsidRDefault="00A12272" w:rsidP="00E22DB5">
      <w:pPr>
        <w:numPr>
          <w:ilvl w:val="0"/>
          <w:numId w:val="2"/>
        </w:numPr>
        <w:spacing w:after="0" w:line="240" w:lineRule="auto"/>
        <w:ind w:left="0" w:firstLine="720"/>
        <w:jc w:val="both"/>
      </w:pPr>
      <w:r>
        <w:t xml:space="preserve">предполагать, какая информация нужна; </w:t>
      </w:r>
    </w:p>
    <w:p w:rsidR="00134E18" w:rsidRPr="00111AEC" w:rsidRDefault="00A12272" w:rsidP="00E22DB5">
      <w:pPr>
        <w:numPr>
          <w:ilvl w:val="0"/>
          <w:numId w:val="2"/>
        </w:numPr>
        <w:spacing w:after="0" w:line="240" w:lineRule="auto"/>
        <w:ind w:left="0" w:firstLine="720"/>
        <w:jc w:val="both"/>
        <w:rPr>
          <w:lang w:val="ru-RU"/>
        </w:rPr>
      </w:pPr>
      <w:r w:rsidRPr="00111AEC">
        <w:rPr>
          <w:lang w:val="ru-RU"/>
        </w:rPr>
        <w:t xml:space="preserve">отбирать необходимые словари, энциклопедии, справочники, электронные диски; </w:t>
      </w:r>
    </w:p>
    <w:p w:rsidR="00134E18" w:rsidRPr="00111AEC" w:rsidRDefault="00A12272" w:rsidP="00E22DB5">
      <w:pPr>
        <w:numPr>
          <w:ilvl w:val="0"/>
          <w:numId w:val="2"/>
        </w:numPr>
        <w:spacing w:after="0" w:line="240" w:lineRule="auto"/>
        <w:ind w:left="0" w:firstLine="720"/>
        <w:jc w:val="both"/>
        <w:rPr>
          <w:lang w:val="ru-RU"/>
        </w:rPr>
      </w:pPr>
      <w:r w:rsidRPr="00111AEC">
        <w:rPr>
          <w:lang w:val="ru-RU"/>
        </w:rPr>
        <w:t xml:space="preserve">сопоставлять и отбирать информацию, полученную из различных источников (словари, энциклопедии, справочники,  электронные диски, сеть Интернет); </w:t>
      </w:r>
    </w:p>
    <w:p w:rsidR="00134E18" w:rsidRPr="00111AEC" w:rsidRDefault="00A12272" w:rsidP="00E22DB5">
      <w:pPr>
        <w:numPr>
          <w:ilvl w:val="0"/>
          <w:numId w:val="2"/>
        </w:numPr>
        <w:spacing w:after="0" w:line="240" w:lineRule="auto"/>
        <w:ind w:left="0" w:firstLine="720"/>
        <w:jc w:val="both"/>
        <w:rPr>
          <w:lang w:val="ru-RU"/>
        </w:rPr>
      </w:pPr>
      <w:r w:rsidRPr="00111AEC">
        <w:rPr>
          <w:lang w:val="ru-RU"/>
        </w:rPr>
        <w:t xml:space="preserve">выбирать основания для сравнения, классификации объектов; </w:t>
      </w:r>
    </w:p>
    <w:p w:rsidR="00134E18" w:rsidRPr="00111AEC" w:rsidRDefault="00A12272" w:rsidP="00E22DB5">
      <w:pPr>
        <w:numPr>
          <w:ilvl w:val="0"/>
          <w:numId w:val="2"/>
        </w:numPr>
        <w:spacing w:after="0" w:line="240" w:lineRule="auto"/>
        <w:ind w:left="0" w:firstLine="720"/>
        <w:jc w:val="both"/>
        <w:rPr>
          <w:lang w:val="ru-RU"/>
        </w:rPr>
      </w:pPr>
      <w:r w:rsidRPr="00111AEC">
        <w:rPr>
          <w:lang w:val="ru-RU"/>
        </w:rPr>
        <w:t xml:space="preserve">устанавливать аналогии и причинно-следственные связи; </w:t>
      </w:r>
    </w:p>
    <w:p w:rsidR="00134E18" w:rsidRDefault="00A12272" w:rsidP="00E22DB5">
      <w:pPr>
        <w:numPr>
          <w:ilvl w:val="0"/>
          <w:numId w:val="2"/>
        </w:numPr>
        <w:spacing w:after="0" w:line="240" w:lineRule="auto"/>
        <w:ind w:left="0" w:firstLine="720"/>
        <w:jc w:val="both"/>
      </w:pPr>
      <w:r>
        <w:t xml:space="preserve">выстраивать логическую цепь рассуждений; </w:t>
      </w:r>
    </w:p>
    <w:p w:rsidR="00134E18" w:rsidRPr="00111AEC" w:rsidRDefault="00A12272" w:rsidP="00E22DB5">
      <w:pPr>
        <w:numPr>
          <w:ilvl w:val="0"/>
          <w:numId w:val="2"/>
        </w:numPr>
        <w:spacing w:after="0" w:line="240" w:lineRule="auto"/>
        <w:ind w:left="0" w:firstLine="720"/>
        <w:jc w:val="both"/>
        <w:rPr>
          <w:lang w:val="ru-RU"/>
        </w:rPr>
      </w:pPr>
      <w:r w:rsidRPr="00111AEC">
        <w:rPr>
          <w:lang w:val="ru-RU"/>
        </w:rPr>
        <w:t xml:space="preserve">представлять информацию в виде таблиц, схем, опорного конспекта, в том числе с применением средств ИКТ. </w:t>
      </w:r>
    </w:p>
    <w:p w:rsidR="00134E18" w:rsidRPr="00111AEC" w:rsidRDefault="00D526D9" w:rsidP="00E22DB5">
      <w:pPr>
        <w:numPr>
          <w:ilvl w:val="0"/>
          <w:numId w:val="2"/>
        </w:numPr>
        <w:spacing w:after="0" w:line="240" w:lineRule="auto"/>
        <w:ind w:left="0" w:firstLine="720"/>
        <w:jc w:val="both"/>
        <w:rPr>
          <w:lang w:val="ru-RU"/>
        </w:rPr>
      </w:pPr>
      <w:r>
        <w:rPr>
          <w:lang w:val="ru-RU"/>
        </w:rPr>
        <w:t>о</w:t>
      </w:r>
      <w:r w:rsidR="00A12272" w:rsidRPr="00111AEC">
        <w:rPr>
          <w:lang w:val="ru-RU"/>
        </w:rPr>
        <w:t>рганизовывать взаимодействие в группе</w:t>
      </w:r>
      <w:r>
        <w:rPr>
          <w:lang w:val="ru-RU"/>
        </w:rPr>
        <w:t xml:space="preserve"> </w:t>
      </w:r>
      <w:r w:rsidR="00A12272" w:rsidRPr="00111AEC">
        <w:rPr>
          <w:lang w:val="ru-RU"/>
        </w:rPr>
        <w:t xml:space="preserve">(распределять роли, договариваться друг с другом и т. д.); </w:t>
      </w:r>
    </w:p>
    <w:p w:rsidR="00134E18" w:rsidRPr="00111AEC" w:rsidRDefault="00D526D9" w:rsidP="00E22DB5">
      <w:pPr>
        <w:numPr>
          <w:ilvl w:val="0"/>
          <w:numId w:val="2"/>
        </w:numPr>
        <w:spacing w:after="0" w:line="240" w:lineRule="auto"/>
        <w:ind w:left="0" w:firstLine="720"/>
        <w:jc w:val="both"/>
        <w:rPr>
          <w:lang w:val="ru-RU"/>
        </w:rPr>
      </w:pPr>
      <w:r>
        <w:rPr>
          <w:lang w:val="ru-RU"/>
        </w:rPr>
        <w:t>п</w:t>
      </w:r>
      <w:r w:rsidR="00A12272" w:rsidRPr="00111AEC">
        <w:rPr>
          <w:lang w:val="ru-RU"/>
        </w:rPr>
        <w:t xml:space="preserve">редвидеть (прогнозировать)последствия коллективных решений; </w:t>
      </w:r>
    </w:p>
    <w:p w:rsidR="00134E18" w:rsidRPr="00111AEC" w:rsidRDefault="00D526D9" w:rsidP="00E22DB5">
      <w:pPr>
        <w:numPr>
          <w:ilvl w:val="0"/>
          <w:numId w:val="2"/>
        </w:numPr>
        <w:spacing w:after="0" w:line="240" w:lineRule="auto"/>
        <w:ind w:left="0" w:firstLine="720"/>
        <w:jc w:val="both"/>
        <w:rPr>
          <w:lang w:val="ru-RU"/>
        </w:rPr>
      </w:pPr>
      <w:r>
        <w:rPr>
          <w:lang w:val="ru-RU"/>
        </w:rPr>
        <w:t>о</w:t>
      </w:r>
      <w:r w:rsidR="00A12272" w:rsidRPr="00111AEC">
        <w:rPr>
          <w:lang w:val="ru-RU"/>
        </w:rPr>
        <w:t>формлять свои мысли в устной и письменной речи с уч</w:t>
      </w:r>
      <w:r w:rsidR="00A12272" w:rsidRPr="00111AEC">
        <w:rPr>
          <w:rFonts w:ascii="Cambria Math" w:eastAsia="Cambria Math" w:hAnsi="Cambria Math" w:cs="Cambria Math"/>
          <w:lang w:val="ru-RU"/>
        </w:rPr>
        <w:t>ё</w:t>
      </w:r>
      <w:r w:rsidR="00A12272" w:rsidRPr="00111AEC">
        <w:rPr>
          <w:lang w:val="ru-RU"/>
        </w:rPr>
        <w:t xml:space="preserve">том своих учебных и жизненных речевых ситуаций, в том числе с применением средств ИКТ; </w:t>
      </w:r>
    </w:p>
    <w:p w:rsidR="00134E18" w:rsidRPr="00D526D9" w:rsidRDefault="00D526D9" w:rsidP="00E22DB5">
      <w:pPr>
        <w:numPr>
          <w:ilvl w:val="0"/>
          <w:numId w:val="2"/>
        </w:numPr>
        <w:spacing w:after="0" w:line="240" w:lineRule="auto"/>
        <w:ind w:left="0" w:firstLine="720"/>
        <w:jc w:val="both"/>
        <w:rPr>
          <w:lang w:val="ru-RU"/>
        </w:rPr>
      </w:pPr>
      <w:r>
        <w:rPr>
          <w:lang w:val="ru-RU"/>
        </w:rPr>
        <w:t>п</w:t>
      </w:r>
      <w:r w:rsidR="00A12272" w:rsidRPr="00111AEC">
        <w:rPr>
          <w:lang w:val="ru-RU"/>
        </w:rPr>
        <w:t xml:space="preserve">ри необходимости отстаивать свою точку зрения, аргументируя ее. </w:t>
      </w:r>
      <w:r w:rsidR="00A12272" w:rsidRPr="00D526D9">
        <w:rPr>
          <w:lang w:val="ru-RU"/>
        </w:rPr>
        <w:t xml:space="preserve">Учиться подтверждать аргументы фактами; </w:t>
      </w:r>
    </w:p>
    <w:p w:rsidR="00134E18" w:rsidRPr="00111AEC" w:rsidRDefault="00A12272" w:rsidP="00E22DB5">
      <w:pPr>
        <w:numPr>
          <w:ilvl w:val="0"/>
          <w:numId w:val="2"/>
        </w:numPr>
        <w:spacing w:after="0" w:line="240" w:lineRule="auto"/>
        <w:ind w:left="0" w:firstLine="720"/>
        <w:jc w:val="both"/>
        <w:rPr>
          <w:lang w:val="ru-RU"/>
        </w:rPr>
      </w:pPr>
      <w:r w:rsidRPr="00111AEC">
        <w:rPr>
          <w:lang w:val="ru-RU"/>
        </w:rPr>
        <w:t xml:space="preserve">в ходе представления проекта учиться давать оценку его результатов; </w:t>
      </w:r>
    </w:p>
    <w:p w:rsidR="006552B2" w:rsidRDefault="00A12272" w:rsidP="00E22DB5">
      <w:pPr>
        <w:numPr>
          <w:ilvl w:val="0"/>
          <w:numId w:val="2"/>
        </w:numPr>
        <w:spacing w:after="0" w:line="240" w:lineRule="auto"/>
        <w:ind w:left="0" w:firstLine="720"/>
        <w:jc w:val="both"/>
        <w:rPr>
          <w:lang w:val="ru-RU"/>
        </w:rPr>
      </w:pPr>
      <w:r w:rsidRPr="00111AEC">
        <w:rPr>
          <w:lang w:val="ru-RU"/>
        </w:rPr>
        <w:t>понимать причины своего неуспеха и находить с</w:t>
      </w:r>
      <w:r w:rsidR="006552B2">
        <w:rPr>
          <w:lang w:val="ru-RU"/>
        </w:rPr>
        <w:t>пособы выхода из этой ситуации.</w:t>
      </w:r>
    </w:p>
    <w:p w:rsidR="006552B2" w:rsidRPr="006552B2" w:rsidRDefault="006552B2" w:rsidP="00E22DB5">
      <w:pPr>
        <w:spacing w:after="0" w:line="240" w:lineRule="auto"/>
        <w:ind w:left="0" w:firstLine="720"/>
        <w:jc w:val="both"/>
        <w:rPr>
          <w:lang w:val="ru-RU"/>
        </w:rPr>
      </w:pPr>
    </w:p>
    <w:p w:rsidR="00E22DB5" w:rsidRDefault="006552B2" w:rsidP="00E22DB5">
      <w:pPr>
        <w:spacing w:after="0" w:line="240" w:lineRule="auto"/>
        <w:ind w:left="0" w:firstLine="720"/>
        <w:jc w:val="both"/>
        <w:rPr>
          <w:lang w:val="ru-RU"/>
        </w:rPr>
      </w:pPr>
      <w:r>
        <w:rPr>
          <w:lang w:val="ru-RU"/>
        </w:rPr>
        <w:t xml:space="preserve">       </w:t>
      </w:r>
    </w:p>
    <w:p w:rsidR="00134E18" w:rsidRPr="000A2D73" w:rsidRDefault="00E22DB5" w:rsidP="00E22DB5">
      <w:pPr>
        <w:spacing w:after="0" w:line="240" w:lineRule="auto"/>
        <w:ind w:left="0" w:firstLine="720"/>
        <w:jc w:val="both"/>
        <w:rPr>
          <w:lang w:val="ru-RU"/>
        </w:rPr>
      </w:pPr>
      <w:r>
        <w:rPr>
          <w:lang w:val="ru-RU"/>
        </w:rPr>
        <w:t xml:space="preserve">        </w:t>
      </w:r>
      <w:r w:rsidR="006552B2">
        <w:rPr>
          <w:lang w:val="ru-RU"/>
        </w:rPr>
        <w:t xml:space="preserve"> </w:t>
      </w:r>
      <w:r w:rsidR="000A2D73">
        <w:t>Предметные</w:t>
      </w:r>
      <w:r w:rsidR="000A2D73">
        <w:rPr>
          <w:lang w:val="ru-RU"/>
        </w:rPr>
        <w:t>:</w:t>
      </w:r>
    </w:p>
    <w:p w:rsidR="00134E18" w:rsidRDefault="000A2D73" w:rsidP="00E22DB5">
      <w:pPr>
        <w:numPr>
          <w:ilvl w:val="0"/>
          <w:numId w:val="2"/>
        </w:numPr>
        <w:spacing w:after="0" w:line="240" w:lineRule="auto"/>
        <w:ind w:left="0" w:firstLine="720"/>
        <w:jc w:val="both"/>
      </w:pPr>
      <w:r>
        <w:t>предполагать</w:t>
      </w:r>
      <w:r w:rsidR="00A12272">
        <w:t xml:space="preserve"> какая информация нужна; </w:t>
      </w:r>
    </w:p>
    <w:p w:rsidR="00134E18" w:rsidRPr="00111AEC" w:rsidRDefault="00A12272" w:rsidP="00E22DB5">
      <w:pPr>
        <w:numPr>
          <w:ilvl w:val="0"/>
          <w:numId w:val="2"/>
        </w:numPr>
        <w:spacing w:after="0" w:line="240" w:lineRule="auto"/>
        <w:ind w:left="0" w:firstLine="720"/>
        <w:jc w:val="both"/>
        <w:rPr>
          <w:lang w:val="ru-RU"/>
        </w:rPr>
      </w:pPr>
      <w:r w:rsidRPr="00111AEC">
        <w:rPr>
          <w:lang w:val="ru-RU"/>
        </w:rPr>
        <w:t xml:space="preserve">отбирать необходимые словари, энциклопедии, справочники, электронные  диски; </w:t>
      </w:r>
    </w:p>
    <w:p w:rsidR="00134E18" w:rsidRPr="00111AEC" w:rsidRDefault="00A12272" w:rsidP="00E22DB5">
      <w:pPr>
        <w:numPr>
          <w:ilvl w:val="0"/>
          <w:numId w:val="2"/>
        </w:numPr>
        <w:spacing w:after="0" w:line="240" w:lineRule="auto"/>
        <w:ind w:left="0" w:firstLine="720"/>
        <w:jc w:val="both"/>
        <w:rPr>
          <w:lang w:val="ru-RU"/>
        </w:rPr>
      </w:pPr>
      <w:r w:rsidRPr="00111AEC">
        <w:rPr>
          <w:lang w:val="ru-RU"/>
        </w:rPr>
        <w:t>сопоставлять и от</w:t>
      </w:r>
      <w:r w:rsidR="00D526D9">
        <w:rPr>
          <w:lang w:val="ru-RU"/>
        </w:rPr>
        <w:t>бирать информацию, полученную и</w:t>
      </w:r>
      <w:r w:rsidRPr="00111AEC">
        <w:rPr>
          <w:lang w:val="ru-RU"/>
        </w:rPr>
        <w:t xml:space="preserve">з различных источников </w:t>
      </w:r>
    </w:p>
    <w:p w:rsidR="00134E18" w:rsidRPr="00111AEC" w:rsidRDefault="00A12272" w:rsidP="00E22DB5">
      <w:pPr>
        <w:spacing w:after="0" w:line="240" w:lineRule="auto"/>
        <w:ind w:left="0" w:firstLine="720"/>
        <w:jc w:val="both"/>
        <w:rPr>
          <w:lang w:val="ru-RU"/>
        </w:rPr>
      </w:pPr>
      <w:r w:rsidRPr="00111AEC">
        <w:rPr>
          <w:lang w:val="ru-RU"/>
        </w:rPr>
        <w:lastRenderedPageBreak/>
        <w:t xml:space="preserve">(словари, энциклопедии, справочники, электронные диски, сеть Интернет); </w:t>
      </w:r>
    </w:p>
    <w:p w:rsidR="00134E18" w:rsidRPr="00111AEC" w:rsidRDefault="00A12272" w:rsidP="00E22DB5">
      <w:pPr>
        <w:numPr>
          <w:ilvl w:val="0"/>
          <w:numId w:val="2"/>
        </w:numPr>
        <w:spacing w:after="0" w:line="240" w:lineRule="auto"/>
        <w:ind w:left="0" w:firstLine="720"/>
        <w:jc w:val="both"/>
        <w:rPr>
          <w:lang w:val="ru-RU"/>
        </w:rPr>
      </w:pPr>
      <w:r w:rsidRPr="00111AEC">
        <w:rPr>
          <w:lang w:val="ru-RU"/>
        </w:rPr>
        <w:t xml:space="preserve">выбирать основания для сравнения, классификации объектов; </w:t>
      </w:r>
    </w:p>
    <w:p w:rsidR="00134E18" w:rsidRPr="00111AEC" w:rsidRDefault="00A12272" w:rsidP="00E22DB5">
      <w:pPr>
        <w:numPr>
          <w:ilvl w:val="0"/>
          <w:numId w:val="2"/>
        </w:numPr>
        <w:spacing w:after="0" w:line="240" w:lineRule="auto"/>
        <w:ind w:left="0" w:firstLine="720"/>
        <w:jc w:val="both"/>
        <w:rPr>
          <w:lang w:val="ru-RU"/>
        </w:rPr>
      </w:pPr>
      <w:r w:rsidRPr="00111AEC">
        <w:rPr>
          <w:lang w:val="ru-RU"/>
        </w:rPr>
        <w:t xml:space="preserve">устанавливать аналогии и причинно-следственные связи; </w:t>
      </w:r>
    </w:p>
    <w:p w:rsidR="00134E18" w:rsidRDefault="00A12272" w:rsidP="00E22DB5">
      <w:pPr>
        <w:numPr>
          <w:ilvl w:val="0"/>
          <w:numId w:val="2"/>
        </w:numPr>
        <w:spacing w:after="0" w:line="240" w:lineRule="auto"/>
        <w:ind w:left="0" w:firstLine="720"/>
        <w:jc w:val="both"/>
      </w:pPr>
      <w:r>
        <w:t xml:space="preserve">выстраивать логическую цепь рассуждений; </w:t>
      </w:r>
    </w:p>
    <w:p w:rsidR="00134E18" w:rsidRPr="00111AEC" w:rsidRDefault="00A12272" w:rsidP="00E22DB5">
      <w:pPr>
        <w:numPr>
          <w:ilvl w:val="0"/>
          <w:numId w:val="2"/>
        </w:numPr>
        <w:spacing w:after="0" w:line="240" w:lineRule="auto"/>
        <w:ind w:left="0" w:firstLine="720"/>
        <w:jc w:val="both"/>
        <w:rPr>
          <w:lang w:val="ru-RU"/>
        </w:rPr>
      </w:pPr>
      <w:r w:rsidRPr="00111AEC">
        <w:rPr>
          <w:lang w:val="ru-RU"/>
        </w:rPr>
        <w:t>представлять</w:t>
      </w:r>
      <w:r w:rsidR="00C93DC1">
        <w:rPr>
          <w:lang w:val="ru-RU"/>
        </w:rPr>
        <w:t xml:space="preserve"> </w:t>
      </w:r>
      <w:r w:rsidRPr="00111AEC">
        <w:rPr>
          <w:lang w:val="ru-RU"/>
        </w:rPr>
        <w:t>информацию</w:t>
      </w:r>
      <w:r w:rsidR="00C93DC1">
        <w:rPr>
          <w:lang w:val="ru-RU"/>
        </w:rPr>
        <w:t xml:space="preserve"> </w:t>
      </w:r>
      <w:r w:rsidRPr="00111AEC">
        <w:rPr>
          <w:lang w:val="ru-RU"/>
        </w:rPr>
        <w:t>в</w:t>
      </w:r>
      <w:r w:rsidR="00C93DC1">
        <w:rPr>
          <w:lang w:val="ru-RU"/>
        </w:rPr>
        <w:t xml:space="preserve"> </w:t>
      </w:r>
      <w:r w:rsidRPr="00111AEC">
        <w:rPr>
          <w:lang w:val="ru-RU"/>
        </w:rPr>
        <w:t>виде</w:t>
      </w:r>
      <w:r w:rsidR="00C93DC1">
        <w:rPr>
          <w:lang w:val="ru-RU"/>
        </w:rPr>
        <w:t xml:space="preserve"> </w:t>
      </w:r>
      <w:r w:rsidRPr="00111AEC">
        <w:rPr>
          <w:lang w:val="ru-RU"/>
        </w:rPr>
        <w:t>таблиц,</w:t>
      </w:r>
      <w:r w:rsidR="00316BA3">
        <w:rPr>
          <w:lang w:val="ru-RU"/>
        </w:rPr>
        <w:t xml:space="preserve"> </w:t>
      </w:r>
      <w:r w:rsidRPr="00111AEC">
        <w:rPr>
          <w:lang w:val="ru-RU"/>
        </w:rPr>
        <w:t>схем,</w:t>
      </w:r>
      <w:r w:rsidR="00316BA3">
        <w:rPr>
          <w:lang w:val="ru-RU"/>
        </w:rPr>
        <w:t xml:space="preserve"> </w:t>
      </w:r>
      <w:r w:rsidRPr="00111AEC">
        <w:rPr>
          <w:lang w:val="ru-RU"/>
        </w:rPr>
        <w:t>опорного</w:t>
      </w:r>
      <w:r w:rsidR="00316BA3">
        <w:rPr>
          <w:lang w:val="ru-RU"/>
        </w:rPr>
        <w:t xml:space="preserve"> </w:t>
      </w:r>
      <w:r w:rsidRPr="00111AEC">
        <w:rPr>
          <w:lang w:val="ru-RU"/>
        </w:rPr>
        <w:t>конспекта,</w:t>
      </w:r>
      <w:r w:rsidR="00316BA3">
        <w:rPr>
          <w:lang w:val="ru-RU"/>
        </w:rPr>
        <w:t xml:space="preserve"> </w:t>
      </w:r>
      <w:r w:rsidRPr="00111AEC">
        <w:rPr>
          <w:lang w:val="ru-RU"/>
        </w:rPr>
        <w:t>в</w:t>
      </w:r>
      <w:r w:rsidR="00C93DC1">
        <w:rPr>
          <w:lang w:val="ru-RU"/>
        </w:rPr>
        <w:t xml:space="preserve"> </w:t>
      </w:r>
      <w:r w:rsidRPr="00111AEC">
        <w:rPr>
          <w:lang w:val="ru-RU"/>
        </w:rPr>
        <w:t>том</w:t>
      </w:r>
      <w:r w:rsidR="00C93DC1">
        <w:rPr>
          <w:lang w:val="ru-RU"/>
        </w:rPr>
        <w:t xml:space="preserve"> </w:t>
      </w:r>
      <w:r w:rsidRPr="00111AEC">
        <w:rPr>
          <w:lang w:val="ru-RU"/>
        </w:rPr>
        <w:t>числе</w:t>
      </w:r>
      <w:r w:rsidR="00C93DC1">
        <w:rPr>
          <w:lang w:val="ru-RU"/>
        </w:rPr>
        <w:t xml:space="preserve"> с </w:t>
      </w:r>
      <w:r w:rsidRPr="00111AEC">
        <w:rPr>
          <w:lang w:val="ru-RU"/>
        </w:rPr>
        <w:t>применением</w:t>
      </w:r>
      <w:r w:rsidR="00C93DC1">
        <w:rPr>
          <w:lang w:val="ru-RU"/>
        </w:rPr>
        <w:t xml:space="preserve"> ср</w:t>
      </w:r>
      <w:r w:rsidRPr="00111AEC">
        <w:rPr>
          <w:lang w:val="ru-RU"/>
        </w:rPr>
        <w:t>едств</w:t>
      </w:r>
      <w:r w:rsidR="00C93DC1">
        <w:rPr>
          <w:lang w:val="ru-RU"/>
        </w:rPr>
        <w:t xml:space="preserve"> </w:t>
      </w:r>
      <w:r w:rsidRPr="00111AEC">
        <w:rPr>
          <w:lang w:val="ru-RU"/>
        </w:rPr>
        <w:t xml:space="preserve">ИКТ. </w:t>
      </w:r>
    </w:p>
    <w:p w:rsidR="00134E18" w:rsidRPr="00111AEC" w:rsidRDefault="00A12272" w:rsidP="00E22DB5">
      <w:pPr>
        <w:spacing w:after="0" w:line="240" w:lineRule="auto"/>
        <w:ind w:left="0" w:firstLine="720"/>
        <w:jc w:val="both"/>
        <w:rPr>
          <w:lang w:val="ru-RU"/>
        </w:rPr>
      </w:pPr>
      <w:r w:rsidRPr="00111AEC">
        <w:rPr>
          <w:lang w:val="ru-RU"/>
        </w:rPr>
        <w:t>Критерии оценки знаний,</w:t>
      </w:r>
      <w:r w:rsidR="000A2D73">
        <w:rPr>
          <w:lang w:val="ru-RU"/>
        </w:rPr>
        <w:t xml:space="preserve"> </w:t>
      </w:r>
      <w:r w:rsidRPr="00111AEC">
        <w:rPr>
          <w:lang w:val="ru-RU"/>
        </w:rPr>
        <w:t xml:space="preserve">умений и навыков. </w:t>
      </w:r>
    </w:p>
    <w:p w:rsidR="00134E18" w:rsidRPr="00111AEC" w:rsidRDefault="00A12272" w:rsidP="00E22DB5">
      <w:pPr>
        <w:spacing w:after="0" w:line="240" w:lineRule="auto"/>
        <w:ind w:left="0" w:firstLine="720"/>
        <w:jc w:val="both"/>
        <w:rPr>
          <w:lang w:val="ru-RU"/>
        </w:rPr>
      </w:pPr>
      <w:r w:rsidRPr="00111AEC">
        <w:rPr>
          <w:lang w:val="ru-RU"/>
        </w:rPr>
        <w:t>Низкий уровень: удовлетворительное владение теоретической информацией по темам курса,</w:t>
      </w:r>
      <w:r w:rsidR="00316BA3">
        <w:rPr>
          <w:lang w:val="ru-RU"/>
        </w:rPr>
        <w:t xml:space="preserve">     у</w:t>
      </w:r>
      <w:r w:rsidRPr="00111AEC">
        <w:rPr>
          <w:lang w:val="ru-RU"/>
        </w:rPr>
        <w:t xml:space="preserve">мение пользоваться литературой при подготовке </w:t>
      </w:r>
      <w:r w:rsidR="00316BA3">
        <w:rPr>
          <w:lang w:val="ru-RU"/>
        </w:rPr>
        <w:t>сообщений, участие в организаци</w:t>
      </w:r>
      <w:r w:rsidRPr="00111AEC">
        <w:rPr>
          <w:lang w:val="ru-RU"/>
        </w:rPr>
        <w:t xml:space="preserve">и выставок, элементарные представления об исследовательской  деятельности, пассивное участие в семинарах. </w:t>
      </w:r>
    </w:p>
    <w:p w:rsidR="00134E18" w:rsidRPr="00111AEC" w:rsidRDefault="00A12272" w:rsidP="00E22DB5">
      <w:pPr>
        <w:spacing w:after="0" w:line="240" w:lineRule="auto"/>
        <w:ind w:left="0" w:firstLine="720"/>
        <w:jc w:val="both"/>
        <w:rPr>
          <w:lang w:val="ru-RU"/>
        </w:rPr>
      </w:pPr>
      <w:r w:rsidRPr="00111AEC">
        <w:rPr>
          <w:lang w:val="ru-RU"/>
        </w:rPr>
        <w:t>Средний уровень: достаточно хорошее владение теоретической информацией по курсу, умение систематизировать и подбирать необходимую литературу, проводить исследования и опросы иметь представление о учебно</w:t>
      </w:r>
      <w:r w:rsidR="00316BA3">
        <w:rPr>
          <w:lang w:val="ru-RU"/>
        </w:rPr>
        <w:t>-и</w:t>
      </w:r>
      <w:r w:rsidRPr="00111AEC">
        <w:rPr>
          <w:lang w:val="ru-RU"/>
        </w:rPr>
        <w:t>сследовательской деятельности, участие</w:t>
      </w:r>
      <w:r w:rsidR="000A2D73">
        <w:rPr>
          <w:lang w:val="ru-RU"/>
        </w:rPr>
        <w:t xml:space="preserve"> </w:t>
      </w:r>
      <w:r w:rsidRPr="00111AEC">
        <w:rPr>
          <w:lang w:val="ru-RU"/>
        </w:rPr>
        <w:t>в конкурсах,</w:t>
      </w:r>
      <w:r w:rsidR="000A2D73">
        <w:rPr>
          <w:lang w:val="ru-RU"/>
        </w:rPr>
        <w:t xml:space="preserve"> выставках, организаци</w:t>
      </w:r>
      <w:r w:rsidRPr="00111AEC">
        <w:rPr>
          <w:lang w:val="ru-RU"/>
        </w:rPr>
        <w:t xml:space="preserve">и и проведении мероприятий. </w:t>
      </w:r>
    </w:p>
    <w:p w:rsidR="00134E18" w:rsidRPr="00111AEC" w:rsidRDefault="006552B2" w:rsidP="00E22DB5">
      <w:pPr>
        <w:spacing w:after="0" w:line="240" w:lineRule="auto"/>
        <w:ind w:left="0" w:firstLine="720"/>
        <w:jc w:val="both"/>
        <w:rPr>
          <w:lang w:val="ru-RU"/>
        </w:rPr>
      </w:pPr>
      <w:r>
        <w:rPr>
          <w:lang w:val="ru-RU"/>
        </w:rPr>
        <w:t xml:space="preserve">Высокий уровень: свободное владение теоретической информацией  </w:t>
      </w:r>
      <w:r w:rsidR="00A12272" w:rsidRPr="00111AEC">
        <w:rPr>
          <w:lang w:val="ru-RU"/>
        </w:rPr>
        <w:t>по курсу, умение анализировать литературные источники и данные исследований и опросов, выявля</w:t>
      </w:r>
      <w:r>
        <w:rPr>
          <w:lang w:val="ru-RU"/>
        </w:rPr>
        <w:t xml:space="preserve">ть причины, подбирать методы </w:t>
      </w:r>
      <w:r w:rsidR="00D526D9">
        <w:rPr>
          <w:lang w:val="ru-RU"/>
        </w:rPr>
        <w:t xml:space="preserve">исследования, проводить </w:t>
      </w:r>
      <w:r w:rsidR="00D526D9">
        <w:rPr>
          <w:lang w:val="ru-RU"/>
        </w:rPr>
        <w:tab/>
        <w:t>учебно-</w:t>
      </w:r>
      <w:r w:rsidR="00A12272" w:rsidRPr="00111AEC">
        <w:rPr>
          <w:lang w:val="ru-RU"/>
        </w:rPr>
        <w:t xml:space="preserve">исследовательскую деятельность, активно принимать участие в мероприятиях, конкурсах, применять полученную информацию на практике. </w:t>
      </w:r>
    </w:p>
    <w:p w:rsidR="00134E18" w:rsidRPr="00111AEC" w:rsidRDefault="00A12272" w:rsidP="00E22DB5">
      <w:pPr>
        <w:spacing w:after="0" w:line="240" w:lineRule="auto"/>
        <w:ind w:left="0" w:firstLine="720"/>
        <w:jc w:val="both"/>
        <w:rPr>
          <w:lang w:val="ru-RU"/>
        </w:rPr>
      </w:pPr>
      <w:r w:rsidRPr="00111AEC">
        <w:rPr>
          <w:lang w:val="ru-RU"/>
        </w:rPr>
        <w:t xml:space="preserve">Оценка эффективности  работы: </w:t>
      </w:r>
    </w:p>
    <w:p w:rsidR="00134E18" w:rsidRPr="00111AEC" w:rsidRDefault="00A12272" w:rsidP="00E22DB5">
      <w:pPr>
        <w:spacing w:after="0" w:line="240" w:lineRule="auto"/>
        <w:ind w:left="0" w:firstLine="720"/>
        <w:jc w:val="both"/>
        <w:rPr>
          <w:lang w:val="ru-RU"/>
        </w:rPr>
      </w:pPr>
      <w:r w:rsidRPr="00111AEC">
        <w:rPr>
          <w:lang w:val="ru-RU"/>
        </w:rPr>
        <w:t xml:space="preserve">Входящий контроль–определение уровня знаний, умений, навыков в виде бесед, практических работ, викторин, игр. </w:t>
      </w:r>
    </w:p>
    <w:p w:rsidR="00134E18" w:rsidRPr="00111AEC" w:rsidRDefault="006552B2" w:rsidP="00E22DB5">
      <w:pPr>
        <w:spacing w:after="0" w:line="240" w:lineRule="auto"/>
        <w:ind w:left="0" w:firstLine="720"/>
        <w:jc w:val="both"/>
        <w:rPr>
          <w:lang w:val="ru-RU"/>
        </w:rPr>
      </w:pPr>
      <w:r>
        <w:rPr>
          <w:lang w:val="ru-RU"/>
        </w:rPr>
        <w:t xml:space="preserve">Промежуточный контроль: коллективный анализ каждой </w:t>
      </w:r>
      <w:r w:rsidR="00A12272" w:rsidRPr="00111AEC">
        <w:rPr>
          <w:lang w:val="ru-RU"/>
        </w:rPr>
        <w:t xml:space="preserve">выполненной </w:t>
      </w:r>
      <w:r w:rsidR="00A12272" w:rsidRPr="00111AEC">
        <w:rPr>
          <w:lang w:val="ru-RU"/>
        </w:rPr>
        <w:tab/>
        <w:t xml:space="preserve">работы и самоанализ ;проверка знаний, умений, навыков в ходе беседы. </w:t>
      </w:r>
    </w:p>
    <w:p w:rsidR="00134E18" w:rsidRDefault="00A12272" w:rsidP="00E22DB5">
      <w:pPr>
        <w:spacing w:after="0" w:line="240" w:lineRule="auto"/>
        <w:ind w:left="0" w:firstLine="720"/>
        <w:jc w:val="both"/>
      </w:pPr>
      <w:r w:rsidRPr="00111AEC">
        <w:rPr>
          <w:lang w:val="ru-RU"/>
        </w:rPr>
        <w:t xml:space="preserve">Итоговый контроль: презентации творческих и исследовательских работ, участие в выставках и мероприятиях, участие в конкурсах исследовательских работ в школьном научном обществе, экологическом обществе. </w:t>
      </w:r>
      <w:r>
        <w:t xml:space="preserve">Формы подведения итогов реализации программы. </w:t>
      </w:r>
    </w:p>
    <w:p w:rsidR="00134E18" w:rsidRDefault="00A12272" w:rsidP="00E22DB5">
      <w:pPr>
        <w:numPr>
          <w:ilvl w:val="0"/>
          <w:numId w:val="3"/>
        </w:numPr>
        <w:spacing w:after="0" w:line="240" w:lineRule="auto"/>
        <w:ind w:left="0" w:firstLine="720"/>
        <w:jc w:val="both"/>
      </w:pPr>
      <w:r>
        <w:t xml:space="preserve">Итоговые выставки творческих работ; </w:t>
      </w:r>
    </w:p>
    <w:p w:rsidR="00134E18" w:rsidRPr="00111AEC" w:rsidRDefault="00A12272" w:rsidP="00E22DB5">
      <w:pPr>
        <w:numPr>
          <w:ilvl w:val="0"/>
          <w:numId w:val="3"/>
        </w:numPr>
        <w:spacing w:after="0" w:line="240" w:lineRule="auto"/>
        <w:ind w:left="0" w:firstLine="720"/>
        <w:jc w:val="both"/>
        <w:rPr>
          <w:lang w:val="ru-RU"/>
        </w:rPr>
      </w:pPr>
      <w:r w:rsidRPr="00111AEC">
        <w:rPr>
          <w:lang w:val="ru-RU"/>
        </w:rPr>
        <w:t xml:space="preserve">Портфолио и презентациии с иследовательской деятельности; </w:t>
      </w:r>
    </w:p>
    <w:p w:rsidR="00134E18" w:rsidRPr="00111AEC" w:rsidRDefault="00A12272" w:rsidP="00E22DB5">
      <w:pPr>
        <w:numPr>
          <w:ilvl w:val="0"/>
          <w:numId w:val="3"/>
        </w:numPr>
        <w:spacing w:after="0" w:line="240" w:lineRule="auto"/>
        <w:ind w:left="0" w:firstLine="720"/>
        <w:jc w:val="both"/>
        <w:rPr>
          <w:lang w:val="ru-RU"/>
        </w:rPr>
      </w:pPr>
      <w:r w:rsidRPr="00111AEC">
        <w:rPr>
          <w:lang w:val="ru-RU"/>
        </w:rPr>
        <w:t xml:space="preserve">Участие в конкурсах исследовательских работ; </w:t>
      </w:r>
    </w:p>
    <w:p w:rsidR="00D526D9" w:rsidRDefault="00D526D9" w:rsidP="00E22DB5">
      <w:pPr>
        <w:spacing w:after="0" w:line="240" w:lineRule="auto"/>
        <w:ind w:left="0" w:firstLine="720"/>
        <w:jc w:val="both"/>
        <w:rPr>
          <w:sz w:val="28"/>
          <w:szCs w:val="28"/>
          <w:lang w:val="ru-RU"/>
        </w:rPr>
      </w:pPr>
    </w:p>
    <w:p w:rsidR="00134E18" w:rsidRPr="000A2D73" w:rsidRDefault="00A12272" w:rsidP="00E22DB5">
      <w:pPr>
        <w:spacing w:after="0" w:line="240" w:lineRule="auto"/>
        <w:ind w:left="0" w:firstLine="720"/>
        <w:jc w:val="both"/>
        <w:rPr>
          <w:sz w:val="28"/>
          <w:szCs w:val="28"/>
        </w:rPr>
      </w:pPr>
      <w:r w:rsidRPr="000A2D73">
        <w:rPr>
          <w:sz w:val="28"/>
          <w:szCs w:val="28"/>
        </w:rPr>
        <w:t>Содержание программы</w:t>
      </w:r>
    </w:p>
    <w:p w:rsidR="00111AEC" w:rsidRPr="00111AEC" w:rsidRDefault="00C93DC1" w:rsidP="00E22DB5">
      <w:pPr>
        <w:spacing w:after="0" w:line="240" w:lineRule="auto"/>
        <w:ind w:left="0" w:firstLine="720"/>
        <w:jc w:val="both"/>
        <w:rPr>
          <w:b/>
          <w:lang w:val="ru-RU"/>
        </w:rPr>
      </w:pPr>
      <w:r>
        <w:rPr>
          <w:b/>
          <w:lang w:val="ru-RU"/>
        </w:rPr>
        <w:t xml:space="preserve">       </w:t>
      </w:r>
      <w:r w:rsidR="00A12272" w:rsidRPr="00111AEC">
        <w:rPr>
          <w:b/>
          <w:lang w:val="ru-RU"/>
        </w:rPr>
        <w:t xml:space="preserve">Модуль </w:t>
      </w:r>
      <w:r>
        <w:rPr>
          <w:b/>
          <w:lang w:val="ru-RU"/>
        </w:rPr>
        <w:t xml:space="preserve">1. </w:t>
      </w:r>
      <w:r w:rsidR="00A12272" w:rsidRPr="00111AEC">
        <w:rPr>
          <w:b/>
          <w:lang w:val="ru-RU"/>
        </w:rPr>
        <w:t>«Химия–наука о веществах и их превращениях» -</w:t>
      </w:r>
      <w:r>
        <w:rPr>
          <w:b/>
          <w:lang w:val="ru-RU"/>
        </w:rPr>
        <w:t xml:space="preserve"> </w:t>
      </w:r>
      <w:r w:rsidR="00A12272" w:rsidRPr="00111AEC">
        <w:rPr>
          <w:b/>
          <w:lang w:val="ru-RU"/>
        </w:rPr>
        <w:t xml:space="preserve">2часа </w:t>
      </w:r>
    </w:p>
    <w:p w:rsidR="00134E18" w:rsidRPr="00111AEC" w:rsidRDefault="00A12272" w:rsidP="00E22DB5">
      <w:pPr>
        <w:spacing w:after="0" w:line="240" w:lineRule="auto"/>
        <w:ind w:left="0" w:firstLine="720"/>
        <w:jc w:val="both"/>
        <w:rPr>
          <w:lang w:val="ru-RU"/>
        </w:rPr>
      </w:pPr>
      <w:r w:rsidRPr="00111AEC">
        <w:rPr>
          <w:lang w:val="ru-RU"/>
        </w:rPr>
        <w:t xml:space="preserve">Химия или магия? Немного из истории химии. Алхимия. Химия вчера, сегодня, завтра. Техника безопасности в кабинете химии. </w:t>
      </w:r>
    </w:p>
    <w:p w:rsidR="00134E18" w:rsidRPr="00111AEC" w:rsidRDefault="00A12272" w:rsidP="00D526D9">
      <w:pPr>
        <w:tabs>
          <w:tab w:val="center" w:pos="3327"/>
          <w:tab w:val="center" w:pos="7915"/>
        </w:tabs>
        <w:spacing w:after="0" w:line="240" w:lineRule="auto"/>
        <w:ind w:left="0" w:firstLine="720"/>
        <w:jc w:val="both"/>
        <w:rPr>
          <w:lang w:val="ru-RU"/>
        </w:rPr>
      </w:pPr>
      <w:r w:rsidRPr="00111AEC">
        <w:rPr>
          <w:rFonts w:ascii="Calibri" w:eastAsia="Calibri" w:hAnsi="Calibri" w:cs="Calibri"/>
          <w:sz w:val="22"/>
          <w:lang w:val="ru-RU"/>
        </w:rPr>
        <w:tab/>
      </w:r>
      <w:r w:rsidRPr="00111AEC">
        <w:rPr>
          <w:lang w:val="ru-RU"/>
        </w:rPr>
        <w:t>Лабораторное оборудов</w:t>
      </w:r>
      <w:r w:rsidR="00111AEC">
        <w:rPr>
          <w:lang w:val="ru-RU"/>
        </w:rPr>
        <w:t xml:space="preserve">ание. Знакомство с раздаточным </w:t>
      </w:r>
      <w:r w:rsidRPr="00111AEC">
        <w:rPr>
          <w:lang w:val="ru-RU"/>
        </w:rPr>
        <w:t xml:space="preserve">оборудованием </w:t>
      </w:r>
      <w:r w:rsidR="00111AEC">
        <w:rPr>
          <w:lang w:val="ru-RU"/>
        </w:rPr>
        <w:t xml:space="preserve">для практических </w:t>
      </w:r>
      <w:r w:rsidRPr="00111AEC">
        <w:rPr>
          <w:lang w:val="ru-RU"/>
        </w:rPr>
        <w:t>и лабораторных работ. Посуда, е</w:t>
      </w:r>
      <w:r w:rsidRPr="00111AEC">
        <w:rPr>
          <w:rFonts w:ascii="Cambria Math" w:eastAsia="Cambria Math" w:hAnsi="Cambria Math" w:cs="Cambria Math"/>
          <w:lang w:val="ru-RU"/>
        </w:rPr>
        <w:t xml:space="preserve">ѐ </w:t>
      </w:r>
      <w:r w:rsidRPr="00111AEC">
        <w:rPr>
          <w:lang w:val="ru-RU"/>
        </w:rPr>
        <w:t xml:space="preserve">виды и назначение. Реактивы и их </w:t>
      </w:r>
      <w:r w:rsidR="00111AEC">
        <w:rPr>
          <w:lang w:val="ru-RU"/>
        </w:rPr>
        <w:t xml:space="preserve">классы. Обращение с кислотами, щелочами, ядовитыми веществами. Меры первой </w:t>
      </w:r>
      <w:r w:rsidRPr="00111AEC">
        <w:rPr>
          <w:lang w:val="ru-RU"/>
        </w:rPr>
        <w:t>помощи при</w:t>
      </w:r>
      <w:r w:rsidR="00111AEC">
        <w:rPr>
          <w:lang w:val="ru-RU"/>
        </w:rPr>
        <w:t xml:space="preserve"> </w:t>
      </w:r>
      <w:r w:rsidRPr="00111AEC">
        <w:rPr>
          <w:lang w:val="ru-RU"/>
        </w:rPr>
        <w:t>химических</w:t>
      </w:r>
      <w:r w:rsidR="00111AEC">
        <w:rPr>
          <w:lang w:val="ru-RU"/>
        </w:rPr>
        <w:t xml:space="preserve"> </w:t>
      </w:r>
      <w:r w:rsidRPr="00111AEC">
        <w:rPr>
          <w:lang w:val="ru-RU"/>
        </w:rPr>
        <w:t>ожогах</w:t>
      </w:r>
      <w:r w:rsidR="00111AEC">
        <w:rPr>
          <w:lang w:val="ru-RU"/>
        </w:rPr>
        <w:t xml:space="preserve"> </w:t>
      </w:r>
      <w:r w:rsidRPr="00111AEC">
        <w:rPr>
          <w:lang w:val="ru-RU"/>
        </w:rPr>
        <w:t>и</w:t>
      </w:r>
      <w:r w:rsidR="00111AEC">
        <w:rPr>
          <w:lang w:val="ru-RU"/>
        </w:rPr>
        <w:t xml:space="preserve"> </w:t>
      </w:r>
      <w:r w:rsidRPr="00111AEC">
        <w:rPr>
          <w:lang w:val="ru-RU"/>
        </w:rPr>
        <w:t>отравлениях.</w:t>
      </w:r>
      <w:r w:rsidR="00111AEC">
        <w:rPr>
          <w:lang w:val="ru-RU"/>
        </w:rPr>
        <w:t xml:space="preserve"> </w:t>
      </w:r>
      <w:r w:rsidRPr="00111AEC">
        <w:rPr>
          <w:lang w:val="ru-RU"/>
        </w:rPr>
        <w:t>Выработка</w:t>
      </w:r>
      <w:r w:rsidR="00111AEC">
        <w:rPr>
          <w:lang w:val="ru-RU"/>
        </w:rPr>
        <w:t xml:space="preserve"> </w:t>
      </w:r>
      <w:r w:rsidRPr="00111AEC">
        <w:rPr>
          <w:lang w:val="ru-RU"/>
        </w:rPr>
        <w:t>навыков</w:t>
      </w:r>
      <w:r w:rsidR="00111AEC">
        <w:rPr>
          <w:lang w:val="ru-RU"/>
        </w:rPr>
        <w:t xml:space="preserve"> </w:t>
      </w:r>
      <w:r w:rsidRPr="00111AEC">
        <w:rPr>
          <w:lang w:val="ru-RU"/>
        </w:rPr>
        <w:t>безопасной</w:t>
      </w:r>
      <w:r w:rsidR="000A2D73">
        <w:rPr>
          <w:lang w:val="ru-RU"/>
        </w:rPr>
        <w:t xml:space="preserve"> </w:t>
      </w:r>
      <w:r w:rsidRPr="00111AEC">
        <w:rPr>
          <w:lang w:val="ru-RU"/>
        </w:rPr>
        <w:t xml:space="preserve">работы. </w:t>
      </w:r>
    </w:p>
    <w:p w:rsidR="00134E18" w:rsidRPr="00111AEC" w:rsidRDefault="00111AEC" w:rsidP="00E22DB5">
      <w:pPr>
        <w:spacing w:after="0" w:line="240" w:lineRule="auto"/>
        <w:ind w:left="0" w:firstLine="720"/>
        <w:jc w:val="both"/>
        <w:rPr>
          <w:lang w:val="ru-RU"/>
        </w:rPr>
      </w:pPr>
      <w:r>
        <w:rPr>
          <w:lang w:val="ru-RU"/>
        </w:rPr>
        <w:t>Демонстрация. Удивительны</w:t>
      </w:r>
      <w:r w:rsidR="00A12272" w:rsidRPr="00111AEC">
        <w:rPr>
          <w:lang w:val="ru-RU"/>
        </w:rPr>
        <w:t>е</w:t>
      </w:r>
      <w:r>
        <w:rPr>
          <w:lang w:val="ru-RU"/>
        </w:rPr>
        <w:t xml:space="preserve"> </w:t>
      </w:r>
      <w:r w:rsidR="00A12272" w:rsidRPr="00111AEC">
        <w:rPr>
          <w:lang w:val="ru-RU"/>
        </w:rPr>
        <w:t xml:space="preserve">опыты. </w:t>
      </w:r>
    </w:p>
    <w:p w:rsidR="00134E18" w:rsidRPr="00111AEC" w:rsidRDefault="00A12272" w:rsidP="00E22DB5">
      <w:pPr>
        <w:spacing w:after="0" w:line="240" w:lineRule="auto"/>
        <w:ind w:left="0" w:firstLine="720"/>
        <w:jc w:val="both"/>
        <w:rPr>
          <w:lang w:val="ru-RU"/>
        </w:rPr>
      </w:pPr>
      <w:r w:rsidRPr="00111AEC">
        <w:rPr>
          <w:lang w:val="ru-RU"/>
        </w:rPr>
        <w:t xml:space="preserve">Лабораторная работа. Знакомство с оборудованием для практических и лабораторных работ. </w:t>
      </w:r>
    </w:p>
    <w:p w:rsidR="00134E18" w:rsidRPr="00111AEC" w:rsidRDefault="00A12272" w:rsidP="00E22DB5">
      <w:pPr>
        <w:spacing w:after="0" w:line="240" w:lineRule="auto"/>
        <w:ind w:left="0" w:firstLine="720"/>
        <w:jc w:val="both"/>
        <w:rPr>
          <w:b/>
          <w:lang w:val="ru-RU"/>
        </w:rPr>
      </w:pPr>
      <w:r w:rsidRPr="00111AEC">
        <w:rPr>
          <w:sz w:val="25"/>
          <w:lang w:val="ru-RU"/>
        </w:rPr>
        <w:t xml:space="preserve"> </w:t>
      </w:r>
    </w:p>
    <w:p w:rsidR="00134E18" w:rsidRPr="00C93DC1" w:rsidRDefault="00C93DC1" w:rsidP="00E22DB5">
      <w:pPr>
        <w:spacing w:after="0" w:line="240" w:lineRule="auto"/>
        <w:ind w:left="0" w:firstLine="720"/>
        <w:jc w:val="both"/>
        <w:rPr>
          <w:b/>
          <w:lang w:val="ru-RU"/>
        </w:rPr>
      </w:pPr>
      <w:r>
        <w:rPr>
          <w:b/>
          <w:lang w:val="ru-RU"/>
        </w:rPr>
        <w:t xml:space="preserve">       </w:t>
      </w:r>
      <w:r w:rsidR="00A12272" w:rsidRPr="00111AEC">
        <w:rPr>
          <w:b/>
          <w:lang w:val="ru-RU"/>
        </w:rPr>
        <w:t>Модуль</w:t>
      </w:r>
      <w:r>
        <w:rPr>
          <w:b/>
          <w:lang w:val="ru-RU"/>
        </w:rPr>
        <w:t xml:space="preserve"> 2.</w:t>
      </w:r>
      <w:r w:rsidR="00A12272" w:rsidRPr="00111AEC">
        <w:rPr>
          <w:b/>
          <w:lang w:val="ru-RU"/>
        </w:rPr>
        <w:t xml:space="preserve"> «Вещества вокруг тебя, оглянись!»</w:t>
      </w:r>
      <w:r w:rsidR="00111AEC">
        <w:rPr>
          <w:b/>
          <w:lang w:val="ru-RU"/>
        </w:rPr>
        <w:t xml:space="preserve"> </w:t>
      </w:r>
      <w:r w:rsidR="00A12272" w:rsidRPr="00111AEC">
        <w:rPr>
          <w:b/>
          <w:lang w:val="ru-RU"/>
        </w:rPr>
        <w:t>–</w:t>
      </w:r>
      <w:r>
        <w:rPr>
          <w:b/>
          <w:lang w:val="ru-RU"/>
        </w:rPr>
        <w:t xml:space="preserve"> </w:t>
      </w:r>
      <w:r w:rsidR="00A12272" w:rsidRPr="00111AEC">
        <w:rPr>
          <w:b/>
          <w:lang w:val="ru-RU"/>
        </w:rPr>
        <w:t>15часов</w:t>
      </w:r>
    </w:p>
    <w:p w:rsidR="00111AEC" w:rsidRPr="00111AEC" w:rsidRDefault="00111AEC" w:rsidP="00E22DB5">
      <w:pPr>
        <w:spacing w:after="0" w:line="240" w:lineRule="auto"/>
        <w:ind w:left="0" w:firstLine="720"/>
        <w:jc w:val="both"/>
        <w:rPr>
          <w:lang w:val="ru-RU"/>
        </w:rPr>
      </w:pPr>
      <w:r w:rsidRPr="00111AEC">
        <w:rPr>
          <w:lang w:val="ru-RU"/>
        </w:rPr>
        <w:t>Вещество,</w:t>
      </w:r>
      <w:r w:rsidR="00C93DC1">
        <w:rPr>
          <w:lang w:val="ru-RU"/>
        </w:rPr>
        <w:t xml:space="preserve"> </w:t>
      </w:r>
      <w:r w:rsidRPr="00111AEC">
        <w:rPr>
          <w:lang w:val="ru-RU"/>
        </w:rPr>
        <w:t>физические</w:t>
      </w:r>
      <w:r w:rsidR="00C93DC1">
        <w:rPr>
          <w:lang w:val="ru-RU"/>
        </w:rPr>
        <w:t xml:space="preserve"> </w:t>
      </w:r>
      <w:r w:rsidRPr="00111AEC">
        <w:rPr>
          <w:lang w:val="ru-RU"/>
        </w:rPr>
        <w:t>свойства</w:t>
      </w:r>
      <w:r w:rsidR="00C93DC1">
        <w:rPr>
          <w:lang w:val="ru-RU"/>
        </w:rPr>
        <w:t xml:space="preserve"> </w:t>
      </w:r>
      <w:r w:rsidRPr="00111AEC">
        <w:rPr>
          <w:lang w:val="ru-RU"/>
        </w:rPr>
        <w:t>веществ. От</w:t>
      </w:r>
      <w:r>
        <w:rPr>
          <w:lang w:val="ru-RU"/>
        </w:rPr>
        <w:t>личие чистых веществ от смесей. Способы разделения смесей. Вода.</w:t>
      </w:r>
      <w:r w:rsidRPr="00111AEC">
        <w:rPr>
          <w:lang w:val="ru-RU"/>
        </w:rPr>
        <w:t xml:space="preserve"> Многое ли мы о ней знаем?  Вода и е</w:t>
      </w:r>
      <w:r w:rsidRPr="00111AEC">
        <w:rPr>
          <w:rFonts w:ascii="Cambria Math" w:eastAsia="Cambria Math" w:hAnsi="Cambria Math" w:cs="Cambria Math"/>
          <w:lang w:val="ru-RU"/>
        </w:rPr>
        <w:t xml:space="preserve">ѐ </w:t>
      </w:r>
      <w:r w:rsidRPr="00111AEC">
        <w:rPr>
          <w:lang w:val="ru-RU"/>
        </w:rPr>
        <w:t xml:space="preserve">свойства. Что необычного в воде? Вода пресная и морская. </w:t>
      </w:r>
    </w:p>
    <w:p w:rsidR="00134E18" w:rsidRPr="00111AEC" w:rsidRDefault="00134E18" w:rsidP="00E22DB5">
      <w:pPr>
        <w:spacing w:after="0" w:line="240" w:lineRule="auto"/>
        <w:ind w:left="0" w:firstLine="720"/>
        <w:jc w:val="both"/>
        <w:rPr>
          <w:lang w:val="ru-RU"/>
        </w:rPr>
      </w:pPr>
    </w:p>
    <w:p w:rsidR="00134E18" w:rsidRPr="00111AEC" w:rsidRDefault="00A12272" w:rsidP="00E22DB5">
      <w:pPr>
        <w:spacing w:after="0" w:line="240" w:lineRule="auto"/>
        <w:ind w:left="0" w:firstLine="720"/>
        <w:jc w:val="both"/>
        <w:rPr>
          <w:lang w:val="ru-RU"/>
        </w:rPr>
      </w:pPr>
      <w:r w:rsidRPr="00111AEC">
        <w:rPr>
          <w:lang w:val="ru-RU"/>
        </w:rPr>
        <w:t>Способы</w:t>
      </w:r>
      <w:r w:rsidR="00C93DC1">
        <w:rPr>
          <w:lang w:val="ru-RU"/>
        </w:rPr>
        <w:t xml:space="preserve"> о</w:t>
      </w:r>
      <w:r w:rsidRPr="00111AEC">
        <w:rPr>
          <w:lang w:val="ru-RU"/>
        </w:rPr>
        <w:t xml:space="preserve">чистки воды: отставание, фильтрование, обеззараживание. </w:t>
      </w:r>
    </w:p>
    <w:p w:rsidR="00134E18" w:rsidRPr="00111AEC" w:rsidRDefault="00A12272" w:rsidP="00E22DB5">
      <w:pPr>
        <w:spacing w:after="0" w:line="240" w:lineRule="auto"/>
        <w:ind w:left="0" w:firstLine="720"/>
        <w:jc w:val="both"/>
        <w:rPr>
          <w:lang w:val="ru-RU"/>
        </w:rPr>
      </w:pPr>
      <w:r w:rsidRPr="00111AEC">
        <w:rPr>
          <w:lang w:val="ru-RU"/>
        </w:rPr>
        <w:t>Столовый</w:t>
      </w:r>
      <w:r w:rsidR="00111AEC">
        <w:rPr>
          <w:lang w:val="ru-RU"/>
        </w:rPr>
        <w:t xml:space="preserve"> </w:t>
      </w:r>
      <w:r w:rsidRPr="00111AEC">
        <w:rPr>
          <w:lang w:val="ru-RU"/>
        </w:rPr>
        <w:t>уксус</w:t>
      </w:r>
      <w:r w:rsidR="00111AEC">
        <w:rPr>
          <w:lang w:val="ru-RU"/>
        </w:rPr>
        <w:t xml:space="preserve"> </w:t>
      </w:r>
      <w:r w:rsidRPr="00111AEC">
        <w:rPr>
          <w:lang w:val="ru-RU"/>
        </w:rPr>
        <w:t>и</w:t>
      </w:r>
      <w:r w:rsidR="00111AEC">
        <w:rPr>
          <w:lang w:val="ru-RU"/>
        </w:rPr>
        <w:t xml:space="preserve"> </w:t>
      </w:r>
      <w:r w:rsidRPr="00111AEC">
        <w:rPr>
          <w:lang w:val="ru-RU"/>
        </w:rPr>
        <w:t>уксусная</w:t>
      </w:r>
      <w:r w:rsidR="00111AEC">
        <w:rPr>
          <w:lang w:val="ru-RU"/>
        </w:rPr>
        <w:t xml:space="preserve"> </w:t>
      </w:r>
      <w:r w:rsidRPr="00111AEC">
        <w:rPr>
          <w:lang w:val="ru-RU"/>
        </w:rPr>
        <w:t>эссенция.</w:t>
      </w:r>
      <w:r w:rsidR="00111AEC">
        <w:rPr>
          <w:lang w:val="ru-RU"/>
        </w:rPr>
        <w:t xml:space="preserve"> </w:t>
      </w:r>
      <w:r w:rsidRPr="00111AEC">
        <w:rPr>
          <w:lang w:val="ru-RU"/>
        </w:rPr>
        <w:t>Свойства</w:t>
      </w:r>
      <w:r w:rsidR="00111AEC">
        <w:rPr>
          <w:lang w:val="ru-RU"/>
        </w:rPr>
        <w:t xml:space="preserve"> </w:t>
      </w:r>
      <w:r w:rsidRPr="00111AEC">
        <w:rPr>
          <w:lang w:val="ru-RU"/>
        </w:rPr>
        <w:t>уксусной</w:t>
      </w:r>
      <w:r w:rsidR="00111AEC">
        <w:rPr>
          <w:lang w:val="ru-RU"/>
        </w:rPr>
        <w:t xml:space="preserve"> </w:t>
      </w:r>
      <w:r w:rsidRPr="00111AEC">
        <w:rPr>
          <w:lang w:val="ru-RU"/>
        </w:rPr>
        <w:t>кислоты</w:t>
      </w:r>
      <w:r w:rsidR="00111AEC">
        <w:rPr>
          <w:lang w:val="ru-RU"/>
        </w:rPr>
        <w:t xml:space="preserve"> </w:t>
      </w:r>
      <w:r w:rsidRPr="00111AEC">
        <w:rPr>
          <w:lang w:val="ru-RU"/>
        </w:rPr>
        <w:t>и</w:t>
      </w:r>
      <w:r w:rsidR="00111AEC">
        <w:rPr>
          <w:lang w:val="ru-RU"/>
        </w:rPr>
        <w:t xml:space="preserve"> </w:t>
      </w:r>
      <w:r w:rsidRPr="00111AEC">
        <w:rPr>
          <w:lang w:val="ru-RU"/>
        </w:rPr>
        <w:t>ее</w:t>
      </w:r>
      <w:r w:rsidR="00111AEC">
        <w:rPr>
          <w:lang w:val="ru-RU"/>
        </w:rPr>
        <w:t xml:space="preserve"> </w:t>
      </w:r>
      <w:r w:rsidRPr="00111AEC">
        <w:rPr>
          <w:lang w:val="ru-RU"/>
        </w:rPr>
        <w:t>физиологическое</w:t>
      </w:r>
      <w:r w:rsidR="00111AEC">
        <w:rPr>
          <w:lang w:val="ru-RU"/>
        </w:rPr>
        <w:t xml:space="preserve"> </w:t>
      </w:r>
      <w:r w:rsidRPr="00111AEC">
        <w:rPr>
          <w:lang w:val="ru-RU"/>
        </w:rPr>
        <w:t xml:space="preserve">воздействие. Питьевая сода. Свойства и применение. </w:t>
      </w:r>
      <w:r w:rsidR="005743F9">
        <w:rPr>
          <w:lang w:val="ru-RU"/>
        </w:rPr>
        <w:t>Чай, состав, свойства</w:t>
      </w:r>
      <w:r w:rsidRPr="00111AEC">
        <w:rPr>
          <w:lang w:val="ru-RU"/>
        </w:rPr>
        <w:t>,</w:t>
      </w:r>
      <w:r w:rsidR="005743F9">
        <w:rPr>
          <w:lang w:val="ru-RU"/>
        </w:rPr>
        <w:t xml:space="preserve"> </w:t>
      </w:r>
      <w:r w:rsidRPr="00111AEC">
        <w:rPr>
          <w:lang w:val="ru-RU"/>
        </w:rPr>
        <w:t xml:space="preserve">физиологическое действие на организм человека. </w:t>
      </w:r>
    </w:p>
    <w:p w:rsidR="00134E18" w:rsidRPr="00111AEC" w:rsidRDefault="00A12272" w:rsidP="00E22DB5">
      <w:pPr>
        <w:spacing w:after="0" w:line="240" w:lineRule="auto"/>
        <w:ind w:left="0" w:firstLine="720"/>
        <w:jc w:val="both"/>
        <w:rPr>
          <w:lang w:val="ru-RU"/>
        </w:rPr>
      </w:pPr>
      <w:r w:rsidRPr="00111AEC">
        <w:rPr>
          <w:lang w:val="ru-RU"/>
        </w:rPr>
        <w:lastRenderedPageBreak/>
        <w:t xml:space="preserve">Мыло или мыла? Отличие хозяйственного мыла от туалетного. Щелочной характер хозяйственного мыла. </w:t>
      </w:r>
    </w:p>
    <w:p w:rsidR="00134E18" w:rsidRPr="00111AEC" w:rsidRDefault="00A12272" w:rsidP="00D526D9">
      <w:pPr>
        <w:tabs>
          <w:tab w:val="center" w:pos="1545"/>
          <w:tab w:val="center" w:pos="10233"/>
        </w:tabs>
        <w:spacing w:after="0" w:line="240" w:lineRule="auto"/>
        <w:ind w:left="0" w:firstLine="720"/>
        <w:jc w:val="both"/>
        <w:rPr>
          <w:lang w:val="ru-RU"/>
        </w:rPr>
      </w:pPr>
      <w:r w:rsidRPr="00111AEC">
        <w:rPr>
          <w:rFonts w:ascii="Calibri" w:eastAsia="Calibri" w:hAnsi="Calibri" w:cs="Calibri"/>
          <w:sz w:val="22"/>
          <w:lang w:val="ru-RU"/>
        </w:rPr>
        <w:tab/>
      </w:r>
      <w:r w:rsidRPr="00111AEC">
        <w:rPr>
          <w:lang w:val="ru-RU"/>
        </w:rPr>
        <w:t>Стиральные порошки</w:t>
      </w:r>
      <w:r w:rsidR="00D526D9">
        <w:rPr>
          <w:lang w:val="ru-RU"/>
        </w:rPr>
        <w:t xml:space="preserve"> и д</w:t>
      </w:r>
      <w:r w:rsidRPr="00111AEC">
        <w:rPr>
          <w:lang w:val="ru-RU"/>
        </w:rPr>
        <w:t xml:space="preserve">ругие моющие средства. Какие порошки самые опасные. Надо ли опасаться жидких моющих средств. </w:t>
      </w:r>
    </w:p>
    <w:p w:rsidR="00134E18" w:rsidRPr="00111AEC" w:rsidRDefault="00A12272" w:rsidP="00E22DB5">
      <w:pPr>
        <w:spacing w:after="0" w:line="240" w:lineRule="auto"/>
        <w:ind w:left="0" w:firstLine="720"/>
        <w:jc w:val="both"/>
        <w:rPr>
          <w:lang w:val="ru-RU"/>
        </w:rPr>
      </w:pPr>
      <w:r w:rsidRPr="00111AEC">
        <w:rPr>
          <w:lang w:val="ru-RU"/>
        </w:rPr>
        <w:t>Лосьоны, духи, кремы и прочая парфюмерия. Могут ли представлять о</w:t>
      </w:r>
      <w:r w:rsidR="00D526D9">
        <w:rPr>
          <w:lang w:val="ru-RU"/>
        </w:rPr>
        <w:t>пасность косметические препарат</w:t>
      </w:r>
      <w:r w:rsidRPr="00111AEC">
        <w:rPr>
          <w:lang w:val="ru-RU"/>
        </w:rPr>
        <w:t xml:space="preserve">ы? Можно ли самому изготовить духи? </w:t>
      </w:r>
    </w:p>
    <w:p w:rsidR="00134E18" w:rsidRPr="00111AEC" w:rsidRDefault="00A12272" w:rsidP="00E22DB5">
      <w:pPr>
        <w:spacing w:after="0" w:line="240" w:lineRule="auto"/>
        <w:ind w:left="0" w:firstLine="720"/>
        <w:jc w:val="both"/>
        <w:rPr>
          <w:lang w:val="ru-RU"/>
        </w:rPr>
      </w:pPr>
      <w:r w:rsidRPr="00111AEC">
        <w:rPr>
          <w:lang w:val="ru-RU"/>
        </w:rPr>
        <w:t xml:space="preserve">Многообразие лекарственных веществ. Какие лекарства мы обычно можем встретить в своей домашней аптечке? </w:t>
      </w:r>
    </w:p>
    <w:p w:rsidR="00134E18" w:rsidRPr="00111AEC" w:rsidRDefault="00A12272" w:rsidP="00E22DB5">
      <w:pPr>
        <w:spacing w:after="0" w:line="240" w:lineRule="auto"/>
        <w:ind w:left="0" w:firstLine="720"/>
        <w:jc w:val="both"/>
        <w:rPr>
          <w:lang w:val="ru-RU"/>
        </w:rPr>
      </w:pPr>
      <w:r w:rsidRPr="00111AEC">
        <w:rPr>
          <w:lang w:val="ru-RU"/>
        </w:rPr>
        <w:t xml:space="preserve">Аптечный йод и его свойства. Почему йод надо держать в плотно закупоренной </w:t>
      </w:r>
    </w:p>
    <w:p w:rsidR="00134E18" w:rsidRPr="00111AEC" w:rsidRDefault="00A12272" w:rsidP="00E22DB5">
      <w:pPr>
        <w:spacing w:after="0" w:line="240" w:lineRule="auto"/>
        <w:ind w:left="0" w:firstLine="720"/>
        <w:jc w:val="both"/>
        <w:rPr>
          <w:lang w:val="ru-RU"/>
        </w:rPr>
      </w:pPr>
      <w:r w:rsidRPr="00111AEC">
        <w:rPr>
          <w:lang w:val="ru-RU"/>
        </w:rPr>
        <w:t>склянке. «Зел</w:t>
      </w:r>
      <w:r w:rsidR="00D526D9">
        <w:rPr>
          <w:lang w:val="ru-RU"/>
        </w:rPr>
        <w:t>е</w:t>
      </w:r>
      <w:r w:rsidR="005743F9">
        <w:rPr>
          <w:lang w:val="ru-RU"/>
        </w:rPr>
        <w:t xml:space="preserve">нка» или раствор </w:t>
      </w:r>
      <w:r w:rsidRPr="00111AEC">
        <w:rPr>
          <w:lang w:val="ru-RU"/>
        </w:rPr>
        <w:t>бриллиантового зел</w:t>
      </w:r>
      <w:r w:rsidR="00D526D9">
        <w:rPr>
          <w:rFonts w:ascii="Cambria Math" w:eastAsia="Cambria Math" w:hAnsi="Cambria Math" w:cs="Cambria Math"/>
          <w:lang w:val="ru-RU"/>
        </w:rPr>
        <w:t>е</w:t>
      </w:r>
      <w:r w:rsidRPr="00111AEC">
        <w:rPr>
          <w:lang w:val="ru-RU"/>
        </w:rPr>
        <w:t>ног</w:t>
      </w:r>
      <w:r w:rsidR="005743F9">
        <w:rPr>
          <w:lang w:val="ru-RU"/>
        </w:rPr>
        <w:t xml:space="preserve">о. Перекись </w:t>
      </w:r>
      <w:r w:rsidRPr="00111AEC">
        <w:rPr>
          <w:lang w:val="ru-RU"/>
        </w:rPr>
        <w:t>водорода</w:t>
      </w:r>
      <w:r w:rsidR="00D526D9">
        <w:rPr>
          <w:lang w:val="ru-RU"/>
        </w:rPr>
        <w:t xml:space="preserve"> </w:t>
      </w:r>
      <w:r w:rsidRPr="00111AEC">
        <w:rPr>
          <w:lang w:val="ru-RU"/>
        </w:rPr>
        <w:t xml:space="preserve">и гидроперит. Свойства перекиси водорода. </w:t>
      </w:r>
    </w:p>
    <w:p w:rsidR="00134E18" w:rsidRPr="00111AEC" w:rsidRDefault="00A12272" w:rsidP="00E22DB5">
      <w:pPr>
        <w:spacing w:after="0" w:line="240" w:lineRule="auto"/>
        <w:ind w:left="0" w:firstLine="720"/>
        <w:jc w:val="both"/>
        <w:rPr>
          <w:lang w:val="ru-RU"/>
        </w:rPr>
      </w:pPr>
      <w:r w:rsidRPr="00111AEC">
        <w:rPr>
          <w:lang w:val="ru-RU"/>
        </w:rPr>
        <w:t>Аспирин</w:t>
      </w:r>
      <w:r w:rsidR="005743F9">
        <w:rPr>
          <w:lang w:val="ru-RU"/>
        </w:rPr>
        <w:t xml:space="preserve"> </w:t>
      </w:r>
      <w:r w:rsidRPr="00111AEC">
        <w:rPr>
          <w:lang w:val="ru-RU"/>
        </w:rPr>
        <w:t>или</w:t>
      </w:r>
      <w:r w:rsidR="005743F9">
        <w:rPr>
          <w:lang w:val="ru-RU"/>
        </w:rPr>
        <w:t xml:space="preserve"> </w:t>
      </w:r>
      <w:r w:rsidRPr="00111AEC">
        <w:rPr>
          <w:lang w:val="ru-RU"/>
        </w:rPr>
        <w:t>ацетилсалициловая</w:t>
      </w:r>
      <w:r w:rsidR="005743F9">
        <w:rPr>
          <w:lang w:val="ru-RU"/>
        </w:rPr>
        <w:t xml:space="preserve"> </w:t>
      </w:r>
      <w:r w:rsidRPr="00111AEC">
        <w:rPr>
          <w:lang w:val="ru-RU"/>
        </w:rPr>
        <w:t>кислота</w:t>
      </w:r>
      <w:r w:rsidR="005743F9">
        <w:rPr>
          <w:lang w:val="ru-RU"/>
        </w:rPr>
        <w:t xml:space="preserve"> </w:t>
      </w:r>
      <w:r w:rsidRPr="00111AEC">
        <w:rPr>
          <w:lang w:val="ru-RU"/>
        </w:rPr>
        <w:t>и</w:t>
      </w:r>
      <w:r w:rsidR="005743F9">
        <w:rPr>
          <w:lang w:val="ru-RU"/>
        </w:rPr>
        <w:t xml:space="preserve"> </w:t>
      </w:r>
      <w:r w:rsidRPr="00111AEC">
        <w:rPr>
          <w:lang w:val="ru-RU"/>
        </w:rPr>
        <w:t>его</w:t>
      </w:r>
      <w:r w:rsidR="006552B2">
        <w:rPr>
          <w:lang w:val="ru-RU"/>
        </w:rPr>
        <w:t xml:space="preserve"> </w:t>
      </w:r>
      <w:r w:rsidRPr="00111AEC">
        <w:rPr>
          <w:lang w:val="ru-RU"/>
        </w:rPr>
        <w:t>свойства.</w:t>
      </w:r>
      <w:r w:rsidR="005743F9">
        <w:rPr>
          <w:lang w:val="ru-RU"/>
        </w:rPr>
        <w:t xml:space="preserve"> </w:t>
      </w:r>
      <w:r w:rsidRPr="00111AEC">
        <w:rPr>
          <w:lang w:val="ru-RU"/>
        </w:rPr>
        <w:t>Опасность</w:t>
      </w:r>
      <w:r w:rsidR="005743F9">
        <w:rPr>
          <w:lang w:val="ru-RU"/>
        </w:rPr>
        <w:t xml:space="preserve"> </w:t>
      </w:r>
      <w:r w:rsidRPr="00111AEC">
        <w:rPr>
          <w:lang w:val="ru-RU"/>
        </w:rPr>
        <w:t>при</w:t>
      </w:r>
      <w:r w:rsidR="005743F9">
        <w:rPr>
          <w:lang w:val="ru-RU"/>
        </w:rPr>
        <w:t xml:space="preserve"> </w:t>
      </w:r>
      <w:r w:rsidRPr="00111AEC">
        <w:rPr>
          <w:lang w:val="ru-RU"/>
        </w:rPr>
        <w:t>применении</w:t>
      </w:r>
      <w:r w:rsidR="005743F9">
        <w:rPr>
          <w:lang w:val="ru-RU"/>
        </w:rPr>
        <w:t xml:space="preserve"> </w:t>
      </w:r>
      <w:r w:rsidRPr="00111AEC">
        <w:rPr>
          <w:lang w:val="ru-RU"/>
        </w:rPr>
        <w:t xml:space="preserve">аспирина. </w:t>
      </w:r>
    </w:p>
    <w:p w:rsidR="00134E18" w:rsidRPr="00111AEC" w:rsidRDefault="00A12272" w:rsidP="00E22DB5">
      <w:pPr>
        <w:tabs>
          <w:tab w:val="center" w:pos="1186"/>
          <w:tab w:val="center" w:pos="2813"/>
          <w:tab w:val="center" w:pos="4335"/>
          <w:tab w:val="center" w:pos="6473"/>
          <w:tab w:val="center" w:pos="8022"/>
          <w:tab w:val="center" w:pos="8718"/>
          <w:tab w:val="center" w:pos="9852"/>
        </w:tabs>
        <w:spacing w:after="0" w:line="240" w:lineRule="auto"/>
        <w:ind w:left="0" w:firstLine="720"/>
        <w:jc w:val="both"/>
        <w:rPr>
          <w:lang w:val="ru-RU"/>
        </w:rPr>
      </w:pPr>
      <w:r w:rsidRPr="00111AEC">
        <w:rPr>
          <w:rFonts w:ascii="Calibri" w:eastAsia="Calibri" w:hAnsi="Calibri" w:cs="Calibri"/>
          <w:sz w:val="22"/>
          <w:lang w:val="ru-RU"/>
        </w:rPr>
        <w:tab/>
      </w:r>
      <w:r w:rsidR="005743F9">
        <w:rPr>
          <w:lang w:val="ru-RU"/>
        </w:rPr>
        <w:t xml:space="preserve">Крахмал, его свойства и </w:t>
      </w:r>
      <w:r w:rsidRPr="00111AEC">
        <w:rPr>
          <w:lang w:val="ru-RU"/>
        </w:rPr>
        <w:t>при</w:t>
      </w:r>
      <w:r w:rsidR="005743F9">
        <w:rPr>
          <w:lang w:val="ru-RU"/>
        </w:rPr>
        <w:t xml:space="preserve">менение. Образование крахмала в </w:t>
      </w:r>
      <w:r w:rsidRPr="00111AEC">
        <w:rPr>
          <w:lang w:val="ru-RU"/>
        </w:rPr>
        <w:t xml:space="preserve">листьях </w:t>
      </w:r>
      <w:r w:rsidRPr="00111AEC">
        <w:rPr>
          <w:lang w:val="ru-RU"/>
        </w:rPr>
        <w:tab/>
        <w:t xml:space="preserve">растений. </w:t>
      </w:r>
    </w:p>
    <w:p w:rsidR="00134E18" w:rsidRPr="00111AEC" w:rsidRDefault="00A12272" w:rsidP="00E22DB5">
      <w:pPr>
        <w:spacing w:after="0" w:line="240" w:lineRule="auto"/>
        <w:ind w:left="0" w:firstLine="720"/>
        <w:jc w:val="both"/>
        <w:rPr>
          <w:lang w:val="ru-RU"/>
        </w:rPr>
      </w:pPr>
      <w:r w:rsidRPr="00111AEC">
        <w:rPr>
          <w:lang w:val="ru-RU"/>
        </w:rPr>
        <w:t xml:space="preserve">Глюкоза, ее свойства и применение. </w:t>
      </w:r>
    </w:p>
    <w:p w:rsidR="00134E18" w:rsidRPr="00111AEC" w:rsidRDefault="00A12272" w:rsidP="00E22DB5">
      <w:pPr>
        <w:spacing w:after="0" w:line="240" w:lineRule="auto"/>
        <w:ind w:left="0" w:firstLine="720"/>
        <w:jc w:val="both"/>
        <w:rPr>
          <w:lang w:val="ru-RU"/>
        </w:rPr>
      </w:pPr>
      <w:r w:rsidRPr="00111AEC">
        <w:rPr>
          <w:lang w:val="ru-RU"/>
        </w:rPr>
        <w:t xml:space="preserve">Маргарин, сливочное и растительное масло, сало. Чего мы о них не знаем? Растительные и животные масла. </w:t>
      </w:r>
    </w:p>
    <w:p w:rsidR="00134E18" w:rsidRPr="00111AEC" w:rsidRDefault="00A12272" w:rsidP="00E22DB5">
      <w:pPr>
        <w:spacing w:after="0" w:line="240" w:lineRule="auto"/>
        <w:ind w:left="0" w:firstLine="720"/>
        <w:jc w:val="both"/>
        <w:rPr>
          <w:lang w:val="ru-RU"/>
        </w:rPr>
      </w:pPr>
      <w:r w:rsidRPr="00111AEC">
        <w:rPr>
          <w:lang w:val="ru-RU"/>
        </w:rPr>
        <w:t>Лабораторнаяработа</w:t>
      </w:r>
      <w:r w:rsidR="005743F9">
        <w:rPr>
          <w:lang w:val="ru-RU"/>
        </w:rPr>
        <w:t xml:space="preserve"> </w:t>
      </w:r>
      <w:r w:rsidRPr="00111AEC">
        <w:rPr>
          <w:lang w:val="ru-RU"/>
        </w:rPr>
        <w:t xml:space="preserve">1.Знакомство с оборудованием для практических и лабораторных работ. </w:t>
      </w:r>
    </w:p>
    <w:p w:rsidR="00134E18" w:rsidRPr="00111AEC" w:rsidRDefault="00A12272" w:rsidP="00E22DB5">
      <w:pPr>
        <w:spacing w:after="0" w:line="240" w:lineRule="auto"/>
        <w:ind w:left="0" w:firstLine="720"/>
        <w:jc w:val="both"/>
        <w:rPr>
          <w:lang w:val="ru-RU"/>
        </w:rPr>
      </w:pPr>
      <w:r w:rsidRPr="00111AEC">
        <w:rPr>
          <w:lang w:val="ru-RU"/>
        </w:rPr>
        <w:t>Лабораторнаяработа</w:t>
      </w:r>
      <w:r w:rsidR="005743F9">
        <w:rPr>
          <w:lang w:val="ru-RU"/>
        </w:rPr>
        <w:t xml:space="preserve"> </w:t>
      </w:r>
      <w:r w:rsidRPr="00111AEC">
        <w:rPr>
          <w:lang w:val="ru-RU"/>
        </w:rPr>
        <w:t>2.</w:t>
      </w:r>
      <w:r w:rsidR="005743F9">
        <w:rPr>
          <w:lang w:val="ru-RU"/>
        </w:rPr>
        <w:t xml:space="preserve"> </w:t>
      </w:r>
      <w:r w:rsidRPr="00111AEC">
        <w:rPr>
          <w:lang w:val="ru-RU"/>
        </w:rPr>
        <w:t xml:space="preserve">Свойства веществ. Разделение смеси красителей. </w:t>
      </w:r>
    </w:p>
    <w:p w:rsidR="00134E18" w:rsidRPr="00111AEC" w:rsidRDefault="005743F9" w:rsidP="00E22DB5">
      <w:pPr>
        <w:spacing w:after="0" w:line="240" w:lineRule="auto"/>
        <w:ind w:left="0" w:firstLine="720"/>
        <w:jc w:val="both"/>
        <w:rPr>
          <w:lang w:val="ru-RU"/>
        </w:rPr>
      </w:pPr>
      <w:r>
        <w:rPr>
          <w:lang w:val="ru-RU"/>
        </w:rPr>
        <w:t>Лабораторная работата3.</w:t>
      </w:r>
      <w:r w:rsidR="00A12272" w:rsidRPr="00111AEC">
        <w:rPr>
          <w:lang w:val="ru-RU"/>
        </w:rPr>
        <w:t xml:space="preserve">Свойства воды. </w:t>
      </w:r>
    </w:p>
    <w:p w:rsidR="00134E18" w:rsidRPr="00111AEC" w:rsidRDefault="00A12272" w:rsidP="00E22DB5">
      <w:pPr>
        <w:spacing w:after="0" w:line="240" w:lineRule="auto"/>
        <w:ind w:left="0" w:firstLine="720"/>
        <w:jc w:val="both"/>
        <w:rPr>
          <w:lang w:val="ru-RU"/>
        </w:rPr>
      </w:pPr>
      <w:r w:rsidRPr="00111AEC">
        <w:rPr>
          <w:lang w:val="ru-RU"/>
        </w:rPr>
        <w:t xml:space="preserve">Практическая работа1.Очистка воды. </w:t>
      </w:r>
    </w:p>
    <w:p w:rsidR="00134E18" w:rsidRPr="00111AEC" w:rsidRDefault="00A12272" w:rsidP="00E22DB5">
      <w:pPr>
        <w:spacing w:after="0" w:line="240" w:lineRule="auto"/>
        <w:ind w:left="0" w:firstLine="720"/>
        <w:jc w:val="both"/>
        <w:rPr>
          <w:lang w:val="ru-RU"/>
        </w:rPr>
      </w:pPr>
      <w:r w:rsidRPr="00111AEC">
        <w:rPr>
          <w:lang w:val="ru-RU"/>
        </w:rPr>
        <w:t xml:space="preserve">Лабораторная работа 4.Свойства уксусной кислоты. </w:t>
      </w:r>
    </w:p>
    <w:p w:rsidR="00134E18" w:rsidRPr="00111AEC" w:rsidRDefault="00A12272" w:rsidP="00E22DB5">
      <w:pPr>
        <w:spacing w:after="0" w:line="240" w:lineRule="auto"/>
        <w:ind w:left="0" w:firstLine="720"/>
        <w:jc w:val="both"/>
        <w:rPr>
          <w:lang w:val="ru-RU"/>
        </w:rPr>
      </w:pPr>
      <w:r w:rsidRPr="00111AEC">
        <w:rPr>
          <w:lang w:val="ru-RU"/>
        </w:rPr>
        <w:t xml:space="preserve">Лабораторнаяработа5.Свойства питьевой соды. </w:t>
      </w:r>
    </w:p>
    <w:p w:rsidR="00134E18" w:rsidRPr="00111AEC" w:rsidRDefault="00A12272" w:rsidP="00E22DB5">
      <w:pPr>
        <w:spacing w:after="0" w:line="240" w:lineRule="auto"/>
        <w:ind w:left="0" w:firstLine="720"/>
        <w:jc w:val="both"/>
        <w:rPr>
          <w:lang w:val="ru-RU"/>
        </w:rPr>
      </w:pPr>
      <w:r w:rsidRPr="00111AEC">
        <w:rPr>
          <w:lang w:val="ru-RU"/>
        </w:rPr>
        <w:t xml:space="preserve">Лабораторная работа 6.Свойства чая.  </w:t>
      </w:r>
    </w:p>
    <w:p w:rsidR="00134E18" w:rsidRPr="00111AEC" w:rsidRDefault="00A12272" w:rsidP="00E22DB5">
      <w:pPr>
        <w:spacing w:after="0" w:line="240" w:lineRule="auto"/>
        <w:ind w:left="0" w:firstLine="720"/>
        <w:jc w:val="both"/>
        <w:rPr>
          <w:lang w:val="ru-RU"/>
        </w:rPr>
      </w:pPr>
      <w:r w:rsidRPr="00111AEC">
        <w:rPr>
          <w:lang w:val="ru-RU"/>
        </w:rPr>
        <w:t xml:space="preserve">Лабораторная работа7.Свойства мыла. </w:t>
      </w:r>
    </w:p>
    <w:p w:rsidR="00134E18" w:rsidRPr="00111AEC" w:rsidRDefault="00A12272" w:rsidP="00E22DB5">
      <w:pPr>
        <w:spacing w:after="0" w:line="240" w:lineRule="auto"/>
        <w:ind w:left="0" w:firstLine="720"/>
        <w:jc w:val="both"/>
        <w:rPr>
          <w:lang w:val="ru-RU"/>
        </w:rPr>
      </w:pPr>
      <w:r w:rsidRPr="00111AEC">
        <w:rPr>
          <w:lang w:val="ru-RU"/>
        </w:rPr>
        <w:t xml:space="preserve">Лабораторнаяработа8.Сравнение моющих свойств мыла и СМС.  </w:t>
      </w:r>
    </w:p>
    <w:p w:rsidR="00134E18" w:rsidRPr="00111AEC" w:rsidRDefault="00A12272" w:rsidP="00E22DB5">
      <w:pPr>
        <w:spacing w:after="0" w:line="240" w:lineRule="auto"/>
        <w:ind w:left="0" w:firstLine="720"/>
        <w:jc w:val="both"/>
        <w:rPr>
          <w:lang w:val="ru-RU"/>
        </w:rPr>
      </w:pPr>
      <w:r w:rsidRPr="00111AEC">
        <w:rPr>
          <w:lang w:val="ru-RU"/>
        </w:rPr>
        <w:t xml:space="preserve">Лабораторная работа9.Изготовим духи сами. </w:t>
      </w:r>
    </w:p>
    <w:p w:rsidR="00134E18" w:rsidRPr="00111AEC" w:rsidRDefault="00A12272" w:rsidP="00E22DB5">
      <w:pPr>
        <w:spacing w:after="0" w:line="240" w:lineRule="auto"/>
        <w:ind w:left="0" w:firstLine="720"/>
        <w:jc w:val="both"/>
        <w:rPr>
          <w:lang w:val="ru-RU"/>
        </w:rPr>
      </w:pPr>
      <w:r w:rsidRPr="00111AEC">
        <w:rPr>
          <w:lang w:val="ru-RU"/>
        </w:rPr>
        <w:t xml:space="preserve">Лабораторнаяработа10. Необычные свойства таких обычных зеленки и йода. </w:t>
      </w:r>
    </w:p>
    <w:p w:rsidR="00134E18" w:rsidRPr="00111AEC" w:rsidRDefault="005743F9" w:rsidP="00E22DB5">
      <w:pPr>
        <w:tabs>
          <w:tab w:val="center" w:pos="1206"/>
          <w:tab w:val="center" w:pos="2591"/>
          <w:tab w:val="center" w:pos="3379"/>
          <w:tab w:val="center" w:pos="4392"/>
          <w:tab w:val="center" w:pos="5818"/>
          <w:tab w:val="center" w:pos="6789"/>
          <w:tab w:val="center" w:pos="8204"/>
        </w:tabs>
        <w:spacing w:after="0" w:line="240" w:lineRule="auto"/>
        <w:ind w:left="0" w:firstLine="720"/>
        <w:jc w:val="both"/>
        <w:rPr>
          <w:lang w:val="ru-RU"/>
        </w:rPr>
      </w:pPr>
      <w:r>
        <w:rPr>
          <w:lang w:val="ru-RU"/>
        </w:rPr>
        <w:t xml:space="preserve">Лабораторная работа 11 </w:t>
      </w:r>
      <w:r>
        <w:rPr>
          <w:lang w:val="ru-RU"/>
        </w:rPr>
        <w:tab/>
        <w:t>Получение</w:t>
      </w:r>
      <w:r w:rsidR="00D526D9">
        <w:rPr>
          <w:lang w:val="ru-RU"/>
        </w:rPr>
        <w:t xml:space="preserve"> </w:t>
      </w:r>
      <w:r>
        <w:rPr>
          <w:lang w:val="ru-RU"/>
        </w:rPr>
        <w:t xml:space="preserve">кислорода </w:t>
      </w:r>
      <w:r w:rsidR="00A12272" w:rsidRPr="00111AEC">
        <w:rPr>
          <w:lang w:val="ru-RU"/>
        </w:rPr>
        <w:t xml:space="preserve">из </w:t>
      </w:r>
      <w:r w:rsidR="00A12272" w:rsidRPr="00111AEC">
        <w:rPr>
          <w:lang w:val="ru-RU"/>
        </w:rPr>
        <w:tab/>
        <w:t xml:space="preserve">перекиси водорода. </w:t>
      </w:r>
    </w:p>
    <w:p w:rsidR="00134E18" w:rsidRPr="005743F9" w:rsidRDefault="00A12272" w:rsidP="00E22DB5">
      <w:pPr>
        <w:spacing w:after="0" w:line="240" w:lineRule="auto"/>
        <w:ind w:left="0" w:firstLine="720"/>
        <w:jc w:val="both"/>
        <w:rPr>
          <w:lang w:val="ru-RU"/>
        </w:rPr>
      </w:pPr>
      <w:r w:rsidRPr="005743F9">
        <w:rPr>
          <w:lang w:val="ru-RU"/>
        </w:rPr>
        <w:t xml:space="preserve">Лабораторнаяработа12. Свойства аспирина. </w:t>
      </w:r>
    </w:p>
    <w:p w:rsidR="00134E18" w:rsidRPr="00111AEC" w:rsidRDefault="00A12272" w:rsidP="00E22DB5">
      <w:pPr>
        <w:spacing w:after="0" w:line="240" w:lineRule="auto"/>
        <w:ind w:left="0" w:firstLine="720"/>
        <w:jc w:val="both"/>
        <w:rPr>
          <w:lang w:val="ru-RU"/>
        </w:rPr>
      </w:pPr>
      <w:r w:rsidRPr="00111AEC">
        <w:rPr>
          <w:lang w:val="ru-RU"/>
        </w:rPr>
        <w:t xml:space="preserve">Лабораторнаяработа13.Свойствакрахмала. </w:t>
      </w:r>
    </w:p>
    <w:p w:rsidR="00134E18" w:rsidRPr="00111AEC" w:rsidRDefault="00A12272" w:rsidP="00E22DB5">
      <w:pPr>
        <w:spacing w:after="0" w:line="240" w:lineRule="auto"/>
        <w:ind w:left="0" w:firstLine="720"/>
        <w:jc w:val="both"/>
        <w:rPr>
          <w:lang w:val="ru-RU"/>
        </w:rPr>
      </w:pPr>
      <w:r w:rsidRPr="00111AEC">
        <w:rPr>
          <w:lang w:val="ru-RU"/>
        </w:rPr>
        <w:t>Лабораторная р абота14.Свойства</w:t>
      </w:r>
      <w:r w:rsidR="005743F9">
        <w:rPr>
          <w:lang w:val="ru-RU"/>
        </w:rPr>
        <w:t xml:space="preserve"> </w:t>
      </w:r>
      <w:r w:rsidRPr="00111AEC">
        <w:rPr>
          <w:lang w:val="ru-RU"/>
        </w:rPr>
        <w:t xml:space="preserve">глюкозы. </w:t>
      </w:r>
    </w:p>
    <w:p w:rsidR="00134E18" w:rsidRPr="00111AEC" w:rsidRDefault="00A12272" w:rsidP="00E22DB5">
      <w:pPr>
        <w:spacing w:after="0" w:line="240" w:lineRule="auto"/>
        <w:ind w:left="0" w:firstLine="720"/>
        <w:jc w:val="both"/>
        <w:rPr>
          <w:lang w:val="ru-RU"/>
        </w:rPr>
      </w:pPr>
      <w:r w:rsidRPr="00111AEC">
        <w:rPr>
          <w:lang w:val="ru-RU"/>
        </w:rPr>
        <w:t xml:space="preserve">Лабораторнаяработа15.Свойства растительного и сливочного масел. </w:t>
      </w:r>
    </w:p>
    <w:p w:rsidR="00134E18" w:rsidRPr="00C93DC1" w:rsidRDefault="00A12272" w:rsidP="00E22DB5">
      <w:pPr>
        <w:spacing w:after="0" w:line="240" w:lineRule="auto"/>
        <w:ind w:left="0" w:firstLine="720"/>
        <w:jc w:val="both"/>
        <w:rPr>
          <w:b/>
          <w:lang w:val="ru-RU"/>
        </w:rPr>
      </w:pPr>
      <w:r w:rsidRPr="00111AEC">
        <w:rPr>
          <w:lang w:val="ru-RU"/>
        </w:rPr>
        <w:t xml:space="preserve"> </w:t>
      </w:r>
    </w:p>
    <w:p w:rsidR="00C93DC1" w:rsidRPr="00C93DC1" w:rsidRDefault="00A12272" w:rsidP="00E22DB5">
      <w:pPr>
        <w:spacing w:after="0" w:line="240" w:lineRule="auto"/>
        <w:ind w:left="0" w:firstLine="720"/>
        <w:jc w:val="both"/>
        <w:rPr>
          <w:b/>
          <w:lang w:val="ru-RU"/>
        </w:rPr>
      </w:pPr>
      <w:r w:rsidRPr="00C93DC1">
        <w:rPr>
          <w:b/>
          <w:lang w:val="ru-RU"/>
        </w:rPr>
        <w:t>Модуль</w:t>
      </w:r>
      <w:r w:rsidR="005743F9" w:rsidRPr="00C93DC1">
        <w:rPr>
          <w:b/>
          <w:lang w:val="ru-RU"/>
        </w:rPr>
        <w:t xml:space="preserve"> </w:t>
      </w:r>
      <w:r w:rsidR="00C93DC1" w:rsidRPr="00C93DC1">
        <w:rPr>
          <w:b/>
          <w:lang w:val="ru-RU"/>
        </w:rPr>
        <w:t>3.</w:t>
      </w:r>
      <w:r w:rsidRPr="00C93DC1">
        <w:rPr>
          <w:b/>
          <w:lang w:val="ru-RU"/>
        </w:rPr>
        <w:t>«Увлекательная</w:t>
      </w:r>
      <w:r w:rsidR="005743F9" w:rsidRPr="00C93DC1">
        <w:rPr>
          <w:b/>
          <w:lang w:val="ru-RU"/>
        </w:rPr>
        <w:t xml:space="preserve"> </w:t>
      </w:r>
      <w:r w:rsidRPr="00C93DC1">
        <w:rPr>
          <w:b/>
          <w:lang w:val="ru-RU"/>
        </w:rPr>
        <w:t>химия</w:t>
      </w:r>
      <w:r w:rsidR="005743F9" w:rsidRPr="00C93DC1">
        <w:rPr>
          <w:b/>
          <w:lang w:val="ru-RU"/>
        </w:rPr>
        <w:t xml:space="preserve"> </w:t>
      </w:r>
      <w:r w:rsidRPr="00C93DC1">
        <w:rPr>
          <w:b/>
          <w:lang w:val="ru-RU"/>
        </w:rPr>
        <w:t>для</w:t>
      </w:r>
      <w:r w:rsidR="005743F9" w:rsidRPr="00C93DC1">
        <w:rPr>
          <w:b/>
          <w:lang w:val="ru-RU"/>
        </w:rPr>
        <w:t xml:space="preserve"> </w:t>
      </w:r>
      <w:r w:rsidRPr="00C93DC1">
        <w:rPr>
          <w:b/>
          <w:lang w:val="ru-RU"/>
        </w:rPr>
        <w:t>экспериментаторов»</w:t>
      </w:r>
      <w:r w:rsidR="005743F9" w:rsidRPr="00C93DC1">
        <w:rPr>
          <w:b/>
          <w:lang w:val="ru-RU"/>
        </w:rPr>
        <w:t xml:space="preserve"> </w:t>
      </w:r>
      <w:r w:rsidR="000A2D73">
        <w:rPr>
          <w:b/>
          <w:lang w:val="ru-RU"/>
        </w:rPr>
        <w:t xml:space="preserve">-10 </w:t>
      </w:r>
      <w:r w:rsidRPr="00C93DC1">
        <w:rPr>
          <w:b/>
          <w:lang w:val="ru-RU"/>
        </w:rPr>
        <w:t xml:space="preserve">часов. </w:t>
      </w:r>
    </w:p>
    <w:p w:rsidR="00134E18" w:rsidRPr="00111AEC" w:rsidRDefault="00A12272" w:rsidP="00E22DB5">
      <w:pPr>
        <w:spacing w:after="0" w:line="240" w:lineRule="auto"/>
        <w:ind w:left="0" w:firstLine="720"/>
        <w:jc w:val="both"/>
        <w:rPr>
          <w:lang w:val="ru-RU"/>
        </w:rPr>
      </w:pPr>
      <w:r w:rsidRPr="00111AEC">
        <w:rPr>
          <w:lang w:val="ru-RU"/>
        </w:rPr>
        <w:t>Симпатически</w:t>
      </w:r>
      <w:r w:rsidR="005743F9">
        <w:rPr>
          <w:lang w:val="ru-RU"/>
        </w:rPr>
        <w:t xml:space="preserve">е чернила: назначение, </w:t>
      </w:r>
      <w:r w:rsidRPr="00111AEC">
        <w:rPr>
          <w:lang w:val="ru-RU"/>
        </w:rPr>
        <w:t xml:space="preserve">простейшие рецепты. Состав акварельных красок. Правила обращения с ними. </w:t>
      </w:r>
    </w:p>
    <w:p w:rsidR="00134E18" w:rsidRPr="00111AEC" w:rsidRDefault="00A12272" w:rsidP="00E22DB5">
      <w:pPr>
        <w:spacing w:after="0" w:line="240" w:lineRule="auto"/>
        <w:ind w:left="0" w:firstLine="720"/>
        <w:jc w:val="both"/>
        <w:rPr>
          <w:lang w:val="ru-RU"/>
        </w:rPr>
      </w:pPr>
      <w:r w:rsidRPr="00111AEC">
        <w:rPr>
          <w:lang w:val="ru-RU"/>
        </w:rPr>
        <w:t xml:space="preserve">История мыльных пузырей. Физика мыльных пузырей. Состав школьного мела. </w:t>
      </w:r>
    </w:p>
    <w:p w:rsidR="00134E18" w:rsidRPr="00111AEC" w:rsidRDefault="00A12272" w:rsidP="00E22DB5">
      <w:pPr>
        <w:spacing w:after="0" w:line="240" w:lineRule="auto"/>
        <w:ind w:left="0" w:firstLine="720"/>
        <w:jc w:val="both"/>
        <w:rPr>
          <w:lang w:val="ru-RU"/>
        </w:rPr>
      </w:pPr>
      <w:r w:rsidRPr="00111AEC">
        <w:rPr>
          <w:lang w:val="ru-RU"/>
        </w:rPr>
        <w:t xml:space="preserve">Индикаторы. Изменение окраски индикаторов в различных средах. </w:t>
      </w:r>
    </w:p>
    <w:p w:rsidR="00134E18" w:rsidRPr="00111AEC" w:rsidRDefault="00A12272" w:rsidP="00E22DB5">
      <w:pPr>
        <w:spacing w:after="0" w:line="240" w:lineRule="auto"/>
        <w:ind w:left="0" w:firstLine="720"/>
        <w:jc w:val="both"/>
        <w:rPr>
          <w:lang w:val="ru-RU"/>
        </w:rPr>
      </w:pPr>
      <w:r w:rsidRPr="00111AEC">
        <w:rPr>
          <w:lang w:val="ru-RU"/>
        </w:rPr>
        <w:t>Лабораторная</w:t>
      </w:r>
      <w:r w:rsidR="006552B2">
        <w:rPr>
          <w:lang w:val="ru-RU"/>
        </w:rPr>
        <w:t xml:space="preserve"> </w:t>
      </w:r>
      <w:r w:rsidRPr="00111AEC">
        <w:rPr>
          <w:lang w:val="ru-RU"/>
        </w:rPr>
        <w:t>работа16.«Секретные</w:t>
      </w:r>
      <w:r w:rsidR="00C93DC1">
        <w:rPr>
          <w:lang w:val="ru-RU"/>
        </w:rPr>
        <w:t xml:space="preserve"> </w:t>
      </w:r>
      <w:r w:rsidRPr="00111AEC">
        <w:rPr>
          <w:lang w:val="ru-RU"/>
        </w:rPr>
        <w:t xml:space="preserve">чернила». </w:t>
      </w:r>
    </w:p>
    <w:p w:rsidR="00134E18" w:rsidRPr="00111AEC" w:rsidRDefault="00A12272" w:rsidP="00E22DB5">
      <w:pPr>
        <w:spacing w:after="0" w:line="240" w:lineRule="auto"/>
        <w:ind w:left="0" w:firstLine="720"/>
        <w:jc w:val="both"/>
        <w:rPr>
          <w:lang w:val="ru-RU"/>
        </w:rPr>
      </w:pPr>
      <w:r w:rsidRPr="00111AEC">
        <w:rPr>
          <w:lang w:val="ru-RU"/>
        </w:rPr>
        <w:t>Лабораторная работа17.«Получение</w:t>
      </w:r>
      <w:r w:rsidR="00C93DC1">
        <w:rPr>
          <w:lang w:val="ru-RU"/>
        </w:rPr>
        <w:t xml:space="preserve"> </w:t>
      </w:r>
      <w:r w:rsidRPr="00111AEC">
        <w:rPr>
          <w:lang w:val="ru-RU"/>
        </w:rPr>
        <w:t>акварельных</w:t>
      </w:r>
      <w:r w:rsidR="00C93DC1">
        <w:rPr>
          <w:lang w:val="ru-RU"/>
        </w:rPr>
        <w:t xml:space="preserve"> </w:t>
      </w:r>
      <w:r w:rsidRPr="00111AEC">
        <w:rPr>
          <w:lang w:val="ru-RU"/>
        </w:rPr>
        <w:t xml:space="preserve">красок». </w:t>
      </w:r>
    </w:p>
    <w:p w:rsidR="00134E18" w:rsidRPr="00111AEC" w:rsidRDefault="00A12272" w:rsidP="00E22DB5">
      <w:pPr>
        <w:spacing w:after="0" w:line="240" w:lineRule="auto"/>
        <w:ind w:left="0" w:firstLine="720"/>
        <w:jc w:val="both"/>
        <w:rPr>
          <w:lang w:val="ru-RU"/>
        </w:rPr>
      </w:pPr>
      <w:r w:rsidRPr="00111AEC">
        <w:rPr>
          <w:lang w:val="ru-RU"/>
        </w:rPr>
        <w:t>Лабораторная работа18.</w:t>
      </w:r>
      <w:r w:rsidR="000A2D73">
        <w:rPr>
          <w:lang w:val="ru-RU"/>
        </w:rPr>
        <w:t xml:space="preserve"> </w:t>
      </w:r>
      <w:r w:rsidRPr="00111AEC">
        <w:rPr>
          <w:lang w:val="ru-RU"/>
        </w:rPr>
        <w:t>«Мыльные</w:t>
      </w:r>
      <w:r w:rsidR="00C93DC1">
        <w:rPr>
          <w:lang w:val="ru-RU"/>
        </w:rPr>
        <w:t xml:space="preserve"> </w:t>
      </w:r>
      <w:r w:rsidRPr="00111AEC">
        <w:rPr>
          <w:lang w:val="ru-RU"/>
        </w:rPr>
        <w:t xml:space="preserve">опыты». </w:t>
      </w:r>
    </w:p>
    <w:p w:rsidR="00134E18" w:rsidRPr="00111AEC" w:rsidRDefault="00A12272" w:rsidP="00E22DB5">
      <w:pPr>
        <w:tabs>
          <w:tab w:val="center" w:pos="1696"/>
          <w:tab w:val="center" w:pos="3706"/>
        </w:tabs>
        <w:spacing w:after="0" w:line="240" w:lineRule="auto"/>
        <w:ind w:left="0" w:firstLine="720"/>
        <w:jc w:val="both"/>
        <w:rPr>
          <w:lang w:val="ru-RU"/>
        </w:rPr>
      </w:pPr>
      <w:r w:rsidRPr="00111AEC">
        <w:rPr>
          <w:rFonts w:ascii="Calibri" w:eastAsia="Calibri" w:hAnsi="Calibri" w:cs="Calibri"/>
          <w:sz w:val="22"/>
          <w:lang w:val="ru-RU"/>
        </w:rPr>
        <w:tab/>
      </w:r>
      <w:r w:rsidR="000A2D73">
        <w:rPr>
          <w:lang w:val="ru-RU"/>
        </w:rPr>
        <w:t>Лабораторная работа 19.</w:t>
      </w:r>
      <w:r w:rsidR="005743F9">
        <w:rPr>
          <w:lang w:val="ru-RU"/>
        </w:rPr>
        <w:tab/>
      </w:r>
      <w:r w:rsidRPr="00111AEC">
        <w:rPr>
          <w:lang w:val="ru-RU"/>
        </w:rPr>
        <w:t xml:space="preserve">«Как выбрать школьный  мел». </w:t>
      </w:r>
    </w:p>
    <w:p w:rsidR="00134E18" w:rsidRPr="00111AEC" w:rsidRDefault="00A12272" w:rsidP="00E22DB5">
      <w:pPr>
        <w:spacing w:after="0" w:line="240" w:lineRule="auto"/>
        <w:ind w:left="0" w:firstLine="720"/>
        <w:jc w:val="both"/>
        <w:rPr>
          <w:lang w:val="ru-RU"/>
        </w:rPr>
      </w:pPr>
      <w:r w:rsidRPr="00111AEC">
        <w:rPr>
          <w:lang w:val="ru-RU"/>
        </w:rPr>
        <w:t>Лабораторная работа 20.«Изготовление</w:t>
      </w:r>
      <w:r w:rsidR="00C93DC1">
        <w:rPr>
          <w:lang w:val="ru-RU"/>
        </w:rPr>
        <w:t xml:space="preserve"> </w:t>
      </w:r>
      <w:r w:rsidRPr="00111AEC">
        <w:rPr>
          <w:lang w:val="ru-RU"/>
        </w:rPr>
        <w:t>школьных</w:t>
      </w:r>
      <w:r w:rsidR="00C93DC1">
        <w:rPr>
          <w:lang w:val="ru-RU"/>
        </w:rPr>
        <w:t xml:space="preserve"> </w:t>
      </w:r>
      <w:r w:rsidRPr="00111AEC">
        <w:rPr>
          <w:lang w:val="ru-RU"/>
        </w:rPr>
        <w:t xml:space="preserve">мелков». </w:t>
      </w:r>
    </w:p>
    <w:p w:rsidR="00134E18" w:rsidRPr="00111AEC" w:rsidRDefault="00D526D9" w:rsidP="00D526D9">
      <w:pPr>
        <w:spacing w:after="0" w:line="240" w:lineRule="auto"/>
        <w:ind w:left="720" w:firstLine="0"/>
        <w:jc w:val="both"/>
        <w:rPr>
          <w:lang w:val="ru-RU"/>
        </w:rPr>
      </w:pPr>
      <w:r>
        <w:rPr>
          <w:lang w:val="ru-RU"/>
        </w:rPr>
        <w:t>Лабораторная работа 21.</w:t>
      </w:r>
      <w:r w:rsidR="00A12272" w:rsidRPr="00111AEC">
        <w:rPr>
          <w:lang w:val="ru-RU"/>
        </w:rPr>
        <w:t xml:space="preserve">«Определение среды раствора с помощью индикаторов». Лабораторная работа 22. «Приготовление растительных индикаторов и определение с помощью них рН раствора». </w:t>
      </w:r>
    </w:p>
    <w:p w:rsidR="00134E18" w:rsidRPr="006552B2" w:rsidRDefault="00A12272">
      <w:pPr>
        <w:spacing w:after="0" w:line="259" w:lineRule="auto"/>
        <w:ind w:left="1145" w:firstLine="0"/>
        <w:rPr>
          <w:b/>
          <w:lang w:val="ru-RU"/>
        </w:rPr>
      </w:pPr>
      <w:r w:rsidRPr="00111AEC">
        <w:rPr>
          <w:lang w:val="ru-RU"/>
        </w:rPr>
        <w:t xml:space="preserve"> </w:t>
      </w:r>
    </w:p>
    <w:p w:rsidR="005743F9" w:rsidRPr="006552B2" w:rsidRDefault="006552B2" w:rsidP="006552B2">
      <w:pPr>
        <w:ind w:left="0" w:right="3846" w:firstLine="0"/>
        <w:rPr>
          <w:b/>
          <w:lang w:val="ru-RU"/>
        </w:rPr>
      </w:pPr>
      <w:r w:rsidRPr="006552B2">
        <w:rPr>
          <w:b/>
          <w:lang w:val="ru-RU"/>
        </w:rPr>
        <w:t xml:space="preserve">       </w:t>
      </w:r>
      <w:r w:rsidR="005743F9" w:rsidRPr="006552B2">
        <w:rPr>
          <w:b/>
          <w:lang w:val="ru-RU"/>
        </w:rPr>
        <w:t xml:space="preserve"> Модуль</w:t>
      </w:r>
      <w:r w:rsidRPr="006552B2">
        <w:rPr>
          <w:b/>
          <w:lang w:val="ru-RU"/>
        </w:rPr>
        <w:t xml:space="preserve"> 4.</w:t>
      </w:r>
      <w:r w:rsidR="005743F9" w:rsidRPr="006552B2">
        <w:rPr>
          <w:b/>
          <w:lang w:val="ru-RU"/>
        </w:rPr>
        <w:t xml:space="preserve"> «Что мы узнали о х</w:t>
      </w:r>
      <w:r w:rsidR="00A12272" w:rsidRPr="006552B2">
        <w:rPr>
          <w:b/>
          <w:lang w:val="ru-RU"/>
        </w:rPr>
        <w:t>имии?»</w:t>
      </w:r>
      <w:r w:rsidR="005743F9" w:rsidRPr="006552B2">
        <w:rPr>
          <w:b/>
          <w:lang w:val="ru-RU"/>
        </w:rPr>
        <w:t xml:space="preserve"> </w:t>
      </w:r>
      <w:r w:rsidR="00A12272" w:rsidRPr="006552B2">
        <w:rPr>
          <w:b/>
          <w:lang w:val="ru-RU"/>
        </w:rPr>
        <w:t>–</w:t>
      </w:r>
      <w:r w:rsidR="005743F9" w:rsidRPr="006552B2">
        <w:rPr>
          <w:b/>
          <w:lang w:val="ru-RU"/>
        </w:rPr>
        <w:t xml:space="preserve"> </w:t>
      </w:r>
      <w:r w:rsidR="000A2D73">
        <w:rPr>
          <w:b/>
          <w:lang w:val="ru-RU"/>
        </w:rPr>
        <w:t>7часов</w:t>
      </w:r>
      <w:r w:rsidR="00A12272" w:rsidRPr="006552B2">
        <w:rPr>
          <w:b/>
          <w:lang w:val="ru-RU"/>
        </w:rPr>
        <w:t xml:space="preserve"> </w:t>
      </w:r>
    </w:p>
    <w:p w:rsidR="00134E18" w:rsidRPr="00111AEC" w:rsidRDefault="006552B2" w:rsidP="006552B2">
      <w:pPr>
        <w:ind w:left="0" w:right="3846" w:firstLine="0"/>
        <w:rPr>
          <w:lang w:val="ru-RU"/>
        </w:rPr>
      </w:pPr>
      <w:r>
        <w:rPr>
          <w:lang w:val="ru-RU"/>
        </w:rPr>
        <w:t xml:space="preserve">        </w:t>
      </w:r>
      <w:r w:rsidR="00A12272" w:rsidRPr="00111AEC">
        <w:rPr>
          <w:lang w:val="ru-RU"/>
        </w:rPr>
        <w:t>Подготовка и защита мини-проект</w:t>
      </w:r>
      <w:r w:rsidR="005743F9">
        <w:rPr>
          <w:lang w:val="ru-RU"/>
        </w:rPr>
        <w:t>ов</w:t>
      </w:r>
      <w:r w:rsidR="00A12272" w:rsidRPr="00111AEC">
        <w:rPr>
          <w:lang w:val="ru-RU"/>
        </w:rPr>
        <w:t xml:space="preserve"> </w:t>
      </w:r>
    </w:p>
    <w:p w:rsidR="000A2D73" w:rsidRDefault="000A2D73" w:rsidP="000A2D73">
      <w:pPr>
        <w:spacing w:after="0" w:line="259" w:lineRule="auto"/>
        <w:ind w:left="0" w:right="2497" w:firstLine="0"/>
        <w:jc w:val="center"/>
        <w:rPr>
          <w:b/>
          <w:sz w:val="28"/>
          <w:lang w:val="ru-RU"/>
        </w:rPr>
      </w:pPr>
    </w:p>
    <w:p w:rsidR="00D526D9" w:rsidRPr="000A2D73" w:rsidRDefault="00D526D9" w:rsidP="000A2D73">
      <w:pPr>
        <w:spacing w:after="0" w:line="259" w:lineRule="auto"/>
        <w:ind w:left="0" w:right="2497" w:firstLine="0"/>
        <w:jc w:val="center"/>
        <w:rPr>
          <w:b/>
          <w:sz w:val="28"/>
          <w:lang w:val="ru-RU"/>
        </w:rPr>
      </w:pPr>
    </w:p>
    <w:p w:rsidR="000A2D73" w:rsidRPr="000A2D73" w:rsidRDefault="000A2D73" w:rsidP="000A2D73">
      <w:pPr>
        <w:spacing w:after="0" w:line="259" w:lineRule="auto"/>
        <w:ind w:left="0" w:right="2497" w:firstLine="0"/>
        <w:jc w:val="center"/>
        <w:rPr>
          <w:b/>
          <w:lang w:val="ru-RU"/>
        </w:rPr>
      </w:pPr>
      <w:r w:rsidRPr="000A2D73">
        <w:rPr>
          <w:b/>
          <w:sz w:val="28"/>
          <w:lang w:val="ru-RU"/>
        </w:rPr>
        <w:lastRenderedPageBreak/>
        <w:t>Календарно-тематическое планирование</w:t>
      </w:r>
    </w:p>
    <w:p w:rsidR="00134E18" w:rsidRPr="006552B2" w:rsidRDefault="00134E18">
      <w:pPr>
        <w:spacing w:after="0" w:line="259" w:lineRule="auto"/>
        <w:ind w:left="1181" w:firstLine="0"/>
        <w:rPr>
          <w:lang w:val="ru-RU"/>
        </w:rPr>
      </w:pPr>
    </w:p>
    <w:tbl>
      <w:tblPr>
        <w:tblW w:w="7339" w:type="dxa"/>
        <w:tblInd w:w="1073" w:type="dxa"/>
        <w:tblCellMar>
          <w:top w:w="5" w:type="dxa"/>
          <w:left w:w="106" w:type="dxa"/>
          <w:right w:w="62" w:type="dxa"/>
        </w:tblCellMar>
        <w:tblLook w:val="04A0"/>
      </w:tblPr>
      <w:tblGrid>
        <w:gridCol w:w="960"/>
        <w:gridCol w:w="4819"/>
        <w:gridCol w:w="1560"/>
      </w:tblGrid>
      <w:tr w:rsidR="00134E18" w:rsidRPr="006552B2" w:rsidTr="00C720B6">
        <w:trPr>
          <w:trHeight w:val="547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4E18" w:rsidRPr="006552B2" w:rsidRDefault="00A12272" w:rsidP="00C720B6">
            <w:pPr>
              <w:spacing w:after="0" w:line="259" w:lineRule="auto"/>
              <w:ind w:left="9" w:firstLine="0"/>
              <w:rPr>
                <w:lang w:val="ru-RU"/>
              </w:rPr>
            </w:pPr>
            <w:r w:rsidRPr="006552B2">
              <w:rPr>
                <w:lang w:val="ru-RU"/>
              </w:rPr>
              <w:t xml:space="preserve">№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4E18" w:rsidRPr="006552B2" w:rsidRDefault="00A12272" w:rsidP="00C720B6">
            <w:pPr>
              <w:spacing w:after="0" w:line="259" w:lineRule="auto"/>
              <w:ind w:left="9" w:firstLine="0"/>
              <w:rPr>
                <w:lang w:val="ru-RU"/>
              </w:rPr>
            </w:pPr>
            <w:r w:rsidRPr="006552B2">
              <w:rPr>
                <w:lang w:val="ru-RU"/>
              </w:rPr>
              <w:t xml:space="preserve">Тема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4E18" w:rsidRPr="006552B2" w:rsidRDefault="00A12272" w:rsidP="00C720B6">
            <w:pPr>
              <w:spacing w:after="0" w:line="259" w:lineRule="auto"/>
              <w:ind w:left="10" w:firstLine="0"/>
              <w:rPr>
                <w:lang w:val="ru-RU"/>
              </w:rPr>
            </w:pPr>
            <w:r w:rsidRPr="006552B2">
              <w:rPr>
                <w:lang w:val="ru-RU"/>
              </w:rPr>
              <w:t xml:space="preserve">Количество часов </w:t>
            </w:r>
          </w:p>
        </w:tc>
      </w:tr>
      <w:tr w:rsidR="00134E18" w:rsidTr="00C720B6">
        <w:trPr>
          <w:trHeight w:val="54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4E18" w:rsidRPr="006552B2" w:rsidRDefault="00A12272" w:rsidP="00C720B6">
            <w:pPr>
              <w:spacing w:after="0" w:line="259" w:lineRule="auto"/>
              <w:ind w:left="0" w:right="250" w:firstLine="0"/>
              <w:jc w:val="right"/>
              <w:rPr>
                <w:lang w:val="ru-RU"/>
              </w:rPr>
            </w:pPr>
            <w:r w:rsidRPr="006552B2">
              <w:rPr>
                <w:lang w:val="ru-RU"/>
              </w:rPr>
              <w:t>1.</w:t>
            </w:r>
            <w:r w:rsidRPr="006552B2">
              <w:rPr>
                <w:rFonts w:ascii="Arial" w:eastAsia="Arial" w:hAnsi="Arial" w:cs="Arial"/>
                <w:lang w:val="ru-RU"/>
              </w:rPr>
              <w:t xml:space="preserve"> </w:t>
            </w:r>
            <w:r w:rsidRPr="006552B2">
              <w:rPr>
                <w:sz w:val="28"/>
                <w:lang w:val="ru-RU"/>
              </w:rPr>
              <w:t xml:space="preserve">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4E18" w:rsidRPr="00111AEC" w:rsidRDefault="00A12272" w:rsidP="00C720B6">
            <w:pPr>
              <w:spacing w:after="0" w:line="259" w:lineRule="auto"/>
              <w:ind w:left="9" w:firstLine="0"/>
              <w:rPr>
                <w:lang w:val="ru-RU"/>
              </w:rPr>
            </w:pPr>
            <w:r w:rsidRPr="00111AEC">
              <w:rPr>
                <w:lang w:val="ru-RU"/>
              </w:rPr>
              <w:t xml:space="preserve">Химия — наука о веществах и превращениях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4E18" w:rsidRPr="000E7324" w:rsidRDefault="000E7324" w:rsidP="00C720B6">
            <w:pPr>
              <w:spacing w:after="0" w:line="259" w:lineRule="auto"/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</w:tr>
      <w:tr w:rsidR="00134E18" w:rsidTr="00C720B6">
        <w:trPr>
          <w:trHeight w:val="334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4E18" w:rsidRDefault="00A12272" w:rsidP="00C720B6">
            <w:pPr>
              <w:spacing w:after="0" w:line="259" w:lineRule="auto"/>
              <w:ind w:left="0" w:right="250" w:firstLine="0"/>
              <w:jc w:val="right"/>
            </w:pPr>
            <w:r>
              <w:t>2.</w:t>
            </w:r>
            <w:r w:rsidRPr="00C720B6">
              <w:rPr>
                <w:rFonts w:ascii="Arial" w:eastAsia="Arial" w:hAnsi="Arial" w:cs="Arial"/>
              </w:rPr>
              <w:t xml:space="preserve"> </w:t>
            </w:r>
            <w:r w:rsidRPr="00C720B6">
              <w:rPr>
                <w:sz w:val="28"/>
              </w:rPr>
              <w:t xml:space="preserve">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4E18" w:rsidRDefault="00A12272" w:rsidP="00C720B6">
            <w:pPr>
              <w:spacing w:after="0" w:line="259" w:lineRule="auto"/>
              <w:ind w:left="9" w:firstLine="0"/>
            </w:pPr>
            <w:r>
              <w:t xml:space="preserve">Лабораторное оборудование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4E18" w:rsidRDefault="000E7324" w:rsidP="00C720B6">
            <w:pPr>
              <w:spacing w:after="0" w:line="259" w:lineRule="auto"/>
              <w:ind w:left="0" w:firstLine="0"/>
            </w:pPr>
            <w:r>
              <w:rPr>
                <w:lang w:val="ru-RU"/>
              </w:rPr>
              <w:t>2</w:t>
            </w:r>
            <w:r w:rsidR="00A12272" w:rsidRPr="00C720B6">
              <w:rPr>
                <w:sz w:val="22"/>
              </w:rPr>
              <w:t xml:space="preserve"> </w:t>
            </w:r>
          </w:p>
        </w:tc>
      </w:tr>
      <w:tr w:rsidR="00134E18" w:rsidTr="00C720B6">
        <w:trPr>
          <w:trHeight w:val="33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4E18" w:rsidRDefault="00A12272" w:rsidP="00C720B6">
            <w:pPr>
              <w:spacing w:after="0" w:line="259" w:lineRule="auto"/>
              <w:ind w:left="0" w:right="250" w:firstLine="0"/>
              <w:jc w:val="right"/>
            </w:pPr>
            <w:r>
              <w:t>3.</w:t>
            </w:r>
            <w:r w:rsidRPr="00C720B6">
              <w:rPr>
                <w:rFonts w:ascii="Arial" w:eastAsia="Arial" w:hAnsi="Arial" w:cs="Arial"/>
              </w:rPr>
              <w:t xml:space="preserve"> </w:t>
            </w:r>
            <w:r w:rsidRPr="00C720B6">
              <w:rPr>
                <w:sz w:val="28"/>
              </w:rPr>
              <w:t xml:space="preserve">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4E18" w:rsidRDefault="00A12272" w:rsidP="00C720B6">
            <w:pPr>
              <w:spacing w:after="0" w:line="259" w:lineRule="auto"/>
              <w:ind w:left="9" w:firstLine="0"/>
            </w:pPr>
            <w:r>
              <w:t xml:space="preserve">Чистые вещества и смеси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4E18" w:rsidRPr="000E7324" w:rsidRDefault="000E7324" w:rsidP="00C720B6">
            <w:pPr>
              <w:spacing w:after="0" w:line="259" w:lineRule="auto"/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</w:tr>
      <w:tr w:rsidR="00134E18" w:rsidTr="00C720B6">
        <w:trPr>
          <w:trHeight w:val="33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4E18" w:rsidRDefault="00A12272" w:rsidP="00C720B6">
            <w:pPr>
              <w:spacing w:after="0" w:line="259" w:lineRule="auto"/>
              <w:ind w:left="0" w:right="250" w:firstLine="0"/>
              <w:jc w:val="right"/>
            </w:pPr>
            <w:r>
              <w:t>4.</w:t>
            </w:r>
            <w:r w:rsidRPr="00C720B6">
              <w:rPr>
                <w:rFonts w:ascii="Arial" w:eastAsia="Arial" w:hAnsi="Arial" w:cs="Arial"/>
              </w:rPr>
              <w:t xml:space="preserve"> </w:t>
            </w:r>
            <w:r w:rsidRPr="00C720B6">
              <w:rPr>
                <w:sz w:val="28"/>
              </w:rPr>
              <w:t xml:space="preserve">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4E18" w:rsidRDefault="00A12272" w:rsidP="00C720B6">
            <w:pPr>
              <w:spacing w:after="0" w:line="259" w:lineRule="auto"/>
              <w:ind w:left="9" w:firstLine="0"/>
            </w:pPr>
            <w:r>
              <w:t xml:space="preserve">Вода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4E18" w:rsidRPr="000E7324" w:rsidRDefault="000E7324" w:rsidP="00C720B6">
            <w:pPr>
              <w:spacing w:after="0" w:line="259" w:lineRule="auto"/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</w:tr>
      <w:tr w:rsidR="00134E18" w:rsidTr="00C720B6">
        <w:trPr>
          <w:trHeight w:val="334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4E18" w:rsidRDefault="00A12272" w:rsidP="00C720B6">
            <w:pPr>
              <w:spacing w:after="0" w:line="259" w:lineRule="auto"/>
              <w:ind w:left="0" w:right="250" w:firstLine="0"/>
              <w:jc w:val="right"/>
            </w:pPr>
            <w:r>
              <w:t>5.</w:t>
            </w:r>
            <w:r w:rsidRPr="00C720B6">
              <w:rPr>
                <w:rFonts w:ascii="Arial" w:eastAsia="Arial" w:hAnsi="Arial" w:cs="Arial"/>
              </w:rPr>
              <w:t xml:space="preserve"> </w:t>
            </w:r>
            <w:r w:rsidRPr="00C720B6">
              <w:rPr>
                <w:sz w:val="28"/>
              </w:rPr>
              <w:t xml:space="preserve">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4E18" w:rsidRDefault="00A12272" w:rsidP="00C720B6">
            <w:pPr>
              <w:spacing w:after="0" w:line="259" w:lineRule="auto"/>
              <w:ind w:left="9" w:firstLine="0"/>
            </w:pPr>
            <w:r>
              <w:t xml:space="preserve">Очистка воды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4E18" w:rsidRPr="000E7324" w:rsidRDefault="000E7324" w:rsidP="00C720B6">
            <w:pPr>
              <w:spacing w:after="0" w:line="259" w:lineRule="auto"/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</w:tr>
      <w:tr w:rsidR="00134E18" w:rsidTr="00C720B6">
        <w:trPr>
          <w:trHeight w:val="33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4E18" w:rsidRDefault="00A12272" w:rsidP="00C720B6">
            <w:pPr>
              <w:spacing w:after="0" w:line="259" w:lineRule="auto"/>
              <w:ind w:left="0" w:right="250" w:firstLine="0"/>
              <w:jc w:val="right"/>
            </w:pPr>
            <w:r>
              <w:t>6.</w:t>
            </w:r>
            <w:r w:rsidRPr="00C720B6">
              <w:rPr>
                <w:rFonts w:ascii="Arial" w:eastAsia="Arial" w:hAnsi="Arial" w:cs="Arial"/>
              </w:rPr>
              <w:t xml:space="preserve"> </w:t>
            </w:r>
            <w:r w:rsidRPr="00C720B6">
              <w:rPr>
                <w:sz w:val="28"/>
              </w:rPr>
              <w:t xml:space="preserve">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4E18" w:rsidRDefault="00A12272" w:rsidP="00C720B6">
            <w:pPr>
              <w:spacing w:after="0" w:line="259" w:lineRule="auto"/>
              <w:ind w:left="9" w:firstLine="0"/>
            </w:pPr>
            <w:r>
              <w:t xml:space="preserve">Уксусная кислота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4E18" w:rsidRPr="000E7324" w:rsidRDefault="000E7324" w:rsidP="00C720B6">
            <w:pPr>
              <w:spacing w:after="0" w:line="259" w:lineRule="auto"/>
              <w:ind w:left="0" w:firstLine="0"/>
              <w:rPr>
                <w:lang w:val="ru-RU"/>
              </w:rPr>
            </w:pPr>
            <w:r>
              <w:t>2</w:t>
            </w:r>
          </w:p>
        </w:tc>
      </w:tr>
      <w:tr w:rsidR="00134E18" w:rsidTr="00C720B6">
        <w:trPr>
          <w:trHeight w:val="33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4E18" w:rsidRDefault="00A12272" w:rsidP="00C720B6">
            <w:pPr>
              <w:spacing w:after="0" w:line="259" w:lineRule="auto"/>
              <w:ind w:left="0" w:right="250" w:firstLine="0"/>
              <w:jc w:val="right"/>
            </w:pPr>
            <w:r>
              <w:t>7.</w:t>
            </w:r>
            <w:r w:rsidRPr="00C720B6">
              <w:rPr>
                <w:rFonts w:ascii="Arial" w:eastAsia="Arial" w:hAnsi="Arial" w:cs="Arial"/>
              </w:rPr>
              <w:t xml:space="preserve"> </w:t>
            </w:r>
            <w:r w:rsidRPr="00C720B6">
              <w:rPr>
                <w:sz w:val="28"/>
              </w:rPr>
              <w:t xml:space="preserve">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4E18" w:rsidRDefault="006552B2" w:rsidP="00C720B6">
            <w:pPr>
              <w:spacing w:after="0" w:line="259" w:lineRule="auto"/>
              <w:ind w:left="9" w:firstLine="0"/>
            </w:pPr>
            <w:r>
              <w:t>Пищева</w:t>
            </w:r>
            <w:r w:rsidR="00A12272">
              <w:t>я</w:t>
            </w:r>
            <w:r>
              <w:rPr>
                <w:lang w:val="ru-RU"/>
              </w:rPr>
              <w:t xml:space="preserve"> </w:t>
            </w:r>
            <w:r w:rsidR="00A12272">
              <w:t xml:space="preserve">сода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4E18" w:rsidRPr="000E7324" w:rsidRDefault="000E7324" w:rsidP="00C720B6">
            <w:pPr>
              <w:spacing w:after="0" w:line="259" w:lineRule="auto"/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</w:tr>
      <w:tr w:rsidR="00134E18" w:rsidTr="00C720B6">
        <w:trPr>
          <w:trHeight w:val="33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4E18" w:rsidRDefault="00A12272" w:rsidP="00C720B6">
            <w:pPr>
              <w:spacing w:after="0" w:line="259" w:lineRule="auto"/>
              <w:ind w:left="0" w:right="250" w:firstLine="0"/>
              <w:jc w:val="right"/>
            </w:pPr>
            <w:r>
              <w:t>8.</w:t>
            </w:r>
            <w:r w:rsidRPr="00C720B6">
              <w:rPr>
                <w:rFonts w:ascii="Arial" w:eastAsia="Arial" w:hAnsi="Arial" w:cs="Arial"/>
              </w:rPr>
              <w:t xml:space="preserve"> </w:t>
            </w:r>
            <w:r w:rsidRPr="00C720B6">
              <w:rPr>
                <w:sz w:val="28"/>
              </w:rPr>
              <w:t xml:space="preserve">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4E18" w:rsidRDefault="00A12272" w:rsidP="00C720B6">
            <w:pPr>
              <w:spacing w:after="0" w:line="259" w:lineRule="auto"/>
              <w:ind w:left="9" w:firstLine="0"/>
            </w:pPr>
            <w:r>
              <w:t xml:space="preserve">Чай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4E18" w:rsidRPr="000E7324" w:rsidRDefault="000E7324" w:rsidP="00C720B6">
            <w:pPr>
              <w:spacing w:after="0" w:line="259" w:lineRule="auto"/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</w:tr>
      <w:tr w:rsidR="00134E18" w:rsidTr="00C720B6">
        <w:trPr>
          <w:trHeight w:val="334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4E18" w:rsidRDefault="00A12272" w:rsidP="00C720B6">
            <w:pPr>
              <w:spacing w:after="0" w:line="259" w:lineRule="auto"/>
              <w:ind w:left="0" w:right="250" w:firstLine="0"/>
              <w:jc w:val="right"/>
            </w:pPr>
            <w:r>
              <w:t>9.</w:t>
            </w:r>
            <w:r w:rsidRPr="00C720B6">
              <w:rPr>
                <w:rFonts w:ascii="Arial" w:eastAsia="Arial" w:hAnsi="Arial" w:cs="Arial"/>
              </w:rPr>
              <w:t xml:space="preserve"> </w:t>
            </w:r>
            <w:r w:rsidRPr="00C720B6">
              <w:rPr>
                <w:sz w:val="28"/>
              </w:rPr>
              <w:t xml:space="preserve">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4E18" w:rsidRDefault="00A12272" w:rsidP="00C720B6">
            <w:pPr>
              <w:spacing w:after="0" w:line="259" w:lineRule="auto"/>
              <w:ind w:left="9" w:firstLine="0"/>
            </w:pPr>
            <w:r>
              <w:t xml:space="preserve">Мыло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4E18" w:rsidRDefault="000E7324" w:rsidP="00C720B6">
            <w:pPr>
              <w:spacing w:after="0" w:line="259" w:lineRule="auto"/>
              <w:ind w:left="0" w:firstLine="0"/>
            </w:pPr>
            <w:r>
              <w:rPr>
                <w:lang w:val="ru-RU"/>
              </w:rPr>
              <w:t>2</w:t>
            </w:r>
            <w:r w:rsidR="00A12272" w:rsidRPr="00C720B6">
              <w:rPr>
                <w:sz w:val="22"/>
              </w:rPr>
              <w:t xml:space="preserve"> </w:t>
            </w:r>
          </w:p>
        </w:tc>
      </w:tr>
      <w:tr w:rsidR="00134E18" w:rsidTr="00C720B6">
        <w:trPr>
          <w:trHeight w:val="33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4E18" w:rsidRDefault="00A12272" w:rsidP="00C720B6">
            <w:pPr>
              <w:spacing w:after="0" w:line="259" w:lineRule="auto"/>
              <w:ind w:left="0" w:right="130" w:firstLine="0"/>
              <w:jc w:val="right"/>
            </w:pPr>
            <w:r>
              <w:t>10.</w:t>
            </w:r>
            <w:r w:rsidRPr="00C720B6">
              <w:rPr>
                <w:rFonts w:ascii="Arial" w:eastAsia="Arial" w:hAnsi="Arial" w:cs="Arial"/>
              </w:rPr>
              <w:t xml:space="preserve"> </w:t>
            </w:r>
            <w:r w:rsidRPr="00C720B6">
              <w:rPr>
                <w:sz w:val="28"/>
              </w:rPr>
              <w:t xml:space="preserve">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4E18" w:rsidRDefault="00A12272" w:rsidP="00C720B6">
            <w:pPr>
              <w:spacing w:after="0" w:line="259" w:lineRule="auto"/>
              <w:ind w:left="9" w:firstLine="0"/>
            </w:pPr>
            <w:r>
              <w:t xml:space="preserve">СМС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4E18" w:rsidRDefault="000E7324" w:rsidP="00C720B6">
            <w:pPr>
              <w:spacing w:after="0" w:line="259" w:lineRule="auto"/>
              <w:ind w:left="0" w:firstLine="0"/>
            </w:pPr>
            <w:r>
              <w:rPr>
                <w:lang w:val="ru-RU"/>
              </w:rPr>
              <w:t>2</w:t>
            </w:r>
            <w:r w:rsidR="00A12272" w:rsidRPr="00C720B6">
              <w:rPr>
                <w:sz w:val="22"/>
              </w:rPr>
              <w:t xml:space="preserve"> </w:t>
            </w:r>
          </w:p>
        </w:tc>
      </w:tr>
      <w:tr w:rsidR="00134E18" w:rsidTr="00C720B6">
        <w:trPr>
          <w:trHeight w:val="33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4E18" w:rsidRDefault="00A12272" w:rsidP="00C720B6">
            <w:pPr>
              <w:spacing w:after="0" w:line="259" w:lineRule="auto"/>
              <w:ind w:left="0" w:right="130" w:firstLine="0"/>
              <w:jc w:val="right"/>
            </w:pPr>
            <w:r>
              <w:t>11.</w:t>
            </w:r>
            <w:r w:rsidRPr="00C720B6">
              <w:rPr>
                <w:rFonts w:ascii="Arial" w:eastAsia="Arial" w:hAnsi="Arial" w:cs="Arial"/>
              </w:rPr>
              <w:t xml:space="preserve"> </w:t>
            </w:r>
            <w:r w:rsidRPr="00C720B6">
              <w:rPr>
                <w:sz w:val="28"/>
              </w:rPr>
              <w:t xml:space="preserve">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4E18" w:rsidRDefault="00A12272" w:rsidP="00C720B6">
            <w:pPr>
              <w:spacing w:after="0" w:line="259" w:lineRule="auto"/>
              <w:ind w:left="9" w:firstLine="0"/>
            </w:pPr>
            <w:r>
              <w:t xml:space="preserve">Косметические средства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4E18" w:rsidRPr="000E7324" w:rsidRDefault="000E7324" w:rsidP="00C720B6">
            <w:pPr>
              <w:spacing w:after="0" w:line="259" w:lineRule="auto"/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</w:tr>
      <w:tr w:rsidR="00134E18" w:rsidTr="00C720B6">
        <w:trPr>
          <w:trHeight w:val="334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4E18" w:rsidRDefault="00A12272" w:rsidP="00C720B6">
            <w:pPr>
              <w:spacing w:after="0" w:line="259" w:lineRule="auto"/>
              <w:ind w:left="0" w:right="130" w:firstLine="0"/>
              <w:jc w:val="right"/>
            </w:pPr>
            <w:r>
              <w:t>12.</w:t>
            </w:r>
            <w:r w:rsidRPr="00C720B6">
              <w:rPr>
                <w:rFonts w:ascii="Arial" w:eastAsia="Arial" w:hAnsi="Arial" w:cs="Arial"/>
              </w:rPr>
              <w:t xml:space="preserve"> </w:t>
            </w:r>
            <w:r w:rsidRPr="00C720B6">
              <w:rPr>
                <w:sz w:val="28"/>
              </w:rPr>
              <w:t xml:space="preserve">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4E18" w:rsidRDefault="00A12272" w:rsidP="00C720B6">
            <w:pPr>
              <w:spacing w:after="0" w:line="259" w:lineRule="auto"/>
              <w:ind w:left="9" w:firstLine="0"/>
            </w:pPr>
            <w:r>
              <w:t xml:space="preserve">Аптечный йод и зеленка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4E18" w:rsidRPr="000E7324" w:rsidRDefault="000E7324" w:rsidP="00C720B6">
            <w:pPr>
              <w:spacing w:after="0" w:line="259" w:lineRule="auto"/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</w:tr>
      <w:tr w:rsidR="00134E18" w:rsidTr="00C720B6">
        <w:trPr>
          <w:trHeight w:val="33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4E18" w:rsidRDefault="00A12272" w:rsidP="00C720B6">
            <w:pPr>
              <w:spacing w:after="0" w:line="259" w:lineRule="auto"/>
              <w:ind w:left="0" w:right="130" w:firstLine="0"/>
              <w:jc w:val="right"/>
            </w:pPr>
            <w:r>
              <w:t>13.</w:t>
            </w:r>
            <w:r w:rsidRPr="00C720B6">
              <w:rPr>
                <w:rFonts w:ascii="Arial" w:eastAsia="Arial" w:hAnsi="Arial" w:cs="Arial"/>
              </w:rPr>
              <w:t xml:space="preserve"> </w:t>
            </w:r>
            <w:r w:rsidRPr="00C720B6">
              <w:rPr>
                <w:sz w:val="28"/>
              </w:rPr>
              <w:t xml:space="preserve">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4E18" w:rsidRDefault="00A12272" w:rsidP="00C720B6">
            <w:pPr>
              <w:spacing w:after="0" w:line="259" w:lineRule="auto"/>
              <w:ind w:left="9" w:firstLine="0"/>
            </w:pPr>
            <w:r>
              <w:t xml:space="preserve">Перекись водорода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4E18" w:rsidRPr="000E7324" w:rsidRDefault="000E7324" w:rsidP="00C720B6">
            <w:pPr>
              <w:spacing w:after="0" w:line="259" w:lineRule="auto"/>
              <w:ind w:left="0" w:firstLine="0"/>
              <w:rPr>
                <w:lang w:val="ru-RU"/>
              </w:rPr>
            </w:pPr>
            <w:r>
              <w:t>2</w:t>
            </w:r>
          </w:p>
        </w:tc>
      </w:tr>
      <w:tr w:rsidR="00134E18" w:rsidTr="00C720B6">
        <w:trPr>
          <w:trHeight w:val="33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4E18" w:rsidRDefault="00A12272" w:rsidP="00C720B6">
            <w:pPr>
              <w:spacing w:after="0" w:line="259" w:lineRule="auto"/>
              <w:ind w:left="0" w:right="130" w:firstLine="0"/>
              <w:jc w:val="right"/>
            </w:pPr>
            <w:r>
              <w:t>14.</w:t>
            </w:r>
            <w:r w:rsidRPr="00C720B6">
              <w:rPr>
                <w:rFonts w:ascii="Arial" w:eastAsia="Arial" w:hAnsi="Arial" w:cs="Arial"/>
              </w:rPr>
              <w:t xml:space="preserve"> </w:t>
            </w:r>
            <w:r w:rsidRPr="00C720B6">
              <w:rPr>
                <w:sz w:val="28"/>
              </w:rPr>
              <w:t xml:space="preserve">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4E18" w:rsidRDefault="00A12272" w:rsidP="00C720B6">
            <w:pPr>
              <w:spacing w:after="0" w:line="259" w:lineRule="auto"/>
              <w:ind w:left="9" w:firstLine="0"/>
            </w:pPr>
            <w:r>
              <w:t xml:space="preserve">Аспирин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4E18" w:rsidRPr="000E7324" w:rsidRDefault="000E7324" w:rsidP="00C720B6">
            <w:pPr>
              <w:spacing w:after="0" w:line="259" w:lineRule="auto"/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</w:tr>
      <w:tr w:rsidR="00134E18" w:rsidTr="00C720B6">
        <w:trPr>
          <w:trHeight w:val="334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4E18" w:rsidRDefault="00A12272" w:rsidP="00C720B6">
            <w:pPr>
              <w:spacing w:after="0" w:line="259" w:lineRule="auto"/>
              <w:ind w:left="0" w:right="130" w:firstLine="0"/>
              <w:jc w:val="right"/>
            </w:pPr>
            <w:r>
              <w:t>15.</w:t>
            </w:r>
            <w:r w:rsidRPr="00C720B6">
              <w:rPr>
                <w:rFonts w:ascii="Arial" w:eastAsia="Arial" w:hAnsi="Arial" w:cs="Arial"/>
              </w:rPr>
              <w:t xml:space="preserve"> </w:t>
            </w:r>
            <w:r w:rsidRPr="00C720B6">
              <w:rPr>
                <w:sz w:val="28"/>
              </w:rPr>
              <w:t xml:space="preserve">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4E18" w:rsidRDefault="00A12272" w:rsidP="00C720B6">
            <w:pPr>
              <w:spacing w:after="0" w:line="259" w:lineRule="auto"/>
              <w:ind w:left="9" w:firstLine="0"/>
            </w:pPr>
            <w:r>
              <w:t xml:space="preserve">Крахмал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4E18" w:rsidRPr="000E7324" w:rsidRDefault="000E7324" w:rsidP="00C720B6">
            <w:pPr>
              <w:spacing w:after="0" w:line="259" w:lineRule="auto"/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</w:tr>
      <w:tr w:rsidR="00134E18" w:rsidTr="00C720B6">
        <w:trPr>
          <w:trHeight w:val="33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4E18" w:rsidRDefault="00A12272" w:rsidP="00C720B6">
            <w:pPr>
              <w:spacing w:after="0" w:line="259" w:lineRule="auto"/>
              <w:ind w:left="0" w:right="130" w:firstLine="0"/>
              <w:jc w:val="right"/>
            </w:pPr>
            <w:r>
              <w:t>16.</w:t>
            </w:r>
            <w:r w:rsidRPr="00C720B6">
              <w:rPr>
                <w:rFonts w:ascii="Arial" w:eastAsia="Arial" w:hAnsi="Arial" w:cs="Arial"/>
              </w:rPr>
              <w:t xml:space="preserve"> </w:t>
            </w:r>
            <w:r w:rsidRPr="00C720B6">
              <w:rPr>
                <w:sz w:val="28"/>
              </w:rPr>
              <w:t xml:space="preserve">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4E18" w:rsidRDefault="00A12272" w:rsidP="00C720B6">
            <w:pPr>
              <w:spacing w:after="0" w:line="259" w:lineRule="auto"/>
              <w:ind w:left="9" w:firstLine="0"/>
            </w:pPr>
            <w:r>
              <w:t xml:space="preserve">Глюкоза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4E18" w:rsidRPr="000E7324" w:rsidRDefault="000E7324" w:rsidP="00C720B6">
            <w:pPr>
              <w:spacing w:after="0" w:line="259" w:lineRule="auto"/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</w:tr>
      <w:tr w:rsidR="00134E18" w:rsidTr="00C720B6">
        <w:trPr>
          <w:trHeight w:val="33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4E18" w:rsidRDefault="00A12272" w:rsidP="00C720B6">
            <w:pPr>
              <w:spacing w:after="0" w:line="259" w:lineRule="auto"/>
              <w:ind w:left="0" w:right="130" w:firstLine="0"/>
              <w:jc w:val="right"/>
            </w:pPr>
            <w:r>
              <w:t>17.</w:t>
            </w:r>
            <w:r w:rsidRPr="00C720B6">
              <w:rPr>
                <w:rFonts w:ascii="Arial" w:eastAsia="Arial" w:hAnsi="Arial" w:cs="Arial"/>
              </w:rPr>
              <w:t xml:space="preserve"> </w:t>
            </w:r>
            <w:r w:rsidRPr="00C720B6">
              <w:rPr>
                <w:sz w:val="28"/>
              </w:rPr>
              <w:t xml:space="preserve">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4E18" w:rsidRDefault="00A12272" w:rsidP="00C720B6">
            <w:pPr>
              <w:spacing w:after="0" w:line="259" w:lineRule="auto"/>
              <w:ind w:left="9" w:firstLine="0"/>
            </w:pPr>
            <w:r>
              <w:t xml:space="preserve">Жиры и масла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4E18" w:rsidRPr="000E7324" w:rsidRDefault="000E7324" w:rsidP="00C720B6">
            <w:pPr>
              <w:spacing w:after="0" w:line="259" w:lineRule="auto"/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</w:tr>
      <w:tr w:rsidR="00134E18" w:rsidTr="00C720B6">
        <w:trPr>
          <w:trHeight w:val="334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4E18" w:rsidRDefault="00A12272" w:rsidP="00C720B6">
            <w:pPr>
              <w:spacing w:after="0" w:line="259" w:lineRule="auto"/>
              <w:ind w:left="0" w:right="130" w:firstLine="0"/>
              <w:jc w:val="right"/>
            </w:pPr>
            <w:r>
              <w:t>18.</w:t>
            </w:r>
            <w:r w:rsidRPr="00C720B6">
              <w:rPr>
                <w:rFonts w:ascii="Arial" w:eastAsia="Arial" w:hAnsi="Arial" w:cs="Arial"/>
              </w:rPr>
              <w:t xml:space="preserve"> </w:t>
            </w:r>
            <w:r w:rsidRPr="00C720B6">
              <w:rPr>
                <w:sz w:val="28"/>
              </w:rPr>
              <w:t xml:space="preserve">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4E18" w:rsidRDefault="00A12272" w:rsidP="00C720B6">
            <w:pPr>
              <w:spacing w:after="0" w:line="259" w:lineRule="auto"/>
              <w:ind w:left="9" w:firstLine="0"/>
            </w:pPr>
            <w:r>
              <w:t xml:space="preserve">Понятие о симпатических чернилах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4E18" w:rsidRPr="000E7324" w:rsidRDefault="000E7324" w:rsidP="00C720B6">
            <w:pPr>
              <w:spacing w:after="0" w:line="259" w:lineRule="auto"/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</w:tr>
      <w:tr w:rsidR="00134E18" w:rsidTr="00C720B6">
        <w:trPr>
          <w:trHeight w:val="33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4E18" w:rsidRDefault="00A12272" w:rsidP="00C720B6">
            <w:pPr>
              <w:spacing w:after="0" w:line="259" w:lineRule="auto"/>
              <w:ind w:left="0" w:right="130" w:firstLine="0"/>
              <w:jc w:val="right"/>
            </w:pPr>
            <w:r>
              <w:t>19.</w:t>
            </w:r>
            <w:r w:rsidRPr="00C720B6">
              <w:rPr>
                <w:rFonts w:ascii="Arial" w:eastAsia="Arial" w:hAnsi="Arial" w:cs="Arial"/>
              </w:rPr>
              <w:t xml:space="preserve"> </w:t>
            </w:r>
            <w:r w:rsidRPr="00C720B6">
              <w:rPr>
                <w:sz w:val="28"/>
              </w:rPr>
              <w:t xml:space="preserve">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4E18" w:rsidRDefault="00A12272" w:rsidP="00C720B6">
            <w:pPr>
              <w:spacing w:after="0" w:line="259" w:lineRule="auto"/>
              <w:ind w:left="9" w:firstLine="0"/>
            </w:pPr>
            <w:r>
              <w:t xml:space="preserve">Секретные чернила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4E18" w:rsidRPr="000E7324" w:rsidRDefault="000E7324" w:rsidP="00C720B6">
            <w:pPr>
              <w:spacing w:after="0" w:line="259" w:lineRule="auto"/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</w:tr>
      <w:tr w:rsidR="00134E18" w:rsidTr="00C720B6">
        <w:trPr>
          <w:trHeight w:val="33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4E18" w:rsidRDefault="00A12272" w:rsidP="00C720B6">
            <w:pPr>
              <w:spacing w:after="0" w:line="259" w:lineRule="auto"/>
              <w:ind w:left="0" w:right="130" w:firstLine="0"/>
              <w:jc w:val="right"/>
            </w:pPr>
            <w:r>
              <w:t>20.</w:t>
            </w:r>
            <w:r w:rsidRPr="00C720B6">
              <w:rPr>
                <w:rFonts w:ascii="Arial" w:eastAsia="Arial" w:hAnsi="Arial" w:cs="Arial"/>
              </w:rPr>
              <w:t xml:space="preserve"> </w:t>
            </w:r>
            <w:r w:rsidRPr="00C720B6">
              <w:rPr>
                <w:sz w:val="28"/>
              </w:rPr>
              <w:t xml:space="preserve">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4E18" w:rsidRDefault="00A12272" w:rsidP="00C720B6">
            <w:pPr>
              <w:spacing w:after="0" w:line="259" w:lineRule="auto"/>
              <w:ind w:left="9" w:firstLine="0"/>
            </w:pPr>
            <w:r>
              <w:t xml:space="preserve">Мыльные пузыри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4E18" w:rsidRPr="000E7324" w:rsidRDefault="000E7324" w:rsidP="00C720B6">
            <w:pPr>
              <w:spacing w:after="0" w:line="259" w:lineRule="auto"/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</w:tr>
      <w:tr w:rsidR="00134E18" w:rsidTr="00C720B6">
        <w:trPr>
          <w:trHeight w:val="334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4E18" w:rsidRDefault="00A12272" w:rsidP="00C720B6">
            <w:pPr>
              <w:spacing w:after="0" w:line="259" w:lineRule="auto"/>
              <w:ind w:left="0" w:right="130" w:firstLine="0"/>
              <w:jc w:val="right"/>
            </w:pPr>
            <w:r>
              <w:t>21.</w:t>
            </w:r>
            <w:r w:rsidRPr="00C720B6">
              <w:rPr>
                <w:rFonts w:ascii="Arial" w:eastAsia="Arial" w:hAnsi="Arial" w:cs="Arial"/>
              </w:rPr>
              <w:t xml:space="preserve"> </w:t>
            </w:r>
            <w:r w:rsidRPr="00C720B6">
              <w:rPr>
                <w:sz w:val="28"/>
              </w:rPr>
              <w:t xml:space="preserve">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4E18" w:rsidRDefault="00A12272" w:rsidP="00C720B6">
            <w:pPr>
              <w:spacing w:after="0" w:line="259" w:lineRule="auto"/>
              <w:ind w:left="9" w:firstLine="0"/>
            </w:pPr>
            <w:r w:rsidRPr="00C720B6">
              <w:rPr>
                <w:rFonts w:ascii="Calibri" w:eastAsia="Calibri" w:hAnsi="Calibri" w:cs="Calibri"/>
              </w:rPr>
              <w:t>Понятие о мыльных пузырях</w:t>
            </w:r>
            <w: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4E18" w:rsidRPr="000E7324" w:rsidRDefault="000E7324" w:rsidP="00C720B6">
            <w:pPr>
              <w:spacing w:after="0" w:line="259" w:lineRule="auto"/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</w:tr>
      <w:tr w:rsidR="00134E18" w:rsidTr="00C720B6">
        <w:trPr>
          <w:trHeight w:val="55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4E18" w:rsidRDefault="00A12272" w:rsidP="00C720B6">
            <w:pPr>
              <w:spacing w:after="0" w:line="259" w:lineRule="auto"/>
              <w:ind w:left="0" w:right="130" w:firstLine="0"/>
              <w:jc w:val="right"/>
            </w:pPr>
            <w:r>
              <w:t>22.</w:t>
            </w:r>
            <w:r w:rsidRPr="00C720B6">
              <w:rPr>
                <w:rFonts w:ascii="Arial" w:eastAsia="Arial" w:hAnsi="Arial" w:cs="Arial"/>
              </w:rPr>
              <w:t xml:space="preserve"> </w:t>
            </w:r>
            <w:r w:rsidRPr="00C720B6">
              <w:rPr>
                <w:sz w:val="28"/>
              </w:rPr>
              <w:t xml:space="preserve">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4E18" w:rsidRPr="00111AEC" w:rsidRDefault="00A12272" w:rsidP="00C720B6">
            <w:pPr>
              <w:spacing w:after="0" w:line="259" w:lineRule="auto"/>
              <w:ind w:left="9" w:firstLine="0"/>
              <w:jc w:val="both"/>
              <w:rPr>
                <w:lang w:val="ru-RU"/>
              </w:rPr>
            </w:pPr>
            <w:r w:rsidRPr="00111AEC">
              <w:rPr>
                <w:lang w:val="ru-RU"/>
              </w:rPr>
              <w:t xml:space="preserve">Изучение влияния внешних факторов на мыльные пузыри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4E18" w:rsidRPr="000E7324" w:rsidRDefault="000E7324" w:rsidP="00C720B6">
            <w:pPr>
              <w:spacing w:after="0" w:line="259" w:lineRule="auto"/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</w:tr>
      <w:tr w:rsidR="00134E18" w:rsidTr="00C720B6">
        <w:trPr>
          <w:trHeight w:val="33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4E18" w:rsidRDefault="00A12272" w:rsidP="00C720B6">
            <w:pPr>
              <w:spacing w:after="0" w:line="259" w:lineRule="auto"/>
              <w:ind w:left="0" w:right="130" w:firstLine="0"/>
              <w:jc w:val="right"/>
            </w:pPr>
            <w:r>
              <w:t>23.</w:t>
            </w:r>
            <w:r w:rsidRPr="00C720B6">
              <w:rPr>
                <w:rFonts w:ascii="Arial" w:eastAsia="Arial" w:hAnsi="Arial" w:cs="Arial"/>
              </w:rPr>
              <w:t xml:space="preserve"> </w:t>
            </w:r>
            <w:r w:rsidRPr="00C720B6">
              <w:rPr>
                <w:sz w:val="28"/>
              </w:rPr>
              <w:t xml:space="preserve">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4E18" w:rsidRPr="00111AEC" w:rsidRDefault="00A12272" w:rsidP="00C720B6">
            <w:pPr>
              <w:spacing w:after="0" w:line="259" w:lineRule="auto"/>
              <w:ind w:left="9" w:firstLine="0"/>
              <w:rPr>
                <w:lang w:val="ru-RU"/>
              </w:rPr>
            </w:pPr>
            <w:r w:rsidRPr="00111AEC">
              <w:rPr>
                <w:lang w:val="ru-RU"/>
              </w:rPr>
              <w:t xml:space="preserve">Обычный и необычный школьный мел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4E18" w:rsidRPr="000E7324" w:rsidRDefault="000E7324" w:rsidP="00C720B6">
            <w:pPr>
              <w:spacing w:after="0" w:line="259" w:lineRule="auto"/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</w:tr>
      <w:tr w:rsidR="00134E18" w:rsidTr="00C720B6">
        <w:trPr>
          <w:trHeight w:val="33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4E18" w:rsidRDefault="00A12272" w:rsidP="00C720B6">
            <w:pPr>
              <w:spacing w:after="0" w:line="259" w:lineRule="auto"/>
              <w:ind w:left="0" w:right="130" w:firstLine="0"/>
              <w:jc w:val="right"/>
            </w:pPr>
            <w:r>
              <w:t>24.</w:t>
            </w:r>
            <w:r w:rsidRPr="00C720B6">
              <w:rPr>
                <w:rFonts w:ascii="Arial" w:eastAsia="Arial" w:hAnsi="Arial" w:cs="Arial"/>
              </w:rPr>
              <w:t xml:space="preserve"> </w:t>
            </w:r>
            <w:r w:rsidRPr="00C720B6">
              <w:rPr>
                <w:sz w:val="28"/>
              </w:rPr>
              <w:t xml:space="preserve">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4E18" w:rsidRDefault="00A12272" w:rsidP="00C720B6">
            <w:pPr>
              <w:spacing w:after="0" w:line="259" w:lineRule="auto"/>
              <w:ind w:left="9" w:firstLine="0"/>
            </w:pPr>
            <w:r>
              <w:t xml:space="preserve">Изготовление школьных мелков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4E18" w:rsidRPr="000E7324" w:rsidRDefault="000E7324" w:rsidP="00C720B6">
            <w:pPr>
              <w:spacing w:after="0" w:line="259" w:lineRule="auto"/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</w:tr>
      <w:tr w:rsidR="00134E18" w:rsidTr="006552B2">
        <w:trPr>
          <w:trHeight w:val="418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4E18" w:rsidRDefault="00A12272" w:rsidP="00C720B6">
            <w:pPr>
              <w:spacing w:after="0" w:line="259" w:lineRule="auto"/>
              <w:ind w:left="0" w:right="130" w:firstLine="0"/>
              <w:jc w:val="right"/>
            </w:pPr>
            <w:r>
              <w:t>25.</w:t>
            </w:r>
            <w:r w:rsidRPr="00C720B6">
              <w:rPr>
                <w:rFonts w:ascii="Arial" w:eastAsia="Arial" w:hAnsi="Arial" w:cs="Arial"/>
              </w:rPr>
              <w:t xml:space="preserve"> </w:t>
            </w:r>
            <w:r w:rsidRPr="00C720B6">
              <w:rPr>
                <w:sz w:val="28"/>
              </w:rPr>
              <w:t xml:space="preserve">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4E18" w:rsidRPr="00111AEC" w:rsidRDefault="00A12272" w:rsidP="006552B2">
            <w:pPr>
              <w:spacing w:after="0" w:line="259" w:lineRule="auto"/>
              <w:ind w:left="9" w:firstLine="0"/>
              <w:rPr>
                <w:lang w:val="ru-RU"/>
              </w:rPr>
            </w:pPr>
            <w:r w:rsidRPr="00111AEC">
              <w:rPr>
                <w:lang w:val="ru-RU"/>
              </w:rPr>
              <w:t>Понятие об индикаторах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4E18" w:rsidRPr="000E7324" w:rsidRDefault="000E7324" w:rsidP="00C720B6">
            <w:pPr>
              <w:spacing w:after="0" w:line="259" w:lineRule="auto"/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</w:tr>
      <w:tr w:rsidR="00134E18" w:rsidTr="00C720B6">
        <w:trPr>
          <w:trHeight w:val="334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4E18" w:rsidRDefault="006552B2" w:rsidP="000A2D73">
            <w:pPr>
              <w:spacing w:after="0" w:line="259" w:lineRule="auto"/>
              <w:ind w:left="0" w:right="130" w:firstLine="0"/>
              <w:jc w:val="right"/>
            </w:pPr>
            <w:r>
              <w:t>26</w:t>
            </w:r>
            <w:r w:rsidR="00A12272" w:rsidRPr="00C720B6">
              <w:rPr>
                <w:sz w:val="28"/>
              </w:rPr>
              <w:t xml:space="preserve">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4E18" w:rsidRDefault="00A12272" w:rsidP="00C720B6">
            <w:pPr>
              <w:spacing w:after="0" w:line="259" w:lineRule="auto"/>
              <w:ind w:left="9" w:firstLine="0"/>
            </w:pPr>
            <w:r>
              <w:t xml:space="preserve">Изготовление растительных индикаторов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52B2" w:rsidRPr="000E7324" w:rsidRDefault="000E7324" w:rsidP="00C720B6">
            <w:pPr>
              <w:spacing w:after="0" w:line="259" w:lineRule="auto"/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</w:tr>
      <w:tr w:rsidR="006552B2" w:rsidRPr="000A2D73" w:rsidTr="00C720B6">
        <w:trPr>
          <w:trHeight w:val="334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52B2" w:rsidRPr="006552B2" w:rsidRDefault="000A2D73" w:rsidP="00C720B6">
            <w:pPr>
              <w:spacing w:after="0" w:line="259" w:lineRule="auto"/>
              <w:ind w:left="0" w:right="130" w:firstLine="0"/>
              <w:jc w:val="right"/>
              <w:rPr>
                <w:lang w:val="ru-RU"/>
              </w:rPr>
            </w:pPr>
            <w:r>
              <w:rPr>
                <w:lang w:val="ru-RU"/>
              </w:rPr>
              <w:t>27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52B2" w:rsidRPr="000A2D73" w:rsidRDefault="000A2D73" w:rsidP="00C720B6">
            <w:pPr>
              <w:spacing w:after="0" w:line="259" w:lineRule="auto"/>
              <w:ind w:left="9" w:firstLine="0"/>
              <w:rPr>
                <w:lang w:val="ru-RU"/>
              </w:rPr>
            </w:pPr>
            <w:r w:rsidRPr="00111AEC">
              <w:rPr>
                <w:lang w:val="ru-RU"/>
              </w:rPr>
              <w:t>Определение среды раствора с помощью индикаторов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52B2" w:rsidRPr="000A2D73" w:rsidRDefault="000E7324" w:rsidP="00C720B6">
            <w:pPr>
              <w:spacing w:after="0" w:line="259" w:lineRule="auto"/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</w:tr>
      <w:tr w:rsidR="006552B2" w:rsidRPr="000A2D73" w:rsidTr="00C720B6">
        <w:trPr>
          <w:trHeight w:val="334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52B2" w:rsidRPr="006552B2" w:rsidRDefault="000A2D73" w:rsidP="00C720B6">
            <w:pPr>
              <w:spacing w:after="0" w:line="259" w:lineRule="auto"/>
              <w:ind w:left="0" w:right="130" w:firstLine="0"/>
              <w:jc w:val="right"/>
              <w:rPr>
                <w:lang w:val="ru-RU"/>
              </w:rPr>
            </w:pPr>
            <w:r>
              <w:rPr>
                <w:lang w:val="ru-RU"/>
              </w:rPr>
              <w:t>28-</w:t>
            </w:r>
            <w:r w:rsidR="006552B2">
              <w:rPr>
                <w:lang w:val="ru-RU"/>
              </w:rPr>
              <w:t>30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52B2" w:rsidRPr="000A2D73" w:rsidRDefault="000A2D73" w:rsidP="000A2D73">
            <w:pPr>
              <w:spacing w:after="0" w:line="259" w:lineRule="auto"/>
              <w:ind w:left="9" w:firstLine="0"/>
              <w:rPr>
                <w:lang w:val="ru-RU"/>
              </w:rPr>
            </w:pPr>
            <w:r w:rsidRPr="00111AEC">
              <w:rPr>
                <w:lang w:val="ru-RU"/>
              </w:rPr>
              <w:t>Подготовка мини-проект</w:t>
            </w:r>
            <w:r>
              <w:rPr>
                <w:lang w:val="ru-RU"/>
              </w:rPr>
              <w:t>ов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52B2" w:rsidRPr="000A2D73" w:rsidRDefault="000E7324" w:rsidP="00C720B6">
            <w:pPr>
              <w:spacing w:after="0" w:line="259" w:lineRule="auto"/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</w:tr>
      <w:tr w:rsidR="00134E18" w:rsidTr="00C720B6">
        <w:trPr>
          <w:trHeight w:val="286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4E18" w:rsidRDefault="006552B2" w:rsidP="005743F9">
            <w:pPr>
              <w:spacing w:after="0" w:line="259" w:lineRule="auto"/>
              <w:ind w:left="24" w:firstLine="0"/>
            </w:pPr>
            <w:r>
              <w:rPr>
                <w:lang w:val="ru-RU"/>
              </w:rPr>
              <w:t>31</w:t>
            </w:r>
            <w:r w:rsidR="00A12272">
              <w:t>-3</w:t>
            </w:r>
            <w:r w:rsidR="005743F9">
              <w:rPr>
                <w:lang w:val="ru-RU"/>
              </w:rPr>
              <w:t>4</w:t>
            </w:r>
            <w:r w:rsidR="00A12272">
              <w:t xml:space="preserve">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4E18" w:rsidRDefault="00A12272" w:rsidP="00C720B6">
            <w:pPr>
              <w:spacing w:after="0" w:line="259" w:lineRule="auto"/>
              <w:ind w:left="9" w:firstLine="0"/>
            </w:pPr>
            <w:r>
              <w:t xml:space="preserve">Презентация  проектов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4E18" w:rsidRPr="000A2D73" w:rsidRDefault="000A2D73" w:rsidP="00C720B6">
            <w:pPr>
              <w:spacing w:after="0" w:line="259" w:lineRule="auto"/>
              <w:ind w:left="10" w:firstLine="0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</w:tr>
      <w:tr w:rsidR="005743F9" w:rsidTr="000A2D73">
        <w:trPr>
          <w:trHeight w:val="349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3F9" w:rsidRDefault="005743F9" w:rsidP="005743F9">
            <w:pPr>
              <w:spacing w:after="0" w:line="259" w:lineRule="auto"/>
              <w:ind w:left="24" w:firstLine="0"/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3F9" w:rsidRPr="00C93DC1" w:rsidRDefault="005743F9" w:rsidP="005743F9">
            <w:pPr>
              <w:ind w:left="1294" w:right="759"/>
              <w:rPr>
                <w:b/>
              </w:rPr>
            </w:pPr>
            <w:r w:rsidRPr="00C93DC1">
              <w:rPr>
                <w:b/>
              </w:rPr>
              <w:t>Итого</w:t>
            </w:r>
            <w:r w:rsidRPr="00C93DC1">
              <w:rPr>
                <w:b/>
                <w:lang w:val="ru-RU"/>
              </w:rPr>
              <w:t>:</w:t>
            </w:r>
            <w:r w:rsidR="000E7324">
              <w:rPr>
                <w:b/>
              </w:rPr>
              <w:t xml:space="preserve"> </w:t>
            </w:r>
            <w:r w:rsidR="000E7324">
              <w:rPr>
                <w:b/>
                <w:lang w:val="ru-RU"/>
              </w:rPr>
              <w:t xml:space="preserve">68 </w:t>
            </w:r>
            <w:r w:rsidRPr="00C93DC1">
              <w:rPr>
                <w:b/>
              </w:rPr>
              <w:t>ч</w:t>
            </w:r>
            <w:r w:rsidR="00D526D9">
              <w:rPr>
                <w:b/>
                <w:lang w:val="ru-RU"/>
              </w:rPr>
              <w:t>аса</w:t>
            </w:r>
            <w:r w:rsidRPr="00C93DC1">
              <w:rPr>
                <w:b/>
              </w:rPr>
              <w:t xml:space="preserve">. </w:t>
            </w:r>
          </w:p>
          <w:p w:rsidR="005743F9" w:rsidRDefault="005743F9" w:rsidP="00C720B6">
            <w:pPr>
              <w:spacing w:after="0" w:line="259" w:lineRule="auto"/>
              <w:ind w:left="9" w:firstLine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3F9" w:rsidRDefault="005743F9" w:rsidP="00C720B6">
            <w:pPr>
              <w:spacing w:after="0" w:line="259" w:lineRule="auto"/>
              <w:ind w:left="10" w:firstLine="0"/>
            </w:pPr>
          </w:p>
        </w:tc>
      </w:tr>
    </w:tbl>
    <w:p w:rsidR="00134E18" w:rsidRPr="000A2D73" w:rsidRDefault="00134E18" w:rsidP="000A2D73">
      <w:pPr>
        <w:spacing w:after="12" w:line="259" w:lineRule="auto"/>
        <w:ind w:left="0" w:firstLine="0"/>
        <w:rPr>
          <w:lang w:val="ru-RU"/>
        </w:rPr>
      </w:pPr>
    </w:p>
    <w:sectPr w:rsidR="00134E18" w:rsidRPr="000A2D73" w:rsidSect="00E22DB5">
      <w:pgSz w:w="11906" w:h="16838"/>
      <w:pgMar w:top="851" w:right="851" w:bottom="851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2822" w:rsidRDefault="00012822" w:rsidP="00E22DB5">
      <w:pPr>
        <w:spacing w:after="0" w:line="240" w:lineRule="auto"/>
      </w:pPr>
      <w:r>
        <w:separator/>
      </w:r>
    </w:p>
  </w:endnote>
  <w:endnote w:type="continuationSeparator" w:id="1">
    <w:p w:rsidR="00012822" w:rsidRDefault="00012822" w:rsidP="00E22D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2822" w:rsidRDefault="00012822" w:rsidP="00E22DB5">
      <w:pPr>
        <w:spacing w:after="0" w:line="240" w:lineRule="auto"/>
      </w:pPr>
      <w:r>
        <w:separator/>
      </w:r>
    </w:p>
  </w:footnote>
  <w:footnote w:type="continuationSeparator" w:id="1">
    <w:p w:rsidR="00012822" w:rsidRDefault="00012822" w:rsidP="00E22D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933270"/>
    <w:multiLevelType w:val="hybridMultilevel"/>
    <w:tmpl w:val="78E8D8AA"/>
    <w:lvl w:ilvl="0" w:tplc="994EB580">
      <w:start w:val="1"/>
      <w:numFmt w:val="bullet"/>
      <w:lvlText w:val="•"/>
      <w:lvlJc w:val="left"/>
      <w:pPr>
        <w:ind w:left="9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8F44560">
      <w:start w:val="1"/>
      <w:numFmt w:val="bullet"/>
      <w:lvlText w:val="o"/>
      <w:lvlJc w:val="left"/>
      <w:pPr>
        <w:ind w:left="10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97E4014">
      <w:start w:val="1"/>
      <w:numFmt w:val="bullet"/>
      <w:lvlText w:val="▪"/>
      <w:lvlJc w:val="left"/>
      <w:pPr>
        <w:ind w:left="18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0FE3168">
      <w:start w:val="1"/>
      <w:numFmt w:val="bullet"/>
      <w:lvlText w:val="•"/>
      <w:lvlJc w:val="left"/>
      <w:pPr>
        <w:ind w:left="25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64AA7D6">
      <w:start w:val="1"/>
      <w:numFmt w:val="bullet"/>
      <w:lvlText w:val="o"/>
      <w:lvlJc w:val="left"/>
      <w:pPr>
        <w:ind w:left="32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A24DA88">
      <w:start w:val="1"/>
      <w:numFmt w:val="bullet"/>
      <w:lvlText w:val="▪"/>
      <w:lvlJc w:val="left"/>
      <w:pPr>
        <w:ind w:left="39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272E584">
      <w:start w:val="1"/>
      <w:numFmt w:val="bullet"/>
      <w:lvlText w:val="•"/>
      <w:lvlJc w:val="left"/>
      <w:pPr>
        <w:ind w:left="46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A8CC246">
      <w:start w:val="1"/>
      <w:numFmt w:val="bullet"/>
      <w:lvlText w:val="o"/>
      <w:lvlJc w:val="left"/>
      <w:pPr>
        <w:ind w:left="54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EF07C4A">
      <w:start w:val="1"/>
      <w:numFmt w:val="bullet"/>
      <w:lvlText w:val="▪"/>
      <w:lvlJc w:val="left"/>
      <w:pPr>
        <w:ind w:left="61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39D43603"/>
    <w:multiLevelType w:val="hybridMultilevel"/>
    <w:tmpl w:val="A48043B0"/>
    <w:lvl w:ilvl="0" w:tplc="08EC945A">
      <w:start w:val="1"/>
      <w:numFmt w:val="decimal"/>
      <w:lvlText w:val="%1"/>
      <w:lvlJc w:val="left"/>
      <w:pPr>
        <w:ind w:left="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248E314">
      <w:start w:val="1"/>
      <w:numFmt w:val="lowerLetter"/>
      <w:lvlText w:val="%2"/>
      <w:lvlJc w:val="left"/>
      <w:pPr>
        <w:ind w:left="2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AB0477A">
      <w:start w:val="1"/>
      <w:numFmt w:val="lowerRoman"/>
      <w:lvlText w:val="%3"/>
      <w:lvlJc w:val="left"/>
      <w:pPr>
        <w:ind w:left="29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EF00D7A">
      <w:start w:val="1"/>
      <w:numFmt w:val="decimal"/>
      <w:lvlText w:val="%4"/>
      <w:lvlJc w:val="left"/>
      <w:pPr>
        <w:ind w:left="3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A40A8F0">
      <w:start w:val="1"/>
      <w:numFmt w:val="lowerLetter"/>
      <w:lvlText w:val="%5"/>
      <w:lvlJc w:val="left"/>
      <w:pPr>
        <w:ind w:left="4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3A2E652">
      <w:start w:val="1"/>
      <w:numFmt w:val="lowerRoman"/>
      <w:lvlText w:val="%6"/>
      <w:lvlJc w:val="left"/>
      <w:pPr>
        <w:ind w:left="5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282FE42">
      <w:start w:val="1"/>
      <w:numFmt w:val="decimal"/>
      <w:lvlText w:val="%7"/>
      <w:lvlJc w:val="left"/>
      <w:pPr>
        <w:ind w:left="5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D085894">
      <w:start w:val="1"/>
      <w:numFmt w:val="lowerLetter"/>
      <w:lvlText w:val="%8"/>
      <w:lvlJc w:val="left"/>
      <w:pPr>
        <w:ind w:left="6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6105E08">
      <w:start w:val="1"/>
      <w:numFmt w:val="lowerRoman"/>
      <w:lvlText w:val="%9"/>
      <w:lvlJc w:val="left"/>
      <w:pPr>
        <w:ind w:left="7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5AA2309A"/>
    <w:multiLevelType w:val="hybridMultilevel"/>
    <w:tmpl w:val="9D1CC48C"/>
    <w:lvl w:ilvl="0" w:tplc="A7D2A42A">
      <w:start w:val="1"/>
      <w:numFmt w:val="bullet"/>
      <w:lvlText w:val="•"/>
      <w:lvlJc w:val="left"/>
      <w:pPr>
        <w:ind w:left="3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DF64CC8">
      <w:start w:val="1"/>
      <w:numFmt w:val="bullet"/>
      <w:lvlText w:val="o"/>
      <w:lvlJc w:val="left"/>
      <w:pPr>
        <w:ind w:left="12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40678EC">
      <w:start w:val="1"/>
      <w:numFmt w:val="bullet"/>
      <w:lvlText w:val="▪"/>
      <w:lvlJc w:val="left"/>
      <w:pPr>
        <w:ind w:left="19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C589962">
      <w:start w:val="1"/>
      <w:numFmt w:val="bullet"/>
      <w:lvlText w:val="•"/>
      <w:lvlJc w:val="left"/>
      <w:pPr>
        <w:ind w:left="26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B9AFE8E">
      <w:start w:val="1"/>
      <w:numFmt w:val="bullet"/>
      <w:lvlText w:val="o"/>
      <w:lvlJc w:val="left"/>
      <w:pPr>
        <w:ind w:left="3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034C85C">
      <w:start w:val="1"/>
      <w:numFmt w:val="bullet"/>
      <w:lvlText w:val="▪"/>
      <w:lvlJc w:val="left"/>
      <w:pPr>
        <w:ind w:left="4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38AA6EC">
      <w:start w:val="1"/>
      <w:numFmt w:val="bullet"/>
      <w:lvlText w:val="•"/>
      <w:lvlJc w:val="left"/>
      <w:pPr>
        <w:ind w:left="48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68477EE">
      <w:start w:val="1"/>
      <w:numFmt w:val="bullet"/>
      <w:lvlText w:val="o"/>
      <w:lvlJc w:val="left"/>
      <w:pPr>
        <w:ind w:left="55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714265A">
      <w:start w:val="1"/>
      <w:numFmt w:val="bullet"/>
      <w:lvlText w:val="▪"/>
      <w:lvlJc w:val="left"/>
      <w:pPr>
        <w:ind w:left="62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6887495B"/>
    <w:multiLevelType w:val="hybridMultilevel"/>
    <w:tmpl w:val="E760EFB0"/>
    <w:lvl w:ilvl="0" w:tplc="C6042514">
      <w:start w:val="1"/>
      <w:numFmt w:val="bullet"/>
      <w:lvlText w:val="•"/>
      <w:lvlJc w:val="left"/>
      <w:pPr>
        <w:ind w:left="15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6C8C5EE">
      <w:start w:val="1"/>
      <w:numFmt w:val="bullet"/>
      <w:lvlText w:val="o"/>
      <w:lvlJc w:val="left"/>
      <w:pPr>
        <w:ind w:left="22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3A6E396">
      <w:start w:val="1"/>
      <w:numFmt w:val="bullet"/>
      <w:lvlText w:val="▪"/>
      <w:lvlJc w:val="left"/>
      <w:pPr>
        <w:ind w:left="297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E46FA5A">
      <w:start w:val="1"/>
      <w:numFmt w:val="bullet"/>
      <w:lvlText w:val="•"/>
      <w:lvlJc w:val="left"/>
      <w:pPr>
        <w:ind w:left="36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208D6EC">
      <w:start w:val="1"/>
      <w:numFmt w:val="bullet"/>
      <w:lvlText w:val="o"/>
      <w:lvlJc w:val="left"/>
      <w:pPr>
        <w:ind w:left="44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74C5AE8">
      <w:start w:val="1"/>
      <w:numFmt w:val="bullet"/>
      <w:lvlText w:val="▪"/>
      <w:lvlJc w:val="left"/>
      <w:pPr>
        <w:ind w:left="513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542D168">
      <w:start w:val="1"/>
      <w:numFmt w:val="bullet"/>
      <w:lvlText w:val="•"/>
      <w:lvlJc w:val="left"/>
      <w:pPr>
        <w:ind w:left="58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364FA32">
      <w:start w:val="1"/>
      <w:numFmt w:val="bullet"/>
      <w:lvlText w:val="o"/>
      <w:lvlJc w:val="left"/>
      <w:pPr>
        <w:ind w:left="657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246ADC2">
      <w:start w:val="1"/>
      <w:numFmt w:val="bullet"/>
      <w:lvlText w:val="▪"/>
      <w:lvlJc w:val="left"/>
      <w:pPr>
        <w:ind w:left="729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34E18"/>
    <w:rsid w:val="00012822"/>
    <w:rsid w:val="000A2D73"/>
    <w:rsid w:val="000E7324"/>
    <w:rsid w:val="00111AEC"/>
    <w:rsid w:val="00134E18"/>
    <w:rsid w:val="00316BA3"/>
    <w:rsid w:val="004E31DD"/>
    <w:rsid w:val="00564B62"/>
    <w:rsid w:val="005743F9"/>
    <w:rsid w:val="006552B2"/>
    <w:rsid w:val="006C4A85"/>
    <w:rsid w:val="009E6AB5"/>
    <w:rsid w:val="00A12272"/>
    <w:rsid w:val="00C720B6"/>
    <w:rsid w:val="00C93DC1"/>
    <w:rsid w:val="00D526D9"/>
    <w:rsid w:val="00E22DB5"/>
    <w:rsid w:val="00FB58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4" w:line="248" w:lineRule="auto"/>
      <w:ind w:left="1794" w:hanging="10"/>
    </w:pPr>
    <w:rPr>
      <w:rFonts w:ascii="Times New Roman" w:hAnsi="Times New Roman"/>
      <w:color w:val="000000"/>
      <w:sz w:val="24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semiHidden/>
    <w:unhideWhenUsed/>
    <w:rsid w:val="00E22DB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22DB5"/>
    <w:rPr>
      <w:rFonts w:ascii="Times New Roman" w:hAnsi="Times New Roman"/>
      <w:color w:val="000000"/>
      <w:sz w:val="24"/>
      <w:szCs w:val="22"/>
      <w:lang w:val="en-US" w:eastAsia="en-US"/>
    </w:rPr>
  </w:style>
  <w:style w:type="paragraph" w:styleId="a5">
    <w:name w:val="footer"/>
    <w:basedOn w:val="a"/>
    <w:link w:val="a6"/>
    <w:uiPriority w:val="99"/>
    <w:semiHidden/>
    <w:unhideWhenUsed/>
    <w:rsid w:val="00E22DB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22DB5"/>
    <w:rPr>
      <w:rFonts w:ascii="Times New Roman" w:hAnsi="Times New Roman"/>
      <w:color w:val="000000"/>
      <w:sz w:val="24"/>
      <w:szCs w:val="22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04027D-7E3C-4040-95F9-59EAB1DC3F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6</Pages>
  <Words>1851</Words>
  <Characters>10551</Characters>
  <Application>Microsoft Office Word</Application>
  <DocSecurity>0</DocSecurity>
  <Lines>87</Lines>
  <Paragraphs>24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word</dc:creator>
  <cp:lastModifiedBy>user1</cp:lastModifiedBy>
  <cp:revision>2</cp:revision>
  <dcterms:created xsi:type="dcterms:W3CDTF">2022-06-27T11:12:00Z</dcterms:created>
  <dcterms:modified xsi:type="dcterms:W3CDTF">2022-06-27T11:12:00Z</dcterms:modified>
</cp:coreProperties>
</file>