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EC" w:rsidRPr="00111AEC" w:rsidRDefault="006C4A85" w:rsidP="006C4A85">
      <w:pPr>
        <w:ind w:left="-142"/>
        <w:jc w:val="center"/>
        <w:rPr>
          <w:sz w:val="28"/>
          <w:lang w:val="ru-RU"/>
        </w:rPr>
      </w:pPr>
      <w:r>
        <w:rPr>
          <w:rFonts w:ascii="Trebuchet MS" w:hAnsi="Trebuchet MS"/>
          <w:b/>
          <w:caps/>
          <w:noProof/>
          <w:color w:val="FF0000"/>
          <w:shd w:val="clear" w:color="auto" w:fill="FFFFFF"/>
          <w:lang w:val="ru-RU" w:eastAsia="ru-RU"/>
        </w:rPr>
        <w:drawing>
          <wp:inline distT="0" distB="0" distL="0" distR="0">
            <wp:extent cx="6531610" cy="8229600"/>
            <wp:effectExtent l="19050" t="0" r="2540" b="0"/>
            <wp:docPr id="3" name="Рисунок 3" descr="C:\Users\user1\Downloads\8-9программа химия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8-9программа химия 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18" w:rsidRPr="00111AEC" w:rsidRDefault="00A12272">
      <w:pPr>
        <w:spacing w:after="0" w:line="259" w:lineRule="auto"/>
        <w:ind w:left="3554" w:firstLine="0"/>
        <w:rPr>
          <w:lang w:val="ru-RU"/>
        </w:rPr>
      </w:pPr>
      <w:r w:rsidRPr="00111AEC">
        <w:rPr>
          <w:lang w:val="ru-RU"/>
        </w:rPr>
        <w:t xml:space="preserve"> </w:t>
      </w:r>
    </w:p>
    <w:p w:rsidR="000E7324" w:rsidRDefault="000E7324">
      <w:pPr>
        <w:ind w:left="3562" w:right="759"/>
        <w:rPr>
          <w:b/>
          <w:lang w:val="ru-RU"/>
        </w:rPr>
      </w:pPr>
    </w:p>
    <w:p w:rsidR="000E7324" w:rsidRDefault="000E7324">
      <w:pPr>
        <w:ind w:left="3562" w:right="759"/>
        <w:rPr>
          <w:b/>
          <w:lang w:val="ru-RU"/>
        </w:rPr>
      </w:pPr>
    </w:p>
    <w:p w:rsidR="006C4A85" w:rsidRDefault="006C4A85">
      <w:pPr>
        <w:ind w:left="3562" w:right="759"/>
        <w:rPr>
          <w:b/>
          <w:lang w:val="ru-RU"/>
        </w:rPr>
      </w:pPr>
    </w:p>
    <w:p w:rsidR="006C4A85" w:rsidRDefault="006C4A85">
      <w:pPr>
        <w:ind w:left="3562" w:right="759"/>
        <w:rPr>
          <w:b/>
          <w:lang w:val="ru-RU"/>
        </w:rPr>
      </w:pPr>
    </w:p>
    <w:p w:rsidR="000E7324" w:rsidRDefault="000E7324">
      <w:pPr>
        <w:ind w:left="3562" w:right="759"/>
        <w:rPr>
          <w:b/>
          <w:lang w:val="ru-RU"/>
        </w:rPr>
      </w:pPr>
    </w:p>
    <w:p w:rsidR="000E7324" w:rsidRDefault="000E7324">
      <w:pPr>
        <w:ind w:left="3562" w:right="759"/>
        <w:rPr>
          <w:b/>
          <w:lang w:val="ru-RU"/>
        </w:rPr>
      </w:pPr>
    </w:p>
    <w:p w:rsidR="00111AEC" w:rsidRDefault="000E7324" w:rsidP="000E7324">
      <w:pPr>
        <w:ind w:left="0" w:right="759" w:firstLine="0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</w:t>
      </w:r>
      <w:r w:rsidR="00A12272" w:rsidRPr="00111AEC">
        <w:rPr>
          <w:b/>
          <w:lang w:val="ru-RU"/>
        </w:rPr>
        <w:t>ПОЯСНИТЕЛЬНАЯ  ЗАПИСКА</w:t>
      </w:r>
    </w:p>
    <w:p w:rsidR="00134E18" w:rsidRPr="00111AEC" w:rsidRDefault="00A12272">
      <w:pPr>
        <w:ind w:left="3562" w:right="759"/>
        <w:rPr>
          <w:b/>
          <w:lang w:val="ru-RU"/>
        </w:rPr>
      </w:pPr>
      <w:r w:rsidRPr="00111AEC">
        <w:rPr>
          <w:b/>
          <w:lang w:val="ru-RU"/>
        </w:rPr>
        <w:t xml:space="preserve">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Ребенок с рождения окружен различными веществами и должен уметь обращаться сними. Знакомство учащихся с веществами, из которых состоит окружающий мир, позволяет раскрыть важнейшие взаимосвязи человека и веществ и среде его обитания. Знакомство детей с веществами, химическими явлениями начинается еще в раннем детстве.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С целью формирования основ химического мировоззрения предназначена программа внеурочной деятельности «Юный химик».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Программа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модифицирована,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составлена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на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основе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программы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ЧернобельскойГ.М.,</w:t>
      </w:r>
      <w:r w:rsidR="00E22DB5">
        <w:rPr>
          <w:lang w:val="ru-RU"/>
        </w:rPr>
        <w:t xml:space="preserve"> Дементье</w:t>
      </w:r>
      <w:r w:rsidRPr="00111AEC">
        <w:rPr>
          <w:lang w:val="ru-RU"/>
        </w:rPr>
        <w:t>ва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А. И. «Мир глазами химика» (Чернобельская,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Г.М.,Дементьев</w:t>
      </w:r>
      <w:r w:rsidR="00E22DB5">
        <w:rPr>
          <w:lang w:val="ru-RU"/>
        </w:rPr>
        <w:t>,</w:t>
      </w:r>
      <w:r w:rsidRPr="00111AEC">
        <w:rPr>
          <w:lang w:val="ru-RU"/>
        </w:rPr>
        <w:t xml:space="preserve"> А.И. Мир глазами химика. Учебное пособие</w:t>
      </w:r>
      <w:r w:rsidR="00C93DC1">
        <w:rPr>
          <w:lang w:val="ru-RU"/>
        </w:rPr>
        <w:t xml:space="preserve"> к</w:t>
      </w:r>
      <w:r w:rsidRPr="00111AEC">
        <w:rPr>
          <w:lang w:val="ru-RU"/>
        </w:rPr>
        <w:t xml:space="preserve"> пропедевтическому курсу химии 7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класса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Химия,1999) и ориентирована на обучающихся 7-8 класса, т.е. того возраста, в котором интерес к окружающему миру особенно велик, а специальных знаний  ещ</w:t>
      </w:r>
      <w:r w:rsidR="00E22DB5">
        <w:rPr>
          <w:lang w:val="ru-RU"/>
        </w:rPr>
        <w:t>е</w:t>
      </w:r>
      <w:r w:rsidRPr="00111AEC">
        <w:rPr>
          <w:rFonts w:ascii="Cambria Math" w:eastAsia="Cambria Math" w:hAnsi="Cambria Math" w:cs="Cambria Math"/>
          <w:lang w:val="ru-RU"/>
        </w:rPr>
        <w:t xml:space="preserve"> </w:t>
      </w:r>
      <w:r w:rsidRPr="00111AEC">
        <w:rPr>
          <w:lang w:val="ru-RU"/>
        </w:rPr>
        <w:t xml:space="preserve">не хватает.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Данная программа составлена по учебным пособиям с подробными ин</w:t>
      </w:r>
      <w:r w:rsidR="00C93DC1">
        <w:rPr>
          <w:lang w:val="ru-RU"/>
        </w:rPr>
        <w:t xml:space="preserve">струкциями и необходимым  </w:t>
      </w:r>
      <w:r w:rsidRPr="00111AEC">
        <w:rPr>
          <w:lang w:val="ru-RU"/>
        </w:rPr>
        <w:t xml:space="preserve">теоретическим материалом. </w:t>
      </w:r>
    </w:p>
    <w:p w:rsid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При реализации данной программы будет задействовано оборудование центра «Точка  роста». </w:t>
      </w:r>
      <w:r w:rsidRPr="00111AEC">
        <w:rPr>
          <w:lang w:val="ru-RU"/>
        </w:rPr>
        <w:tab/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b/>
          <w:lang w:val="ru-RU"/>
        </w:rPr>
        <w:t>Цель:</w:t>
      </w:r>
      <w:r w:rsidR="00111AEC">
        <w:rPr>
          <w:lang w:val="ru-RU"/>
        </w:rPr>
        <w:t xml:space="preserve"> удовлетворить познавательные запросы детей, развивать </w:t>
      </w:r>
      <w:r w:rsidRPr="00111AEC">
        <w:rPr>
          <w:lang w:val="ru-RU"/>
        </w:rPr>
        <w:t xml:space="preserve">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</w:t>
      </w:r>
      <w:r w:rsidR="00111AEC">
        <w:rPr>
          <w:lang w:val="ru-RU"/>
        </w:rPr>
        <w:t>р</w:t>
      </w:r>
      <w:r w:rsidRPr="00111AEC">
        <w:rPr>
          <w:lang w:val="ru-RU"/>
        </w:rPr>
        <w:t xml:space="preserve">еализовать общекультурный компонент.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b/>
          <w:lang w:val="ru-RU"/>
        </w:rPr>
      </w:pPr>
      <w:r w:rsidRPr="00111AEC">
        <w:rPr>
          <w:b/>
          <w:lang w:val="ru-RU"/>
        </w:rPr>
        <w:t xml:space="preserve">Задачи: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Предметные: </w:t>
      </w:r>
    </w:p>
    <w:p w:rsidR="00134E18" w:rsidRPr="00111AEC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Сформировать навыки элементарной исследовательской работы; </w:t>
      </w:r>
    </w:p>
    <w:p w:rsidR="00134E18" w:rsidRPr="00111AEC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Расширить знания учащихся по химии,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 xml:space="preserve">экологии; </w:t>
      </w:r>
    </w:p>
    <w:p w:rsidR="00E22DB5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Научить применять коммуникативные и презентационные навыки; </w:t>
      </w:r>
    </w:p>
    <w:p w:rsidR="00134E18" w:rsidRPr="00111AEC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Научить оформлять результаты своей работы. </w:t>
      </w:r>
    </w:p>
    <w:p w:rsidR="00134E18" w:rsidRDefault="00A12272" w:rsidP="00E22DB5">
      <w:pPr>
        <w:spacing w:after="0" w:line="240" w:lineRule="auto"/>
        <w:ind w:left="0" w:firstLine="720"/>
        <w:jc w:val="both"/>
      </w:pPr>
      <w:r>
        <w:t xml:space="preserve">Метапредметные: </w:t>
      </w:r>
    </w:p>
    <w:p w:rsidR="00134E18" w:rsidRPr="00111AEC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Развить умение проектирования своей деятельности; </w:t>
      </w:r>
    </w:p>
    <w:p w:rsidR="00134E18" w:rsidRPr="00111AEC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Продолжить формирование навыков самостоятельной работы с различными источниками информации; </w:t>
      </w:r>
    </w:p>
    <w:p w:rsidR="00134E18" w:rsidRPr="00111AEC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Продолжить развивать творческие способности. Личностные: </w:t>
      </w:r>
    </w:p>
    <w:p w:rsidR="00134E18" w:rsidRPr="00111AEC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Продолжить воспитание навыков экологической культуры, ответственного отношения к людям и к природе; </w:t>
      </w:r>
    </w:p>
    <w:p w:rsidR="00134E18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Совершенствовать навыки коллективной работы; </w:t>
      </w:r>
    </w:p>
    <w:p w:rsidR="00134E18" w:rsidRPr="00111AEC" w:rsidRDefault="00A12272" w:rsidP="00E22D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Способствовать пониманию современных проблем экологии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 xml:space="preserve">и сознанию их актуальности.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Сроки реализации программы.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Программа рассчитана на 1 год и разбита на модули, общее количеств</w:t>
      </w:r>
      <w:r w:rsidR="005743F9">
        <w:rPr>
          <w:lang w:val="ru-RU"/>
        </w:rPr>
        <w:t>о</w:t>
      </w:r>
      <w:r w:rsidRPr="00111AEC">
        <w:rPr>
          <w:lang w:val="ru-RU"/>
        </w:rPr>
        <w:t xml:space="preserve"> </w:t>
      </w:r>
      <w:r w:rsidR="00C93DC1">
        <w:rPr>
          <w:lang w:val="ru-RU"/>
        </w:rPr>
        <w:t>– 34ч.</w:t>
      </w:r>
    </w:p>
    <w:p w:rsidR="00111AEC" w:rsidRDefault="00E22DB5" w:rsidP="00E22DB5">
      <w:pPr>
        <w:spacing w:after="0" w:line="240" w:lineRule="auto"/>
        <w:ind w:left="0" w:firstLine="720"/>
        <w:jc w:val="both"/>
        <w:rPr>
          <w:lang w:val="ru-RU"/>
        </w:rPr>
      </w:pPr>
      <w:r>
        <w:rPr>
          <w:sz w:val="28"/>
          <w:lang w:val="ru-RU"/>
        </w:rPr>
        <w:t xml:space="preserve">  </w:t>
      </w:r>
      <w:r w:rsidR="00A12272">
        <w:rPr>
          <w:sz w:val="28"/>
        </w:rPr>
        <w:t>Ожидаемые результаты</w:t>
      </w:r>
      <w:r w:rsidR="00A12272">
        <w:t xml:space="preserve">. </w:t>
      </w:r>
    </w:p>
    <w:p w:rsidR="00134E18" w:rsidRDefault="00A12272" w:rsidP="00E22DB5">
      <w:pPr>
        <w:spacing w:after="0" w:line="240" w:lineRule="auto"/>
        <w:ind w:left="0" w:firstLine="720"/>
        <w:jc w:val="both"/>
      </w:pPr>
      <w:r>
        <w:t xml:space="preserve">Личностные: </w:t>
      </w:r>
    </w:p>
    <w:p w:rsidR="00134E18" w:rsidRPr="00111AEC" w:rsidRDefault="00D526D9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о</w:t>
      </w:r>
      <w:r w:rsidR="00A12272" w:rsidRPr="00111AEC">
        <w:rPr>
          <w:lang w:val="ru-RU"/>
        </w:rPr>
        <w:t xml:space="preserve">сознавать себя ценной частью большого разнообразного мира (природы и общества); </w:t>
      </w:r>
    </w:p>
    <w:p w:rsidR="00134E18" w:rsidRPr="00D526D9" w:rsidRDefault="00D526D9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и</w:t>
      </w:r>
      <w:r w:rsidR="00A12272" w:rsidRPr="00111AEC">
        <w:rPr>
          <w:lang w:val="ru-RU"/>
        </w:rPr>
        <w:t xml:space="preserve">спытывать чувство гордости за красоту родной природы, свою малую </w:t>
      </w:r>
      <w:r w:rsidR="00A12272" w:rsidRPr="00D526D9">
        <w:rPr>
          <w:lang w:val="ru-RU"/>
        </w:rPr>
        <w:t xml:space="preserve">Родину, </w:t>
      </w:r>
      <w:r w:rsidR="00E22DB5">
        <w:rPr>
          <w:lang w:val="ru-RU"/>
        </w:rPr>
        <w:t>с</w:t>
      </w:r>
      <w:r w:rsidR="00A12272" w:rsidRPr="00D526D9">
        <w:rPr>
          <w:lang w:val="ru-RU"/>
        </w:rPr>
        <w:t xml:space="preserve">трану; </w:t>
      </w:r>
    </w:p>
    <w:p w:rsidR="00134E18" w:rsidRPr="00111AEC" w:rsidRDefault="00D526D9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ф</w:t>
      </w:r>
      <w:r w:rsidR="00A12272" w:rsidRPr="00111AEC">
        <w:rPr>
          <w:lang w:val="ru-RU"/>
        </w:rPr>
        <w:t xml:space="preserve">ормулировать самому простые правила поведения в природе; </w:t>
      </w:r>
    </w:p>
    <w:p w:rsidR="00134E18" w:rsidRDefault="00D526D9" w:rsidP="00E22DB5">
      <w:pPr>
        <w:numPr>
          <w:ilvl w:val="0"/>
          <w:numId w:val="2"/>
        </w:numPr>
        <w:spacing w:after="0" w:line="240" w:lineRule="auto"/>
        <w:ind w:left="0" w:firstLine="720"/>
        <w:jc w:val="both"/>
      </w:pPr>
      <w:r>
        <w:rPr>
          <w:lang w:val="ru-RU"/>
        </w:rPr>
        <w:t>о</w:t>
      </w:r>
      <w:r w:rsidR="00A12272">
        <w:t xml:space="preserve">сознавать себя гражданином России;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lastRenderedPageBreak/>
        <w:t>объяснять,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что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связывает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тебя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с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историей,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культурой,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судьбой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твоего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народа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и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всей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 xml:space="preserve">России; </w:t>
      </w:r>
    </w:p>
    <w:p w:rsidR="00134E18" w:rsidRPr="00111AEC" w:rsidRDefault="00111AEC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искать свою </w:t>
      </w:r>
      <w:r>
        <w:rPr>
          <w:lang w:val="ru-RU"/>
        </w:rPr>
        <w:t xml:space="preserve">позицию в </w:t>
      </w:r>
      <w:r w:rsidR="00A12272" w:rsidRPr="00111AEC">
        <w:rPr>
          <w:lang w:val="ru-RU"/>
        </w:rPr>
        <w:t>многообразии</w:t>
      </w:r>
      <w:r>
        <w:rPr>
          <w:lang w:val="ru-RU"/>
        </w:rPr>
        <w:t xml:space="preserve"> </w:t>
      </w:r>
      <w:r w:rsidR="00A12272" w:rsidRPr="00111AEC">
        <w:rPr>
          <w:lang w:val="ru-RU"/>
        </w:rPr>
        <w:t>обществен</w:t>
      </w:r>
      <w:r>
        <w:rPr>
          <w:lang w:val="ru-RU"/>
        </w:rPr>
        <w:t xml:space="preserve">ных и </w:t>
      </w:r>
      <w:r w:rsidR="00A12272" w:rsidRPr="00111AEC">
        <w:rPr>
          <w:lang w:val="ru-RU"/>
        </w:rPr>
        <w:t xml:space="preserve">мировоззренческих позиций, </w:t>
      </w:r>
      <w:r w:rsidRPr="00111AEC">
        <w:rPr>
          <w:lang w:val="ru-RU"/>
        </w:rPr>
        <w:t>эстетических и культурных предпочтений;</w:t>
      </w:r>
    </w:p>
    <w:p w:rsidR="00134E18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</w:pPr>
      <w:r>
        <w:t xml:space="preserve">уважать иное мнение;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вырабатывать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в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противоречивых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конфликтных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ситуациях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правила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 xml:space="preserve">поведения. </w:t>
      </w:r>
    </w:p>
    <w:p w:rsidR="00134E18" w:rsidRPr="006552B2" w:rsidRDefault="00A12272" w:rsidP="00E22DB5">
      <w:pPr>
        <w:spacing w:after="0" w:line="240" w:lineRule="auto"/>
        <w:ind w:left="0" w:firstLine="720"/>
        <w:jc w:val="both"/>
        <w:rPr>
          <w:i/>
        </w:rPr>
      </w:pPr>
      <w:r w:rsidRPr="006552B2">
        <w:rPr>
          <w:i/>
        </w:rPr>
        <w:t xml:space="preserve">Метапредметные: </w:t>
      </w:r>
    </w:p>
    <w:p w:rsidR="00134E18" w:rsidRDefault="00A12272" w:rsidP="00E22DB5">
      <w:pPr>
        <w:spacing w:after="0" w:line="240" w:lineRule="auto"/>
        <w:ind w:left="0" w:firstLine="720"/>
        <w:jc w:val="both"/>
      </w:pPr>
      <w:r>
        <w:t xml:space="preserve">В области коммуникативных УУД: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организовывать взаимодействие в группе(распределять роли,</w:t>
      </w:r>
      <w:r w:rsidR="00E22DB5">
        <w:rPr>
          <w:lang w:val="ru-RU"/>
        </w:rPr>
        <w:t xml:space="preserve"> договариватьс</w:t>
      </w:r>
      <w:r w:rsidRPr="00111AEC">
        <w:rPr>
          <w:lang w:val="ru-RU"/>
        </w:rPr>
        <w:t>я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 xml:space="preserve">друг с другом и т.д.);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предвидеть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 xml:space="preserve">(прогнозировать) последствия коллективных решений;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оформлять свои мысли в устной и письменной речи с  уч</w:t>
      </w:r>
      <w:r w:rsidRPr="00111AEC">
        <w:rPr>
          <w:rFonts w:ascii="Cambria Math" w:eastAsia="Cambria Math" w:hAnsi="Cambria Math" w:cs="Cambria Math"/>
          <w:lang w:val="ru-RU"/>
        </w:rPr>
        <w:t>ё</w:t>
      </w:r>
      <w:r w:rsidRPr="00111AEC">
        <w:rPr>
          <w:lang w:val="ru-RU"/>
        </w:rPr>
        <w:t xml:space="preserve">том своих учебных и жизненных речевых ситуаций, в том числе с применением средств ИКТ;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при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необходимости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отстаивать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свою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точку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зрения,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аргументируя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ее.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Учиться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 xml:space="preserve">подтверждать аргументы фактами;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слушать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других,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пытаться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принимать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другую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точку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зрения,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быть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готовым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>изменить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 xml:space="preserve">свою точку зрения. </w:t>
      </w:r>
    </w:p>
    <w:p w:rsidR="00134E18" w:rsidRDefault="00A12272" w:rsidP="00E22DB5">
      <w:pPr>
        <w:spacing w:after="0" w:line="240" w:lineRule="auto"/>
        <w:ind w:left="0" w:firstLine="720"/>
        <w:jc w:val="both"/>
      </w:pPr>
      <w:r>
        <w:t xml:space="preserve">В области регулятивных УУД: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определять цель учебной </w:t>
      </w:r>
      <w:r w:rsidRPr="00111AEC">
        <w:rPr>
          <w:sz w:val="22"/>
          <w:lang w:val="ru-RU"/>
        </w:rPr>
        <w:t>деятельности с помощью учителя и самостоятельно, искать средства е</w:t>
      </w:r>
      <w:r w:rsidRPr="00111AEC">
        <w:rPr>
          <w:rFonts w:ascii="Cambria Math" w:eastAsia="Cambria Math" w:hAnsi="Cambria Math" w:cs="Cambria Math"/>
          <w:sz w:val="22"/>
          <w:lang w:val="ru-RU"/>
        </w:rPr>
        <w:t xml:space="preserve">ѐ </w:t>
      </w:r>
      <w:r w:rsidRPr="00111AEC">
        <w:rPr>
          <w:sz w:val="22"/>
          <w:lang w:val="ru-RU"/>
        </w:rPr>
        <w:t>осуществления;</w:t>
      </w:r>
      <w:r w:rsidRPr="00111AEC">
        <w:rPr>
          <w:lang w:val="ru-RU"/>
        </w:rPr>
        <w:t xml:space="preserve">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учиться обнаруживать и формулировать </w:t>
      </w:r>
      <w:r w:rsidR="00E22DB5">
        <w:rPr>
          <w:lang w:val="ru-RU"/>
        </w:rPr>
        <w:t>учебную проблему</w:t>
      </w:r>
      <w:r w:rsidRPr="00111AEC">
        <w:rPr>
          <w:lang w:val="ru-RU"/>
        </w:rPr>
        <w:t>,</w:t>
      </w:r>
      <w:r w:rsidR="00E22DB5">
        <w:rPr>
          <w:lang w:val="ru-RU"/>
        </w:rPr>
        <w:t xml:space="preserve"> </w:t>
      </w:r>
      <w:r w:rsidRPr="00111AEC">
        <w:rPr>
          <w:lang w:val="ru-RU"/>
        </w:rPr>
        <w:t xml:space="preserve">выбирать тему проекта; </w:t>
      </w:r>
    </w:p>
    <w:p w:rsidR="00134E18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</w:pPr>
      <w:r>
        <w:t xml:space="preserve">составлять план выполнения </w:t>
      </w:r>
      <w:r w:rsidR="00E22DB5">
        <w:rPr>
          <w:lang w:val="ru-RU"/>
        </w:rPr>
        <w:t>з</w:t>
      </w:r>
      <w:r>
        <w:t>адач,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решения проблем творческого и поискового характера, выполнения проекта совместно с учителем;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работая по плану, сверять свои действия с целью и, при необходимости, и справлять ошибки; </w:t>
      </w:r>
    </w:p>
    <w:p w:rsidR="000A2D73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работая по составленному плану, использовать, наряду с основными, и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>дополнительные</w:t>
      </w:r>
      <w:r w:rsidR="000A2D73">
        <w:rPr>
          <w:lang w:val="ru-RU"/>
        </w:rPr>
        <w:t xml:space="preserve">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средства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>(справочная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>литература,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>сложные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>приборы,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>средства</w:t>
      </w:r>
      <w:r w:rsidR="000A2D73">
        <w:rPr>
          <w:lang w:val="ru-RU"/>
        </w:rPr>
        <w:t xml:space="preserve"> </w:t>
      </w:r>
      <w:r w:rsidR="000A2D73" w:rsidRPr="00111AEC">
        <w:rPr>
          <w:lang w:val="ru-RU"/>
        </w:rPr>
        <w:t>ИКТ);</w:t>
      </w:r>
    </w:p>
    <w:p w:rsidR="00134E18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</w:pPr>
      <w:r>
        <w:t xml:space="preserve">предполагать, какая информация нужна;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отбирать необходимые словари, энциклопедии, справочники, электронные диски;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сопоставлять и отбирать информацию, полученную из различных источников (словари, энциклопедии, справочники,  электронные диски, сеть Интернет);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выбирать основания для сравнения, классификации объектов;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устанавливать аналогии и причинно-следственные связи; </w:t>
      </w:r>
    </w:p>
    <w:p w:rsidR="00134E18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</w:pPr>
      <w:r>
        <w:t xml:space="preserve">выстраивать логическую цепь рассуждений;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представлять информацию в виде таблиц, схем, опорного конспекта, в том числе с применением средств ИКТ. </w:t>
      </w:r>
    </w:p>
    <w:p w:rsidR="00134E18" w:rsidRPr="00111AEC" w:rsidRDefault="00D526D9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о</w:t>
      </w:r>
      <w:r w:rsidR="00A12272" w:rsidRPr="00111AEC">
        <w:rPr>
          <w:lang w:val="ru-RU"/>
        </w:rPr>
        <w:t>рганизовывать взаимодействие в группе</w:t>
      </w:r>
      <w:r>
        <w:rPr>
          <w:lang w:val="ru-RU"/>
        </w:rPr>
        <w:t xml:space="preserve"> </w:t>
      </w:r>
      <w:r w:rsidR="00A12272" w:rsidRPr="00111AEC">
        <w:rPr>
          <w:lang w:val="ru-RU"/>
        </w:rPr>
        <w:t xml:space="preserve">(распределять роли, договариваться друг с другом и т. д.); </w:t>
      </w:r>
    </w:p>
    <w:p w:rsidR="00134E18" w:rsidRPr="00111AEC" w:rsidRDefault="00D526D9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п</w:t>
      </w:r>
      <w:r w:rsidR="00A12272" w:rsidRPr="00111AEC">
        <w:rPr>
          <w:lang w:val="ru-RU"/>
        </w:rPr>
        <w:t xml:space="preserve">редвидеть (прогнозировать)последствия коллективных решений; </w:t>
      </w:r>
    </w:p>
    <w:p w:rsidR="00134E18" w:rsidRPr="00111AEC" w:rsidRDefault="00D526D9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о</w:t>
      </w:r>
      <w:r w:rsidR="00A12272" w:rsidRPr="00111AEC">
        <w:rPr>
          <w:lang w:val="ru-RU"/>
        </w:rPr>
        <w:t>формлять свои мысли в устной и письменной речи с уч</w:t>
      </w:r>
      <w:r w:rsidR="00A12272" w:rsidRPr="00111AEC">
        <w:rPr>
          <w:rFonts w:ascii="Cambria Math" w:eastAsia="Cambria Math" w:hAnsi="Cambria Math" w:cs="Cambria Math"/>
          <w:lang w:val="ru-RU"/>
        </w:rPr>
        <w:t>ё</w:t>
      </w:r>
      <w:r w:rsidR="00A12272" w:rsidRPr="00111AEC">
        <w:rPr>
          <w:lang w:val="ru-RU"/>
        </w:rPr>
        <w:t xml:space="preserve">том своих учебных и жизненных речевых ситуаций, в том числе с применением средств ИКТ; </w:t>
      </w:r>
    </w:p>
    <w:p w:rsidR="00134E18" w:rsidRPr="00D526D9" w:rsidRDefault="00D526D9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п</w:t>
      </w:r>
      <w:r w:rsidR="00A12272" w:rsidRPr="00111AEC">
        <w:rPr>
          <w:lang w:val="ru-RU"/>
        </w:rPr>
        <w:t xml:space="preserve">ри необходимости отстаивать свою точку зрения, аргументируя ее. </w:t>
      </w:r>
      <w:r w:rsidR="00A12272" w:rsidRPr="00D526D9">
        <w:rPr>
          <w:lang w:val="ru-RU"/>
        </w:rPr>
        <w:t xml:space="preserve">Учиться подтверждать аргументы фактами;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в ходе представления проекта учиться давать оценку его результатов; </w:t>
      </w:r>
    </w:p>
    <w:p w:rsidR="006552B2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понимать причины своего неуспеха и находить с</w:t>
      </w:r>
      <w:r w:rsidR="006552B2">
        <w:rPr>
          <w:lang w:val="ru-RU"/>
        </w:rPr>
        <w:t>пособы выхода из этой ситуации.</w:t>
      </w:r>
    </w:p>
    <w:p w:rsidR="006552B2" w:rsidRPr="006552B2" w:rsidRDefault="006552B2" w:rsidP="00E22DB5">
      <w:pPr>
        <w:spacing w:after="0" w:line="240" w:lineRule="auto"/>
        <w:ind w:left="0" w:firstLine="720"/>
        <w:jc w:val="both"/>
        <w:rPr>
          <w:lang w:val="ru-RU"/>
        </w:rPr>
      </w:pPr>
    </w:p>
    <w:p w:rsidR="00E22DB5" w:rsidRDefault="006552B2" w:rsidP="00E22DB5">
      <w:p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134E18" w:rsidRPr="000A2D73" w:rsidRDefault="00E22DB5" w:rsidP="00E22DB5">
      <w:p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 xml:space="preserve">        </w:t>
      </w:r>
      <w:r w:rsidR="006552B2">
        <w:rPr>
          <w:lang w:val="ru-RU"/>
        </w:rPr>
        <w:t xml:space="preserve"> </w:t>
      </w:r>
      <w:r w:rsidR="000A2D73">
        <w:t>Предметные</w:t>
      </w:r>
      <w:r w:rsidR="000A2D73">
        <w:rPr>
          <w:lang w:val="ru-RU"/>
        </w:rPr>
        <w:t>:</w:t>
      </w:r>
    </w:p>
    <w:p w:rsidR="00134E18" w:rsidRDefault="000A2D73" w:rsidP="00E22DB5">
      <w:pPr>
        <w:numPr>
          <w:ilvl w:val="0"/>
          <w:numId w:val="2"/>
        </w:numPr>
        <w:spacing w:after="0" w:line="240" w:lineRule="auto"/>
        <w:ind w:left="0" w:firstLine="720"/>
        <w:jc w:val="both"/>
      </w:pPr>
      <w:r>
        <w:t>предполагать</w:t>
      </w:r>
      <w:r w:rsidR="00A12272">
        <w:t xml:space="preserve"> какая информация нужна;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отбирать необходимые словари, энциклопедии, справочники, электронные  диски;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сопоставлять и от</w:t>
      </w:r>
      <w:r w:rsidR="00D526D9">
        <w:rPr>
          <w:lang w:val="ru-RU"/>
        </w:rPr>
        <w:t>бирать информацию, полученную и</w:t>
      </w:r>
      <w:r w:rsidRPr="00111AEC">
        <w:rPr>
          <w:lang w:val="ru-RU"/>
        </w:rPr>
        <w:t xml:space="preserve">з различных источников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lastRenderedPageBreak/>
        <w:t xml:space="preserve">(словари, энциклопедии, справочники, электронные диски, сеть Интернет);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выбирать основания для сравнения, классификации объектов;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устанавливать аналогии и причинно-следственные связи; </w:t>
      </w:r>
    </w:p>
    <w:p w:rsidR="00134E18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</w:pPr>
      <w:r>
        <w:t xml:space="preserve">выстраивать логическую цепь рассуждений; </w:t>
      </w:r>
    </w:p>
    <w:p w:rsidR="00134E18" w:rsidRPr="00111AEC" w:rsidRDefault="00A12272" w:rsidP="00E22D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представлять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информацию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в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виде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таблиц,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схем,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опорного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конспекта,</w:t>
      </w:r>
      <w:r w:rsidR="00316BA3">
        <w:rPr>
          <w:lang w:val="ru-RU"/>
        </w:rPr>
        <w:t xml:space="preserve"> </w:t>
      </w:r>
      <w:r w:rsidRPr="00111AEC">
        <w:rPr>
          <w:lang w:val="ru-RU"/>
        </w:rPr>
        <w:t>в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том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числе</w:t>
      </w:r>
      <w:r w:rsidR="00C93DC1">
        <w:rPr>
          <w:lang w:val="ru-RU"/>
        </w:rPr>
        <w:t xml:space="preserve"> с </w:t>
      </w:r>
      <w:r w:rsidRPr="00111AEC">
        <w:rPr>
          <w:lang w:val="ru-RU"/>
        </w:rPr>
        <w:t>применением</w:t>
      </w:r>
      <w:r w:rsidR="00C93DC1">
        <w:rPr>
          <w:lang w:val="ru-RU"/>
        </w:rPr>
        <w:t xml:space="preserve"> ср</w:t>
      </w:r>
      <w:r w:rsidRPr="00111AEC">
        <w:rPr>
          <w:lang w:val="ru-RU"/>
        </w:rPr>
        <w:t>едств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 xml:space="preserve">ИКТ.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Критерии оценки знаний,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 xml:space="preserve">умений и навыков.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Низкий уровень: удовлетворительное владение теоретической информацией по темам курса,</w:t>
      </w:r>
      <w:r w:rsidR="00316BA3">
        <w:rPr>
          <w:lang w:val="ru-RU"/>
        </w:rPr>
        <w:t xml:space="preserve">     у</w:t>
      </w:r>
      <w:r w:rsidRPr="00111AEC">
        <w:rPr>
          <w:lang w:val="ru-RU"/>
        </w:rPr>
        <w:t xml:space="preserve">мение пользоваться литературой при подготовке </w:t>
      </w:r>
      <w:r w:rsidR="00316BA3">
        <w:rPr>
          <w:lang w:val="ru-RU"/>
        </w:rPr>
        <w:t>сообщений, участие в организаци</w:t>
      </w:r>
      <w:r w:rsidRPr="00111AEC">
        <w:rPr>
          <w:lang w:val="ru-RU"/>
        </w:rPr>
        <w:t xml:space="preserve">и выставок, элементарные представления об исследовательской  деятельности, пассивное участие в семинарах.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 иметь представление о учебно</w:t>
      </w:r>
      <w:r w:rsidR="00316BA3">
        <w:rPr>
          <w:lang w:val="ru-RU"/>
        </w:rPr>
        <w:t>-и</w:t>
      </w:r>
      <w:r w:rsidRPr="00111AEC">
        <w:rPr>
          <w:lang w:val="ru-RU"/>
        </w:rPr>
        <w:t>сследовательской деятельности, участие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>в конкурсах,</w:t>
      </w:r>
      <w:r w:rsidR="000A2D73">
        <w:rPr>
          <w:lang w:val="ru-RU"/>
        </w:rPr>
        <w:t xml:space="preserve"> выставках, организаци</w:t>
      </w:r>
      <w:r w:rsidRPr="00111AEC">
        <w:rPr>
          <w:lang w:val="ru-RU"/>
        </w:rPr>
        <w:t xml:space="preserve">и и проведении мероприятий. </w:t>
      </w:r>
    </w:p>
    <w:p w:rsidR="00134E18" w:rsidRPr="00111AEC" w:rsidRDefault="006552B2" w:rsidP="00E22DB5">
      <w:p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 xml:space="preserve">Высокий уровень: свободное владение теоретической информацией  </w:t>
      </w:r>
      <w:r w:rsidR="00A12272" w:rsidRPr="00111AEC">
        <w:rPr>
          <w:lang w:val="ru-RU"/>
        </w:rPr>
        <w:t>по курсу, умение анализировать литературные источники и данные исследований и опросов, выявля</w:t>
      </w:r>
      <w:r>
        <w:rPr>
          <w:lang w:val="ru-RU"/>
        </w:rPr>
        <w:t xml:space="preserve">ть причины, подбирать методы </w:t>
      </w:r>
      <w:r w:rsidR="00D526D9">
        <w:rPr>
          <w:lang w:val="ru-RU"/>
        </w:rPr>
        <w:t xml:space="preserve">исследования, проводить </w:t>
      </w:r>
      <w:r w:rsidR="00D526D9">
        <w:rPr>
          <w:lang w:val="ru-RU"/>
        </w:rPr>
        <w:tab/>
        <w:t>учебно-</w:t>
      </w:r>
      <w:r w:rsidR="00A12272" w:rsidRPr="00111AEC">
        <w:rPr>
          <w:lang w:val="ru-RU"/>
        </w:rPr>
        <w:t xml:space="preserve">исследовательскую деятельность, активно принимать участие в мероприятиях, конкурсах, применять полученную информацию на практике.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Оценка эффективности  работы: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Входящий контроль–определение уровня знаний, умений, навыков в виде бесед, практических работ, викторин, игр. </w:t>
      </w:r>
    </w:p>
    <w:p w:rsidR="00134E18" w:rsidRPr="00111AEC" w:rsidRDefault="006552B2" w:rsidP="00E22DB5">
      <w:p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 xml:space="preserve">Промежуточный контроль: коллективный анализ каждой </w:t>
      </w:r>
      <w:r w:rsidR="00A12272" w:rsidRPr="00111AEC">
        <w:rPr>
          <w:lang w:val="ru-RU"/>
        </w:rPr>
        <w:t xml:space="preserve">выполненной </w:t>
      </w:r>
      <w:r w:rsidR="00A12272" w:rsidRPr="00111AEC">
        <w:rPr>
          <w:lang w:val="ru-RU"/>
        </w:rPr>
        <w:tab/>
        <w:t xml:space="preserve">работы и самоанализ ;проверка знаний, умений, навыков в ходе беседы. </w:t>
      </w:r>
    </w:p>
    <w:p w:rsidR="00134E18" w:rsidRDefault="00A12272" w:rsidP="00E22DB5">
      <w:pPr>
        <w:spacing w:after="0" w:line="240" w:lineRule="auto"/>
        <w:ind w:left="0" w:firstLine="720"/>
        <w:jc w:val="both"/>
      </w:pPr>
      <w:r w:rsidRPr="00111AEC">
        <w:rPr>
          <w:lang w:val="ru-RU"/>
        </w:rPr>
        <w:t xml:space="preserve">Итоговый контроль: презентации творческих и исследовательских работ, участие в выставках и мероприятиях, участие в конкурсах исследовательских работ в школьном научном обществе, экологическом обществе. </w:t>
      </w:r>
      <w:r>
        <w:t xml:space="preserve">Формы подведения итогов реализации программы. </w:t>
      </w:r>
    </w:p>
    <w:p w:rsidR="00134E18" w:rsidRDefault="00A12272" w:rsidP="00E22DB5">
      <w:pPr>
        <w:numPr>
          <w:ilvl w:val="0"/>
          <w:numId w:val="3"/>
        </w:numPr>
        <w:spacing w:after="0" w:line="240" w:lineRule="auto"/>
        <w:ind w:left="0" w:firstLine="720"/>
        <w:jc w:val="both"/>
      </w:pPr>
      <w:r>
        <w:t xml:space="preserve">Итоговые выставки творческих работ; </w:t>
      </w:r>
    </w:p>
    <w:p w:rsidR="00134E18" w:rsidRPr="00111AEC" w:rsidRDefault="00A12272" w:rsidP="00E22DB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Портфолио и презентациии с иследовательской деятельности; </w:t>
      </w:r>
    </w:p>
    <w:p w:rsidR="00134E18" w:rsidRPr="00111AEC" w:rsidRDefault="00A12272" w:rsidP="00E22DB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Участие в конкурсах исследовательских работ; </w:t>
      </w:r>
    </w:p>
    <w:p w:rsidR="00D526D9" w:rsidRDefault="00D526D9" w:rsidP="00E22DB5">
      <w:pPr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</w:p>
    <w:p w:rsidR="00134E18" w:rsidRPr="000A2D73" w:rsidRDefault="00A12272" w:rsidP="00E22DB5">
      <w:pPr>
        <w:spacing w:after="0" w:line="240" w:lineRule="auto"/>
        <w:ind w:left="0" w:firstLine="720"/>
        <w:jc w:val="both"/>
        <w:rPr>
          <w:sz w:val="28"/>
          <w:szCs w:val="28"/>
        </w:rPr>
      </w:pPr>
      <w:r w:rsidRPr="000A2D73">
        <w:rPr>
          <w:sz w:val="28"/>
          <w:szCs w:val="28"/>
        </w:rPr>
        <w:t>Содержание программы</w:t>
      </w:r>
    </w:p>
    <w:p w:rsidR="00111AEC" w:rsidRPr="00111AEC" w:rsidRDefault="00C93DC1" w:rsidP="00E22DB5">
      <w:pPr>
        <w:spacing w:after="0" w:line="240" w:lineRule="auto"/>
        <w:ind w:left="0" w:firstLine="720"/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A12272" w:rsidRPr="00111AEC">
        <w:rPr>
          <w:b/>
          <w:lang w:val="ru-RU"/>
        </w:rPr>
        <w:t xml:space="preserve">Модуль </w:t>
      </w:r>
      <w:r>
        <w:rPr>
          <w:b/>
          <w:lang w:val="ru-RU"/>
        </w:rPr>
        <w:t xml:space="preserve">1. </w:t>
      </w:r>
      <w:r w:rsidR="00A12272" w:rsidRPr="00111AEC">
        <w:rPr>
          <w:b/>
          <w:lang w:val="ru-RU"/>
        </w:rPr>
        <w:t>«Химия–наука о веществах и их превращениях» -</w:t>
      </w:r>
      <w:r>
        <w:rPr>
          <w:b/>
          <w:lang w:val="ru-RU"/>
        </w:rPr>
        <w:t xml:space="preserve"> </w:t>
      </w:r>
      <w:r w:rsidR="00A12272" w:rsidRPr="00111AEC">
        <w:rPr>
          <w:b/>
          <w:lang w:val="ru-RU"/>
        </w:rPr>
        <w:t xml:space="preserve">2часа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Химия или магия? Немного из истории химии. Алхимия. Химия вчера, сегодня, завтра. Техника безопасности в кабинете химии. </w:t>
      </w:r>
    </w:p>
    <w:p w:rsidR="00134E18" w:rsidRPr="00111AEC" w:rsidRDefault="00A12272" w:rsidP="00D526D9">
      <w:pPr>
        <w:tabs>
          <w:tab w:val="center" w:pos="3327"/>
          <w:tab w:val="center" w:pos="7915"/>
        </w:tabs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rFonts w:ascii="Calibri" w:eastAsia="Calibri" w:hAnsi="Calibri" w:cs="Calibri"/>
          <w:sz w:val="22"/>
          <w:lang w:val="ru-RU"/>
        </w:rPr>
        <w:tab/>
      </w:r>
      <w:r w:rsidRPr="00111AEC">
        <w:rPr>
          <w:lang w:val="ru-RU"/>
        </w:rPr>
        <w:t>Лабораторное оборудов</w:t>
      </w:r>
      <w:r w:rsidR="00111AEC">
        <w:rPr>
          <w:lang w:val="ru-RU"/>
        </w:rPr>
        <w:t xml:space="preserve">ание. Знакомство с раздаточным </w:t>
      </w:r>
      <w:r w:rsidRPr="00111AEC">
        <w:rPr>
          <w:lang w:val="ru-RU"/>
        </w:rPr>
        <w:t xml:space="preserve">оборудованием </w:t>
      </w:r>
      <w:r w:rsidR="00111AEC">
        <w:rPr>
          <w:lang w:val="ru-RU"/>
        </w:rPr>
        <w:t xml:space="preserve">для практических </w:t>
      </w:r>
      <w:r w:rsidRPr="00111AEC">
        <w:rPr>
          <w:lang w:val="ru-RU"/>
        </w:rPr>
        <w:t>и лабораторных работ. Посуда, е</w:t>
      </w:r>
      <w:r w:rsidRPr="00111AEC">
        <w:rPr>
          <w:rFonts w:ascii="Cambria Math" w:eastAsia="Cambria Math" w:hAnsi="Cambria Math" w:cs="Cambria Math"/>
          <w:lang w:val="ru-RU"/>
        </w:rPr>
        <w:t xml:space="preserve">ѐ </w:t>
      </w:r>
      <w:r w:rsidRPr="00111AEC">
        <w:rPr>
          <w:lang w:val="ru-RU"/>
        </w:rPr>
        <w:t xml:space="preserve">виды и назначение. Реактивы и их </w:t>
      </w:r>
      <w:r w:rsidR="00111AEC">
        <w:rPr>
          <w:lang w:val="ru-RU"/>
        </w:rPr>
        <w:t xml:space="preserve">классы. Обращение с кислотами, щелочами, ядовитыми веществами. Меры первой </w:t>
      </w:r>
      <w:r w:rsidRPr="00111AEC">
        <w:rPr>
          <w:lang w:val="ru-RU"/>
        </w:rPr>
        <w:t>помощи при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химических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ожогах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и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отравлениях.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Выработка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навыков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безопасной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 xml:space="preserve">работы. </w:t>
      </w:r>
    </w:p>
    <w:p w:rsidR="00134E18" w:rsidRPr="00111AEC" w:rsidRDefault="00111AEC" w:rsidP="00E22DB5">
      <w:p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Демонстрация. Удивительны</w:t>
      </w:r>
      <w:r w:rsidR="00A12272" w:rsidRPr="00111AEC">
        <w:rPr>
          <w:lang w:val="ru-RU"/>
        </w:rPr>
        <w:t>е</w:t>
      </w:r>
      <w:r>
        <w:rPr>
          <w:lang w:val="ru-RU"/>
        </w:rPr>
        <w:t xml:space="preserve"> </w:t>
      </w:r>
      <w:r w:rsidR="00A12272" w:rsidRPr="00111AEC">
        <w:rPr>
          <w:lang w:val="ru-RU"/>
        </w:rPr>
        <w:t xml:space="preserve">опыты.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 работа. Знакомство с оборудованием для практических и лабораторных работ.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b/>
          <w:lang w:val="ru-RU"/>
        </w:rPr>
      </w:pPr>
      <w:r w:rsidRPr="00111AEC">
        <w:rPr>
          <w:sz w:val="25"/>
          <w:lang w:val="ru-RU"/>
        </w:rPr>
        <w:t xml:space="preserve"> </w:t>
      </w:r>
    </w:p>
    <w:p w:rsidR="00134E18" w:rsidRPr="00C93DC1" w:rsidRDefault="00C93DC1" w:rsidP="00E22DB5">
      <w:pPr>
        <w:spacing w:after="0" w:line="240" w:lineRule="auto"/>
        <w:ind w:left="0" w:firstLine="720"/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A12272" w:rsidRPr="00111AEC">
        <w:rPr>
          <w:b/>
          <w:lang w:val="ru-RU"/>
        </w:rPr>
        <w:t>Модуль</w:t>
      </w:r>
      <w:r>
        <w:rPr>
          <w:b/>
          <w:lang w:val="ru-RU"/>
        </w:rPr>
        <w:t xml:space="preserve"> 2.</w:t>
      </w:r>
      <w:r w:rsidR="00A12272" w:rsidRPr="00111AEC">
        <w:rPr>
          <w:b/>
          <w:lang w:val="ru-RU"/>
        </w:rPr>
        <w:t xml:space="preserve"> «Вещества вокруг тебя, оглянись!»</w:t>
      </w:r>
      <w:r w:rsidR="00111AEC">
        <w:rPr>
          <w:b/>
          <w:lang w:val="ru-RU"/>
        </w:rPr>
        <w:t xml:space="preserve"> </w:t>
      </w:r>
      <w:r w:rsidR="00A12272" w:rsidRPr="00111AEC">
        <w:rPr>
          <w:b/>
          <w:lang w:val="ru-RU"/>
        </w:rPr>
        <w:t>–</w:t>
      </w:r>
      <w:r>
        <w:rPr>
          <w:b/>
          <w:lang w:val="ru-RU"/>
        </w:rPr>
        <w:t xml:space="preserve"> </w:t>
      </w:r>
      <w:r w:rsidR="00A12272" w:rsidRPr="00111AEC">
        <w:rPr>
          <w:b/>
          <w:lang w:val="ru-RU"/>
        </w:rPr>
        <w:t>15часов</w:t>
      </w:r>
    </w:p>
    <w:p w:rsidR="00111AEC" w:rsidRPr="00111AEC" w:rsidRDefault="00111AEC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Вещество,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физические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свойства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веществ. От</w:t>
      </w:r>
      <w:r>
        <w:rPr>
          <w:lang w:val="ru-RU"/>
        </w:rPr>
        <w:t>личие чистых веществ от смесей. Способы разделения смесей. Вода.</w:t>
      </w:r>
      <w:r w:rsidRPr="00111AEC">
        <w:rPr>
          <w:lang w:val="ru-RU"/>
        </w:rPr>
        <w:t xml:space="preserve"> Многое ли мы о ней знаем?  Вода и е</w:t>
      </w:r>
      <w:r w:rsidRPr="00111AEC">
        <w:rPr>
          <w:rFonts w:ascii="Cambria Math" w:eastAsia="Cambria Math" w:hAnsi="Cambria Math" w:cs="Cambria Math"/>
          <w:lang w:val="ru-RU"/>
        </w:rPr>
        <w:t xml:space="preserve">ѐ </w:t>
      </w:r>
      <w:r w:rsidRPr="00111AEC">
        <w:rPr>
          <w:lang w:val="ru-RU"/>
        </w:rPr>
        <w:t xml:space="preserve">свойства. Что необычного в воде? Вода пресная и морская. </w:t>
      </w:r>
    </w:p>
    <w:p w:rsidR="00134E18" w:rsidRPr="00111AEC" w:rsidRDefault="00134E18" w:rsidP="00E22DB5">
      <w:pPr>
        <w:spacing w:after="0" w:line="240" w:lineRule="auto"/>
        <w:ind w:left="0" w:firstLine="720"/>
        <w:jc w:val="both"/>
        <w:rPr>
          <w:lang w:val="ru-RU"/>
        </w:rPr>
      </w:pP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Способы</w:t>
      </w:r>
      <w:r w:rsidR="00C93DC1">
        <w:rPr>
          <w:lang w:val="ru-RU"/>
        </w:rPr>
        <w:t xml:space="preserve"> о</w:t>
      </w:r>
      <w:r w:rsidRPr="00111AEC">
        <w:rPr>
          <w:lang w:val="ru-RU"/>
        </w:rPr>
        <w:t xml:space="preserve">чистки воды: отставание, фильтрование, обеззараживание.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Столовый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уксус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и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уксусная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эссенция.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Свойства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уксусной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кислоты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и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ее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>физиологическое</w:t>
      </w:r>
      <w:r w:rsidR="00111AEC">
        <w:rPr>
          <w:lang w:val="ru-RU"/>
        </w:rPr>
        <w:t xml:space="preserve"> </w:t>
      </w:r>
      <w:r w:rsidRPr="00111AEC">
        <w:rPr>
          <w:lang w:val="ru-RU"/>
        </w:rPr>
        <w:t xml:space="preserve">воздействие. Питьевая сода. Свойства и применение. </w:t>
      </w:r>
      <w:r w:rsidR="005743F9">
        <w:rPr>
          <w:lang w:val="ru-RU"/>
        </w:rPr>
        <w:t>Чай, состав, свойства</w:t>
      </w:r>
      <w:r w:rsidRPr="00111AEC">
        <w:rPr>
          <w:lang w:val="ru-RU"/>
        </w:rPr>
        <w:t>,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 xml:space="preserve">физиологическое действие на организм человека.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lastRenderedPageBreak/>
        <w:t xml:space="preserve">Мыло или мыла? Отличие хозяйственного мыла от туалетного. Щелочной характер хозяйственного мыла. </w:t>
      </w:r>
    </w:p>
    <w:p w:rsidR="00134E18" w:rsidRPr="00111AEC" w:rsidRDefault="00A12272" w:rsidP="00D526D9">
      <w:pPr>
        <w:tabs>
          <w:tab w:val="center" w:pos="1545"/>
          <w:tab w:val="center" w:pos="10233"/>
        </w:tabs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rFonts w:ascii="Calibri" w:eastAsia="Calibri" w:hAnsi="Calibri" w:cs="Calibri"/>
          <w:sz w:val="22"/>
          <w:lang w:val="ru-RU"/>
        </w:rPr>
        <w:tab/>
      </w:r>
      <w:r w:rsidRPr="00111AEC">
        <w:rPr>
          <w:lang w:val="ru-RU"/>
        </w:rPr>
        <w:t>Стиральные порошки</w:t>
      </w:r>
      <w:r w:rsidR="00D526D9">
        <w:rPr>
          <w:lang w:val="ru-RU"/>
        </w:rPr>
        <w:t xml:space="preserve"> и д</w:t>
      </w:r>
      <w:r w:rsidRPr="00111AEC">
        <w:rPr>
          <w:lang w:val="ru-RU"/>
        </w:rPr>
        <w:t xml:space="preserve">ругие моющие средства. Какие порошки самые опасные. Надо ли опасаться жидких моющих средств.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Лосьоны, духи, кремы и прочая парфюмерия. Могут ли представлять о</w:t>
      </w:r>
      <w:r w:rsidR="00D526D9">
        <w:rPr>
          <w:lang w:val="ru-RU"/>
        </w:rPr>
        <w:t>пасность косметические препарат</w:t>
      </w:r>
      <w:r w:rsidRPr="00111AEC">
        <w:rPr>
          <w:lang w:val="ru-RU"/>
        </w:rPr>
        <w:t xml:space="preserve">ы? Можно ли самому изготовить духи?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Многообразие лекарственных веществ. Какие лекарства мы обычно можем встретить в своей домашней аптечке?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Аптечный йод и его свойства. Почему йод надо держать в плотно закупоренной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склянке. «Зел</w:t>
      </w:r>
      <w:r w:rsidR="00D526D9">
        <w:rPr>
          <w:lang w:val="ru-RU"/>
        </w:rPr>
        <w:t>е</w:t>
      </w:r>
      <w:r w:rsidR="005743F9">
        <w:rPr>
          <w:lang w:val="ru-RU"/>
        </w:rPr>
        <w:t xml:space="preserve">нка» или раствор </w:t>
      </w:r>
      <w:r w:rsidRPr="00111AEC">
        <w:rPr>
          <w:lang w:val="ru-RU"/>
        </w:rPr>
        <w:t>бриллиантового зел</w:t>
      </w:r>
      <w:r w:rsidR="00D526D9">
        <w:rPr>
          <w:rFonts w:ascii="Cambria Math" w:eastAsia="Cambria Math" w:hAnsi="Cambria Math" w:cs="Cambria Math"/>
          <w:lang w:val="ru-RU"/>
        </w:rPr>
        <w:t>е</w:t>
      </w:r>
      <w:r w:rsidRPr="00111AEC">
        <w:rPr>
          <w:lang w:val="ru-RU"/>
        </w:rPr>
        <w:t>ног</w:t>
      </w:r>
      <w:r w:rsidR="005743F9">
        <w:rPr>
          <w:lang w:val="ru-RU"/>
        </w:rPr>
        <w:t xml:space="preserve">о. Перекись </w:t>
      </w:r>
      <w:r w:rsidRPr="00111AEC">
        <w:rPr>
          <w:lang w:val="ru-RU"/>
        </w:rPr>
        <w:t>водорода</w:t>
      </w:r>
      <w:r w:rsidR="00D526D9">
        <w:rPr>
          <w:lang w:val="ru-RU"/>
        </w:rPr>
        <w:t xml:space="preserve"> </w:t>
      </w:r>
      <w:r w:rsidRPr="00111AEC">
        <w:rPr>
          <w:lang w:val="ru-RU"/>
        </w:rPr>
        <w:t xml:space="preserve">и гидроперит. Свойства перекиси водорода.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Аспирин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или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ацетилсалициловая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кислота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и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его</w:t>
      </w:r>
      <w:r w:rsidR="006552B2">
        <w:rPr>
          <w:lang w:val="ru-RU"/>
        </w:rPr>
        <w:t xml:space="preserve"> </w:t>
      </w:r>
      <w:r w:rsidRPr="00111AEC">
        <w:rPr>
          <w:lang w:val="ru-RU"/>
        </w:rPr>
        <w:t>свойства.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Опасность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при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применении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 xml:space="preserve">аспирина. </w:t>
      </w:r>
    </w:p>
    <w:p w:rsidR="00134E18" w:rsidRPr="00111AEC" w:rsidRDefault="00A12272" w:rsidP="00E22DB5">
      <w:pPr>
        <w:tabs>
          <w:tab w:val="center" w:pos="1186"/>
          <w:tab w:val="center" w:pos="2813"/>
          <w:tab w:val="center" w:pos="4335"/>
          <w:tab w:val="center" w:pos="6473"/>
          <w:tab w:val="center" w:pos="8022"/>
          <w:tab w:val="center" w:pos="8718"/>
          <w:tab w:val="center" w:pos="9852"/>
        </w:tabs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rFonts w:ascii="Calibri" w:eastAsia="Calibri" w:hAnsi="Calibri" w:cs="Calibri"/>
          <w:sz w:val="22"/>
          <w:lang w:val="ru-RU"/>
        </w:rPr>
        <w:tab/>
      </w:r>
      <w:r w:rsidR="005743F9">
        <w:rPr>
          <w:lang w:val="ru-RU"/>
        </w:rPr>
        <w:t xml:space="preserve">Крахмал, его свойства и </w:t>
      </w:r>
      <w:r w:rsidRPr="00111AEC">
        <w:rPr>
          <w:lang w:val="ru-RU"/>
        </w:rPr>
        <w:t>при</w:t>
      </w:r>
      <w:r w:rsidR="005743F9">
        <w:rPr>
          <w:lang w:val="ru-RU"/>
        </w:rPr>
        <w:t xml:space="preserve">менение. Образование крахмала в </w:t>
      </w:r>
      <w:r w:rsidRPr="00111AEC">
        <w:rPr>
          <w:lang w:val="ru-RU"/>
        </w:rPr>
        <w:t xml:space="preserve">листьях </w:t>
      </w:r>
      <w:r w:rsidRPr="00111AEC">
        <w:rPr>
          <w:lang w:val="ru-RU"/>
        </w:rPr>
        <w:tab/>
        <w:t xml:space="preserve">растений.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Глюкоза, ее свойства и применение.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Маргарин, сливочное и растительное масло, сало. Чего мы о них не знаем? Растительные и животные масла.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Лабораторнаяработа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 xml:space="preserve">1.Знакомство с оборудованием для практических и лабораторных работ.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Лабораторнаяработа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>2.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 xml:space="preserve">Свойства веществ. Разделение смеси красителей. </w:t>
      </w:r>
    </w:p>
    <w:p w:rsidR="00134E18" w:rsidRPr="00111AEC" w:rsidRDefault="005743F9" w:rsidP="00E22DB5">
      <w:pPr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Лабораторная работата3.</w:t>
      </w:r>
      <w:r w:rsidR="00A12272" w:rsidRPr="00111AEC">
        <w:rPr>
          <w:lang w:val="ru-RU"/>
        </w:rPr>
        <w:t xml:space="preserve">Свойства воды.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Практическая работа1.Очистка воды.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 работа 4.Свойства уксусной кислоты.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Лабораторнаяработа5.Свойства питьевой соды.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 работа 6.Свойства чая. 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 работа7.Свойства мыла.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Лабораторнаяработа8.Сравнение моющих свойств мыла и СМС. 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 работа9.Изготовим духи сами.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Лабораторнаяработа10. Необычные свойства таких обычных зеленки и йода. </w:t>
      </w:r>
    </w:p>
    <w:p w:rsidR="00134E18" w:rsidRPr="00111AEC" w:rsidRDefault="005743F9" w:rsidP="00E22DB5">
      <w:pPr>
        <w:tabs>
          <w:tab w:val="center" w:pos="1206"/>
          <w:tab w:val="center" w:pos="2591"/>
          <w:tab w:val="center" w:pos="3379"/>
          <w:tab w:val="center" w:pos="4392"/>
          <w:tab w:val="center" w:pos="5818"/>
          <w:tab w:val="center" w:pos="6789"/>
          <w:tab w:val="center" w:pos="8204"/>
        </w:tabs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 xml:space="preserve">Лабораторная работа 11 </w:t>
      </w:r>
      <w:r>
        <w:rPr>
          <w:lang w:val="ru-RU"/>
        </w:rPr>
        <w:tab/>
        <w:t>Получение</w:t>
      </w:r>
      <w:r w:rsidR="00D526D9">
        <w:rPr>
          <w:lang w:val="ru-RU"/>
        </w:rPr>
        <w:t xml:space="preserve"> </w:t>
      </w:r>
      <w:r>
        <w:rPr>
          <w:lang w:val="ru-RU"/>
        </w:rPr>
        <w:t xml:space="preserve">кислорода </w:t>
      </w:r>
      <w:r w:rsidR="00A12272" w:rsidRPr="00111AEC">
        <w:rPr>
          <w:lang w:val="ru-RU"/>
        </w:rPr>
        <w:t xml:space="preserve">из </w:t>
      </w:r>
      <w:r w:rsidR="00A12272" w:rsidRPr="00111AEC">
        <w:rPr>
          <w:lang w:val="ru-RU"/>
        </w:rPr>
        <w:tab/>
        <w:t xml:space="preserve">перекиси водорода. </w:t>
      </w:r>
    </w:p>
    <w:p w:rsidR="00134E18" w:rsidRPr="005743F9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5743F9">
        <w:rPr>
          <w:lang w:val="ru-RU"/>
        </w:rPr>
        <w:t xml:space="preserve">Лабораторнаяработа12. Свойства аспирина.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Лабораторнаяработа13.Свойствакрахмала.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Лабораторная р абота14.Свойства</w:t>
      </w:r>
      <w:r w:rsidR="005743F9">
        <w:rPr>
          <w:lang w:val="ru-RU"/>
        </w:rPr>
        <w:t xml:space="preserve"> </w:t>
      </w:r>
      <w:r w:rsidRPr="00111AEC">
        <w:rPr>
          <w:lang w:val="ru-RU"/>
        </w:rPr>
        <w:t xml:space="preserve">глюкозы.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Лабораторнаяработа15.Свойства растительного и сливочного масел. </w:t>
      </w:r>
    </w:p>
    <w:p w:rsidR="00134E18" w:rsidRPr="00C93DC1" w:rsidRDefault="00A12272" w:rsidP="00E22DB5">
      <w:pPr>
        <w:spacing w:after="0" w:line="240" w:lineRule="auto"/>
        <w:ind w:left="0" w:firstLine="720"/>
        <w:jc w:val="both"/>
        <w:rPr>
          <w:b/>
          <w:lang w:val="ru-RU"/>
        </w:rPr>
      </w:pPr>
      <w:r w:rsidRPr="00111AEC">
        <w:rPr>
          <w:lang w:val="ru-RU"/>
        </w:rPr>
        <w:t xml:space="preserve"> </w:t>
      </w:r>
    </w:p>
    <w:p w:rsidR="00C93DC1" w:rsidRPr="00C93DC1" w:rsidRDefault="00A12272" w:rsidP="00E22DB5">
      <w:pPr>
        <w:spacing w:after="0" w:line="240" w:lineRule="auto"/>
        <w:ind w:left="0" w:firstLine="720"/>
        <w:jc w:val="both"/>
        <w:rPr>
          <w:b/>
          <w:lang w:val="ru-RU"/>
        </w:rPr>
      </w:pPr>
      <w:r w:rsidRPr="00C93DC1">
        <w:rPr>
          <w:b/>
          <w:lang w:val="ru-RU"/>
        </w:rPr>
        <w:t>Модуль</w:t>
      </w:r>
      <w:r w:rsidR="005743F9" w:rsidRPr="00C93DC1">
        <w:rPr>
          <w:b/>
          <w:lang w:val="ru-RU"/>
        </w:rPr>
        <w:t xml:space="preserve"> </w:t>
      </w:r>
      <w:r w:rsidR="00C93DC1" w:rsidRPr="00C93DC1">
        <w:rPr>
          <w:b/>
          <w:lang w:val="ru-RU"/>
        </w:rPr>
        <w:t>3.</w:t>
      </w:r>
      <w:r w:rsidRPr="00C93DC1">
        <w:rPr>
          <w:b/>
          <w:lang w:val="ru-RU"/>
        </w:rPr>
        <w:t>«Увлекательная</w:t>
      </w:r>
      <w:r w:rsidR="005743F9" w:rsidRPr="00C93DC1">
        <w:rPr>
          <w:b/>
          <w:lang w:val="ru-RU"/>
        </w:rPr>
        <w:t xml:space="preserve"> </w:t>
      </w:r>
      <w:r w:rsidRPr="00C93DC1">
        <w:rPr>
          <w:b/>
          <w:lang w:val="ru-RU"/>
        </w:rPr>
        <w:t>химия</w:t>
      </w:r>
      <w:r w:rsidR="005743F9" w:rsidRPr="00C93DC1">
        <w:rPr>
          <w:b/>
          <w:lang w:val="ru-RU"/>
        </w:rPr>
        <w:t xml:space="preserve"> </w:t>
      </w:r>
      <w:r w:rsidRPr="00C93DC1">
        <w:rPr>
          <w:b/>
          <w:lang w:val="ru-RU"/>
        </w:rPr>
        <w:t>для</w:t>
      </w:r>
      <w:r w:rsidR="005743F9" w:rsidRPr="00C93DC1">
        <w:rPr>
          <w:b/>
          <w:lang w:val="ru-RU"/>
        </w:rPr>
        <w:t xml:space="preserve"> </w:t>
      </w:r>
      <w:r w:rsidRPr="00C93DC1">
        <w:rPr>
          <w:b/>
          <w:lang w:val="ru-RU"/>
        </w:rPr>
        <w:t>экспериментаторов»</w:t>
      </w:r>
      <w:r w:rsidR="005743F9" w:rsidRPr="00C93DC1">
        <w:rPr>
          <w:b/>
          <w:lang w:val="ru-RU"/>
        </w:rPr>
        <w:t xml:space="preserve"> </w:t>
      </w:r>
      <w:r w:rsidR="000A2D73">
        <w:rPr>
          <w:b/>
          <w:lang w:val="ru-RU"/>
        </w:rPr>
        <w:t xml:space="preserve">-10 </w:t>
      </w:r>
      <w:r w:rsidRPr="00C93DC1">
        <w:rPr>
          <w:b/>
          <w:lang w:val="ru-RU"/>
        </w:rPr>
        <w:t xml:space="preserve">часов.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Симпатически</w:t>
      </w:r>
      <w:r w:rsidR="005743F9">
        <w:rPr>
          <w:lang w:val="ru-RU"/>
        </w:rPr>
        <w:t xml:space="preserve">е чернила: назначение, </w:t>
      </w:r>
      <w:r w:rsidRPr="00111AEC">
        <w:rPr>
          <w:lang w:val="ru-RU"/>
        </w:rPr>
        <w:t xml:space="preserve">простейшие рецепты. Состав акварельных красок. Правила обращения с ними.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История мыльных пузырей. Физика мыльных пузырей. Состав школьного мела.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 xml:space="preserve">Индикаторы. Изменение окраски индикаторов в различных средах.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Лабораторная</w:t>
      </w:r>
      <w:r w:rsidR="006552B2">
        <w:rPr>
          <w:lang w:val="ru-RU"/>
        </w:rPr>
        <w:t xml:space="preserve"> </w:t>
      </w:r>
      <w:r w:rsidRPr="00111AEC">
        <w:rPr>
          <w:lang w:val="ru-RU"/>
        </w:rPr>
        <w:t>работа16.«Секретные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 xml:space="preserve">чернила».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Лабораторная работа17.«Получение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акварельных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 xml:space="preserve">красок».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Лабораторная работа18.</w:t>
      </w:r>
      <w:r w:rsidR="000A2D73">
        <w:rPr>
          <w:lang w:val="ru-RU"/>
        </w:rPr>
        <w:t xml:space="preserve"> </w:t>
      </w:r>
      <w:r w:rsidRPr="00111AEC">
        <w:rPr>
          <w:lang w:val="ru-RU"/>
        </w:rPr>
        <w:t>«Мыльные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 xml:space="preserve">опыты». </w:t>
      </w:r>
    </w:p>
    <w:p w:rsidR="00134E18" w:rsidRPr="00111AEC" w:rsidRDefault="00A12272" w:rsidP="00E22DB5">
      <w:pPr>
        <w:tabs>
          <w:tab w:val="center" w:pos="1696"/>
          <w:tab w:val="center" w:pos="3706"/>
        </w:tabs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rFonts w:ascii="Calibri" w:eastAsia="Calibri" w:hAnsi="Calibri" w:cs="Calibri"/>
          <w:sz w:val="22"/>
          <w:lang w:val="ru-RU"/>
        </w:rPr>
        <w:tab/>
      </w:r>
      <w:r w:rsidR="000A2D73">
        <w:rPr>
          <w:lang w:val="ru-RU"/>
        </w:rPr>
        <w:t>Лабораторная работа 19.</w:t>
      </w:r>
      <w:r w:rsidR="005743F9">
        <w:rPr>
          <w:lang w:val="ru-RU"/>
        </w:rPr>
        <w:tab/>
      </w:r>
      <w:r w:rsidRPr="00111AEC">
        <w:rPr>
          <w:lang w:val="ru-RU"/>
        </w:rPr>
        <w:t xml:space="preserve">«Как выбрать школьный  мел». </w:t>
      </w:r>
    </w:p>
    <w:p w:rsidR="00134E18" w:rsidRPr="00111AEC" w:rsidRDefault="00A12272" w:rsidP="00E22DB5">
      <w:pPr>
        <w:spacing w:after="0" w:line="240" w:lineRule="auto"/>
        <w:ind w:left="0" w:firstLine="720"/>
        <w:jc w:val="both"/>
        <w:rPr>
          <w:lang w:val="ru-RU"/>
        </w:rPr>
      </w:pPr>
      <w:r w:rsidRPr="00111AEC">
        <w:rPr>
          <w:lang w:val="ru-RU"/>
        </w:rPr>
        <w:t>Лабораторная работа 20.«Изготовление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>школьных</w:t>
      </w:r>
      <w:r w:rsidR="00C93DC1">
        <w:rPr>
          <w:lang w:val="ru-RU"/>
        </w:rPr>
        <w:t xml:space="preserve"> </w:t>
      </w:r>
      <w:r w:rsidRPr="00111AEC">
        <w:rPr>
          <w:lang w:val="ru-RU"/>
        </w:rPr>
        <w:t xml:space="preserve">мелков». </w:t>
      </w:r>
    </w:p>
    <w:p w:rsidR="00134E18" w:rsidRPr="00111AEC" w:rsidRDefault="00D526D9" w:rsidP="00D526D9">
      <w:pPr>
        <w:spacing w:after="0" w:line="240" w:lineRule="auto"/>
        <w:ind w:left="720" w:firstLine="0"/>
        <w:jc w:val="both"/>
        <w:rPr>
          <w:lang w:val="ru-RU"/>
        </w:rPr>
      </w:pPr>
      <w:r>
        <w:rPr>
          <w:lang w:val="ru-RU"/>
        </w:rPr>
        <w:t>Лабораторная работа 21.</w:t>
      </w:r>
      <w:r w:rsidR="00A12272" w:rsidRPr="00111AEC">
        <w:rPr>
          <w:lang w:val="ru-RU"/>
        </w:rPr>
        <w:t xml:space="preserve">«Определение среды раствора с помощью индикаторов». Лабораторная работа 22. «Приготовление растительных индикаторов и определение с помощью них рН раствора». </w:t>
      </w:r>
    </w:p>
    <w:p w:rsidR="00134E18" w:rsidRPr="006552B2" w:rsidRDefault="00A12272">
      <w:pPr>
        <w:spacing w:after="0" w:line="259" w:lineRule="auto"/>
        <w:ind w:left="1145" w:firstLine="0"/>
        <w:rPr>
          <w:b/>
          <w:lang w:val="ru-RU"/>
        </w:rPr>
      </w:pPr>
      <w:r w:rsidRPr="00111AEC">
        <w:rPr>
          <w:lang w:val="ru-RU"/>
        </w:rPr>
        <w:t xml:space="preserve"> </w:t>
      </w:r>
    </w:p>
    <w:p w:rsidR="005743F9" w:rsidRPr="006552B2" w:rsidRDefault="006552B2" w:rsidP="006552B2">
      <w:pPr>
        <w:ind w:left="0" w:right="3846" w:firstLine="0"/>
        <w:rPr>
          <w:b/>
          <w:lang w:val="ru-RU"/>
        </w:rPr>
      </w:pPr>
      <w:r w:rsidRPr="006552B2">
        <w:rPr>
          <w:b/>
          <w:lang w:val="ru-RU"/>
        </w:rPr>
        <w:t xml:space="preserve">       </w:t>
      </w:r>
      <w:r w:rsidR="005743F9" w:rsidRPr="006552B2">
        <w:rPr>
          <w:b/>
          <w:lang w:val="ru-RU"/>
        </w:rPr>
        <w:t xml:space="preserve"> Модуль</w:t>
      </w:r>
      <w:r w:rsidRPr="006552B2">
        <w:rPr>
          <w:b/>
          <w:lang w:val="ru-RU"/>
        </w:rPr>
        <w:t xml:space="preserve"> 4.</w:t>
      </w:r>
      <w:r w:rsidR="005743F9" w:rsidRPr="006552B2">
        <w:rPr>
          <w:b/>
          <w:lang w:val="ru-RU"/>
        </w:rPr>
        <w:t xml:space="preserve"> «Что мы узнали о х</w:t>
      </w:r>
      <w:r w:rsidR="00A12272" w:rsidRPr="006552B2">
        <w:rPr>
          <w:b/>
          <w:lang w:val="ru-RU"/>
        </w:rPr>
        <w:t>имии?»</w:t>
      </w:r>
      <w:r w:rsidR="005743F9" w:rsidRPr="006552B2">
        <w:rPr>
          <w:b/>
          <w:lang w:val="ru-RU"/>
        </w:rPr>
        <w:t xml:space="preserve"> </w:t>
      </w:r>
      <w:r w:rsidR="00A12272" w:rsidRPr="006552B2">
        <w:rPr>
          <w:b/>
          <w:lang w:val="ru-RU"/>
        </w:rPr>
        <w:t>–</w:t>
      </w:r>
      <w:r w:rsidR="005743F9" w:rsidRPr="006552B2">
        <w:rPr>
          <w:b/>
          <w:lang w:val="ru-RU"/>
        </w:rPr>
        <w:t xml:space="preserve"> </w:t>
      </w:r>
      <w:r w:rsidR="000A2D73">
        <w:rPr>
          <w:b/>
          <w:lang w:val="ru-RU"/>
        </w:rPr>
        <w:t>7часов</w:t>
      </w:r>
      <w:r w:rsidR="00A12272" w:rsidRPr="006552B2">
        <w:rPr>
          <w:b/>
          <w:lang w:val="ru-RU"/>
        </w:rPr>
        <w:t xml:space="preserve"> </w:t>
      </w:r>
    </w:p>
    <w:p w:rsidR="00134E18" w:rsidRPr="00111AEC" w:rsidRDefault="006552B2" w:rsidP="006552B2">
      <w:pPr>
        <w:ind w:left="0" w:right="3846" w:firstLine="0"/>
        <w:rPr>
          <w:lang w:val="ru-RU"/>
        </w:rPr>
      </w:pPr>
      <w:r>
        <w:rPr>
          <w:lang w:val="ru-RU"/>
        </w:rPr>
        <w:t xml:space="preserve">        </w:t>
      </w:r>
      <w:r w:rsidR="00A12272" w:rsidRPr="00111AEC">
        <w:rPr>
          <w:lang w:val="ru-RU"/>
        </w:rPr>
        <w:t>Подготовка и защита мини-проект</w:t>
      </w:r>
      <w:r w:rsidR="005743F9">
        <w:rPr>
          <w:lang w:val="ru-RU"/>
        </w:rPr>
        <w:t>ов</w:t>
      </w:r>
      <w:r w:rsidR="00A12272" w:rsidRPr="00111AEC">
        <w:rPr>
          <w:lang w:val="ru-RU"/>
        </w:rPr>
        <w:t xml:space="preserve"> </w:t>
      </w:r>
    </w:p>
    <w:p w:rsidR="000A2D73" w:rsidRDefault="000A2D73" w:rsidP="000A2D73">
      <w:pPr>
        <w:spacing w:after="0" w:line="259" w:lineRule="auto"/>
        <w:ind w:left="0" w:right="2497" w:firstLine="0"/>
        <w:jc w:val="center"/>
        <w:rPr>
          <w:b/>
          <w:sz w:val="28"/>
          <w:lang w:val="ru-RU"/>
        </w:rPr>
      </w:pPr>
    </w:p>
    <w:p w:rsidR="00D526D9" w:rsidRPr="000A2D73" w:rsidRDefault="00D526D9" w:rsidP="000A2D73">
      <w:pPr>
        <w:spacing w:after="0" w:line="259" w:lineRule="auto"/>
        <w:ind w:left="0" w:right="2497" w:firstLine="0"/>
        <w:jc w:val="center"/>
        <w:rPr>
          <w:b/>
          <w:sz w:val="28"/>
          <w:lang w:val="ru-RU"/>
        </w:rPr>
      </w:pPr>
    </w:p>
    <w:p w:rsidR="000A2D73" w:rsidRPr="000A2D73" w:rsidRDefault="000A2D73" w:rsidP="000A2D73">
      <w:pPr>
        <w:spacing w:after="0" w:line="259" w:lineRule="auto"/>
        <w:ind w:left="0" w:right="2497" w:firstLine="0"/>
        <w:jc w:val="center"/>
        <w:rPr>
          <w:b/>
          <w:lang w:val="ru-RU"/>
        </w:rPr>
      </w:pPr>
      <w:r w:rsidRPr="000A2D73">
        <w:rPr>
          <w:b/>
          <w:sz w:val="28"/>
          <w:lang w:val="ru-RU"/>
        </w:rPr>
        <w:lastRenderedPageBreak/>
        <w:t>Календарно-тематическое планирование</w:t>
      </w:r>
    </w:p>
    <w:p w:rsidR="00134E18" w:rsidRPr="006552B2" w:rsidRDefault="00134E18">
      <w:pPr>
        <w:spacing w:after="0" w:line="259" w:lineRule="auto"/>
        <w:ind w:left="1181" w:firstLine="0"/>
        <w:rPr>
          <w:lang w:val="ru-RU"/>
        </w:rPr>
      </w:pPr>
    </w:p>
    <w:tbl>
      <w:tblPr>
        <w:tblW w:w="7339" w:type="dxa"/>
        <w:tblInd w:w="1073" w:type="dxa"/>
        <w:tblCellMar>
          <w:top w:w="5" w:type="dxa"/>
          <w:left w:w="106" w:type="dxa"/>
          <w:right w:w="62" w:type="dxa"/>
        </w:tblCellMar>
        <w:tblLook w:val="04A0"/>
      </w:tblPr>
      <w:tblGrid>
        <w:gridCol w:w="960"/>
        <w:gridCol w:w="4819"/>
        <w:gridCol w:w="1560"/>
      </w:tblGrid>
      <w:tr w:rsidR="00134E18" w:rsidRPr="006552B2" w:rsidTr="00C720B6">
        <w:trPr>
          <w:trHeight w:val="5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6552B2" w:rsidRDefault="00A12272" w:rsidP="00C720B6">
            <w:pPr>
              <w:spacing w:after="0" w:line="259" w:lineRule="auto"/>
              <w:ind w:left="9" w:firstLine="0"/>
              <w:rPr>
                <w:lang w:val="ru-RU"/>
              </w:rPr>
            </w:pPr>
            <w:r w:rsidRPr="006552B2">
              <w:rPr>
                <w:lang w:val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6552B2" w:rsidRDefault="00A12272" w:rsidP="00C720B6">
            <w:pPr>
              <w:spacing w:after="0" w:line="259" w:lineRule="auto"/>
              <w:ind w:left="9" w:firstLine="0"/>
              <w:rPr>
                <w:lang w:val="ru-RU"/>
              </w:rPr>
            </w:pPr>
            <w:r w:rsidRPr="006552B2">
              <w:rPr>
                <w:lang w:val="ru-RU"/>
              </w:rP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6552B2" w:rsidRDefault="00A12272" w:rsidP="00C720B6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6552B2">
              <w:rPr>
                <w:lang w:val="ru-RU"/>
              </w:rPr>
              <w:t xml:space="preserve">Количество часов </w:t>
            </w:r>
          </w:p>
        </w:tc>
      </w:tr>
      <w:tr w:rsidR="00134E18" w:rsidTr="00C720B6">
        <w:trPr>
          <w:trHeight w:val="5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6552B2" w:rsidRDefault="00A12272" w:rsidP="00C720B6">
            <w:pPr>
              <w:spacing w:after="0" w:line="259" w:lineRule="auto"/>
              <w:ind w:left="0" w:right="250" w:firstLine="0"/>
              <w:jc w:val="right"/>
              <w:rPr>
                <w:lang w:val="ru-RU"/>
              </w:rPr>
            </w:pPr>
            <w:r w:rsidRPr="006552B2">
              <w:rPr>
                <w:lang w:val="ru-RU"/>
              </w:rPr>
              <w:t>1.</w:t>
            </w:r>
            <w:r w:rsidRPr="006552B2">
              <w:rPr>
                <w:rFonts w:ascii="Arial" w:eastAsia="Arial" w:hAnsi="Arial" w:cs="Arial"/>
                <w:lang w:val="ru-RU"/>
              </w:rPr>
              <w:t xml:space="preserve"> </w:t>
            </w:r>
            <w:r w:rsidRPr="006552B2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111AEC" w:rsidRDefault="00A12272" w:rsidP="00C720B6">
            <w:pPr>
              <w:spacing w:after="0" w:line="259" w:lineRule="auto"/>
              <w:ind w:left="9" w:firstLine="0"/>
              <w:rPr>
                <w:lang w:val="ru-RU"/>
              </w:rPr>
            </w:pPr>
            <w:r w:rsidRPr="00111AEC">
              <w:rPr>
                <w:lang w:val="ru-RU"/>
              </w:rPr>
              <w:t xml:space="preserve">Химия — наука о веществах и превращениях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250" w:firstLine="0"/>
              <w:jc w:val="right"/>
            </w:pPr>
            <w:r>
              <w:t>2.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Лабораторное оборудование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0E7324" w:rsidP="00C720B6">
            <w:pPr>
              <w:spacing w:after="0" w:line="259" w:lineRule="auto"/>
              <w:ind w:left="0" w:firstLine="0"/>
            </w:pPr>
            <w:r>
              <w:rPr>
                <w:lang w:val="ru-RU"/>
              </w:rPr>
              <w:t>2</w:t>
            </w:r>
            <w:r w:rsidR="00A12272" w:rsidRPr="00C720B6">
              <w:rPr>
                <w:sz w:val="22"/>
              </w:rPr>
              <w:t xml:space="preserve"> 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250" w:firstLine="0"/>
              <w:jc w:val="right"/>
            </w:pPr>
            <w:r>
              <w:t>3.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Чистые вещества и смеси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250" w:firstLine="0"/>
              <w:jc w:val="right"/>
            </w:pPr>
            <w:r>
              <w:t>4.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Вода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250" w:firstLine="0"/>
              <w:jc w:val="right"/>
            </w:pPr>
            <w:r>
              <w:t>5.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Очистка воды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250" w:firstLine="0"/>
              <w:jc w:val="right"/>
            </w:pPr>
            <w:r>
              <w:t>6.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Уксусная кислота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250" w:firstLine="0"/>
              <w:jc w:val="right"/>
            </w:pPr>
            <w:r>
              <w:t>7.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6552B2" w:rsidP="00C720B6">
            <w:pPr>
              <w:spacing w:after="0" w:line="259" w:lineRule="auto"/>
              <w:ind w:left="9" w:firstLine="0"/>
            </w:pPr>
            <w:r>
              <w:t>Пищева</w:t>
            </w:r>
            <w:r w:rsidR="00A12272">
              <w:t>я</w:t>
            </w:r>
            <w:r>
              <w:rPr>
                <w:lang w:val="ru-RU"/>
              </w:rPr>
              <w:t xml:space="preserve"> </w:t>
            </w:r>
            <w:r w:rsidR="00A12272">
              <w:t xml:space="preserve">сода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250" w:firstLine="0"/>
              <w:jc w:val="right"/>
            </w:pPr>
            <w:r>
              <w:t>8.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Чай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250" w:firstLine="0"/>
              <w:jc w:val="right"/>
            </w:pPr>
            <w:r>
              <w:t>9.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Мыло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0E7324" w:rsidP="00C720B6">
            <w:pPr>
              <w:spacing w:after="0" w:line="259" w:lineRule="auto"/>
              <w:ind w:left="0" w:firstLine="0"/>
            </w:pPr>
            <w:r>
              <w:rPr>
                <w:lang w:val="ru-RU"/>
              </w:rPr>
              <w:t>2</w:t>
            </w:r>
            <w:r w:rsidR="00A12272" w:rsidRPr="00C720B6">
              <w:rPr>
                <w:sz w:val="22"/>
              </w:rPr>
              <w:t xml:space="preserve"> 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10.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СМС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0E7324" w:rsidP="00C720B6">
            <w:pPr>
              <w:spacing w:after="0" w:line="259" w:lineRule="auto"/>
              <w:ind w:left="0" w:firstLine="0"/>
            </w:pPr>
            <w:r>
              <w:rPr>
                <w:lang w:val="ru-RU"/>
              </w:rPr>
              <w:t>2</w:t>
            </w:r>
            <w:r w:rsidR="00A12272" w:rsidRPr="00C720B6">
              <w:rPr>
                <w:sz w:val="22"/>
              </w:rPr>
              <w:t xml:space="preserve"> 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11.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Косметические средства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12.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Аптечный йод и зеленка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13.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Перекись водорода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14.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Аспирин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15.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Крахмал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16.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Глюкоза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17.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Жиры и масла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18.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Понятие о симпатических чернилах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19.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Секретные чернила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20.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Мыльные пузыри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21.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 w:rsidRPr="00C720B6">
              <w:rPr>
                <w:rFonts w:ascii="Calibri" w:eastAsia="Calibri" w:hAnsi="Calibri" w:cs="Calibri"/>
              </w:rPr>
              <w:t>Понятие о мыльных пузырях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22.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111AEC" w:rsidRDefault="00A12272" w:rsidP="00C720B6">
            <w:pPr>
              <w:spacing w:after="0" w:line="259" w:lineRule="auto"/>
              <w:ind w:left="9" w:firstLine="0"/>
              <w:jc w:val="both"/>
              <w:rPr>
                <w:lang w:val="ru-RU"/>
              </w:rPr>
            </w:pPr>
            <w:r w:rsidRPr="00111AEC">
              <w:rPr>
                <w:lang w:val="ru-RU"/>
              </w:rPr>
              <w:t xml:space="preserve">Изучение влияния внешних факторов на мыльные пузыри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23.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111AEC" w:rsidRDefault="00A12272" w:rsidP="00C720B6">
            <w:pPr>
              <w:spacing w:after="0" w:line="259" w:lineRule="auto"/>
              <w:ind w:left="9" w:firstLine="0"/>
              <w:rPr>
                <w:lang w:val="ru-RU"/>
              </w:rPr>
            </w:pPr>
            <w:r w:rsidRPr="00111AEC">
              <w:rPr>
                <w:lang w:val="ru-RU"/>
              </w:rPr>
              <w:t xml:space="preserve">Обычный и необычный школьный мел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24.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Изготовление школьных мелков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6552B2">
        <w:trPr>
          <w:trHeight w:val="4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0" w:right="130" w:firstLine="0"/>
              <w:jc w:val="right"/>
            </w:pPr>
            <w:r>
              <w:t>25.</w:t>
            </w:r>
            <w:r w:rsidRPr="00C720B6">
              <w:rPr>
                <w:rFonts w:ascii="Arial" w:eastAsia="Arial" w:hAnsi="Arial" w:cs="Arial"/>
              </w:rPr>
              <w:t xml:space="preserve"> </w:t>
            </w:r>
            <w:r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111AEC" w:rsidRDefault="00A12272" w:rsidP="006552B2">
            <w:pPr>
              <w:spacing w:after="0" w:line="259" w:lineRule="auto"/>
              <w:ind w:left="9" w:firstLine="0"/>
              <w:rPr>
                <w:lang w:val="ru-RU"/>
              </w:rPr>
            </w:pPr>
            <w:r w:rsidRPr="00111AEC">
              <w:rPr>
                <w:lang w:val="ru-RU"/>
              </w:rPr>
              <w:t>Понятие об индикаторах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6552B2" w:rsidP="000A2D73">
            <w:pPr>
              <w:spacing w:after="0" w:line="259" w:lineRule="auto"/>
              <w:ind w:left="0" w:right="130" w:firstLine="0"/>
              <w:jc w:val="right"/>
            </w:pPr>
            <w:r>
              <w:t>26</w:t>
            </w:r>
            <w:r w:rsidR="00A12272" w:rsidRPr="00C720B6"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Изготовление растительных индикаторов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B2" w:rsidRPr="000E7324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52B2" w:rsidRPr="000A2D73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B2" w:rsidRPr="006552B2" w:rsidRDefault="000A2D73" w:rsidP="00C720B6">
            <w:pPr>
              <w:spacing w:after="0" w:line="259" w:lineRule="auto"/>
              <w:ind w:left="0" w:right="13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B2" w:rsidRPr="000A2D73" w:rsidRDefault="000A2D73" w:rsidP="00C720B6">
            <w:pPr>
              <w:spacing w:after="0" w:line="259" w:lineRule="auto"/>
              <w:ind w:left="9" w:firstLine="0"/>
              <w:rPr>
                <w:lang w:val="ru-RU"/>
              </w:rPr>
            </w:pPr>
            <w:r w:rsidRPr="00111AEC">
              <w:rPr>
                <w:lang w:val="ru-RU"/>
              </w:rPr>
              <w:t>Определение среды раствора с помощью индикаторов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B2" w:rsidRPr="000A2D73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52B2" w:rsidRPr="000A2D73" w:rsidTr="00C720B6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B2" w:rsidRPr="006552B2" w:rsidRDefault="000A2D73" w:rsidP="00C720B6">
            <w:pPr>
              <w:spacing w:after="0" w:line="259" w:lineRule="auto"/>
              <w:ind w:left="0" w:right="13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28-</w:t>
            </w:r>
            <w:r w:rsidR="006552B2">
              <w:rPr>
                <w:lang w:val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B2" w:rsidRPr="000A2D73" w:rsidRDefault="000A2D73" w:rsidP="000A2D73">
            <w:pPr>
              <w:spacing w:after="0" w:line="259" w:lineRule="auto"/>
              <w:ind w:left="9" w:firstLine="0"/>
              <w:rPr>
                <w:lang w:val="ru-RU"/>
              </w:rPr>
            </w:pPr>
            <w:r w:rsidRPr="00111AEC">
              <w:rPr>
                <w:lang w:val="ru-RU"/>
              </w:rPr>
              <w:t>Подготовка мини-проект</w:t>
            </w:r>
            <w:r>
              <w:rPr>
                <w:lang w:val="ru-RU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B2" w:rsidRPr="000A2D73" w:rsidRDefault="000E7324" w:rsidP="00C720B6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4E18" w:rsidTr="00C720B6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6552B2" w:rsidP="005743F9">
            <w:pPr>
              <w:spacing w:after="0" w:line="259" w:lineRule="auto"/>
              <w:ind w:left="24" w:firstLine="0"/>
            </w:pPr>
            <w:r>
              <w:rPr>
                <w:lang w:val="ru-RU"/>
              </w:rPr>
              <w:t>31</w:t>
            </w:r>
            <w:r w:rsidR="00A12272">
              <w:t>-3</w:t>
            </w:r>
            <w:r w:rsidR="005743F9">
              <w:rPr>
                <w:lang w:val="ru-RU"/>
              </w:rPr>
              <w:t>4</w:t>
            </w:r>
            <w:r w:rsidR="00A12272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Default="00A12272" w:rsidP="00C720B6">
            <w:pPr>
              <w:spacing w:after="0" w:line="259" w:lineRule="auto"/>
              <w:ind w:left="9" w:firstLine="0"/>
            </w:pPr>
            <w:r>
              <w:t xml:space="preserve">Презентация  проектов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18" w:rsidRPr="000A2D73" w:rsidRDefault="000A2D73" w:rsidP="00C720B6">
            <w:pPr>
              <w:spacing w:after="0" w:line="259" w:lineRule="auto"/>
              <w:ind w:left="10"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743F9" w:rsidTr="000A2D73">
        <w:trPr>
          <w:trHeight w:val="3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F9" w:rsidRDefault="005743F9" w:rsidP="005743F9">
            <w:pPr>
              <w:spacing w:after="0" w:line="259" w:lineRule="auto"/>
              <w:ind w:left="24" w:firstLine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F9" w:rsidRPr="00C93DC1" w:rsidRDefault="005743F9" w:rsidP="005743F9">
            <w:pPr>
              <w:ind w:left="1294" w:right="759"/>
              <w:rPr>
                <w:b/>
              </w:rPr>
            </w:pPr>
            <w:r w:rsidRPr="00C93DC1">
              <w:rPr>
                <w:b/>
              </w:rPr>
              <w:t>Итого</w:t>
            </w:r>
            <w:r w:rsidRPr="00C93DC1">
              <w:rPr>
                <w:b/>
                <w:lang w:val="ru-RU"/>
              </w:rPr>
              <w:t>:</w:t>
            </w:r>
            <w:r w:rsidR="000E7324">
              <w:rPr>
                <w:b/>
              </w:rPr>
              <w:t xml:space="preserve"> </w:t>
            </w:r>
            <w:r w:rsidR="000E7324">
              <w:rPr>
                <w:b/>
                <w:lang w:val="ru-RU"/>
              </w:rPr>
              <w:t xml:space="preserve">68 </w:t>
            </w:r>
            <w:r w:rsidRPr="00C93DC1">
              <w:rPr>
                <w:b/>
              </w:rPr>
              <w:t>ч</w:t>
            </w:r>
            <w:r w:rsidR="00D526D9">
              <w:rPr>
                <w:b/>
                <w:lang w:val="ru-RU"/>
              </w:rPr>
              <w:t>аса</w:t>
            </w:r>
            <w:r w:rsidRPr="00C93DC1">
              <w:rPr>
                <w:b/>
              </w:rPr>
              <w:t xml:space="preserve">. </w:t>
            </w:r>
          </w:p>
          <w:p w:rsidR="005743F9" w:rsidRDefault="005743F9" w:rsidP="00C720B6">
            <w:pPr>
              <w:spacing w:after="0" w:line="259" w:lineRule="auto"/>
              <w:ind w:left="9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F9" w:rsidRDefault="005743F9" w:rsidP="00C720B6">
            <w:pPr>
              <w:spacing w:after="0" w:line="259" w:lineRule="auto"/>
              <w:ind w:left="10" w:firstLine="0"/>
            </w:pPr>
          </w:p>
        </w:tc>
      </w:tr>
    </w:tbl>
    <w:p w:rsidR="00134E18" w:rsidRPr="000A2D73" w:rsidRDefault="00134E18" w:rsidP="000A2D73">
      <w:pPr>
        <w:spacing w:after="12" w:line="259" w:lineRule="auto"/>
        <w:ind w:left="0" w:firstLine="0"/>
        <w:rPr>
          <w:lang w:val="ru-RU"/>
        </w:rPr>
      </w:pPr>
    </w:p>
    <w:sectPr w:rsidR="00134E18" w:rsidRPr="000A2D73" w:rsidSect="00E22DB5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22" w:rsidRDefault="00012822" w:rsidP="00E22DB5">
      <w:pPr>
        <w:spacing w:after="0" w:line="240" w:lineRule="auto"/>
      </w:pPr>
      <w:r>
        <w:separator/>
      </w:r>
    </w:p>
  </w:endnote>
  <w:endnote w:type="continuationSeparator" w:id="1">
    <w:p w:rsidR="00012822" w:rsidRDefault="00012822" w:rsidP="00E2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22" w:rsidRDefault="00012822" w:rsidP="00E22DB5">
      <w:pPr>
        <w:spacing w:after="0" w:line="240" w:lineRule="auto"/>
      </w:pPr>
      <w:r>
        <w:separator/>
      </w:r>
    </w:p>
  </w:footnote>
  <w:footnote w:type="continuationSeparator" w:id="1">
    <w:p w:rsidR="00012822" w:rsidRDefault="00012822" w:rsidP="00E2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270"/>
    <w:multiLevelType w:val="hybridMultilevel"/>
    <w:tmpl w:val="78E8D8AA"/>
    <w:lvl w:ilvl="0" w:tplc="994EB580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44560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E40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E316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AA7D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DA8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2E58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CC246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7C4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D43603"/>
    <w:multiLevelType w:val="hybridMultilevel"/>
    <w:tmpl w:val="A48043B0"/>
    <w:lvl w:ilvl="0" w:tplc="08EC945A">
      <w:start w:val="1"/>
      <w:numFmt w:val="decimal"/>
      <w:lvlText w:val="%1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8E314">
      <w:start w:val="1"/>
      <w:numFmt w:val="lowerLetter"/>
      <w:lvlText w:val="%2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0477A">
      <w:start w:val="1"/>
      <w:numFmt w:val="lowerRoman"/>
      <w:lvlText w:val="%3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00D7A">
      <w:start w:val="1"/>
      <w:numFmt w:val="decimal"/>
      <w:lvlText w:val="%4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0A8F0">
      <w:start w:val="1"/>
      <w:numFmt w:val="lowerLetter"/>
      <w:lvlText w:val="%5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2E652">
      <w:start w:val="1"/>
      <w:numFmt w:val="lowerRoman"/>
      <w:lvlText w:val="%6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2FE42">
      <w:start w:val="1"/>
      <w:numFmt w:val="decimal"/>
      <w:lvlText w:val="%7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5894">
      <w:start w:val="1"/>
      <w:numFmt w:val="lowerLetter"/>
      <w:lvlText w:val="%8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5E08">
      <w:start w:val="1"/>
      <w:numFmt w:val="lowerRoman"/>
      <w:lvlText w:val="%9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A2309A"/>
    <w:multiLevelType w:val="hybridMultilevel"/>
    <w:tmpl w:val="9D1CC48C"/>
    <w:lvl w:ilvl="0" w:tplc="A7D2A42A">
      <w:start w:val="1"/>
      <w:numFmt w:val="bullet"/>
      <w:lvlText w:val="•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64CC8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678EC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89962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AFE8E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4C85C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AA6EC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477EE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4265A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87495B"/>
    <w:multiLevelType w:val="hybridMultilevel"/>
    <w:tmpl w:val="E760EFB0"/>
    <w:lvl w:ilvl="0" w:tplc="C6042514">
      <w:start w:val="1"/>
      <w:numFmt w:val="bullet"/>
      <w:lvlText w:val="•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8C5EE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6E396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6FA5A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8D6EC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C5AE8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2D168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4FA32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6ADC2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E18"/>
    <w:rsid w:val="00012822"/>
    <w:rsid w:val="000A2D73"/>
    <w:rsid w:val="000E7324"/>
    <w:rsid w:val="00111AEC"/>
    <w:rsid w:val="00134E18"/>
    <w:rsid w:val="00316BA3"/>
    <w:rsid w:val="004E31DD"/>
    <w:rsid w:val="00564B62"/>
    <w:rsid w:val="005743F9"/>
    <w:rsid w:val="006552B2"/>
    <w:rsid w:val="006C4A85"/>
    <w:rsid w:val="009E6AB5"/>
    <w:rsid w:val="00A12272"/>
    <w:rsid w:val="00C720B6"/>
    <w:rsid w:val="00C93DC1"/>
    <w:rsid w:val="00D526D9"/>
    <w:rsid w:val="00E22DB5"/>
    <w:rsid w:val="00FB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8" w:lineRule="auto"/>
      <w:ind w:left="1794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22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DB5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E22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DB5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4027D-7E3C-4040-95F9-59EAB1DC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user1</cp:lastModifiedBy>
  <cp:revision>2</cp:revision>
  <dcterms:created xsi:type="dcterms:W3CDTF">2022-06-27T11:12:00Z</dcterms:created>
  <dcterms:modified xsi:type="dcterms:W3CDTF">2022-06-27T11:12:00Z</dcterms:modified>
</cp:coreProperties>
</file>