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DF" w:rsidRPr="002943DF" w:rsidRDefault="002943DF" w:rsidP="002943DF">
      <w:pPr>
        <w:spacing w:after="0"/>
        <w:jc w:val="center"/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  <w:r w:rsidRPr="002943DF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Отчет о проведении предметных  олимпиад школьного тура по : технологии, ОБЖ и физ</w:t>
      </w:r>
      <w:proofErr w:type="gramStart"/>
      <w:r w:rsidRPr="002943DF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.к</w:t>
      </w:r>
      <w:proofErr w:type="gramEnd"/>
      <w:r w:rsidRPr="002943DF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ультуре  МКОУ СОШ № 7 </w:t>
      </w:r>
    </w:p>
    <w:p w:rsidR="002943DF" w:rsidRDefault="002943DF" w:rsidP="002943DF">
      <w:pPr>
        <w:tabs>
          <w:tab w:val="center" w:pos="4819"/>
          <w:tab w:val="left" w:pos="7290"/>
        </w:tabs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  <w:r w:rsidRPr="002943DF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ab/>
        <w:t xml:space="preserve">за </w:t>
      </w:r>
      <w:r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2020 - 2021</w:t>
      </w:r>
      <w:r w:rsidRPr="002943DF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учебный год.</w:t>
      </w:r>
    </w:p>
    <w:p w:rsidR="00C151F6" w:rsidRDefault="00C151F6" w:rsidP="002943DF">
      <w:pPr>
        <w:tabs>
          <w:tab w:val="center" w:pos="4819"/>
          <w:tab w:val="left" w:pos="7290"/>
        </w:tabs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</w:p>
    <w:p w:rsidR="002943DF" w:rsidRPr="002943DF" w:rsidRDefault="002943DF" w:rsidP="002943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16.09.20 г.- 14.10.20 г.</w:t>
      </w: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МКОУ СОШ № 7 стартовал   школьный этап  Всероссийской олимпиады  школьников по предметам эстетического цикла.  Все учителя были вовремя оповещены о планах и нормах проведения олимпиад.  </w:t>
      </w:r>
    </w:p>
    <w:p w:rsidR="002943DF" w:rsidRPr="002943DF" w:rsidRDefault="002943DF" w:rsidP="002943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943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Требования к проведению олимпиад:</w:t>
      </w:r>
    </w:p>
    <w:p w:rsidR="002943DF" w:rsidRP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задания присылает Москва по </w:t>
      </w:r>
      <w:proofErr w:type="spellStart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очте</w:t>
      </w:r>
      <w:proofErr w:type="spellEnd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3DF" w:rsidRP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задания отпечатанные, на кол-во детей;</w:t>
      </w:r>
    </w:p>
    <w:p w:rsidR="002943DF" w:rsidRP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олимпиада проводится в назначенный день  в определенное время;</w:t>
      </w:r>
    </w:p>
    <w:p w:rsidR="002943DF" w:rsidRP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участие в олимпиаде принимают все желающие дети с каждого класса </w:t>
      </w:r>
      <w:proofErr w:type="gramStart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2-х человек с класса);</w:t>
      </w:r>
    </w:p>
    <w:p w:rsidR="002943DF" w:rsidRP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проверяются преподавателями при наличии ключей, протоколы и работы сдаются ответственному завучу  – Лютой З.М.;</w:t>
      </w:r>
    </w:p>
    <w:p w:rsid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общественный наблюдатель – </w:t>
      </w:r>
      <w:proofErr w:type="spellStart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Обмочиева</w:t>
      </w:r>
      <w:proofErr w:type="spellEnd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C151F6" w:rsidRPr="002943DF" w:rsidRDefault="00C151F6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3DF" w:rsidRDefault="002943DF" w:rsidP="002943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Дата проведения олимпиад:</w:t>
      </w:r>
    </w:p>
    <w:p w:rsidR="00C151F6" w:rsidRPr="002943DF" w:rsidRDefault="00C151F6" w:rsidP="002943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3DF" w:rsidRP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16.09.20 г. – </w:t>
      </w: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  8, 9,10,11 классы -  теория и практика (Алиев Р.Б., руководитель ШМО-Плотникова О.А.)</w:t>
      </w:r>
    </w:p>
    <w:p w:rsidR="002943DF" w:rsidRP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3DF" w:rsidRP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29.09.20 г. - </w:t>
      </w: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5-11 классы – теория и практика </w:t>
      </w:r>
      <w:proofErr w:type="gramStart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Узунова</w:t>
      </w:r>
      <w:proofErr w:type="spellEnd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В.И., Алиев Р.Б., Пашаева Л.А., Баранец Т.Р.,</w:t>
      </w:r>
      <w:r w:rsidRPr="002943DF">
        <w:rPr>
          <w:rFonts w:ascii="Calibri" w:eastAsia="Times New Roman" w:hAnsi="Calibri" w:cs="Times New Roman"/>
          <w:lang w:eastAsia="ru-RU"/>
        </w:rPr>
        <w:t xml:space="preserve">  </w:t>
      </w:r>
      <w:proofErr w:type="spellStart"/>
      <w:r w:rsidRPr="002943DF">
        <w:rPr>
          <w:rFonts w:ascii="Times New Roman" w:eastAsia="Times New Roman" w:hAnsi="Times New Roman" w:cs="Times New Roman"/>
          <w:sz w:val="28"/>
          <w:lang w:eastAsia="ru-RU"/>
        </w:rPr>
        <w:t>Феремузов</w:t>
      </w:r>
      <w:proofErr w:type="spellEnd"/>
      <w:r w:rsidRPr="002943DF">
        <w:rPr>
          <w:rFonts w:ascii="Times New Roman" w:eastAsia="Times New Roman" w:hAnsi="Times New Roman" w:cs="Times New Roman"/>
          <w:sz w:val="28"/>
          <w:lang w:eastAsia="ru-RU"/>
        </w:rPr>
        <w:t xml:space="preserve"> Д.Ф., </w:t>
      </w: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ШМО-Плотникова О.А.)</w:t>
      </w:r>
    </w:p>
    <w:p w:rsid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1F6" w:rsidRPr="002943DF" w:rsidRDefault="00C151F6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3DF" w:rsidRP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14.10.20 г. - </w:t>
      </w: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  7 - 11 классы – теория и практика (Плотникова О.А., </w:t>
      </w:r>
      <w:proofErr w:type="spellStart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</w:t>
      </w:r>
      <w:proofErr w:type="spellEnd"/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Э.И.)</w:t>
      </w:r>
    </w:p>
    <w:p w:rsidR="002943DF" w:rsidRDefault="002943DF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Олимпиады по предметам проводились в два этапа: теоретическая и практическая часть. Вся документация по олимпиадам: работы, тесты, практическая часть и  результаты  олимпиад, были оформлены в срок и сданы завучу по науке  МКОУ СОШ № 7 – Лютой З.М. Ответственные за проведение олимпиад – учителя предметники  и рук. ШМО Плотникова О.А.</w:t>
      </w:r>
    </w:p>
    <w:p w:rsidR="00C151F6" w:rsidRPr="002943DF" w:rsidRDefault="00C151F6" w:rsidP="002943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3DF" w:rsidRPr="002943DF" w:rsidRDefault="002943DF" w:rsidP="002943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ОЛИМПИАДЫ:</w:t>
      </w:r>
    </w:p>
    <w:p w:rsidR="002943DF" w:rsidRPr="002943DF" w:rsidRDefault="002943DF" w:rsidP="002943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ОБЖ (16.09.2020) учитель  – Алиев Р.Б.</w:t>
      </w:r>
    </w:p>
    <w:p w:rsidR="002943DF" w:rsidRPr="002943DF" w:rsidRDefault="002943DF" w:rsidP="002943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1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1"/>
        <w:gridCol w:w="902"/>
        <w:gridCol w:w="807"/>
        <w:gridCol w:w="2095"/>
      </w:tblGrid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Римиханов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Ризван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Арсенович</w:t>
            </w:r>
            <w:proofErr w:type="spellEnd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106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Победитель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Магомедова Диана Руслановна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105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Призер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 xml:space="preserve">Магомедов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Абдурахман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Гаджимурадович</w:t>
            </w:r>
            <w:proofErr w:type="spellEnd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76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Призер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Магомеджалилова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Марият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Расулхановна</w:t>
            </w:r>
            <w:proofErr w:type="spellEnd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Победитель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Коробкова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Алина Витальевна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101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Призер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Зайнудинов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Анвар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Зенудинович</w:t>
            </w:r>
            <w:proofErr w:type="spellEnd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93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Призер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Амиров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Рамазан Русланович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115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Победитель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 xml:space="preserve">Магомедова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Хиндизак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Багомаевна</w:t>
            </w:r>
            <w:proofErr w:type="spellEnd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112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Призер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Магомеджалилова</w:t>
            </w:r>
            <w:proofErr w:type="spellEnd"/>
            <w:r w:rsidRPr="002943DF">
              <w:rPr>
                <w:rFonts w:ascii="Calibri" w:eastAsia="Calibri" w:hAnsi="Calibri" w:cs="Calibri"/>
                <w:color w:val="000000"/>
              </w:rPr>
              <w:t xml:space="preserve"> Марьям </w:t>
            </w:r>
            <w:proofErr w:type="spellStart"/>
            <w:r w:rsidRPr="002943DF">
              <w:rPr>
                <w:rFonts w:ascii="Calibri" w:eastAsia="Calibri" w:hAnsi="Calibri" w:cs="Calibri"/>
                <w:color w:val="000000"/>
              </w:rPr>
              <w:t>Расулхановна</w:t>
            </w:r>
            <w:proofErr w:type="spellEnd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109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Призер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Ниценко Ирина Владимировна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122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Победитель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Белоус Кирилл Андреевич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110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Призер</w:t>
            </w:r>
          </w:p>
        </w:tc>
      </w:tr>
      <w:tr w:rsidR="002943DF" w:rsidRPr="002943DF" w:rsidTr="00CD495B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Магомедов Адам Магомедович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102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3DF" w:rsidRPr="002943DF" w:rsidRDefault="002943DF" w:rsidP="0029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943DF">
              <w:rPr>
                <w:rFonts w:ascii="Calibri" w:eastAsia="Calibri" w:hAnsi="Calibri" w:cs="Calibri"/>
                <w:color w:val="000000"/>
              </w:rPr>
              <w:t>Призер</w:t>
            </w:r>
          </w:p>
        </w:tc>
      </w:tr>
    </w:tbl>
    <w:p w:rsidR="002943DF" w:rsidRPr="002943DF" w:rsidRDefault="002943DF" w:rsidP="002943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3DF" w:rsidRPr="002943DF" w:rsidRDefault="002943DF" w:rsidP="002943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3DF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ab/>
      </w: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ОЛИМПИАДЫ:</w:t>
      </w:r>
    </w:p>
    <w:p w:rsidR="002943DF" w:rsidRPr="002943DF" w:rsidRDefault="002943DF" w:rsidP="002943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 (29</w:t>
      </w: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.09.2020) учитель  – Алиев Р.Б.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Пашаева Л.А.,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Узунова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В.И.,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Феремузов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Д.Ф.</w:t>
      </w:r>
    </w:p>
    <w:p w:rsidR="002943DF" w:rsidRPr="002943DF" w:rsidRDefault="002943DF" w:rsidP="002943DF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(мальчики)</w:t>
      </w:r>
    </w:p>
    <w:p w:rsidR="002943DF" w:rsidRPr="000F5217" w:rsidRDefault="002943DF" w:rsidP="000F52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43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943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609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217" w:rsidRDefault="000F5217" w:rsidP="002943DF">
      <w:pPr>
        <w:tabs>
          <w:tab w:val="center" w:pos="4819"/>
          <w:tab w:val="left" w:pos="7290"/>
        </w:tabs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    </w:t>
      </w:r>
      <w:r w:rsidR="00B71862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                       </w:t>
      </w:r>
    </w:p>
    <w:tbl>
      <w:tblPr>
        <w:tblW w:w="8500" w:type="dxa"/>
        <w:tblInd w:w="93" w:type="dxa"/>
        <w:tblLook w:val="04A0" w:firstRow="1" w:lastRow="0" w:firstColumn="1" w:lastColumn="0" w:noHBand="0" w:noVBand="1"/>
      </w:tblPr>
      <w:tblGrid>
        <w:gridCol w:w="760"/>
        <w:gridCol w:w="4180"/>
        <w:gridCol w:w="840"/>
        <w:gridCol w:w="760"/>
        <w:gridCol w:w="1960"/>
      </w:tblGrid>
      <w:tr w:rsidR="000F5217" w:rsidRPr="000F5217" w:rsidTr="000F521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Магомедзагир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Романович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Магомедов</w:t>
            </w:r>
            <w:proofErr w:type="gram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</w:t>
            </w:r>
            <w:proofErr w:type="gram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услим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Юсупович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Алхасов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Саидшамиль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Алиасхабович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60.5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Булачев</w:t>
            </w:r>
            <w:proofErr w:type="spellEnd"/>
            <w:proofErr w:type="gram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</w:t>
            </w:r>
            <w:proofErr w:type="gram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услим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Магомедзагирович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Сталоверова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Владимировна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73.5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Шахрудинова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70.2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Исаева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Аминат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Исаевна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69.4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Шарабудинова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Лариса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Шарабудиновна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Левчинко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 Сергеевич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Садиков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Камиль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Салманович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79.1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Шахбулатов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Омар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Арсланалиевич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78.8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Ильченко Елизавета Евгеньевна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83.8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Лаура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Гусеновна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Ерёмина Анастасия Дмитриевна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81.1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Гаджимусаев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Ислам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Абдулхаликович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85.6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82.8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Зайнудинов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Анвар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Зейнудинович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81.5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Витимбаев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Назарович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80.7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Агаметова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Сабина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Исламовна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74.7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Лобунец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Михайловна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71.7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Поливанова Ангелина Сергеевна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68.1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Курамагомедов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Мусаевич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72.7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Селимов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Имам Денисович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Колбасюк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Яна Владимировна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77.8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Байранбекова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Рамазановна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68.8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Шейхов Шейх Сергеевич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Курбанов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Магомедрасуд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Курбанович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77.8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Ниценко Ирина Владимировна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74.8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Мирзаева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Фаридовна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72.1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</w:tbl>
    <w:p w:rsidR="000F5217" w:rsidRDefault="000F5217" w:rsidP="002943DF">
      <w:pPr>
        <w:tabs>
          <w:tab w:val="center" w:pos="4819"/>
          <w:tab w:val="left" w:pos="7290"/>
        </w:tabs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</w:t>
      </w:r>
    </w:p>
    <w:p w:rsidR="000F5217" w:rsidRPr="002943DF" w:rsidRDefault="000F5217" w:rsidP="000F52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 xml:space="preserve">         </w:t>
      </w: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ОЛИМПИАДЫ:</w:t>
      </w:r>
    </w:p>
    <w:p w:rsidR="000F5217" w:rsidRDefault="000F5217" w:rsidP="000F52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ОБЖ (14.10.2020) учителя - Плотникова О.А.,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Казиев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Э.И</w:t>
      </w:r>
      <w:r w:rsidRPr="0029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5217" w:rsidRDefault="000F5217" w:rsidP="000F52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(девочки)</w:t>
      </w:r>
    </w:p>
    <w:p w:rsidR="000F5217" w:rsidRPr="002943DF" w:rsidRDefault="000F5217" w:rsidP="000F52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500" w:type="dxa"/>
        <w:tblInd w:w="103" w:type="dxa"/>
        <w:tblLook w:val="04A0" w:firstRow="1" w:lastRow="0" w:firstColumn="1" w:lastColumn="0" w:noHBand="0" w:noVBand="1"/>
      </w:tblPr>
      <w:tblGrid>
        <w:gridCol w:w="760"/>
        <w:gridCol w:w="4180"/>
        <w:gridCol w:w="840"/>
        <w:gridCol w:w="760"/>
        <w:gridCol w:w="1960"/>
      </w:tblGrid>
      <w:tr w:rsidR="000F5217" w:rsidRPr="000F5217" w:rsidTr="000F521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Смирнова Юлия Алексеевна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Гаврилова Ангелина Вячеславовна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Гасайниева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44,5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Губанова София Алексеевна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Курбанова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Рукият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Волошина Кристина Алексеевна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Калинкина Валерия Александровна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Балуева Анастасия Евгеньевна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Фаюстова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Андреевна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Бобылева Виктория Олеговна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Фурман Виктория Александровна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Коробкова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Витальевна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Тагирова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Разият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Хиндизак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Багомаевна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Колбасюк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 Владимировна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Байранбекова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Магомеджалилова</w:t>
            </w:r>
            <w:proofErr w:type="spellEnd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Расулхановна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Ниценко Ирина Владимировна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F5217" w:rsidRPr="000F5217" w:rsidTr="000F521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17" w:rsidRPr="000F5217" w:rsidRDefault="000F5217" w:rsidP="000F5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Гамзатова Амина </w:t>
            </w:r>
            <w:proofErr w:type="spellStart"/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Алимагомедовна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217" w:rsidRPr="000F5217" w:rsidRDefault="000F5217" w:rsidP="00CD4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5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</w:tbl>
    <w:p w:rsidR="000F5217" w:rsidRDefault="000F5217" w:rsidP="002943DF">
      <w:pPr>
        <w:tabs>
          <w:tab w:val="center" w:pos="4819"/>
          <w:tab w:val="left" w:pos="7290"/>
        </w:tabs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</w:p>
    <w:p w:rsidR="002C67B5" w:rsidRDefault="002C67B5" w:rsidP="002943DF">
      <w:pPr>
        <w:tabs>
          <w:tab w:val="center" w:pos="4819"/>
          <w:tab w:val="left" w:pos="7290"/>
        </w:tabs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2C67B5">
        <w:rPr>
          <w:rFonts w:ascii="Calibri" w:eastAsia="Times New Roman" w:hAnsi="Calibri" w:cs="Times New Roman"/>
          <w:b/>
          <w:sz w:val="32"/>
          <w:szCs w:val="32"/>
          <w:lang w:eastAsia="ru-RU"/>
        </w:rPr>
        <w:lastRenderedPageBreak/>
        <w:t xml:space="preserve">              </w:t>
      </w:r>
      <w:r w:rsidR="00C151F6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</w:t>
      </w:r>
      <w:bookmarkStart w:id="0" w:name="_GoBack"/>
      <w:bookmarkEnd w:id="0"/>
      <w:r w:rsidR="00C151F6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</w:t>
      </w:r>
      <w:r w:rsidR="00C151F6" w:rsidRPr="002C67B5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(мальчики)</w:t>
      </w:r>
    </w:p>
    <w:tbl>
      <w:tblPr>
        <w:tblpPr w:leftFromText="180" w:rightFromText="180" w:vertAnchor="text" w:horzAnchor="margin" w:tblpXSpec="center" w:tblpY="268"/>
        <w:tblW w:w="8500" w:type="dxa"/>
        <w:tblLook w:val="04A0" w:firstRow="1" w:lastRow="0" w:firstColumn="1" w:lastColumn="0" w:noHBand="0" w:noVBand="1"/>
      </w:tblPr>
      <w:tblGrid>
        <w:gridCol w:w="760"/>
        <w:gridCol w:w="4180"/>
        <w:gridCol w:w="840"/>
        <w:gridCol w:w="760"/>
        <w:gridCol w:w="1960"/>
      </w:tblGrid>
      <w:tr w:rsidR="00B71862" w:rsidRPr="007E54A9" w:rsidTr="007660F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Исрапилов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Магомед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Гасанович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Магомедов Ахмед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Османасхабович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Жилин Никита Олегович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Пирожков Александр Владимирович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Садиков Шамиль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Салманович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Аслудинов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Муххамад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Асхабов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Гаджимурад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Шамильевич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Омаров Гаджи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Мусаевич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Савенко Никита Андреевич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Асеев Егор Вячеславович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Булачев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Абдулла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Магомедзагирович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Алиев Магомед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B71862" w:rsidRPr="007E54A9" w:rsidTr="007660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4A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Кудуев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Рамазан Русланович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862" w:rsidRPr="007E54A9" w:rsidRDefault="00B71862" w:rsidP="00766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</w:tr>
    </w:tbl>
    <w:p w:rsidR="00B71862" w:rsidRPr="002C67B5" w:rsidRDefault="00B71862" w:rsidP="002943DF">
      <w:pPr>
        <w:tabs>
          <w:tab w:val="center" w:pos="4819"/>
          <w:tab w:val="left" w:pos="7290"/>
        </w:tabs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sectPr w:rsidR="00B71862" w:rsidRPr="002C67B5" w:rsidSect="00C151F6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A28"/>
    <w:rsid w:val="000F5217"/>
    <w:rsid w:val="002943DF"/>
    <w:rsid w:val="002C67B5"/>
    <w:rsid w:val="00617A28"/>
    <w:rsid w:val="008507EA"/>
    <w:rsid w:val="008534FC"/>
    <w:rsid w:val="00B71862"/>
    <w:rsid w:val="00C1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2021-06-29T07:14:00Z</dcterms:created>
  <dcterms:modified xsi:type="dcterms:W3CDTF">2021-06-30T20:33:00Z</dcterms:modified>
</cp:coreProperties>
</file>