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0B" w:rsidRDefault="00BC7033" w:rsidP="00E21E0B">
      <w:pPr>
        <w:jc w:val="center"/>
        <w:rPr>
          <w:caps/>
          <w:sz w:val="36"/>
          <w:szCs w:val="72"/>
        </w:rPr>
      </w:pPr>
      <w:r>
        <w:rPr>
          <w:caps/>
          <w:noProof/>
          <w:sz w:val="36"/>
          <w:szCs w:val="72"/>
        </w:rPr>
        <w:pict>
          <v:shapetype id="_x0000_t202" coordsize="21600,21600" o:spt="202" path="m,l,21600r21600,l21600,xe">
            <v:stroke joinstyle="miter"/>
            <v:path gradientshapeok="t" o:connecttype="rect"/>
          </v:shapetype>
          <v:shape id="_x0000_s1080" type="#_x0000_t202" style="position:absolute;left:0;text-align:left;margin-left:-54.75pt;margin-top:-19.65pt;width:559.5pt;height:793.7pt;z-index:251718656">
            <v:textbox>
              <w:txbxContent>
                <w:p w:rsidR="00BC7033" w:rsidRDefault="00BC7033">
                  <w:r>
                    <w:rPr>
                      <w:noProof/>
                    </w:rPr>
                    <w:drawing>
                      <wp:inline distT="0" distB="0" distL="0" distR="0">
                        <wp:extent cx="6913245" cy="9514184"/>
                        <wp:effectExtent l="19050" t="0" r="1905" b="0"/>
                        <wp:docPr id="1" name="Рисунок 1" descr="C:\Users\user1\AppData\Local\Temp\Rar$DI43.616\С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Temp\Rar$DI43.616\СОП.jpeg"/>
                                <pic:cNvPicPr>
                                  <a:picLocks noChangeAspect="1" noChangeArrowheads="1"/>
                                </pic:cNvPicPr>
                              </pic:nvPicPr>
                              <pic:blipFill>
                                <a:blip r:embed="rId7"/>
                                <a:srcRect/>
                                <a:stretch>
                                  <a:fillRect/>
                                </a:stretch>
                              </pic:blipFill>
                              <pic:spPr bwMode="auto">
                                <a:xfrm>
                                  <a:off x="0" y="0"/>
                                  <a:ext cx="6913245" cy="9514184"/>
                                </a:xfrm>
                                <a:prstGeom prst="rect">
                                  <a:avLst/>
                                </a:prstGeom>
                                <a:noFill/>
                                <a:ln w="9525">
                                  <a:noFill/>
                                  <a:miter lim="800000"/>
                                  <a:headEnd/>
                                  <a:tailEnd/>
                                </a:ln>
                              </pic:spPr>
                            </pic:pic>
                          </a:graphicData>
                        </a:graphic>
                      </wp:inline>
                    </w:drawing>
                  </w:r>
                </w:p>
              </w:txbxContent>
            </v:textbox>
          </v:shape>
        </w:pict>
      </w: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BC7033" w:rsidRDefault="00BC7033"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E21E0B">
      <w:pPr>
        <w:jc w:val="center"/>
        <w:rPr>
          <w:caps/>
          <w:sz w:val="36"/>
          <w:szCs w:val="72"/>
        </w:rPr>
      </w:pPr>
    </w:p>
    <w:p w:rsidR="00E21E0B" w:rsidRDefault="00E21E0B" w:rsidP="004B40AD">
      <w:pPr>
        <w:ind w:left="4200"/>
        <w:rPr>
          <w:rFonts w:eastAsia="Times New Roman"/>
          <w:b/>
          <w:bCs/>
          <w:sz w:val="24"/>
          <w:szCs w:val="24"/>
        </w:rPr>
      </w:pPr>
    </w:p>
    <w:p w:rsidR="004B40AD" w:rsidRPr="00BB3F5B" w:rsidRDefault="004B40AD" w:rsidP="004B40AD">
      <w:pPr>
        <w:ind w:left="4200"/>
        <w:rPr>
          <w:sz w:val="24"/>
          <w:szCs w:val="24"/>
        </w:rPr>
      </w:pPr>
      <w:r w:rsidRPr="00BB3F5B">
        <w:rPr>
          <w:rFonts w:eastAsia="Times New Roman"/>
          <w:b/>
          <w:bCs/>
          <w:sz w:val="24"/>
          <w:szCs w:val="24"/>
        </w:rPr>
        <w:t>СОДЕРЖАНИЕ</w:t>
      </w:r>
    </w:p>
    <w:p w:rsidR="004B40AD" w:rsidRPr="00BB3F5B" w:rsidRDefault="004B40AD" w:rsidP="004B40AD">
      <w:pPr>
        <w:spacing w:line="8" w:lineRule="exact"/>
        <w:rPr>
          <w:sz w:val="24"/>
          <w:szCs w:val="24"/>
        </w:rPr>
      </w:pPr>
    </w:p>
    <w:p w:rsidR="004B40AD" w:rsidRPr="00BB3F5B" w:rsidRDefault="004B40AD" w:rsidP="004B40AD">
      <w:pPr>
        <w:numPr>
          <w:ilvl w:val="0"/>
          <w:numId w:val="1"/>
        </w:numPr>
        <w:tabs>
          <w:tab w:val="left" w:pos="1440"/>
        </w:tabs>
        <w:spacing w:line="234" w:lineRule="auto"/>
        <w:ind w:firstLine="720"/>
        <w:rPr>
          <w:rFonts w:eastAsia="Times New Roman"/>
          <w:sz w:val="24"/>
          <w:szCs w:val="24"/>
        </w:rPr>
      </w:pPr>
      <w:r w:rsidRPr="00BB3F5B">
        <w:rPr>
          <w:rFonts w:eastAsia="Times New Roman"/>
          <w:sz w:val="24"/>
          <w:szCs w:val="24"/>
        </w:rPr>
        <w:t>ЦЕЛЕВОЙ РАЗД</w:t>
      </w:r>
      <w:r w:rsidR="00733B83" w:rsidRPr="00BB3F5B">
        <w:rPr>
          <w:rFonts w:eastAsia="Times New Roman"/>
          <w:sz w:val="24"/>
          <w:szCs w:val="24"/>
        </w:rPr>
        <w:t>ЕЛ ОСНОВНОЙ ОБРАЗОВАТЕЛЬНОЙ ПРО</w:t>
      </w:r>
      <w:r w:rsidRPr="00BB3F5B">
        <w:rPr>
          <w:rFonts w:eastAsia="Times New Roman"/>
          <w:sz w:val="24"/>
          <w:szCs w:val="24"/>
        </w:rPr>
        <w:t>ГРАММЫ СРЕДНЕГО ОБЩЕГО ОБРАЗОВАНИЯ</w:t>
      </w:r>
      <w:r w:rsidR="00733B83" w:rsidRPr="00BB3F5B">
        <w:rPr>
          <w:rFonts w:eastAsia="Times New Roman"/>
          <w:sz w:val="24"/>
          <w:szCs w:val="24"/>
        </w:rPr>
        <w:t xml:space="preserve"> …………………</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1.1.1. Пояснительная записка</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jc w:val="both"/>
        <w:rPr>
          <w:rFonts w:eastAsia="Times New Roman"/>
          <w:sz w:val="24"/>
          <w:szCs w:val="24"/>
        </w:rPr>
      </w:pPr>
      <w:r w:rsidRPr="00BB3F5B">
        <w:rPr>
          <w:rFonts w:eastAsia="Times New Roman"/>
          <w:sz w:val="24"/>
          <w:szCs w:val="24"/>
        </w:rPr>
        <w:t>1.1.2. Принципы и подходы к формированию основной образовательной программы среднего общего образования в МКОУ «</w:t>
      </w:r>
      <w:r w:rsidR="00733B83" w:rsidRPr="00BB3F5B">
        <w:rPr>
          <w:rFonts w:eastAsia="Times New Roman"/>
          <w:sz w:val="24"/>
          <w:szCs w:val="24"/>
        </w:rPr>
        <w:t xml:space="preserve">СОШ </w:t>
      </w:r>
      <w:r w:rsidRPr="00BB3F5B">
        <w:rPr>
          <w:rFonts w:eastAsia="Times New Roman"/>
          <w:sz w:val="24"/>
          <w:szCs w:val="24"/>
        </w:rPr>
        <w:t xml:space="preserve"> №</w:t>
      </w:r>
      <w:r w:rsidR="00733B83" w:rsidRPr="00BB3F5B">
        <w:rPr>
          <w:rFonts w:eastAsia="Times New Roman"/>
          <w:sz w:val="24"/>
          <w:szCs w:val="24"/>
        </w:rPr>
        <w:t>7</w:t>
      </w:r>
      <w:r w:rsidRPr="00BB3F5B">
        <w:rPr>
          <w:rFonts w:eastAsia="Times New Roman"/>
          <w:sz w:val="24"/>
          <w:szCs w:val="24"/>
        </w:rPr>
        <w:t>» г. Киз</w:t>
      </w:r>
      <w:r w:rsidR="00733B83" w:rsidRPr="00BB3F5B">
        <w:rPr>
          <w:rFonts w:eastAsia="Times New Roman"/>
          <w:sz w:val="24"/>
          <w:szCs w:val="24"/>
        </w:rPr>
        <w:t>ляра</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1.2. Общие положения</w:t>
      </w:r>
    </w:p>
    <w:p w:rsidR="004B40AD" w:rsidRPr="00BB3F5B" w:rsidRDefault="004B40AD" w:rsidP="004B40AD">
      <w:pPr>
        <w:ind w:left="720"/>
        <w:rPr>
          <w:rFonts w:eastAsia="Times New Roman"/>
          <w:sz w:val="24"/>
          <w:szCs w:val="24"/>
        </w:rPr>
      </w:pPr>
      <w:r w:rsidRPr="00BB3F5B">
        <w:rPr>
          <w:rFonts w:eastAsia="Times New Roman"/>
          <w:sz w:val="24"/>
          <w:szCs w:val="24"/>
        </w:rPr>
        <w:t>1.2.1. Планируемые личностные результаты освоения ООП СОО</w:t>
      </w:r>
    </w:p>
    <w:p w:rsidR="004B40AD" w:rsidRPr="00BB3F5B" w:rsidRDefault="004B40AD" w:rsidP="004B40AD">
      <w:pPr>
        <w:ind w:left="720"/>
        <w:rPr>
          <w:rFonts w:eastAsia="Times New Roman"/>
          <w:sz w:val="24"/>
          <w:szCs w:val="24"/>
        </w:rPr>
      </w:pPr>
      <w:r w:rsidRPr="00BB3F5B">
        <w:rPr>
          <w:rFonts w:eastAsia="Times New Roman"/>
          <w:sz w:val="24"/>
          <w:szCs w:val="24"/>
        </w:rPr>
        <w:t>1.2.2. Планируемые метапредметные результаты освоения ООП СОО</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1.2.3. Планируемые предметные результаты освоения ООП (в том числе рабочих программ учебных предметов, курсов)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left="720" w:right="4020"/>
        <w:rPr>
          <w:rFonts w:eastAsia="Times New Roman"/>
          <w:sz w:val="24"/>
          <w:szCs w:val="24"/>
        </w:rPr>
      </w:pPr>
      <w:r w:rsidRPr="00BB3F5B">
        <w:rPr>
          <w:rFonts w:eastAsia="Times New Roman"/>
          <w:sz w:val="24"/>
          <w:szCs w:val="24"/>
        </w:rPr>
        <w:t>Предметная область «Русский язык» Предметная область «Литература» Предметная область «Родная литература»</w:t>
      </w:r>
    </w:p>
    <w:p w:rsidR="004B40AD" w:rsidRPr="00BB3F5B" w:rsidRDefault="004B40AD" w:rsidP="004B40AD">
      <w:pPr>
        <w:spacing w:line="13" w:lineRule="exact"/>
        <w:rPr>
          <w:rFonts w:eastAsia="Times New Roman"/>
          <w:sz w:val="24"/>
          <w:szCs w:val="24"/>
        </w:rPr>
      </w:pPr>
    </w:p>
    <w:p w:rsidR="004B40AD" w:rsidRPr="00BB3F5B" w:rsidRDefault="004B40AD" w:rsidP="004B40AD">
      <w:pPr>
        <w:ind w:left="720" w:right="1700"/>
        <w:rPr>
          <w:rFonts w:eastAsia="Times New Roman"/>
          <w:sz w:val="24"/>
          <w:szCs w:val="24"/>
        </w:rPr>
      </w:pPr>
      <w:r w:rsidRPr="00BB3F5B">
        <w:rPr>
          <w:rFonts w:eastAsia="Times New Roman"/>
          <w:sz w:val="24"/>
          <w:szCs w:val="24"/>
        </w:rPr>
        <w:t>Предметная область «Иностранный язык» (английский язык) Предметная область «История» Предметная область «География» Предметная область «Обществознание»</w:t>
      </w:r>
    </w:p>
    <w:p w:rsidR="004B40AD" w:rsidRPr="00BB3F5B" w:rsidRDefault="004B40AD" w:rsidP="004B40AD">
      <w:pPr>
        <w:spacing w:line="235" w:lineRule="auto"/>
        <w:ind w:firstLine="720"/>
        <w:jc w:val="both"/>
        <w:rPr>
          <w:rFonts w:eastAsia="Times New Roman"/>
          <w:sz w:val="24"/>
          <w:szCs w:val="24"/>
        </w:rPr>
      </w:pPr>
      <w:r w:rsidRPr="00BB3F5B">
        <w:rPr>
          <w:rFonts w:eastAsia="Times New Roman"/>
          <w:sz w:val="24"/>
          <w:szCs w:val="24"/>
        </w:rPr>
        <w:t>Предметная область «Математика» (вк</w:t>
      </w:r>
      <w:r w:rsidR="00733B83" w:rsidRPr="00BB3F5B">
        <w:rPr>
          <w:rFonts w:eastAsia="Times New Roman"/>
          <w:sz w:val="24"/>
          <w:szCs w:val="24"/>
        </w:rPr>
        <w:t>лючая алгебру и начала математи</w:t>
      </w:r>
      <w:r w:rsidRPr="00BB3F5B">
        <w:rPr>
          <w:rFonts w:eastAsia="Times New Roman"/>
          <w:sz w:val="24"/>
          <w:szCs w:val="24"/>
        </w:rPr>
        <w:t>ческого анализа, геометрию) (в ред. Приказа Минобрнауки России от 29.06.2017</w:t>
      </w:r>
    </w:p>
    <w:p w:rsidR="004B40AD" w:rsidRPr="00BB3F5B" w:rsidRDefault="004B40AD" w:rsidP="004B40AD">
      <w:pPr>
        <w:spacing w:line="1" w:lineRule="exact"/>
        <w:rPr>
          <w:rFonts w:eastAsia="Times New Roman"/>
          <w:sz w:val="24"/>
          <w:szCs w:val="24"/>
        </w:rPr>
      </w:pPr>
    </w:p>
    <w:p w:rsidR="004B40AD" w:rsidRPr="00BB3F5B" w:rsidRDefault="004B40AD" w:rsidP="004B40AD">
      <w:pPr>
        <w:rPr>
          <w:rFonts w:eastAsia="Times New Roman"/>
          <w:sz w:val="24"/>
          <w:szCs w:val="24"/>
        </w:rPr>
      </w:pPr>
      <w:r w:rsidRPr="00BB3F5B">
        <w:rPr>
          <w:rFonts w:eastAsia="Times New Roman"/>
          <w:sz w:val="24"/>
          <w:szCs w:val="24"/>
        </w:rPr>
        <w:t>N 613</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46" w:lineRule="auto"/>
        <w:ind w:left="720" w:right="4620"/>
        <w:rPr>
          <w:rFonts w:eastAsia="Times New Roman"/>
          <w:sz w:val="24"/>
          <w:szCs w:val="24"/>
        </w:rPr>
      </w:pPr>
      <w:r w:rsidRPr="00BB3F5B">
        <w:rPr>
          <w:rFonts w:eastAsia="Times New Roman"/>
          <w:sz w:val="24"/>
          <w:szCs w:val="24"/>
        </w:rPr>
        <w:t>Предметная область «Информатика» Предметная область «Физика»</w:t>
      </w:r>
    </w:p>
    <w:p w:rsidR="004B40AD" w:rsidRPr="00BB3F5B" w:rsidRDefault="004B40AD" w:rsidP="004B40AD">
      <w:pPr>
        <w:spacing w:line="6"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Предметная область «Астрономия» (в соответствии с приказом МО и науки РФ от 29.06.2017 № 613)</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left="720" w:right="3720"/>
        <w:rPr>
          <w:rFonts w:eastAsia="Times New Roman"/>
          <w:sz w:val="24"/>
          <w:szCs w:val="24"/>
        </w:rPr>
      </w:pPr>
      <w:r w:rsidRPr="00BB3F5B">
        <w:rPr>
          <w:rFonts w:eastAsia="Times New Roman"/>
          <w:sz w:val="24"/>
          <w:szCs w:val="24"/>
        </w:rPr>
        <w:t>Предметная область «Химия» Предметная область «Биология» Предметная область «Физическая культура»</w:t>
      </w:r>
    </w:p>
    <w:p w:rsidR="004B40AD" w:rsidRPr="00BB3F5B" w:rsidRDefault="004B40AD" w:rsidP="004B40AD">
      <w:pPr>
        <w:spacing w:line="13" w:lineRule="exact"/>
        <w:rPr>
          <w:rFonts w:eastAsia="Times New Roman"/>
          <w:sz w:val="24"/>
          <w:szCs w:val="24"/>
        </w:rPr>
      </w:pPr>
    </w:p>
    <w:p w:rsidR="004B40AD" w:rsidRPr="00BB3F5B" w:rsidRDefault="004B40AD" w:rsidP="004B40AD">
      <w:pPr>
        <w:ind w:left="720" w:right="1260"/>
        <w:rPr>
          <w:rFonts w:eastAsia="Times New Roman"/>
          <w:sz w:val="24"/>
          <w:szCs w:val="24"/>
        </w:rPr>
      </w:pPr>
      <w:r w:rsidRPr="00BB3F5B">
        <w:rPr>
          <w:rFonts w:eastAsia="Times New Roman"/>
          <w:sz w:val="24"/>
          <w:szCs w:val="24"/>
        </w:rPr>
        <w:t>Предметная область «Основы безопасности жизнедеятельности» Предметная область «Экология» Предметная область «Экономика» Предметная область «Право» Предметная область «Россия в мире»</w:t>
      </w:r>
    </w:p>
    <w:p w:rsidR="004B40AD" w:rsidRPr="00BB3F5B" w:rsidRDefault="004B40AD" w:rsidP="004B40AD">
      <w:pPr>
        <w:spacing w:line="32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1.3. Система оценки результатов освоения основной образователь</w:t>
      </w:r>
      <w:r w:rsidR="00733B83" w:rsidRPr="00BB3F5B">
        <w:rPr>
          <w:rFonts w:eastAsia="Times New Roman"/>
          <w:sz w:val="24"/>
          <w:szCs w:val="24"/>
        </w:rPr>
        <w:t>ной про</w:t>
      </w:r>
      <w:r w:rsidRPr="00BB3F5B">
        <w:rPr>
          <w:rFonts w:eastAsia="Times New Roman"/>
          <w:sz w:val="24"/>
          <w:szCs w:val="24"/>
        </w:rPr>
        <w:t>граммы среднего общего образования</w:t>
      </w:r>
    </w:p>
    <w:p w:rsidR="004B40AD" w:rsidRPr="00BB3F5B" w:rsidRDefault="004B40AD" w:rsidP="004B40AD">
      <w:pPr>
        <w:spacing w:line="15" w:lineRule="exact"/>
        <w:rPr>
          <w:sz w:val="24"/>
          <w:szCs w:val="24"/>
        </w:rPr>
      </w:pPr>
    </w:p>
    <w:p w:rsidR="004B40AD" w:rsidRPr="00BB3F5B" w:rsidRDefault="004B40AD" w:rsidP="004B40AD">
      <w:pPr>
        <w:numPr>
          <w:ilvl w:val="0"/>
          <w:numId w:val="2"/>
        </w:numPr>
        <w:tabs>
          <w:tab w:val="left" w:pos="1440"/>
        </w:tabs>
        <w:spacing w:line="234" w:lineRule="auto"/>
        <w:ind w:firstLine="720"/>
        <w:rPr>
          <w:rFonts w:eastAsia="Times New Roman"/>
          <w:sz w:val="24"/>
          <w:szCs w:val="24"/>
        </w:rPr>
      </w:pPr>
      <w:r w:rsidRPr="00BB3F5B">
        <w:rPr>
          <w:rFonts w:eastAsia="Times New Roman"/>
          <w:sz w:val="24"/>
          <w:szCs w:val="24"/>
        </w:rPr>
        <w:t>СОДЕРЖАТЕЛЬНЫЙ РАЗДЕЛ ОСНОВНОЙ ОБРАЗОВАТЕЛЬНОЙ ПРОГРАММЫ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2.1. Программа развития универсальных учебных действий при получении среднего общего образования, включающая формирование комп</w:t>
      </w:r>
      <w:r w:rsidR="00733B83" w:rsidRPr="00BB3F5B">
        <w:rPr>
          <w:rFonts w:eastAsia="Times New Roman"/>
          <w:sz w:val="24"/>
          <w:szCs w:val="24"/>
        </w:rPr>
        <w:t>етенций, обуча</w:t>
      </w:r>
      <w:r w:rsidRPr="00BB3F5B">
        <w:rPr>
          <w:rFonts w:eastAsia="Times New Roman"/>
          <w:sz w:val="24"/>
          <w:szCs w:val="24"/>
        </w:rPr>
        <w:t>ющихся в области учебно-исследовательской и проектной деятельности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2.1.1. Цели и задачи, включающие уч</w:t>
      </w:r>
      <w:r w:rsidR="00733B83" w:rsidRPr="00BB3F5B">
        <w:rPr>
          <w:rFonts w:eastAsia="Times New Roman"/>
          <w:sz w:val="24"/>
          <w:szCs w:val="24"/>
        </w:rPr>
        <w:t>ебно-исследовательскую и проект</w:t>
      </w:r>
      <w:r w:rsidRPr="00BB3F5B">
        <w:rPr>
          <w:rFonts w:eastAsia="Times New Roman"/>
          <w:sz w:val="24"/>
          <w:szCs w:val="24"/>
        </w:rPr>
        <w:t>ную деятельность обучающихся как средс</w:t>
      </w:r>
      <w:r w:rsidR="00733B83" w:rsidRPr="00BB3F5B">
        <w:rPr>
          <w:rFonts w:eastAsia="Times New Roman"/>
          <w:sz w:val="24"/>
          <w:szCs w:val="24"/>
        </w:rPr>
        <w:t>тво совершенствования их универ</w:t>
      </w:r>
      <w:r w:rsidRPr="00BB3F5B">
        <w:rPr>
          <w:rFonts w:eastAsia="Times New Roman"/>
          <w:sz w:val="24"/>
          <w:szCs w:val="24"/>
        </w:rPr>
        <w:t>сальных учебных действий; описание места Программы и ее роли в реализации требований ФГОС СОО</w:t>
      </w: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2.1.2. Описание понятий, функций, сос</w:t>
      </w:r>
      <w:r w:rsidR="00733B83" w:rsidRPr="00BB3F5B">
        <w:rPr>
          <w:rFonts w:eastAsia="Times New Roman"/>
          <w:sz w:val="24"/>
          <w:szCs w:val="24"/>
        </w:rPr>
        <w:t>тава и характеристик универсаль</w:t>
      </w:r>
      <w:r w:rsidRPr="00BB3F5B">
        <w:rPr>
          <w:rFonts w:eastAsia="Times New Roman"/>
          <w:sz w:val="24"/>
          <w:szCs w:val="24"/>
        </w:rPr>
        <w:t>ных учебных действий и их связи с содержанием отдельных учебных предметов</w:t>
      </w:r>
    </w:p>
    <w:p w:rsidR="004B40AD" w:rsidRPr="00BB3F5B" w:rsidRDefault="004B40AD" w:rsidP="004B40AD">
      <w:pPr>
        <w:spacing w:line="15" w:lineRule="exact"/>
        <w:rPr>
          <w:sz w:val="24"/>
          <w:szCs w:val="24"/>
        </w:rPr>
      </w:pPr>
    </w:p>
    <w:p w:rsidR="004B40AD" w:rsidRPr="00BB3F5B" w:rsidRDefault="004B40AD" w:rsidP="004B40AD">
      <w:pPr>
        <w:numPr>
          <w:ilvl w:val="0"/>
          <w:numId w:val="3"/>
        </w:numPr>
        <w:tabs>
          <w:tab w:val="left" w:pos="235"/>
        </w:tabs>
        <w:spacing w:line="234" w:lineRule="auto"/>
        <w:ind w:right="20"/>
        <w:rPr>
          <w:rFonts w:eastAsia="Times New Roman"/>
          <w:sz w:val="24"/>
          <w:szCs w:val="24"/>
        </w:rPr>
      </w:pPr>
      <w:r w:rsidRPr="00BB3F5B">
        <w:rPr>
          <w:rFonts w:eastAsia="Times New Roman"/>
          <w:sz w:val="24"/>
          <w:szCs w:val="24"/>
        </w:rPr>
        <w:t>внеурочной деятельностью, а также места универсальных учебных действий в структуре образовательной деятельности</w:t>
      </w:r>
    </w:p>
    <w:p w:rsidR="004B40AD" w:rsidRPr="00BB3F5B" w:rsidRDefault="004B40AD" w:rsidP="004B40AD">
      <w:pPr>
        <w:spacing w:line="2" w:lineRule="exact"/>
        <w:rPr>
          <w:rFonts w:eastAsia="Times New Roman"/>
          <w:sz w:val="24"/>
          <w:szCs w:val="24"/>
        </w:rPr>
      </w:pPr>
    </w:p>
    <w:p w:rsidR="004B40AD" w:rsidRPr="00BB3F5B" w:rsidRDefault="004B40AD" w:rsidP="00733B83">
      <w:pPr>
        <w:ind w:left="720"/>
        <w:rPr>
          <w:rFonts w:eastAsia="Times New Roman"/>
          <w:sz w:val="24"/>
          <w:szCs w:val="24"/>
        </w:rPr>
      </w:pPr>
      <w:r w:rsidRPr="00BB3F5B">
        <w:rPr>
          <w:rFonts w:eastAsia="Times New Roman"/>
          <w:sz w:val="24"/>
          <w:szCs w:val="24"/>
        </w:rPr>
        <w:t>2.1.3.  Типовые  задачи  по  формирован</w:t>
      </w:r>
      <w:r w:rsidR="00733B83" w:rsidRPr="00BB3F5B">
        <w:rPr>
          <w:rFonts w:eastAsia="Times New Roman"/>
          <w:sz w:val="24"/>
          <w:szCs w:val="24"/>
        </w:rPr>
        <w:t>ию  универсальных  учебных  дей</w:t>
      </w:r>
      <w:r w:rsidRPr="00BB3F5B">
        <w:rPr>
          <w:rFonts w:eastAsia="Times New Roman"/>
          <w:sz w:val="24"/>
          <w:szCs w:val="24"/>
        </w:rPr>
        <w:t>ствий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2.1.4. Описание особенностей учебно-исследовательской и проектной деятельности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2.1.5. Описание основных направлений учебно-исследовательской и проектной деятельности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lastRenderedPageBreak/>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2.1.8. Методика и инструментарий оценки успешности освоения и применения обучающимися универсальных учебных действий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2.2. Рабочие программы учебных предметов, курсов, курсов внеурочной деятельности (рабочие программы учебных предметов на 2020-2021 учебный год оформлены в виде приложения к ООП СОО)</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 Программа воспитания и социализации обучающихся на уровне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2.3.1. Цели, задачи духовно-нравственного развития, воспитания и социализации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2.3.2. Основные направления и ценностные основы духовно-нравственного развития, воспитания и социализации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2.3.4. Модель организации работы по духовно-нравственному развитию, воспитанию и социализации обучающихся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2.3.5. Формы и методы организации социально значимой деятельности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2.3.6. Основные технологии взаимодействия и сотрудничества субъектов воспитательного процесса и социальных институтов</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2.3.7. Методы и формы профессиональной ориентации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2.3.8. 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2.3.9. Формы и методы повышения педагогической культуры родителей (законных представителей)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B40AD" w:rsidRPr="00BB3F5B" w:rsidRDefault="004B40AD" w:rsidP="004B40AD">
      <w:pPr>
        <w:spacing w:line="234" w:lineRule="auto"/>
        <w:ind w:firstLine="720"/>
        <w:jc w:val="both"/>
        <w:rPr>
          <w:sz w:val="24"/>
          <w:szCs w:val="24"/>
        </w:rPr>
      </w:pPr>
      <w:r w:rsidRPr="00BB3F5B">
        <w:rPr>
          <w:rFonts w:eastAsia="Times New Roman"/>
          <w:sz w:val="24"/>
          <w:szCs w:val="24"/>
        </w:rPr>
        <w:t>2.3.11. Критерии и показатели эффективности деятельности по обеспечению воспитания и социализации обучающихся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2.4. Программа коррекционной работы</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B40AD" w:rsidRPr="00BB3F5B" w:rsidRDefault="004B40AD" w:rsidP="004B40AD">
      <w:pPr>
        <w:spacing w:line="13" w:lineRule="exact"/>
        <w:rPr>
          <w:sz w:val="24"/>
          <w:szCs w:val="24"/>
        </w:rPr>
      </w:pPr>
    </w:p>
    <w:p w:rsidR="004B40AD" w:rsidRPr="00BB3F5B" w:rsidRDefault="004B40AD" w:rsidP="004B40AD">
      <w:pPr>
        <w:numPr>
          <w:ilvl w:val="0"/>
          <w:numId w:val="4"/>
        </w:numPr>
        <w:tabs>
          <w:tab w:val="left" w:pos="1440"/>
        </w:tabs>
        <w:spacing w:line="234" w:lineRule="auto"/>
        <w:ind w:firstLine="720"/>
        <w:rPr>
          <w:rFonts w:eastAsia="Times New Roman"/>
          <w:sz w:val="24"/>
          <w:szCs w:val="24"/>
        </w:rPr>
      </w:pPr>
      <w:r w:rsidRPr="00BB3F5B">
        <w:rPr>
          <w:rFonts w:eastAsia="Times New Roman"/>
          <w:sz w:val="24"/>
          <w:szCs w:val="24"/>
        </w:rPr>
        <w:t>ОРГАНИЗАЦИОННЫЙ РАЗДЕЛ ОСНОВНОЙ ОБРАЗОВАТЕЛЬНОЙ ПРОГРАММЫ СРЕДНЕГО ОБЩЕГО ОБРАЗОВАНИЯ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3.1. Учебный план</w:t>
      </w:r>
    </w:p>
    <w:p w:rsidR="004B40AD" w:rsidRPr="00BB3F5B" w:rsidRDefault="004B40AD" w:rsidP="004B40AD">
      <w:pPr>
        <w:ind w:left="720"/>
        <w:rPr>
          <w:rFonts w:eastAsia="Times New Roman"/>
          <w:sz w:val="24"/>
          <w:szCs w:val="24"/>
        </w:rPr>
      </w:pPr>
      <w:r w:rsidRPr="00BB3F5B">
        <w:rPr>
          <w:rFonts w:eastAsia="Times New Roman"/>
          <w:sz w:val="24"/>
          <w:szCs w:val="24"/>
        </w:rPr>
        <w:t>3.2. План внеурочной деятельности</w:t>
      </w:r>
    </w:p>
    <w:p w:rsidR="004B40AD" w:rsidRPr="00BB3F5B" w:rsidRDefault="004B40AD" w:rsidP="004B40AD">
      <w:pPr>
        <w:ind w:left="720"/>
        <w:rPr>
          <w:rFonts w:eastAsia="Times New Roman"/>
          <w:sz w:val="24"/>
          <w:szCs w:val="24"/>
        </w:rPr>
      </w:pPr>
      <w:r w:rsidRPr="00BB3F5B">
        <w:rPr>
          <w:rFonts w:eastAsia="Times New Roman"/>
          <w:sz w:val="24"/>
          <w:szCs w:val="24"/>
        </w:rPr>
        <w:t>3.2.1. Состав и структура направлений; формы внеурочной деятельности</w:t>
      </w:r>
    </w:p>
    <w:p w:rsidR="004B40AD" w:rsidRPr="00BB3F5B" w:rsidRDefault="004B40AD" w:rsidP="004B40AD">
      <w:pPr>
        <w:ind w:left="720"/>
        <w:rPr>
          <w:rFonts w:eastAsia="Times New Roman"/>
          <w:sz w:val="24"/>
          <w:szCs w:val="24"/>
        </w:rPr>
      </w:pPr>
      <w:r w:rsidRPr="00BB3F5B">
        <w:rPr>
          <w:rFonts w:eastAsia="Times New Roman"/>
          <w:sz w:val="24"/>
          <w:szCs w:val="24"/>
        </w:rPr>
        <w:t>3.2.2. Организация внеурочной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3.2.3. Ожидаемые результаты внеурочной деятельности среднего общего образования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00"/>
        <w:rPr>
          <w:rFonts w:eastAsia="Times New Roman"/>
          <w:sz w:val="24"/>
          <w:szCs w:val="24"/>
        </w:rPr>
      </w:pPr>
      <w:r w:rsidRPr="00BB3F5B">
        <w:rPr>
          <w:rFonts w:eastAsia="Times New Roman"/>
          <w:sz w:val="24"/>
          <w:szCs w:val="24"/>
        </w:rPr>
        <w:lastRenderedPageBreak/>
        <w:t>3.3.   Система условий реализации основной образовательной программы</w:t>
      </w:r>
    </w:p>
    <w:p w:rsidR="004B40AD" w:rsidRPr="00BB3F5B" w:rsidRDefault="004B40AD" w:rsidP="004B40AD">
      <w:pPr>
        <w:rPr>
          <w:rFonts w:eastAsia="Times New Roman"/>
          <w:sz w:val="24"/>
          <w:szCs w:val="24"/>
        </w:rPr>
      </w:pPr>
      <w:r w:rsidRPr="00BB3F5B">
        <w:rPr>
          <w:rFonts w:eastAsia="Times New Roman"/>
          <w:sz w:val="24"/>
          <w:szCs w:val="24"/>
        </w:rPr>
        <w:t>СОО</w:t>
      </w:r>
    </w:p>
    <w:p w:rsidR="004B40AD" w:rsidRPr="00BB3F5B" w:rsidRDefault="004B40AD" w:rsidP="004B40AD">
      <w:pPr>
        <w:ind w:left="720"/>
        <w:rPr>
          <w:rFonts w:eastAsia="Times New Roman"/>
          <w:sz w:val="24"/>
          <w:szCs w:val="24"/>
        </w:rPr>
      </w:pPr>
      <w:r w:rsidRPr="00BB3F5B">
        <w:rPr>
          <w:rFonts w:eastAsia="Times New Roman"/>
          <w:sz w:val="24"/>
          <w:szCs w:val="24"/>
        </w:rPr>
        <w:t>3.3.1. Требования к кадровому обеспечению</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3.3.2. Модель психолого-педагогического сопровождения участников образовательного процесса на уровне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3.3.3. Финансовое обеспечение реализации образовательной программы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3.3.4. Материально-технические условия реализации основной образовательной программы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3.3.5. Информационно-методические условия реализации основной образовательной программы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3.3.6.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08"/>
        <w:rPr>
          <w:rFonts w:eastAsia="Times New Roman"/>
          <w:sz w:val="24"/>
          <w:szCs w:val="24"/>
        </w:rPr>
      </w:pPr>
      <w:r w:rsidRPr="00BB3F5B">
        <w:rPr>
          <w:rFonts w:eastAsia="Times New Roman"/>
          <w:sz w:val="24"/>
          <w:szCs w:val="24"/>
        </w:rPr>
        <w:t>3.4. Условия реализации основной образовательной программы среднего общего образования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3.5. Контроль за состоянием системы условий</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4" w:lineRule="exact"/>
        <w:rPr>
          <w:sz w:val="24"/>
          <w:szCs w:val="24"/>
        </w:rPr>
      </w:pPr>
    </w:p>
    <w:p w:rsidR="004B40AD" w:rsidRPr="00BB3F5B" w:rsidRDefault="004B40AD" w:rsidP="004B40AD">
      <w:pPr>
        <w:rPr>
          <w:sz w:val="24"/>
          <w:szCs w:val="24"/>
        </w:rPr>
        <w:sectPr w:rsidR="004B40AD" w:rsidRPr="00BB3F5B">
          <w:footerReference w:type="default" r:id="rId8"/>
          <w:pgSz w:w="11900" w:h="16838"/>
          <w:pgMar w:top="858" w:right="699" w:bottom="0" w:left="1440" w:header="0" w:footer="0" w:gutter="0"/>
          <w:cols w:space="720" w:equalWidth="0">
            <w:col w:w="9760"/>
          </w:cols>
        </w:sectPr>
      </w:pPr>
    </w:p>
    <w:p w:rsidR="004B40AD" w:rsidRPr="00BB3F5B" w:rsidRDefault="004B40AD" w:rsidP="004B40AD">
      <w:pPr>
        <w:ind w:left="3840"/>
        <w:rPr>
          <w:sz w:val="24"/>
          <w:szCs w:val="24"/>
        </w:rPr>
      </w:pPr>
      <w:r w:rsidRPr="00BB3F5B">
        <w:rPr>
          <w:rFonts w:eastAsia="Times New Roman"/>
          <w:b/>
          <w:bCs/>
          <w:sz w:val="24"/>
          <w:szCs w:val="24"/>
        </w:rPr>
        <w:lastRenderedPageBreak/>
        <w:t>Общие положения</w:t>
      </w:r>
    </w:p>
    <w:p w:rsidR="004B40AD" w:rsidRPr="00BB3F5B" w:rsidRDefault="004B40AD" w:rsidP="004B40AD">
      <w:pPr>
        <w:spacing w:line="8"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Основная образовательная программа среднего общего образования - это программа действий всех участников образовательных отношений по достижению запланированных данной программой результато</w:t>
      </w:r>
      <w:r w:rsidR="008F67AA" w:rsidRPr="00BB3F5B">
        <w:rPr>
          <w:rFonts w:eastAsia="Times New Roman"/>
          <w:sz w:val="24"/>
          <w:szCs w:val="24"/>
        </w:rPr>
        <w:t>в. Основная образовательная про</w:t>
      </w:r>
      <w:r w:rsidRPr="00BB3F5B">
        <w:rPr>
          <w:rFonts w:eastAsia="Times New Roman"/>
          <w:sz w:val="24"/>
          <w:szCs w:val="24"/>
        </w:rPr>
        <w:t>грамма среднего общего образования (далее ООП СОО) разработана рабочей группой педагогов муниципального бюджетно</w:t>
      </w:r>
      <w:r w:rsidR="008F67AA" w:rsidRPr="00BB3F5B">
        <w:rPr>
          <w:rFonts w:eastAsia="Times New Roman"/>
          <w:sz w:val="24"/>
          <w:szCs w:val="24"/>
        </w:rPr>
        <w:t>го общеобразовательного учрежде</w:t>
      </w:r>
      <w:r w:rsidRPr="00BB3F5B">
        <w:rPr>
          <w:rFonts w:eastAsia="Times New Roman"/>
          <w:sz w:val="24"/>
          <w:szCs w:val="24"/>
        </w:rPr>
        <w:t xml:space="preserve">ния «Муниципальное казенное общеобразовательное учреждение </w:t>
      </w:r>
      <w:r w:rsidR="008F67AA" w:rsidRPr="00BB3F5B">
        <w:rPr>
          <w:rFonts w:eastAsia="Times New Roman"/>
          <w:sz w:val="24"/>
          <w:szCs w:val="24"/>
        </w:rPr>
        <w:t>«Средняя общеобразовательная школа №7 им.М.Горького</w:t>
      </w:r>
      <w:r w:rsidRPr="00BB3F5B">
        <w:rPr>
          <w:rFonts w:eastAsia="Times New Roman"/>
          <w:sz w:val="24"/>
          <w:szCs w:val="24"/>
        </w:rPr>
        <w:t xml:space="preserve"> (далее – МКОУ «</w:t>
      </w:r>
      <w:r w:rsidR="008F67AA" w:rsidRPr="00BB3F5B">
        <w:rPr>
          <w:rFonts w:eastAsia="Times New Roman"/>
          <w:sz w:val="24"/>
          <w:szCs w:val="24"/>
        </w:rPr>
        <w:t xml:space="preserve">СОШ </w:t>
      </w:r>
      <w:r w:rsidRPr="00BB3F5B">
        <w:rPr>
          <w:rFonts w:eastAsia="Times New Roman"/>
          <w:sz w:val="24"/>
          <w:szCs w:val="24"/>
        </w:rPr>
        <w:t>№</w:t>
      </w:r>
      <w:r w:rsidR="008F67AA" w:rsidRPr="00BB3F5B">
        <w:rPr>
          <w:rFonts w:eastAsia="Times New Roman"/>
          <w:sz w:val="24"/>
          <w:szCs w:val="24"/>
        </w:rPr>
        <w:t>7</w:t>
      </w:r>
      <w:r w:rsidRPr="00BB3F5B">
        <w:rPr>
          <w:rFonts w:eastAsia="Times New Roman"/>
          <w:sz w:val="24"/>
          <w:szCs w:val="24"/>
        </w:rPr>
        <w:t>») самостоятельно с привлечением о</w:t>
      </w:r>
      <w:r w:rsidR="008F67AA" w:rsidRPr="00BB3F5B">
        <w:rPr>
          <w:rFonts w:eastAsia="Times New Roman"/>
          <w:sz w:val="24"/>
          <w:szCs w:val="24"/>
        </w:rPr>
        <w:t>рганов самоуправления (Управляю</w:t>
      </w:r>
      <w:r w:rsidRPr="00BB3F5B">
        <w:rPr>
          <w:rFonts w:eastAsia="Times New Roman"/>
          <w:sz w:val="24"/>
          <w:szCs w:val="24"/>
        </w:rPr>
        <w:t>щий Совет, педагогический совет, методический</w:t>
      </w:r>
      <w:r w:rsidR="008F67AA" w:rsidRPr="00BB3F5B">
        <w:rPr>
          <w:rFonts w:eastAsia="Times New Roman"/>
          <w:sz w:val="24"/>
          <w:szCs w:val="24"/>
        </w:rPr>
        <w:t xml:space="preserve"> совет), обеспечивающих государ</w:t>
      </w:r>
      <w:r w:rsidRPr="00BB3F5B">
        <w:rPr>
          <w:rFonts w:eastAsia="Times New Roman"/>
          <w:sz w:val="24"/>
          <w:szCs w:val="24"/>
        </w:rPr>
        <w:t xml:space="preserve">ственно-общественный характер управления. Общая информация о </w:t>
      </w:r>
      <w:r w:rsidR="008F67AA" w:rsidRPr="00BB3F5B">
        <w:rPr>
          <w:rFonts w:eastAsia="Times New Roman"/>
          <w:sz w:val="24"/>
          <w:szCs w:val="24"/>
        </w:rPr>
        <w:t>МКОУ «СОШ №7»</w:t>
      </w:r>
      <w:r w:rsidRPr="00BB3F5B">
        <w:rPr>
          <w:rFonts w:eastAsia="Times New Roman"/>
          <w:sz w:val="24"/>
          <w:szCs w:val="24"/>
        </w:rPr>
        <w:t>. Место нахождения -Республика Дагестан, г. Киз</w:t>
      </w:r>
      <w:r w:rsidR="008F67AA" w:rsidRPr="00BB3F5B">
        <w:rPr>
          <w:rFonts w:eastAsia="Times New Roman"/>
          <w:sz w:val="24"/>
          <w:szCs w:val="24"/>
        </w:rPr>
        <w:t>ляр</w:t>
      </w:r>
      <w:r w:rsidRPr="00BB3F5B">
        <w:rPr>
          <w:rFonts w:eastAsia="Times New Roman"/>
          <w:sz w:val="24"/>
          <w:szCs w:val="24"/>
        </w:rPr>
        <w:t xml:space="preserve">, ул. </w:t>
      </w:r>
      <w:r w:rsidR="008F67AA" w:rsidRPr="00BB3F5B">
        <w:rPr>
          <w:rFonts w:eastAsia="Times New Roman"/>
          <w:sz w:val="24"/>
          <w:szCs w:val="24"/>
        </w:rPr>
        <w:t>Победы 87А</w:t>
      </w:r>
      <w:r w:rsidRPr="00BB3F5B">
        <w:rPr>
          <w:rFonts w:eastAsia="Times New Roman"/>
          <w:sz w:val="24"/>
          <w:szCs w:val="24"/>
        </w:rPr>
        <w:t xml:space="preserve">. Режим работы двусменный, </w:t>
      </w:r>
      <w:r w:rsidR="008F67AA" w:rsidRPr="00BB3F5B">
        <w:rPr>
          <w:rFonts w:eastAsia="Times New Roman"/>
          <w:sz w:val="24"/>
          <w:szCs w:val="24"/>
        </w:rPr>
        <w:t>шестидневный. Для реализации ос</w:t>
      </w:r>
      <w:r w:rsidRPr="00BB3F5B">
        <w:rPr>
          <w:rFonts w:eastAsia="Times New Roman"/>
          <w:sz w:val="24"/>
          <w:szCs w:val="24"/>
        </w:rPr>
        <w:t xml:space="preserve">новной образовательной программы среднего общего образования определяется нормативный срок - 2 года (10 и 11 классы), для детей с ограниченными </w:t>
      </w:r>
      <w:r w:rsidR="008F67AA" w:rsidRPr="00BB3F5B">
        <w:rPr>
          <w:rFonts w:eastAsia="Times New Roman"/>
          <w:sz w:val="24"/>
          <w:szCs w:val="24"/>
        </w:rPr>
        <w:t>возможно</w:t>
      </w:r>
      <w:r w:rsidRPr="00BB3F5B">
        <w:rPr>
          <w:rFonts w:eastAsia="Times New Roman"/>
          <w:sz w:val="24"/>
          <w:szCs w:val="24"/>
        </w:rPr>
        <w:t>стями здоровья, детей-инвалидов при обучении</w:t>
      </w:r>
      <w:r w:rsidR="008F67AA" w:rsidRPr="00BB3F5B">
        <w:rPr>
          <w:rFonts w:eastAsia="Times New Roman"/>
          <w:sz w:val="24"/>
          <w:szCs w:val="24"/>
        </w:rPr>
        <w:t xml:space="preserve"> по адаптированным образователь</w:t>
      </w:r>
      <w:r w:rsidRPr="00BB3F5B">
        <w:rPr>
          <w:rFonts w:eastAsia="Times New Roman"/>
          <w:sz w:val="24"/>
          <w:szCs w:val="24"/>
        </w:rPr>
        <w:t xml:space="preserve">ным программам, независимо от применяемых </w:t>
      </w:r>
      <w:r w:rsidR="008F67AA" w:rsidRPr="00BB3F5B">
        <w:rPr>
          <w:rFonts w:eastAsia="Times New Roman"/>
          <w:sz w:val="24"/>
          <w:szCs w:val="24"/>
        </w:rPr>
        <w:t>технологий, срок получения сред</w:t>
      </w:r>
      <w:r w:rsidRPr="00BB3F5B">
        <w:rPr>
          <w:rFonts w:eastAsia="Times New Roman"/>
          <w:sz w:val="24"/>
          <w:szCs w:val="24"/>
        </w:rPr>
        <w:t>него общего образования увеличивается не более чем на 1 год.</w:t>
      </w:r>
    </w:p>
    <w:p w:rsidR="004B40AD" w:rsidRPr="00BB3F5B" w:rsidRDefault="004B40AD" w:rsidP="004B40AD">
      <w:pPr>
        <w:spacing w:line="2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xml:space="preserve">ООП СОО </w:t>
      </w:r>
      <w:r w:rsidR="008F67AA" w:rsidRPr="00BB3F5B">
        <w:rPr>
          <w:rFonts w:eastAsia="Times New Roman"/>
          <w:sz w:val="24"/>
          <w:szCs w:val="24"/>
        </w:rPr>
        <w:t xml:space="preserve">МКОУ «СОШ №7» </w:t>
      </w:r>
      <w:r w:rsidRPr="00BB3F5B">
        <w:rPr>
          <w:rFonts w:eastAsia="Times New Roman"/>
          <w:sz w:val="24"/>
          <w:szCs w:val="24"/>
        </w:rPr>
        <w:t>отв</w:t>
      </w:r>
      <w:r w:rsidR="008F67AA" w:rsidRPr="00BB3F5B">
        <w:rPr>
          <w:rFonts w:eastAsia="Times New Roman"/>
          <w:sz w:val="24"/>
          <w:szCs w:val="24"/>
        </w:rPr>
        <w:t>ечает требованиям Федераль</w:t>
      </w:r>
      <w:r w:rsidRPr="00BB3F5B">
        <w:rPr>
          <w:rFonts w:eastAsia="Times New Roman"/>
          <w:sz w:val="24"/>
          <w:szCs w:val="24"/>
        </w:rPr>
        <w:t>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 По мере введения Федерального среднего общего образования (далее - ФГОС СОО) и накопления опыта работы в данную программу могут вноситься изменения и дополнения. ООП СОО разработана в соответствии с требованиями ФГОС СОО к структуре основной образовательной программы ООП.</w:t>
      </w:r>
    </w:p>
    <w:p w:rsidR="004B40AD" w:rsidRPr="00BB3F5B" w:rsidRDefault="004B40AD" w:rsidP="004B40AD">
      <w:pPr>
        <w:spacing w:line="15"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Программа адресована:</w:t>
      </w:r>
    </w:p>
    <w:p w:rsidR="004B40AD" w:rsidRPr="00BB3F5B" w:rsidRDefault="004B40AD" w:rsidP="004B40AD">
      <w:pPr>
        <w:spacing w:line="236" w:lineRule="auto"/>
        <w:ind w:left="720"/>
        <w:rPr>
          <w:sz w:val="24"/>
          <w:szCs w:val="24"/>
        </w:rPr>
      </w:pPr>
      <w:r w:rsidRPr="00BB3F5B">
        <w:rPr>
          <w:rFonts w:eastAsia="Times New Roman"/>
          <w:sz w:val="24"/>
          <w:szCs w:val="24"/>
        </w:rPr>
        <w:t>1. учащимся и родителям:</w:t>
      </w:r>
    </w:p>
    <w:p w:rsidR="004B40AD" w:rsidRPr="00BB3F5B" w:rsidRDefault="004B40AD" w:rsidP="004B40AD">
      <w:pPr>
        <w:spacing w:line="13" w:lineRule="exact"/>
        <w:rPr>
          <w:sz w:val="24"/>
          <w:szCs w:val="24"/>
        </w:rPr>
      </w:pPr>
    </w:p>
    <w:p w:rsidR="004B40AD" w:rsidRPr="00BB3F5B" w:rsidRDefault="004B40AD" w:rsidP="004B40AD">
      <w:pPr>
        <w:numPr>
          <w:ilvl w:val="0"/>
          <w:numId w:val="5"/>
        </w:numPr>
        <w:tabs>
          <w:tab w:val="left" w:pos="905"/>
        </w:tabs>
        <w:spacing w:line="237" w:lineRule="auto"/>
        <w:ind w:firstLine="720"/>
        <w:jc w:val="both"/>
        <w:rPr>
          <w:rFonts w:eastAsia="Times New Roman"/>
          <w:sz w:val="24"/>
          <w:szCs w:val="24"/>
        </w:rPr>
      </w:pPr>
      <w:r w:rsidRPr="00BB3F5B">
        <w:rPr>
          <w:rFonts w:eastAsia="Times New Roman"/>
          <w:sz w:val="24"/>
          <w:szCs w:val="24"/>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4B40AD" w:rsidRPr="00BB3F5B" w:rsidRDefault="004B40AD" w:rsidP="004B40AD">
      <w:pPr>
        <w:spacing w:line="13" w:lineRule="exact"/>
        <w:rPr>
          <w:rFonts w:eastAsia="Times New Roman"/>
          <w:sz w:val="24"/>
          <w:szCs w:val="24"/>
        </w:rPr>
      </w:pPr>
    </w:p>
    <w:p w:rsidR="004B40AD" w:rsidRPr="00BB3F5B" w:rsidRDefault="004B40AD" w:rsidP="004B40AD">
      <w:pPr>
        <w:numPr>
          <w:ilvl w:val="0"/>
          <w:numId w:val="5"/>
        </w:numPr>
        <w:tabs>
          <w:tab w:val="left" w:pos="919"/>
        </w:tabs>
        <w:spacing w:line="236" w:lineRule="auto"/>
        <w:ind w:firstLine="720"/>
        <w:jc w:val="both"/>
        <w:rPr>
          <w:rFonts w:eastAsia="Times New Roman"/>
          <w:sz w:val="24"/>
          <w:szCs w:val="24"/>
        </w:rPr>
      </w:pPr>
      <w:r w:rsidRPr="00BB3F5B">
        <w:rPr>
          <w:rFonts w:eastAsia="Times New Roman"/>
          <w:sz w:val="24"/>
          <w:szCs w:val="24"/>
        </w:rPr>
        <w:t>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4B40AD" w:rsidRPr="00BB3F5B" w:rsidRDefault="004B40AD" w:rsidP="004B40AD">
      <w:pPr>
        <w:spacing w:line="1" w:lineRule="exact"/>
        <w:rPr>
          <w:rFonts w:eastAsia="Times New Roman"/>
          <w:sz w:val="24"/>
          <w:szCs w:val="24"/>
        </w:rPr>
      </w:pPr>
    </w:p>
    <w:p w:rsidR="004B40AD" w:rsidRPr="00BB3F5B" w:rsidRDefault="004B40AD" w:rsidP="004B40AD">
      <w:pPr>
        <w:numPr>
          <w:ilvl w:val="1"/>
          <w:numId w:val="5"/>
        </w:numPr>
        <w:tabs>
          <w:tab w:val="left" w:pos="1140"/>
        </w:tabs>
        <w:ind w:left="1140" w:hanging="288"/>
        <w:rPr>
          <w:rFonts w:eastAsia="Times New Roman"/>
          <w:sz w:val="24"/>
          <w:szCs w:val="24"/>
        </w:rPr>
      </w:pPr>
      <w:r w:rsidRPr="00BB3F5B">
        <w:rPr>
          <w:rFonts w:eastAsia="Times New Roman"/>
          <w:sz w:val="24"/>
          <w:szCs w:val="24"/>
        </w:rPr>
        <w:t>учителям:</w:t>
      </w:r>
    </w:p>
    <w:p w:rsidR="004B40AD" w:rsidRPr="00BB3F5B" w:rsidRDefault="004B40AD" w:rsidP="004B40AD">
      <w:pPr>
        <w:spacing w:line="13" w:lineRule="exact"/>
        <w:rPr>
          <w:sz w:val="24"/>
          <w:szCs w:val="24"/>
        </w:rPr>
      </w:pPr>
    </w:p>
    <w:p w:rsidR="004B40AD" w:rsidRPr="00BB3F5B" w:rsidRDefault="004B40AD" w:rsidP="004B40AD">
      <w:pPr>
        <w:numPr>
          <w:ilvl w:val="1"/>
          <w:numId w:val="6"/>
        </w:numPr>
        <w:tabs>
          <w:tab w:val="left" w:pos="1025"/>
        </w:tabs>
        <w:spacing w:line="234" w:lineRule="auto"/>
        <w:ind w:firstLine="852"/>
        <w:rPr>
          <w:rFonts w:eastAsia="Times New Roman"/>
          <w:sz w:val="24"/>
          <w:szCs w:val="24"/>
        </w:rPr>
      </w:pPr>
      <w:r w:rsidRPr="00BB3F5B">
        <w:rPr>
          <w:rFonts w:eastAsia="Times New Roman"/>
          <w:sz w:val="24"/>
          <w:szCs w:val="24"/>
        </w:rPr>
        <w:t>для углубления понимания смыслов образования и в качестве ориентира в практической образовательной деятельности.</w:t>
      </w:r>
    </w:p>
    <w:p w:rsidR="004B40AD" w:rsidRPr="00BB3F5B" w:rsidRDefault="004B40AD" w:rsidP="004B40AD">
      <w:pPr>
        <w:spacing w:line="4" w:lineRule="exact"/>
        <w:rPr>
          <w:rFonts w:eastAsia="Times New Roman"/>
          <w:sz w:val="24"/>
          <w:szCs w:val="24"/>
        </w:rPr>
      </w:pPr>
    </w:p>
    <w:p w:rsidR="004B40AD" w:rsidRPr="00BB3F5B" w:rsidRDefault="004B40AD" w:rsidP="004B40AD">
      <w:pPr>
        <w:numPr>
          <w:ilvl w:val="0"/>
          <w:numId w:val="6"/>
        </w:numPr>
        <w:tabs>
          <w:tab w:val="left" w:pos="1000"/>
        </w:tabs>
        <w:ind w:left="1000" w:hanging="280"/>
        <w:rPr>
          <w:rFonts w:eastAsia="Times New Roman"/>
          <w:sz w:val="24"/>
          <w:szCs w:val="24"/>
        </w:rPr>
      </w:pPr>
      <w:r w:rsidRPr="00BB3F5B">
        <w:rPr>
          <w:rFonts w:eastAsia="Times New Roman"/>
          <w:sz w:val="24"/>
          <w:szCs w:val="24"/>
        </w:rPr>
        <w:t>администрации:</w:t>
      </w:r>
    </w:p>
    <w:p w:rsidR="004B40AD" w:rsidRPr="00BB3F5B" w:rsidRDefault="004B40AD" w:rsidP="004B40AD">
      <w:pPr>
        <w:spacing w:line="13" w:lineRule="exact"/>
        <w:rPr>
          <w:sz w:val="24"/>
          <w:szCs w:val="24"/>
        </w:rPr>
      </w:pPr>
    </w:p>
    <w:p w:rsidR="004B40AD" w:rsidRPr="00BB3F5B" w:rsidRDefault="004B40AD" w:rsidP="004B40AD">
      <w:pPr>
        <w:numPr>
          <w:ilvl w:val="0"/>
          <w:numId w:val="7"/>
        </w:numPr>
        <w:tabs>
          <w:tab w:val="left" w:pos="886"/>
        </w:tabs>
        <w:spacing w:line="234" w:lineRule="auto"/>
        <w:ind w:firstLine="720"/>
        <w:rPr>
          <w:rFonts w:eastAsia="Times New Roman"/>
          <w:sz w:val="24"/>
          <w:szCs w:val="24"/>
        </w:rPr>
      </w:pPr>
      <w:r w:rsidRPr="00BB3F5B">
        <w:rPr>
          <w:rFonts w:eastAsia="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 СОО;</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0"/>
          <w:numId w:val="7"/>
        </w:numPr>
        <w:tabs>
          <w:tab w:val="left" w:pos="931"/>
        </w:tabs>
        <w:spacing w:line="236" w:lineRule="auto"/>
        <w:ind w:firstLine="720"/>
        <w:jc w:val="both"/>
        <w:rPr>
          <w:rFonts w:eastAsia="Times New Roman"/>
          <w:sz w:val="24"/>
          <w:szCs w:val="24"/>
        </w:rPr>
      </w:pPr>
      <w:r w:rsidRPr="00BB3F5B">
        <w:rPr>
          <w:rFonts w:eastAsia="Times New Roman"/>
          <w:sz w:val="24"/>
          <w:szCs w:val="24"/>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4B40AD" w:rsidRPr="00BB3F5B" w:rsidRDefault="004B40AD" w:rsidP="008F67AA">
      <w:pPr>
        <w:spacing w:line="234" w:lineRule="auto"/>
        <w:ind w:firstLine="720"/>
        <w:jc w:val="both"/>
        <w:rPr>
          <w:sz w:val="24"/>
          <w:szCs w:val="24"/>
        </w:rPr>
      </w:pPr>
      <w:r w:rsidRPr="00BB3F5B">
        <w:rPr>
          <w:rFonts w:eastAsia="Times New Roman"/>
          <w:sz w:val="24"/>
          <w:szCs w:val="24"/>
        </w:rPr>
        <w:t>Содержание основной образовательной программы основного общего образования формируется с учётом:</w:t>
      </w:r>
    </w:p>
    <w:p w:rsidR="004B40AD" w:rsidRPr="00BB3F5B" w:rsidRDefault="004B40AD" w:rsidP="008F67AA">
      <w:pPr>
        <w:spacing w:line="2" w:lineRule="exact"/>
        <w:jc w:val="both"/>
        <w:rPr>
          <w:sz w:val="24"/>
          <w:szCs w:val="24"/>
        </w:rPr>
      </w:pPr>
    </w:p>
    <w:p w:rsidR="004B40AD" w:rsidRPr="00BB3F5B" w:rsidRDefault="004B40AD" w:rsidP="008F67AA">
      <w:pPr>
        <w:ind w:left="720"/>
        <w:jc w:val="both"/>
        <w:rPr>
          <w:sz w:val="24"/>
          <w:szCs w:val="24"/>
        </w:rPr>
      </w:pPr>
      <w:r w:rsidRPr="00BB3F5B">
        <w:rPr>
          <w:rFonts w:eastAsia="Times New Roman"/>
          <w:sz w:val="24"/>
          <w:szCs w:val="24"/>
        </w:rPr>
        <w:t>Государственного заказа:</w:t>
      </w:r>
    </w:p>
    <w:p w:rsidR="004B40AD" w:rsidRPr="00BB3F5B" w:rsidRDefault="004B40AD" w:rsidP="008F67AA">
      <w:pPr>
        <w:spacing w:line="13" w:lineRule="exact"/>
        <w:jc w:val="both"/>
        <w:rPr>
          <w:sz w:val="24"/>
          <w:szCs w:val="24"/>
        </w:rPr>
      </w:pPr>
    </w:p>
    <w:p w:rsidR="004B40AD" w:rsidRPr="00BB3F5B" w:rsidRDefault="004B40AD" w:rsidP="008F67AA">
      <w:pPr>
        <w:spacing w:line="237" w:lineRule="auto"/>
        <w:ind w:firstLine="720"/>
        <w:jc w:val="both"/>
        <w:rPr>
          <w:sz w:val="24"/>
          <w:szCs w:val="24"/>
        </w:rPr>
      </w:pPr>
      <w:r w:rsidRPr="00BB3F5B">
        <w:rPr>
          <w:rFonts w:eastAsia="Times New Roman"/>
          <w:sz w:val="24"/>
          <w:szCs w:val="24"/>
        </w:rPr>
        <w:t>- создание равных условий для получения учащимся качественного образования в соответствии с федеральными государственными образовательными стандартами;</w:t>
      </w:r>
    </w:p>
    <w:p w:rsidR="004B40AD" w:rsidRPr="00BB3F5B" w:rsidRDefault="004B40AD" w:rsidP="008F67AA">
      <w:pPr>
        <w:spacing w:line="13" w:lineRule="exact"/>
        <w:jc w:val="both"/>
        <w:rPr>
          <w:sz w:val="24"/>
          <w:szCs w:val="24"/>
        </w:rPr>
      </w:pPr>
    </w:p>
    <w:p w:rsidR="004B40AD" w:rsidRPr="00BB3F5B" w:rsidRDefault="004B40AD" w:rsidP="008F67AA">
      <w:pPr>
        <w:spacing w:line="234" w:lineRule="auto"/>
        <w:ind w:firstLine="720"/>
        <w:jc w:val="both"/>
        <w:rPr>
          <w:sz w:val="24"/>
          <w:szCs w:val="24"/>
        </w:rPr>
      </w:pPr>
      <w:r w:rsidRPr="00BB3F5B">
        <w:rPr>
          <w:rFonts w:eastAsia="Times New Roman"/>
          <w:sz w:val="24"/>
          <w:szCs w:val="24"/>
        </w:rPr>
        <w:t>- развитие творческой, конкурентоспособной, общественно-активной, функционально-грамотной, устойчиво развитой личности.</w:t>
      </w:r>
    </w:p>
    <w:p w:rsidR="004B40AD" w:rsidRPr="00BB3F5B" w:rsidRDefault="004B40AD" w:rsidP="008F67AA">
      <w:pPr>
        <w:spacing w:line="2" w:lineRule="exact"/>
        <w:jc w:val="both"/>
        <w:rPr>
          <w:sz w:val="24"/>
          <w:szCs w:val="24"/>
        </w:rPr>
      </w:pPr>
    </w:p>
    <w:p w:rsidR="004B40AD" w:rsidRPr="00BB3F5B" w:rsidRDefault="004B40AD" w:rsidP="008F67AA">
      <w:pPr>
        <w:ind w:left="720"/>
        <w:jc w:val="both"/>
        <w:rPr>
          <w:sz w:val="24"/>
          <w:szCs w:val="24"/>
        </w:rPr>
      </w:pPr>
      <w:r w:rsidRPr="00BB3F5B">
        <w:rPr>
          <w:rFonts w:eastAsia="Times New Roman"/>
          <w:sz w:val="24"/>
          <w:szCs w:val="24"/>
        </w:rPr>
        <w:t>Социального заказа:</w:t>
      </w:r>
    </w:p>
    <w:p w:rsidR="004B40AD" w:rsidRPr="00BB3F5B" w:rsidRDefault="004B40AD" w:rsidP="008F67AA">
      <w:pPr>
        <w:numPr>
          <w:ilvl w:val="0"/>
          <w:numId w:val="8"/>
        </w:numPr>
        <w:tabs>
          <w:tab w:val="left" w:pos="1440"/>
        </w:tabs>
        <w:ind w:left="1440" w:hanging="720"/>
        <w:jc w:val="both"/>
        <w:rPr>
          <w:rFonts w:eastAsia="Times New Roman"/>
          <w:sz w:val="24"/>
          <w:szCs w:val="24"/>
        </w:rPr>
      </w:pPr>
      <w:r w:rsidRPr="00BB3F5B">
        <w:rPr>
          <w:rFonts w:eastAsia="Times New Roman"/>
          <w:sz w:val="24"/>
          <w:szCs w:val="24"/>
        </w:rPr>
        <w:t>организация образовательного процесса в безопасных и комфортных</w:t>
      </w:r>
    </w:p>
    <w:p w:rsidR="004B40AD" w:rsidRPr="00BB3F5B" w:rsidRDefault="004B40AD" w:rsidP="008F67AA">
      <w:pPr>
        <w:jc w:val="both"/>
        <w:rPr>
          <w:rFonts w:eastAsia="Times New Roman"/>
          <w:sz w:val="24"/>
          <w:szCs w:val="24"/>
        </w:rPr>
      </w:pPr>
      <w:r w:rsidRPr="00BB3F5B">
        <w:rPr>
          <w:rFonts w:eastAsia="Times New Roman"/>
          <w:sz w:val="24"/>
          <w:szCs w:val="24"/>
        </w:rPr>
        <w:t>условиях;</w:t>
      </w:r>
    </w:p>
    <w:p w:rsidR="004B40AD" w:rsidRPr="00BB3F5B" w:rsidRDefault="004B40AD" w:rsidP="008F67AA">
      <w:pPr>
        <w:spacing w:line="12" w:lineRule="exact"/>
        <w:jc w:val="both"/>
        <w:rPr>
          <w:rFonts w:eastAsia="Times New Roman"/>
          <w:sz w:val="24"/>
          <w:szCs w:val="24"/>
        </w:rPr>
      </w:pPr>
    </w:p>
    <w:p w:rsidR="004B40AD" w:rsidRPr="00BB3F5B" w:rsidRDefault="004B40AD" w:rsidP="008F67AA">
      <w:pPr>
        <w:numPr>
          <w:ilvl w:val="0"/>
          <w:numId w:val="8"/>
        </w:numPr>
        <w:tabs>
          <w:tab w:val="left" w:pos="907"/>
        </w:tabs>
        <w:spacing w:line="237" w:lineRule="auto"/>
        <w:ind w:firstLine="720"/>
        <w:jc w:val="both"/>
        <w:rPr>
          <w:rFonts w:eastAsia="Times New Roman"/>
          <w:sz w:val="24"/>
          <w:szCs w:val="24"/>
        </w:rPr>
      </w:pPr>
      <w:r w:rsidRPr="00BB3F5B">
        <w:rPr>
          <w:rFonts w:eastAsia="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4B40AD" w:rsidRPr="00BB3F5B" w:rsidRDefault="004B40AD" w:rsidP="008F67AA">
      <w:pPr>
        <w:numPr>
          <w:ilvl w:val="0"/>
          <w:numId w:val="8"/>
        </w:numPr>
        <w:tabs>
          <w:tab w:val="left" w:pos="960"/>
        </w:tabs>
        <w:ind w:left="960" w:hanging="240"/>
        <w:jc w:val="both"/>
        <w:rPr>
          <w:rFonts w:eastAsia="Times New Roman"/>
          <w:sz w:val="24"/>
          <w:szCs w:val="24"/>
        </w:rPr>
      </w:pPr>
      <w:r w:rsidRPr="00BB3F5B">
        <w:rPr>
          <w:rFonts w:eastAsia="Times New Roman"/>
          <w:sz w:val="24"/>
          <w:szCs w:val="24"/>
        </w:rPr>
        <w:t>воспитание личности ученика, его нравственных и духовных качеств;</w:t>
      </w:r>
    </w:p>
    <w:p w:rsidR="004B40AD" w:rsidRPr="00BB3F5B" w:rsidRDefault="004B40AD" w:rsidP="008F67AA">
      <w:pPr>
        <w:spacing w:line="13" w:lineRule="exact"/>
        <w:jc w:val="both"/>
        <w:rPr>
          <w:rFonts w:eastAsia="Times New Roman"/>
          <w:sz w:val="24"/>
          <w:szCs w:val="24"/>
        </w:rPr>
      </w:pPr>
    </w:p>
    <w:p w:rsidR="004B40AD" w:rsidRPr="00BB3F5B" w:rsidRDefault="004B40AD" w:rsidP="008F67AA">
      <w:pPr>
        <w:numPr>
          <w:ilvl w:val="0"/>
          <w:numId w:val="8"/>
        </w:numPr>
        <w:tabs>
          <w:tab w:val="left" w:pos="917"/>
        </w:tabs>
        <w:spacing w:line="234" w:lineRule="auto"/>
        <w:ind w:firstLine="720"/>
        <w:jc w:val="both"/>
        <w:rPr>
          <w:rFonts w:eastAsia="Times New Roman"/>
          <w:sz w:val="24"/>
          <w:szCs w:val="24"/>
        </w:rPr>
      </w:pPr>
      <w:r w:rsidRPr="00BB3F5B">
        <w:rPr>
          <w:rFonts w:eastAsia="Times New Roman"/>
          <w:sz w:val="24"/>
          <w:szCs w:val="24"/>
        </w:rPr>
        <w:t>обеспечение досуговой занятости и создание условий для удовлетворения интересов и развития разнообразных способностей детей;</w:t>
      </w:r>
    </w:p>
    <w:p w:rsidR="004B40AD" w:rsidRPr="00BB3F5B" w:rsidRDefault="004B40AD" w:rsidP="008F67AA">
      <w:pPr>
        <w:spacing w:line="15" w:lineRule="exact"/>
        <w:jc w:val="both"/>
        <w:rPr>
          <w:rFonts w:eastAsia="Times New Roman"/>
          <w:sz w:val="24"/>
          <w:szCs w:val="24"/>
        </w:rPr>
      </w:pPr>
    </w:p>
    <w:p w:rsidR="004B40AD" w:rsidRPr="00BB3F5B" w:rsidRDefault="004B40AD" w:rsidP="008F67AA">
      <w:pPr>
        <w:numPr>
          <w:ilvl w:val="0"/>
          <w:numId w:val="8"/>
        </w:numPr>
        <w:tabs>
          <w:tab w:val="left" w:pos="893"/>
        </w:tabs>
        <w:spacing w:line="235" w:lineRule="auto"/>
        <w:ind w:firstLine="720"/>
        <w:jc w:val="both"/>
        <w:rPr>
          <w:rFonts w:eastAsia="Times New Roman"/>
          <w:sz w:val="24"/>
          <w:szCs w:val="24"/>
        </w:rPr>
      </w:pPr>
      <w:r w:rsidRPr="00BB3F5B">
        <w:rPr>
          <w:rFonts w:eastAsia="Times New Roman"/>
          <w:sz w:val="24"/>
          <w:szCs w:val="24"/>
        </w:rPr>
        <w:lastRenderedPageBreak/>
        <w:t>воспитание ответственного отношения учащихся к своему здоровью и формирование навыков здорового образа жизни.</w:t>
      </w:r>
    </w:p>
    <w:p w:rsidR="004B40AD" w:rsidRPr="00BB3F5B" w:rsidRDefault="004B40AD" w:rsidP="008F67AA">
      <w:pPr>
        <w:spacing w:line="1" w:lineRule="exact"/>
        <w:jc w:val="both"/>
        <w:rPr>
          <w:rFonts w:eastAsia="Times New Roman"/>
          <w:sz w:val="24"/>
          <w:szCs w:val="24"/>
        </w:rPr>
      </w:pPr>
    </w:p>
    <w:p w:rsidR="004B40AD" w:rsidRPr="00BB3F5B" w:rsidRDefault="004B40AD" w:rsidP="008F67AA">
      <w:pPr>
        <w:ind w:left="720"/>
        <w:jc w:val="both"/>
        <w:rPr>
          <w:rFonts w:eastAsia="Times New Roman"/>
          <w:sz w:val="24"/>
          <w:szCs w:val="24"/>
        </w:rPr>
      </w:pPr>
      <w:r w:rsidRPr="00BB3F5B">
        <w:rPr>
          <w:rFonts w:eastAsia="Times New Roman"/>
          <w:sz w:val="24"/>
          <w:szCs w:val="24"/>
        </w:rPr>
        <w:t>Заказа родителей:</w:t>
      </w:r>
    </w:p>
    <w:p w:rsidR="004B40AD" w:rsidRPr="00BB3F5B" w:rsidRDefault="004B40AD" w:rsidP="008F67AA">
      <w:pPr>
        <w:numPr>
          <w:ilvl w:val="0"/>
          <w:numId w:val="8"/>
        </w:numPr>
        <w:tabs>
          <w:tab w:val="left" w:pos="1340"/>
        </w:tabs>
        <w:ind w:left="1340" w:hanging="620"/>
        <w:jc w:val="both"/>
        <w:rPr>
          <w:rFonts w:eastAsia="Times New Roman"/>
          <w:sz w:val="24"/>
          <w:szCs w:val="24"/>
        </w:rPr>
      </w:pPr>
      <w:r w:rsidRPr="00BB3F5B">
        <w:rPr>
          <w:rFonts w:eastAsia="Times New Roman"/>
          <w:sz w:val="24"/>
          <w:szCs w:val="24"/>
        </w:rPr>
        <w:t>возможность получения качественного образования;</w:t>
      </w:r>
    </w:p>
    <w:p w:rsidR="004B40AD" w:rsidRPr="00BB3F5B" w:rsidRDefault="004B40AD" w:rsidP="008F67AA">
      <w:pPr>
        <w:spacing w:line="12" w:lineRule="exact"/>
        <w:jc w:val="both"/>
        <w:rPr>
          <w:rFonts w:eastAsia="Times New Roman"/>
          <w:sz w:val="24"/>
          <w:szCs w:val="24"/>
        </w:rPr>
      </w:pPr>
    </w:p>
    <w:p w:rsidR="004B40AD" w:rsidRPr="00BB3F5B" w:rsidRDefault="004B40AD" w:rsidP="008F67AA">
      <w:pPr>
        <w:numPr>
          <w:ilvl w:val="0"/>
          <w:numId w:val="8"/>
        </w:numPr>
        <w:tabs>
          <w:tab w:val="left" w:pos="912"/>
        </w:tabs>
        <w:spacing w:line="234" w:lineRule="auto"/>
        <w:ind w:firstLine="720"/>
        <w:jc w:val="both"/>
        <w:rPr>
          <w:rFonts w:eastAsia="Times New Roman"/>
          <w:sz w:val="24"/>
          <w:szCs w:val="24"/>
        </w:rPr>
      </w:pPr>
      <w:r w:rsidRPr="00BB3F5B">
        <w:rPr>
          <w:rFonts w:eastAsia="Times New Roman"/>
          <w:sz w:val="24"/>
          <w:szCs w:val="24"/>
        </w:rPr>
        <w:t>создание условий для развития интеллектуальных и творческих способностей учащихся;</w:t>
      </w:r>
    </w:p>
    <w:p w:rsidR="004B40AD" w:rsidRPr="00BB3F5B" w:rsidRDefault="004B40AD" w:rsidP="008F67AA">
      <w:pPr>
        <w:spacing w:line="2" w:lineRule="exact"/>
        <w:jc w:val="both"/>
        <w:rPr>
          <w:rFonts w:eastAsia="Times New Roman"/>
          <w:sz w:val="24"/>
          <w:szCs w:val="24"/>
        </w:rPr>
      </w:pPr>
    </w:p>
    <w:p w:rsidR="004B40AD" w:rsidRPr="00BB3F5B" w:rsidRDefault="004B40AD" w:rsidP="008F67AA">
      <w:pPr>
        <w:numPr>
          <w:ilvl w:val="0"/>
          <w:numId w:val="8"/>
        </w:numPr>
        <w:tabs>
          <w:tab w:val="left" w:pos="880"/>
        </w:tabs>
        <w:ind w:left="880" w:hanging="160"/>
        <w:jc w:val="both"/>
        <w:rPr>
          <w:rFonts w:eastAsia="Times New Roman"/>
          <w:sz w:val="24"/>
          <w:szCs w:val="24"/>
        </w:rPr>
      </w:pPr>
      <w:r w:rsidRPr="00BB3F5B">
        <w:rPr>
          <w:rFonts w:eastAsia="Times New Roman"/>
          <w:sz w:val="24"/>
          <w:szCs w:val="24"/>
        </w:rPr>
        <w:t>сохранение здоровья.</w:t>
      </w:r>
    </w:p>
    <w:p w:rsidR="004B40AD" w:rsidRPr="00BB3F5B" w:rsidRDefault="004B40AD" w:rsidP="004B40AD">
      <w:pPr>
        <w:ind w:left="720"/>
        <w:rPr>
          <w:sz w:val="24"/>
          <w:szCs w:val="24"/>
        </w:rPr>
      </w:pPr>
      <w:r w:rsidRPr="00BB3F5B">
        <w:rPr>
          <w:rFonts w:eastAsia="Times New Roman"/>
          <w:sz w:val="24"/>
          <w:szCs w:val="24"/>
        </w:rPr>
        <w:t xml:space="preserve">ООП СОО </w:t>
      </w:r>
      <w:r w:rsidR="008F67AA" w:rsidRPr="00BB3F5B">
        <w:rPr>
          <w:rFonts w:eastAsia="Times New Roman"/>
          <w:sz w:val="24"/>
          <w:szCs w:val="24"/>
        </w:rPr>
        <w:t xml:space="preserve">МКОУ «СОШ №7» </w:t>
      </w:r>
      <w:r w:rsidRPr="00BB3F5B">
        <w:rPr>
          <w:rFonts w:eastAsia="Times New Roman"/>
          <w:sz w:val="24"/>
          <w:szCs w:val="24"/>
        </w:rPr>
        <w:t>является основой для: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разработки рабочих программ учебных предметов, курсов, контрольно-измерительных материалов;</w:t>
      </w:r>
    </w:p>
    <w:p w:rsidR="004B40AD" w:rsidRPr="00BB3F5B" w:rsidRDefault="004B40AD" w:rsidP="004B40AD">
      <w:pPr>
        <w:spacing w:line="2" w:lineRule="exact"/>
        <w:rPr>
          <w:sz w:val="24"/>
          <w:szCs w:val="24"/>
        </w:rPr>
      </w:pPr>
    </w:p>
    <w:p w:rsidR="004B40AD" w:rsidRPr="00BB3F5B" w:rsidRDefault="004B40AD" w:rsidP="004B40AD">
      <w:pPr>
        <w:numPr>
          <w:ilvl w:val="0"/>
          <w:numId w:val="9"/>
        </w:numPr>
        <w:tabs>
          <w:tab w:val="left" w:pos="1440"/>
        </w:tabs>
        <w:ind w:left="1440" w:hanging="588"/>
        <w:rPr>
          <w:rFonts w:eastAsia="Times New Roman"/>
          <w:sz w:val="24"/>
          <w:szCs w:val="24"/>
        </w:rPr>
      </w:pPr>
      <w:r w:rsidRPr="00BB3F5B">
        <w:rPr>
          <w:rFonts w:eastAsia="Times New Roman"/>
          <w:sz w:val="24"/>
          <w:szCs w:val="24"/>
        </w:rPr>
        <w:t>организации образовательного процесса в школе;</w:t>
      </w:r>
    </w:p>
    <w:p w:rsidR="004B40AD" w:rsidRPr="00BB3F5B" w:rsidRDefault="004B40AD" w:rsidP="004B40AD">
      <w:pPr>
        <w:spacing w:line="13" w:lineRule="exact"/>
        <w:rPr>
          <w:rFonts w:eastAsia="Times New Roman"/>
          <w:sz w:val="24"/>
          <w:szCs w:val="24"/>
        </w:rPr>
      </w:pPr>
    </w:p>
    <w:p w:rsidR="004B40AD" w:rsidRPr="00BB3F5B" w:rsidRDefault="004B40AD" w:rsidP="004B40AD">
      <w:pPr>
        <w:numPr>
          <w:ilvl w:val="0"/>
          <w:numId w:val="9"/>
        </w:numPr>
        <w:tabs>
          <w:tab w:val="left" w:pos="1440"/>
        </w:tabs>
        <w:spacing w:line="234" w:lineRule="auto"/>
        <w:ind w:firstLine="852"/>
        <w:rPr>
          <w:rFonts w:eastAsia="Times New Roman"/>
          <w:sz w:val="24"/>
          <w:szCs w:val="24"/>
        </w:rPr>
      </w:pPr>
      <w:r w:rsidRPr="00BB3F5B">
        <w:rPr>
          <w:rFonts w:eastAsia="Times New Roman"/>
          <w:sz w:val="24"/>
          <w:szCs w:val="24"/>
        </w:rPr>
        <w:t>разработки нормативов финансового обеспечения образовательной деятельности школы;</w:t>
      </w:r>
    </w:p>
    <w:p w:rsidR="004B40AD" w:rsidRPr="00BB3F5B" w:rsidRDefault="004B40AD" w:rsidP="004B40AD">
      <w:pPr>
        <w:spacing w:line="2" w:lineRule="exact"/>
        <w:rPr>
          <w:rFonts w:eastAsia="Times New Roman"/>
          <w:sz w:val="24"/>
          <w:szCs w:val="24"/>
        </w:rPr>
      </w:pPr>
    </w:p>
    <w:p w:rsidR="004B40AD" w:rsidRPr="00BB3F5B" w:rsidRDefault="004B40AD" w:rsidP="004B40AD">
      <w:pPr>
        <w:numPr>
          <w:ilvl w:val="0"/>
          <w:numId w:val="9"/>
        </w:numPr>
        <w:tabs>
          <w:tab w:val="left" w:pos="1440"/>
        </w:tabs>
        <w:ind w:left="1440" w:hanging="588"/>
        <w:rPr>
          <w:rFonts w:eastAsia="Times New Roman"/>
          <w:sz w:val="24"/>
          <w:szCs w:val="24"/>
        </w:rPr>
      </w:pPr>
      <w:r w:rsidRPr="00BB3F5B">
        <w:rPr>
          <w:rFonts w:eastAsia="Times New Roman"/>
          <w:sz w:val="24"/>
          <w:szCs w:val="24"/>
        </w:rPr>
        <w:t>построения системы внутреннего мониторинга качества образования в</w:t>
      </w:r>
    </w:p>
    <w:p w:rsidR="004B40AD" w:rsidRPr="00BB3F5B" w:rsidRDefault="004B40AD" w:rsidP="004B40AD">
      <w:pPr>
        <w:spacing w:line="1" w:lineRule="exact"/>
        <w:rPr>
          <w:rFonts w:eastAsia="Times New Roman"/>
          <w:sz w:val="24"/>
          <w:szCs w:val="24"/>
        </w:rPr>
      </w:pPr>
    </w:p>
    <w:p w:rsidR="004B40AD" w:rsidRPr="00BB3F5B" w:rsidRDefault="004B40AD" w:rsidP="004B40AD">
      <w:pPr>
        <w:rPr>
          <w:rFonts w:eastAsia="Times New Roman"/>
          <w:sz w:val="24"/>
          <w:szCs w:val="24"/>
        </w:rPr>
      </w:pPr>
      <w:r w:rsidRPr="00BB3F5B">
        <w:rPr>
          <w:rFonts w:eastAsia="Times New Roman"/>
          <w:sz w:val="24"/>
          <w:szCs w:val="24"/>
        </w:rPr>
        <w:t>школе;</w:t>
      </w:r>
    </w:p>
    <w:p w:rsidR="004B40AD" w:rsidRPr="00BB3F5B" w:rsidRDefault="004B40AD" w:rsidP="004B40AD">
      <w:pPr>
        <w:numPr>
          <w:ilvl w:val="0"/>
          <w:numId w:val="9"/>
        </w:numPr>
        <w:tabs>
          <w:tab w:val="left" w:pos="1440"/>
        </w:tabs>
        <w:ind w:left="1440" w:hanging="588"/>
        <w:rPr>
          <w:rFonts w:eastAsia="Times New Roman"/>
          <w:sz w:val="24"/>
          <w:szCs w:val="24"/>
        </w:rPr>
      </w:pPr>
      <w:r w:rsidRPr="00BB3F5B">
        <w:rPr>
          <w:rFonts w:eastAsia="Times New Roman"/>
          <w:sz w:val="24"/>
          <w:szCs w:val="24"/>
        </w:rPr>
        <w:t>организации деятельности работы МО, творческих групп;</w:t>
      </w:r>
    </w:p>
    <w:p w:rsidR="004B40AD" w:rsidRPr="00BB3F5B" w:rsidRDefault="004B40AD" w:rsidP="004B40AD">
      <w:pPr>
        <w:spacing w:line="12" w:lineRule="exact"/>
        <w:rPr>
          <w:rFonts w:eastAsia="Times New Roman"/>
          <w:sz w:val="24"/>
          <w:szCs w:val="24"/>
        </w:rPr>
      </w:pPr>
    </w:p>
    <w:p w:rsidR="004B40AD" w:rsidRPr="00BB3F5B" w:rsidRDefault="004B40AD" w:rsidP="004B40AD">
      <w:pPr>
        <w:numPr>
          <w:ilvl w:val="0"/>
          <w:numId w:val="9"/>
        </w:numPr>
        <w:tabs>
          <w:tab w:val="left" w:pos="1440"/>
        </w:tabs>
        <w:spacing w:line="234" w:lineRule="auto"/>
        <w:ind w:firstLine="852"/>
        <w:rPr>
          <w:rFonts w:eastAsia="Times New Roman"/>
          <w:sz w:val="24"/>
          <w:szCs w:val="24"/>
        </w:rPr>
      </w:pPr>
      <w:r w:rsidRPr="00BB3F5B">
        <w:rPr>
          <w:rFonts w:eastAsia="Times New Roman"/>
          <w:sz w:val="24"/>
          <w:szCs w:val="24"/>
        </w:rPr>
        <w:t>аттестации педагогических работников и административно- управленческого персонала;</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0"/>
          <w:numId w:val="9"/>
        </w:numPr>
        <w:tabs>
          <w:tab w:val="left" w:pos="1440"/>
        </w:tabs>
        <w:spacing w:line="234" w:lineRule="auto"/>
        <w:ind w:firstLine="852"/>
        <w:rPr>
          <w:rFonts w:eastAsia="Times New Roman"/>
          <w:sz w:val="24"/>
          <w:szCs w:val="24"/>
        </w:rPr>
      </w:pPr>
      <w:r w:rsidRPr="00BB3F5B">
        <w:rPr>
          <w:rFonts w:eastAsia="Times New Roman"/>
          <w:sz w:val="24"/>
          <w:szCs w:val="24"/>
        </w:rPr>
        <w:t>организации подготовки, профессиональной переподготовки и повышения квалификации работников школы.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xml:space="preserve">Школа располагается в районе частного сектора. В микрорайоне проживают представители многих национальностей, поэтому актуальной является проблема создания условий для формирования этнической терпимости, приобщения их к общекультурным и социальным ценностям общества. </w:t>
      </w:r>
      <w:r w:rsidR="008F67AA" w:rsidRPr="00BB3F5B">
        <w:rPr>
          <w:rFonts w:eastAsia="Times New Roman"/>
          <w:sz w:val="24"/>
          <w:szCs w:val="24"/>
        </w:rPr>
        <w:t xml:space="preserve">МКОУ «СОШ №7» </w:t>
      </w:r>
      <w:r w:rsidRPr="00BB3F5B">
        <w:rPr>
          <w:rFonts w:eastAsia="Times New Roman"/>
          <w:sz w:val="24"/>
          <w:szCs w:val="24"/>
        </w:rPr>
        <w:t>удовлетворяет образовательные потребности и запросы различных слоев населения, предоставляя равный доступ к получению образования семьям с различным уровнем дохода и образованием родителей (законных представителей). Данная ООП</w:t>
      </w:r>
    </w:p>
    <w:p w:rsidR="004B40AD" w:rsidRPr="00BB3F5B" w:rsidRDefault="004B40AD" w:rsidP="004B40AD">
      <w:pPr>
        <w:spacing w:line="200" w:lineRule="exact"/>
        <w:rPr>
          <w:sz w:val="24"/>
          <w:szCs w:val="24"/>
        </w:rPr>
      </w:pPr>
    </w:p>
    <w:p w:rsidR="004B40AD" w:rsidRPr="00BB3F5B" w:rsidRDefault="004B40AD" w:rsidP="004B40AD">
      <w:pPr>
        <w:spacing w:line="238" w:lineRule="auto"/>
        <w:jc w:val="both"/>
        <w:rPr>
          <w:sz w:val="24"/>
          <w:szCs w:val="24"/>
        </w:rPr>
      </w:pPr>
      <w:r w:rsidRPr="00BB3F5B">
        <w:rPr>
          <w:rFonts w:eastAsia="Times New Roman"/>
          <w:sz w:val="24"/>
          <w:szCs w:val="24"/>
        </w:rPr>
        <w:t>СОО ориентируется на поликультурный контингент учащихся и родителей. В связи с этим образовательная деятельность осуществляется на основе диалога культур. Особое внимание в программе уделено овладению русским языком, являющимся условием осуществления этого диалога. В программе учтены традиции школьной жизни, возможности городской среды и социальных партнеров, запросы обучающихся и родителей в сфере образования, профессиональный уровень педагогов, особенности материально-технической базы, профилизация обучения.</w:t>
      </w:r>
    </w:p>
    <w:p w:rsidR="004B40AD" w:rsidRPr="00BB3F5B" w:rsidRDefault="004B40AD" w:rsidP="004B40AD">
      <w:pPr>
        <w:spacing w:line="24"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I. ЦЕЛЕВОЙ РАЗДЕЛ ОСНОВНОЙ ОБРАЗОВАТЕЛЬНОЙ ПРОГРАММЫ СРЕДНЕГО ОБЩЕГО ОБРАЗОВАНИЯ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1.1.1. Пояснительная записка</w:t>
      </w:r>
    </w:p>
    <w:p w:rsidR="004B40AD" w:rsidRPr="00BB3F5B" w:rsidRDefault="004B40AD" w:rsidP="004B40AD">
      <w:pPr>
        <w:spacing w:line="8" w:lineRule="exact"/>
        <w:rPr>
          <w:sz w:val="24"/>
          <w:szCs w:val="24"/>
        </w:rPr>
      </w:pPr>
    </w:p>
    <w:p w:rsidR="004B40AD" w:rsidRPr="00BB3F5B" w:rsidRDefault="004B40AD" w:rsidP="00DF40D7">
      <w:pPr>
        <w:spacing w:line="234" w:lineRule="auto"/>
        <w:ind w:firstLine="720"/>
        <w:jc w:val="both"/>
        <w:rPr>
          <w:sz w:val="24"/>
          <w:szCs w:val="24"/>
        </w:rPr>
      </w:pPr>
      <w:r w:rsidRPr="00BB3F5B">
        <w:rPr>
          <w:rFonts w:eastAsia="Times New Roman"/>
          <w:sz w:val="24"/>
          <w:szCs w:val="24"/>
        </w:rPr>
        <w:t xml:space="preserve">Основная образовательная программа среднего общего образования </w:t>
      </w:r>
      <w:r w:rsidR="00DF40D7" w:rsidRPr="00BB3F5B">
        <w:rPr>
          <w:rFonts w:eastAsia="Times New Roman"/>
          <w:sz w:val="24"/>
          <w:szCs w:val="24"/>
        </w:rPr>
        <w:t xml:space="preserve">МКОУ «СОШ №7» </w:t>
      </w:r>
      <w:r w:rsidRPr="00BB3F5B">
        <w:rPr>
          <w:rFonts w:eastAsia="Times New Roman"/>
          <w:sz w:val="24"/>
          <w:szCs w:val="24"/>
        </w:rPr>
        <w:t>разработана на основе следующих нормативных документов:</w:t>
      </w:r>
    </w:p>
    <w:p w:rsidR="004B40AD" w:rsidRPr="00BB3F5B" w:rsidRDefault="004B40AD" w:rsidP="00DF40D7">
      <w:pPr>
        <w:spacing w:line="4" w:lineRule="exact"/>
        <w:jc w:val="both"/>
        <w:rPr>
          <w:sz w:val="24"/>
          <w:szCs w:val="24"/>
        </w:rPr>
      </w:pPr>
    </w:p>
    <w:p w:rsidR="004B40AD" w:rsidRPr="00BB3F5B" w:rsidRDefault="004B40AD" w:rsidP="00DF40D7">
      <w:pPr>
        <w:numPr>
          <w:ilvl w:val="1"/>
          <w:numId w:val="10"/>
        </w:numPr>
        <w:tabs>
          <w:tab w:val="left" w:pos="880"/>
        </w:tabs>
        <w:ind w:left="880" w:hanging="160"/>
        <w:jc w:val="both"/>
        <w:rPr>
          <w:rFonts w:eastAsia="Times New Roman"/>
          <w:sz w:val="24"/>
          <w:szCs w:val="24"/>
        </w:rPr>
      </w:pPr>
      <w:r w:rsidRPr="00BB3F5B">
        <w:rPr>
          <w:rFonts w:eastAsia="Times New Roman"/>
          <w:sz w:val="24"/>
          <w:szCs w:val="24"/>
        </w:rPr>
        <w:t>Конституция Российской Федерации;</w:t>
      </w:r>
    </w:p>
    <w:p w:rsidR="004B40AD" w:rsidRPr="00BB3F5B" w:rsidRDefault="004B40AD" w:rsidP="00DF40D7">
      <w:pPr>
        <w:spacing w:line="13" w:lineRule="exact"/>
        <w:jc w:val="both"/>
        <w:rPr>
          <w:rFonts w:eastAsia="Times New Roman"/>
          <w:sz w:val="24"/>
          <w:szCs w:val="24"/>
        </w:rPr>
      </w:pPr>
    </w:p>
    <w:p w:rsidR="004B40AD" w:rsidRPr="00BB3F5B" w:rsidRDefault="004B40AD" w:rsidP="00DF40D7">
      <w:pPr>
        <w:numPr>
          <w:ilvl w:val="1"/>
          <w:numId w:val="10"/>
        </w:numPr>
        <w:tabs>
          <w:tab w:val="left" w:pos="914"/>
        </w:tabs>
        <w:spacing w:line="235" w:lineRule="auto"/>
        <w:ind w:firstLine="720"/>
        <w:jc w:val="both"/>
        <w:rPr>
          <w:rFonts w:eastAsia="Times New Roman"/>
          <w:sz w:val="24"/>
          <w:szCs w:val="24"/>
        </w:rPr>
      </w:pPr>
      <w:r w:rsidRPr="00BB3F5B">
        <w:rPr>
          <w:rFonts w:eastAsia="Times New Roman"/>
          <w:sz w:val="24"/>
          <w:szCs w:val="24"/>
        </w:rPr>
        <w:t>Федеральный закон от 29.12.2012 № 273 - ФЗ «Об образовании в Российской Федерации»;</w:t>
      </w:r>
    </w:p>
    <w:p w:rsidR="004B40AD" w:rsidRPr="00BB3F5B" w:rsidRDefault="004B40AD" w:rsidP="00DF40D7">
      <w:pPr>
        <w:spacing w:line="13" w:lineRule="exact"/>
        <w:jc w:val="both"/>
        <w:rPr>
          <w:rFonts w:eastAsia="Times New Roman"/>
          <w:sz w:val="24"/>
          <w:szCs w:val="24"/>
        </w:rPr>
      </w:pPr>
    </w:p>
    <w:p w:rsidR="004B40AD" w:rsidRPr="00BB3F5B" w:rsidRDefault="004B40AD" w:rsidP="00DF40D7">
      <w:pPr>
        <w:numPr>
          <w:ilvl w:val="1"/>
          <w:numId w:val="10"/>
        </w:numPr>
        <w:tabs>
          <w:tab w:val="left" w:pos="902"/>
        </w:tabs>
        <w:spacing w:line="237" w:lineRule="auto"/>
        <w:ind w:firstLine="720"/>
        <w:jc w:val="both"/>
        <w:rPr>
          <w:rFonts w:eastAsia="Times New Roman"/>
          <w:sz w:val="24"/>
          <w:szCs w:val="24"/>
        </w:rPr>
      </w:pPr>
      <w:r w:rsidRPr="00BB3F5B">
        <w:rPr>
          <w:rFonts w:eastAsia="Times New Roman"/>
          <w:sz w:val="24"/>
          <w:szCs w:val="24"/>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 24480) с изменениями и дополнениями;</w:t>
      </w:r>
    </w:p>
    <w:p w:rsidR="004B40AD" w:rsidRPr="00BB3F5B" w:rsidRDefault="004B40AD" w:rsidP="00DF40D7">
      <w:pPr>
        <w:spacing w:line="17" w:lineRule="exact"/>
        <w:jc w:val="both"/>
        <w:rPr>
          <w:rFonts w:eastAsia="Times New Roman"/>
          <w:sz w:val="24"/>
          <w:szCs w:val="24"/>
        </w:rPr>
      </w:pPr>
    </w:p>
    <w:p w:rsidR="004B40AD" w:rsidRPr="00BB3F5B" w:rsidRDefault="004B40AD" w:rsidP="00DF40D7">
      <w:pPr>
        <w:numPr>
          <w:ilvl w:val="1"/>
          <w:numId w:val="10"/>
        </w:numPr>
        <w:tabs>
          <w:tab w:val="left" w:pos="886"/>
        </w:tabs>
        <w:spacing w:line="237" w:lineRule="auto"/>
        <w:ind w:firstLine="720"/>
        <w:jc w:val="both"/>
        <w:rPr>
          <w:rFonts w:eastAsia="Times New Roman"/>
          <w:sz w:val="24"/>
          <w:szCs w:val="24"/>
        </w:rPr>
      </w:pPr>
      <w:r w:rsidRPr="00BB3F5B">
        <w:rPr>
          <w:rFonts w:eastAsia="Times New Roman"/>
          <w:sz w:val="24"/>
          <w:szCs w:val="24"/>
        </w:rPr>
        <w:t>Приказ Министерства образования и науки РФ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B40AD" w:rsidRPr="00BB3F5B" w:rsidRDefault="004B40AD" w:rsidP="004B40AD">
      <w:pPr>
        <w:spacing w:line="18" w:lineRule="exact"/>
        <w:rPr>
          <w:rFonts w:eastAsia="Times New Roman"/>
          <w:sz w:val="24"/>
          <w:szCs w:val="24"/>
        </w:rPr>
      </w:pPr>
    </w:p>
    <w:p w:rsidR="004B40AD" w:rsidRPr="00BB3F5B" w:rsidRDefault="004B40AD" w:rsidP="004B40AD">
      <w:pPr>
        <w:numPr>
          <w:ilvl w:val="1"/>
          <w:numId w:val="10"/>
        </w:numPr>
        <w:tabs>
          <w:tab w:val="left" w:pos="895"/>
        </w:tabs>
        <w:spacing w:line="238" w:lineRule="auto"/>
        <w:ind w:firstLine="720"/>
        <w:jc w:val="both"/>
        <w:rPr>
          <w:rFonts w:eastAsia="Times New Roman"/>
          <w:sz w:val="24"/>
          <w:szCs w:val="24"/>
        </w:rPr>
      </w:pPr>
      <w:r w:rsidRPr="00BB3F5B">
        <w:rPr>
          <w:rFonts w:eastAsia="Times New Roman"/>
          <w:sz w:val="24"/>
          <w:szCs w:val="24"/>
        </w:rPr>
        <w:t xml:space="preserve">Письмо Минобрнауки РФ от 24.11.2011 № МД-1552/03 «Об оснащении общеобразовательных учреждений учебным и учебно-лабораторным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w:t>
      </w:r>
      <w:r w:rsidRPr="00BB3F5B">
        <w:rPr>
          <w:rFonts w:eastAsia="Times New Roman"/>
          <w:sz w:val="24"/>
          <w:szCs w:val="24"/>
        </w:rPr>
        <w:lastRenderedPageBreak/>
        <w:t>образовательного стандарта ФГОС среднего общего образования, организации проектной деятельности, моделирования и технического творчества обучающихся»);</w:t>
      </w:r>
    </w:p>
    <w:p w:rsidR="004B40AD" w:rsidRPr="00BB3F5B" w:rsidRDefault="004B40AD" w:rsidP="004B40AD">
      <w:pPr>
        <w:spacing w:line="21" w:lineRule="exact"/>
        <w:rPr>
          <w:rFonts w:eastAsia="Times New Roman"/>
          <w:sz w:val="24"/>
          <w:szCs w:val="24"/>
        </w:rPr>
      </w:pPr>
    </w:p>
    <w:p w:rsidR="004B40AD" w:rsidRPr="00BB3F5B" w:rsidRDefault="004B40AD" w:rsidP="004B40AD">
      <w:pPr>
        <w:numPr>
          <w:ilvl w:val="1"/>
          <w:numId w:val="10"/>
        </w:numPr>
        <w:tabs>
          <w:tab w:val="left" w:pos="919"/>
        </w:tabs>
        <w:spacing w:line="237" w:lineRule="auto"/>
        <w:ind w:firstLine="720"/>
        <w:jc w:val="both"/>
        <w:rPr>
          <w:rFonts w:eastAsia="Times New Roman"/>
          <w:sz w:val="24"/>
          <w:szCs w:val="24"/>
        </w:rPr>
      </w:pPr>
      <w:r w:rsidRPr="00BB3F5B">
        <w:rPr>
          <w:rFonts w:eastAsia="Times New Roman"/>
          <w:sz w:val="24"/>
          <w:szCs w:val="24"/>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зарегистрированных в Минюсте РФ 03.03.2011</w:t>
      </w:r>
    </w:p>
    <w:p w:rsidR="004B40AD" w:rsidRPr="00BB3F5B" w:rsidRDefault="004B40AD" w:rsidP="004B40AD">
      <w:pPr>
        <w:spacing w:line="1" w:lineRule="exact"/>
        <w:rPr>
          <w:rFonts w:eastAsia="Times New Roman"/>
          <w:sz w:val="24"/>
          <w:szCs w:val="24"/>
        </w:rPr>
      </w:pPr>
    </w:p>
    <w:p w:rsidR="004B40AD" w:rsidRPr="00BB3F5B" w:rsidRDefault="004B40AD" w:rsidP="004B40AD">
      <w:pPr>
        <w:numPr>
          <w:ilvl w:val="0"/>
          <w:numId w:val="10"/>
        </w:numPr>
        <w:tabs>
          <w:tab w:val="left" w:pos="260"/>
        </w:tabs>
        <w:ind w:left="260" w:hanging="260"/>
        <w:rPr>
          <w:rFonts w:eastAsia="Times New Roman"/>
          <w:sz w:val="24"/>
          <w:szCs w:val="24"/>
        </w:rPr>
      </w:pPr>
      <w:r w:rsidRPr="00BB3F5B">
        <w:rPr>
          <w:rFonts w:eastAsia="Times New Roman"/>
          <w:sz w:val="24"/>
          <w:szCs w:val="24"/>
        </w:rPr>
        <w:t>(с изменениями и дополнениями от 24.12. 2015 г. №81);</w:t>
      </w:r>
    </w:p>
    <w:p w:rsidR="004B40AD" w:rsidRPr="00BB3F5B" w:rsidRDefault="004B40AD" w:rsidP="004B40AD">
      <w:pPr>
        <w:spacing w:line="12" w:lineRule="exact"/>
        <w:rPr>
          <w:rFonts w:eastAsia="Times New Roman"/>
          <w:sz w:val="24"/>
          <w:szCs w:val="24"/>
        </w:rPr>
      </w:pPr>
    </w:p>
    <w:p w:rsidR="004B40AD" w:rsidRPr="00BB3F5B" w:rsidRDefault="004B40AD" w:rsidP="005A7AF8">
      <w:pPr>
        <w:numPr>
          <w:ilvl w:val="1"/>
          <w:numId w:val="10"/>
        </w:numPr>
        <w:tabs>
          <w:tab w:val="left" w:pos="898"/>
        </w:tabs>
        <w:spacing w:line="234" w:lineRule="auto"/>
        <w:ind w:firstLine="720"/>
        <w:jc w:val="both"/>
        <w:rPr>
          <w:rFonts w:eastAsia="Times New Roman"/>
          <w:sz w:val="24"/>
          <w:szCs w:val="24"/>
        </w:rPr>
      </w:pPr>
      <w:r w:rsidRPr="00BB3F5B">
        <w:rPr>
          <w:rFonts w:eastAsia="Times New Roman"/>
          <w:sz w:val="24"/>
          <w:szCs w:val="24"/>
        </w:rPr>
        <w:t xml:space="preserve">Устав </w:t>
      </w:r>
      <w:r w:rsidR="005A7AF8" w:rsidRPr="00BB3F5B">
        <w:rPr>
          <w:rFonts w:eastAsia="Times New Roman"/>
          <w:sz w:val="24"/>
          <w:szCs w:val="24"/>
        </w:rPr>
        <w:t xml:space="preserve">МКОУ «СОШ №7» </w:t>
      </w:r>
      <w:r w:rsidRPr="00BB3F5B">
        <w:rPr>
          <w:rFonts w:eastAsia="Times New Roman"/>
          <w:sz w:val="24"/>
          <w:szCs w:val="24"/>
        </w:rPr>
        <w:t>(с учётом анализа образовательных запросов участников образовательных отношений организации);</w:t>
      </w:r>
    </w:p>
    <w:p w:rsidR="004B40AD" w:rsidRPr="00BB3F5B" w:rsidRDefault="004B40AD" w:rsidP="004B40AD">
      <w:pPr>
        <w:spacing w:line="18" w:lineRule="exact"/>
        <w:rPr>
          <w:rFonts w:eastAsia="Times New Roman"/>
          <w:sz w:val="24"/>
          <w:szCs w:val="24"/>
        </w:rPr>
      </w:pPr>
    </w:p>
    <w:p w:rsidR="004B40AD" w:rsidRPr="00BB3F5B" w:rsidRDefault="004B40AD" w:rsidP="004B40AD">
      <w:pPr>
        <w:numPr>
          <w:ilvl w:val="1"/>
          <w:numId w:val="10"/>
        </w:numPr>
        <w:tabs>
          <w:tab w:val="left" w:pos="1003"/>
        </w:tabs>
        <w:spacing w:line="236" w:lineRule="auto"/>
        <w:ind w:firstLine="720"/>
        <w:jc w:val="both"/>
        <w:rPr>
          <w:rFonts w:eastAsia="Times New Roman"/>
          <w:sz w:val="24"/>
          <w:szCs w:val="24"/>
        </w:rPr>
      </w:pPr>
      <w:r w:rsidRPr="00BB3F5B">
        <w:rPr>
          <w:rFonts w:eastAsia="Times New Roman"/>
          <w:sz w:val="24"/>
          <w:szCs w:val="24"/>
        </w:rPr>
        <w:t>Примерная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28.06.2016 г. № 2/16-з).</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Цели и задачи реализации основной образовательной программы среднего общего образования.</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Целями реализации основной образовательной программы среднего общего образования являются: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4B40AD" w:rsidRPr="00BB3F5B" w:rsidRDefault="004B40AD" w:rsidP="004B40AD">
      <w:pPr>
        <w:spacing w:line="6" w:lineRule="exact"/>
        <w:rPr>
          <w:sz w:val="24"/>
          <w:szCs w:val="24"/>
        </w:rPr>
      </w:pPr>
    </w:p>
    <w:p w:rsidR="004B40AD" w:rsidRPr="00BB3F5B" w:rsidRDefault="004B40AD" w:rsidP="004B40AD">
      <w:pPr>
        <w:ind w:left="860"/>
        <w:rPr>
          <w:sz w:val="24"/>
          <w:szCs w:val="24"/>
        </w:rPr>
      </w:pPr>
      <w:r w:rsidRPr="00BB3F5B">
        <w:rPr>
          <w:rFonts w:eastAsia="Times New Roman"/>
          <w:sz w:val="24"/>
          <w:szCs w:val="24"/>
        </w:rPr>
        <w:t>-формирование российской гражданской идентичности обучающихся;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w:t>
      </w:r>
      <w:r w:rsidR="005A7AF8" w:rsidRPr="00BB3F5B">
        <w:rPr>
          <w:rFonts w:eastAsia="Times New Roman"/>
          <w:sz w:val="24"/>
          <w:szCs w:val="24"/>
        </w:rPr>
        <w:t>ми и культурой многонационально</w:t>
      </w:r>
      <w:r w:rsidRPr="00BB3F5B">
        <w:rPr>
          <w:rFonts w:eastAsia="Times New Roman"/>
          <w:sz w:val="24"/>
          <w:szCs w:val="24"/>
        </w:rPr>
        <w:t>го народа России;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-обеспечение равных возможностей полу</w:t>
      </w:r>
      <w:r w:rsidR="005A7AF8" w:rsidRPr="00BB3F5B">
        <w:rPr>
          <w:rFonts w:eastAsia="Times New Roman"/>
          <w:sz w:val="24"/>
          <w:szCs w:val="24"/>
        </w:rPr>
        <w:t>чения качественного среднего об</w:t>
      </w:r>
      <w:r w:rsidRPr="00BB3F5B">
        <w:rPr>
          <w:rFonts w:eastAsia="Times New Roman"/>
          <w:sz w:val="24"/>
          <w:szCs w:val="24"/>
        </w:rPr>
        <w:t>щего образования;</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-обеспечение реализации бесплатного об</w:t>
      </w:r>
      <w:r w:rsidR="005A7AF8" w:rsidRPr="00BB3F5B">
        <w:rPr>
          <w:rFonts w:eastAsia="Times New Roman"/>
          <w:sz w:val="24"/>
          <w:szCs w:val="24"/>
        </w:rPr>
        <w:t>разования на уровне среднего об</w:t>
      </w:r>
      <w:r w:rsidRPr="00BB3F5B">
        <w:rPr>
          <w:rFonts w:eastAsia="Times New Roman"/>
          <w:sz w:val="24"/>
          <w:szCs w:val="24"/>
        </w:rPr>
        <w:t>щего образования в объеме основной образов</w:t>
      </w:r>
      <w:r w:rsidR="005A7AF8" w:rsidRPr="00BB3F5B">
        <w:rPr>
          <w:rFonts w:eastAsia="Times New Roman"/>
          <w:sz w:val="24"/>
          <w:szCs w:val="24"/>
        </w:rPr>
        <w:t>ательной программы, предусматри</w:t>
      </w:r>
      <w:r w:rsidRPr="00BB3F5B">
        <w:rPr>
          <w:rFonts w:eastAsia="Times New Roman"/>
          <w:sz w:val="24"/>
          <w:szCs w:val="24"/>
        </w:rPr>
        <w:t>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-обеспечение достижения обучающимися образовательных результатов в соответствии с требованиями, установленными ФГОС СОО;</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-становление требований к воспитанию и социализации обучающихся, их самоидентификации посредством личностно и</w:t>
      </w:r>
      <w:r w:rsidR="005A7AF8" w:rsidRPr="00BB3F5B">
        <w:rPr>
          <w:rFonts w:eastAsia="Times New Roman"/>
          <w:sz w:val="24"/>
          <w:szCs w:val="24"/>
        </w:rPr>
        <w:t xml:space="preserve"> общественно значимой деятельно</w:t>
      </w:r>
      <w:r w:rsidRPr="00BB3F5B">
        <w:rPr>
          <w:rFonts w:eastAsia="Times New Roman"/>
          <w:sz w:val="24"/>
          <w:szCs w:val="24"/>
        </w:rPr>
        <w:t>сти, социального и гражданского становления, осознанного выбора професси</w:t>
      </w:r>
      <w:r w:rsidR="005A7AF8" w:rsidRPr="00BB3F5B">
        <w:rPr>
          <w:rFonts w:eastAsia="Times New Roman"/>
          <w:sz w:val="24"/>
          <w:szCs w:val="24"/>
        </w:rPr>
        <w:t>и, по</w:t>
      </w:r>
      <w:r w:rsidRPr="00BB3F5B">
        <w:rPr>
          <w:rFonts w:eastAsia="Times New Roman"/>
          <w:sz w:val="24"/>
          <w:szCs w:val="24"/>
        </w:rPr>
        <w:t>нимание значения профессиональной деятельности для человека и общества, в том числе через реализацию образовательных прогр</w:t>
      </w:r>
      <w:r w:rsidR="005A7AF8" w:rsidRPr="00BB3F5B">
        <w:rPr>
          <w:rFonts w:eastAsia="Times New Roman"/>
          <w:sz w:val="24"/>
          <w:szCs w:val="24"/>
        </w:rPr>
        <w:t>амм, входящих в основную образо</w:t>
      </w:r>
      <w:r w:rsidRPr="00BB3F5B">
        <w:rPr>
          <w:rFonts w:eastAsia="Times New Roman"/>
          <w:sz w:val="24"/>
          <w:szCs w:val="24"/>
        </w:rPr>
        <w:t>вательную программу;</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-обеспечение преемственности основных образовательных программ начального общего, основного общего, среднего</w:t>
      </w:r>
      <w:r w:rsidR="005A7AF8" w:rsidRPr="00BB3F5B">
        <w:rPr>
          <w:rFonts w:eastAsia="Times New Roman"/>
          <w:sz w:val="24"/>
          <w:szCs w:val="24"/>
        </w:rPr>
        <w:t xml:space="preserve"> общего, профессионального обра</w:t>
      </w:r>
      <w:r w:rsidRPr="00BB3F5B">
        <w:rPr>
          <w:rFonts w:eastAsia="Times New Roman"/>
          <w:sz w:val="24"/>
          <w:szCs w:val="24"/>
        </w:rPr>
        <w:t>зования;</w:t>
      </w:r>
    </w:p>
    <w:p w:rsidR="004B40AD" w:rsidRPr="00BB3F5B" w:rsidRDefault="004B40AD" w:rsidP="004B40AD">
      <w:pPr>
        <w:spacing w:line="1" w:lineRule="exact"/>
        <w:rPr>
          <w:sz w:val="24"/>
          <w:szCs w:val="24"/>
        </w:rPr>
      </w:pPr>
    </w:p>
    <w:p w:rsidR="004B40AD" w:rsidRPr="00BB3F5B" w:rsidRDefault="004B40AD" w:rsidP="004B40AD">
      <w:pPr>
        <w:ind w:right="40"/>
        <w:jc w:val="center"/>
        <w:rPr>
          <w:sz w:val="24"/>
          <w:szCs w:val="24"/>
        </w:rPr>
      </w:pPr>
      <w:r w:rsidRPr="00BB3F5B">
        <w:rPr>
          <w:rFonts w:eastAsia="Times New Roman"/>
          <w:sz w:val="24"/>
          <w:szCs w:val="24"/>
        </w:rPr>
        <w:t>-развитие государственно-общественного управления в образовании;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6" w:lineRule="auto"/>
        <w:ind w:left="720" w:right="40" w:firstLine="852"/>
        <w:jc w:val="both"/>
        <w:rPr>
          <w:sz w:val="24"/>
          <w:szCs w:val="24"/>
        </w:rPr>
      </w:pPr>
      <w:r w:rsidRPr="00BB3F5B">
        <w:rPr>
          <w:rFonts w:eastAsia="Times New Roman"/>
          <w:sz w:val="24"/>
          <w:szCs w:val="24"/>
        </w:rPr>
        <w:lastRenderedPageBreak/>
        <w:t>формирование основ оценки результатов освоения обучающимися основной образовательной программы, деятельности педа</w:t>
      </w:r>
      <w:r w:rsidR="005A7AF8" w:rsidRPr="00BB3F5B">
        <w:rPr>
          <w:rFonts w:eastAsia="Times New Roman"/>
          <w:sz w:val="24"/>
          <w:szCs w:val="24"/>
        </w:rPr>
        <w:t>гогических работников, организа</w:t>
      </w:r>
      <w:r w:rsidRPr="00BB3F5B">
        <w:rPr>
          <w:rFonts w:eastAsia="Times New Roman"/>
          <w:sz w:val="24"/>
          <w:szCs w:val="24"/>
        </w:rPr>
        <w:t>ций, осуществляющих образовательную деятельность;</w:t>
      </w:r>
    </w:p>
    <w:p w:rsidR="004B40AD" w:rsidRPr="00BB3F5B" w:rsidRDefault="004B40AD" w:rsidP="004B40AD">
      <w:pPr>
        <w:spacing w:line="15" w:lineRule="exact"/>
        <w:rPr>
          <w:sz w:val="24"/>
          <w:szCs w:val="24"/>
        </w:rPr>
      </w:pPr>
    </w:p>
    <w:p w:rsidR="004B40AD" w:rsidRPr="00BB3F5B" w:rsidRDefault="004B40AD" w:rsidP="004B40AD">
      <w:pPr>
        <w:spacing w:line="237" w:lineRule="auto"/>
        <w:ind w:left="720" w:right="40" w:firstLine="852"/>
        <w:jc w:val="both"/>
        <w:rPr>
          <w:sz w:val="24"/>
          <w:szCs w:val="24"/>
        </w:rPr>
      </w:pPr>
      <w:r w:rsidRPr="00BB3F5B">
        <w:rPr>
          <w:rFonts w:eastAsia="Times New Roman"/>
          <w:sz w:val="24"/>
          <w:szCs w:val="24"/>
        </w:rPr>
        <w:t>-создание условий для развития и само</w:t>
      </w:r>
      <w:r w:rsidR="005A7AF8" w:rsidRPr="00BB3F5B">
        <w:rPr>
          <w:rFonts w:eastAsia="Times New Roman"/>
          <w:sz w:val="24"/>
          <w:szCs w:val="24"/>
        </w:rPr>
        <w:t>реализации обучающихся, для фор</w:t>
      </w:r>
      <w:r w:rsidRPr="00BB3F5B">
        <w:rPr>
          <w:rFonts w:eastAsia="Times New Roman"/>
          <w:sz w:val="24"/>
          <w:szCs w:val="24"/>
        </w:rPr>
        <w:t>мирования здорового, безопасного и экологически целесообразного образа жизни обучающихся;</w:t>
      </w:r>
    </w:p>
    <w:p w:rsidR="004B40AD" w:rsidRPr="00BB3F5B" w:rsidRDefault="004B40AD" w:rsidP="004B40AD">
      <w:pPr>
        <w:spacing w:line="13" w:lineRule="exact"/>
        <w:rPr>
          <w:sz w:val="24"/>
          <w:szCs w:val="24"/>
        </w:rPr>
      </w:pPr>
    </w:p>
    <w:p w:rsidR="004B40AD" w:rsidRPr="00BB3F5B" w:rsidRDefault="004B40AD" w:rsidP="004B40AD">
      <w:pPr>
        <w:spacing w:line="236" w:lineRule="auto"/>
        <w:ind w:left="720" w:right="40" w:firstLine="852"/>
        <w:jc w:val="both"/>
        <w:rPr>
          <w:sz w:val="24"/>
          <w:szCs w:val="24"/>
        </w:rPr>
      </w:pPr>
      <w:r w:rsidRPr="00BB3F5B">
        <w:rPr>
          <w:rFonts w:eastAsia="Times New Roman"/>
          <w:sz w:val="24"/>
          <w:szCs w:val="24"/>
        </w:rPr>
        <w:t>-обеспечение государственных гаранти</w:t>
      </w:r>
      <w:r w:rsidR="005A7AF8" w:rsidRPr="00BB3F5B">
        <w:rPr>
          <w:rFonts w:eastAsia="Times New Roman"/>
          <w:sz w:val="24"/>
          <w:szCs w:val="24"/>
        </w:rPr>
        <w:t>й по соответствующему финансиро</w:t>
      </w:r>
      <w:r w:rsidRPr="00BB3F5B">
        <w:rPr>
          <w:rFonts w:eastAsia="Times New Roman"/>
          <w:sz w:val="24"/>
          <w:szCs w:val="24"/>
        </w:rPr>
        <w:t xml:space="preserve">ванию основной образовательной программы, </w:t>
      </w:r>
      <w:r w:rsidR="005A7AF8" w:rsidRPr="00BB3F5B">
        <w:rPr>
          <w:rFonts w:eastAsia="Times New Roman"/>
          <w:sz w:val="24"/>
          <w:szCs w:val="24"/>
        </w:rPr>
        <w:t>реализуемой через урочную и вне</w:t>
      </w:r>
      <w:r w:rsidRPr="00BB3F5B">
        <w:rPr>
          <w:rFonts w:eastAsia="Times New Roman"/>
          <w:sz w:val="24"/>
          <w:szCs w:val="24"/>
        </w:rPr>
        <w:t>урочную деятельность.</w:t>
      </w:r>
    </w:p>
    <w:p w:rsidR="004B40AD" w:rsidRPr="00BB3F5B" w:rsidRDefault="004B40AD" w:rsidP="004B40AD">
      <w:pPr>
        <w:spacing w:line="20" w:lineRule="exact"/>
        <w:rPr>
          <w:sz w:val="24"/>
          <w:szCs w:val="24"/>
        </w:rPr>
      </w:pPr>
    </w:p>
    <w:p w:rsidR="00BB3F5B" w:rsidRDefault="00BB3F5B" w:rsidP="005A7AF8">
      <w:pPr>
        <w:spacing w:line="233" w:lineRule="auto"/>
        <w:ind w:left="1580" w:right="40"/>
        <w:rPr>
          <w:rFonts w:eastAsia="Times New Roman"/>
          <w:b/>
          <w:bCs/>
          <w:sz w:val="24"/>
          <w:szCs w:val="24"/>
        </w:rPr>
      </w:pPr>
    </w:p>
    <w:p w:rsidR="00BB3F5B" w:rsidRDefault="00BB3F5B" w:rsidP="005A7AF8">
      <w:pPr>
        <w:spacing w:line="233" w:lineRule="auto"/>
        <w:ind w:left="1580" w:right="40"/>
        <w:rPr>
          <w:rFonts w:eastAsia="Times New Roman"/>
          <w:b/>
          <w:bCs/>
          <w:sz w:val="24"/>
          <w:szCs w:val="24"/>
        </w:rPr>
      </w:pPr>
    </w:p>
    <w:p w:rsidR="00BB3F5B" w:rsidRDefault="00BB3F5B" w:rsidP="005A7AF8">
      <w:pPr>
        <w:spacing w:line="233" w:lineRule="auto"/>
        <w:ind w:left="1580" w:right="40"/>
        <w:rPr>
          <w:rFonts w:eastAsia="Times New Roman"/>
          <w:b/>
          <w:bCs/>
          <w:sz w:val="24"/>
          <w:szCs w:val="24"/>
        </w:rPr>
      </w:pPr>
    </w:p>
    <w:p w:rsidR="00BB3F5B" w:rsidRDefault="00BB3F5B" w:rsidP="005A7AF8">
      <w:pPr>
        <w:spacing w:line="233" w:lineRule="auto"/>
        <w:ind w:left="1580" w:right="40"/>
        <w:rPr>
          <w:rFonts w:eastAsia="Times New Roman"/>
          <w:b/>
          <w:bCs/>
          <w:sz w:val="24"/>
          <w:szCs w:val="24"/>
        </w:rPr>
      </w:pPr>
    </w:p>
    <w:p w:rsidR="00BB3F5B" w:rsidRDefault="00BB3F5B" w:rsidP="005A7AF8">
      <w:pPr>
        <w:spacing w:line="233" w:lineRule="auto"/>
        <w:ind w:left="1580" w:right="40"/>
        <w:rPr>
          <w:rFonts w:eastAsia="Times New Roman"/>
          <w:b/>
          <w:bCs/>
          <w:sz w:val="24"/>
          <w:szCs w:val="24"/>
        </w:rPr>
      </w:pPr>
    </w:p>
    <w:p w:rsidR="00BB3F5B" w:rsidRDefault="00BB3F5B" w:rsidP="005A7AF8">
      <w:pPr>
        <w:spacing w:line="233" w:lineRule="auto"/>
        <w:ind w:left="1580" w:right="40"/>
        <w:rPr>
          <w:rFonts w:eastAsia="Times New Roman"/>
          <w:b/>
          <w:bCs/>
          <w:sz w:val="24"/>
          <w:szCs w:val="24"/>
        </w:rPr>
      </w:pPr>
    </w:p>
    <w:p w:rsidR="004B40AD" w:rsidRPr="00BB3F5B" w:rsidRDefault="004B40AD" w:rsidP="005A7AF8">
      <w:pPr>
        <w:spacing w:line="233" w:lineRule="auto"/>
        <w:ind w:left="1580" w:right="40"/>
        <w:rPr>
          <w:sz w:val="24"/>
          <w:szCs w:val="24"/>
        </w:rPr>
      </w:pPr>
      <w:r w:rsidRPr="00BB3F5B">
        <w:rPr>
          <w:rFonts w:eastAsia="Times New Roman"/>
          <w:b/>
          <w:bCs/>
          <w:sz w:val="24"/>
          <w:szCs w:val="24"/>
        </w:rPr>
        <w:t>ГОДОВОЙ КАЛЕНДАРНЫЙ ГРАФИК НА 202</w:t>
      </w:r>
      <w:r w:rsidR="005A7AF8" w:rsidRPr="00BB3F5B">
        <w:rPr>
          <w:rFonts w:eastAsia="Times New Roman"/>
          <w:b/>
          <w:bCs/>
          <w:sz w:val="24"/>
          <w:szCs w:val="24"/>
        </w:rPr>
        <w:t>1</w:t>
      </w:r>
      <w:r w:rsidRPr="00BB3F5B">
        <w:rPr>
          <w:rFonts w:eastAsia="Times New Roman"/>
          <w:b/>
          <w:bCs/>
          <w:sz w:val="24"/>
          <w:szCs w:val="24"/>
        </w:rPr>
        <w:t>-202</w:t>
      </w:r>
      <w:r w:rsidR="005A7AF8" w:rsidRPr="00BB3F5B">
        <w:rPr>
          <w:rFonts w:eastAsia="Times New Roman"/>
          <w:b/>
          <w:bCs/>
          <w:sz w:val="24"/>
          <w:szCs w:val="24"/>
        </w:rPr>
        <w:t>2</w:t>
      </w:r>
      <w:r w:rsidRPr="00BB3F5B">
        <w:rPr>
          <w:rFonts w:eastAsia="Times New Roman"/>
          <w:b/>
          <w:bCs/>
          <w:sz w:val="24"/>
          <w:szCs w:val="24"/>
        </w:rPr>
        <w:t xml:space="preserve"> УЧЕБНЫЙ ГОД </w:t>
      </w:r>
      <w:r w:rsidRPr="00BB3F5B">
        <w:rPr>
          <w:rFonts w:eastAsia="Times New Roman"/>
          <w:sz w:val="24"/>
          <w:szCs w:val="24"/>
        </w:rPr>
        <w:t>Начало учебного года- 01.09.20</w:t>
      </w:r>
      <w:r w:rsidR="005A7AF8" w:rsidRPr="00BB3F5B">
        <w:rPr>
          <w:rFonts w:eastAsia="Times New Roman"/>
          <w:sz w:val="24"/>
          <w:szCs w:val="24"/>
        </w:rPr>
        <w:t>21</w:t>
      </w:r>
      <w:r w:rsidRPr="00BB3F5B">
        <w:rPr>
          <w:rFonts w:eastAsia="Times New Roman"/>
          <w:sz w:val="24"/>
          <w:szCs w:val="24"/>
        </w:rPr>
        <w:t xml:space="preserve"> г.; Оконча</w:t>
      </w:r>
      <w:r w:rsidR="005A7AF8" w:rsidRPr="00BB3F5B">
        <w:rPr>
          <w:rFonts w:eastAsia="Times New Roman"/>
          <w:sz w:val="24"/>
          <w:szCs w:val="24"/>
        </w:rPr>
        <w:t>ние года: в 1-х, 9-х, 11-х клас</w:t>
      </w:r>
      <w:r w:rsidRPr="00BB3F5B">
        <w:rPr>
          <w:rFonts w:eastAsia="Times New Roman"/>
          <w:sz w:val="24"/>
          <w:szCs w:val="24"/>
        </w:rPr>
        <w:t>сах -22.05.202</w:t>
      </w:r>
      <w:r w:rsidR="005A7AF8" w:rsidRPr="00BB3F5B">
        <w:rPr>
          <w:rFonts w:eastAsia="Times New Roman"/>
          <w:sz w:val="24"/>
          <w:szCs w:val="24"/>
        </w:rPr>
        <w:t>2</w:t>
      </w:r>
      <w:r w:rsidRPr="00BB3F5B">
        <w:rPr>
          <w:rFonts w:eastAsia="Times New Roman"/>
          <w:sz w:val="24"/>
          <w:szCs w:val="24"/>
        </w:rPr>
        <w:t>; во 2-х, 10-х классах – 28.05.202</w:t>
      </w:r>
      <w:r w:rsidR="005A7AF8" w:rsidRPr="00BB3F5B">
        <w:rPr>
          <w:rFonts w:eastAsia="Times New Roman"/>
          <w:sz w:val="24"/>
          <w:szCs w:val="24"/>
        </w:rPr>
        <w:t>2</w:t>
      </w:r>
      <w:r w:rsidRPr="00BB3F5B">
        <w:rPr>
          <w:rFonts w:eastAsia="Times New Roman"/>
          <w:sz w:val="24"/>
          <w:szCs w:val="24"/>
        </w:rPr>
        <w:t>. Продолжительность учебного года: в 1-х классах-33 недели; во 2-х, 10-х классах-34 недели; в 9-х,11-х классах – 34 недели (без учета итоговой аттестации).</w:t>
      </w:r>
    </w:p>
    <w:p w:rsidR="004B40AD" w:rsidRPr="00BB3F5B" w:rsidRDefault="004B40AD" w:rsidP="004B40AD">
      <w:pPr>
        <w:spacing w:line="5" w:lineRule="exact"/>
        <w:rPr>
          <w:sz w:val="24"/>
          <w:szCs w:val="24"/>
        </w:rPr>
      </w:pPr>
    </w:p>
    <w:p w:rsidR="004B40AD" w:rsidRPr="00BB3F5B" w:rsidRDefault="004B40AD" w:rsidP="004B40AD">
      <w:pPr>
        <w:numPr>
          <w:ilvl w:val="0"/>
          <w:numId w:val="11"/>
        </w:numPr>
        <w:tabs>
          <w:tab w:val="left" w:pos="1940"/>
        </w:tabs>
        <w:ind w:left="1940" w:hanging="368"/>
        <w:rPr>
          <w:rFonts w:eastAsia="Times New Roman"/>
          <w:b/>
          <w:bCs/>
          <w:sz w:val="24"/>
          <w:szCs w:val="24"/>
        </w:rPr>
      </w:pPr>
      <w:r w:rsidRPr="00BB3F5B">
        <w:rPr>
          <w:rFonts w:eastAsia="Times New Roman"/>
          <w:b/>
          <w:bCs/>
          <w:sz w:val="24"/>
          <w:szCs w:val="24"/>
        </w:rPr>
        <w:t>Регламентирование образовательного процесса на учебный год.</w:t>
      </w:r>
    </w:p>
    <w:p w:rsidR="004B40AD" w:rsidRPr="00BB3F5B" w:rsidRDefault="004B40AD" w:rsidP="004B40AD">
      <w:pPr>
        <w:spacing w:line="236" w:lineRule="auto"/>
        <w:ind w:left="1580"/>
        <w:rPr>
          <w:rFonts w:eastAsia="Times New Roman"/>
          <w:b/>
          <w:bCs/>
          <w:sz w:val="24"/>
          <w:szCs w:val="24"/>
        </w:rPr>
      </w:pPr>
      <w:r w:rsidRPr="00BB3F5B">
        <w:rPr>
          <w:rFonts w:eastAsia="Times New Roman"/>
          <w:sz w:val="24"/>
          <w:szCs w:val="24"/>
        </w:rPr>
        <w:t>Учебный год делится на четверти, полугодия.</w:t>
      </w:r>
    </w:p>
    <w:tbl>
      <w:tblPr>
        <w:tblW w:w="0" w:type="auto"/>
        <w:tblInd w:w="10" w:type="dxa"/>
        <w:tblLayout w:type="fixed"/>
        <w:tblCellMar>
          <w:left w:w="0" w:type="dxa"/>
          <w:right w:w="0" w:type="dxa"/>
        </w:tblCellMar>
        <w:tblLook w:val="04A0"/>
      </w:tblPr>
      <w:tblGrid>
        <w:gridCol w:w="3460"/>
        <w:gridCol w:w="1220"/>
        <w:gridCol w:w="200"/>
        <w:gridCol w:w="1860"/>
        <w:gridCol w:w="4080"/>
      </w:tblGrid>
      <w:tr w:rsidR="004B40AD" w:rsidRPr="00BB3F5B" w:rsidTr="008F67AA">
        <w:trPr>
          <w:trHeight w:val="392"/>
        </w:trPr>
        <w:tc>
          <w:tcPr>
            <w:tcW w:w="3460" w:type="dxa"/>
            <w:tcBorders>
              <w:top w:val="single" w:sz="8" w:space="0" w:color="000005"/>
              <w:left w:val="single" w:sz="8" w:space="0" w:color="000005"/>
              <w:right w:val="single" w:sz="8" w:space="0" w:color="000005"/>
            </w:tcBorders>
            <w:vAlign w:val="bottom"/>
          </w:tcPr>
          <w:p w:rsidR="004B40AD" w:rsidRPr="00BB3F5B" w:rsidRDefault="004B40AD" w:rsidP="008F67AA">
            <w:pPr>
              <w:ind w:left="820"/>
              <w:rPr>
                <w:sz w:val="24"/>
                <w:szCs w:val="24"/>
              </w:rPr>
            </w:pPr>
            <w:r w:rsidRPr="00BB3F5B">
              <w:rPr>
                <w:rFonts w:eastAsia="Times New Roman"/>
                <w:b/>
                <w:bCs/>
                <w:sz w:val="24"/>
                <w:szCs w:val="24"/>
              </w:rPr>
              <w:t>Учебный период</w:t>
            </w:r>
          </w:p>
        </w:tc>
        <w:tc>
          <w:tcPr>
            <w:tcW w:w="1220" w:type="dxa"/>
            <w:tcBorders>
              <w:top w:val="single" w:sz="8" w:space="0" w:color="000005"/>
            </w:tcBorders>
            <w:vAlign w:val="bottom"/>
          </w:tcPr>
          <w:p w:rsidR="004B40AD" w:rsidRPr="00BB3F5B" w:rsidRDefault="004B40AD" w:rsidP="008F67AA">
            <w:pPr>
              <w:rPr>
                <w:sz w:val="24"/>
                <w:szCs w:val="24"/>
              </w:rPr>
            </w:pPr>
          </w:p>
        </w:tc>
        <w:tc>
          <w:tcPr>
            <w:tcW w:w="2060" w:type="dxa"/>
            <w:gridSpan w:val="2"/>
            <w:tcBorders>
              <w:top w:val="single" w:sz="8" w:space="0" w:color="000005"/>
              <w:right w:val="single" w:sz="8" w:space="0" w:color="000005"/>
            </w:tcBorders>
            <w:vAlign w:val="bottom"/>
          </w:tcPr>
          <w:p w:rsidR="004B40AD" w:rsidRPr="00BB3F5B" w:rsidRDefault="004B40AD" w:rsidP="008F67AA">
            <w:pPr>
              <w:ind w:right="1280"/>
              <w:jc w:val="right"/>
              <w:rPr>
                <w:sz w:val="24"/>
                <w:szCs w:val="24"/>
              </w:rPr>
            </w:pPr>
            <w:r w:rsidRPr="00BB3F5B">
              <w:rPr>
                <w:rFonts w:eastAsia="Times New Roman"/>
                <w:b/>
                <w:bCs/>
                <w:sz w:val="24"/>
                <w:szCs w:val="24"/>
              </w:rPr>
              <w:t>Дата</w:t>
            </w:r>
          </w:p>
        </w:tc>
        <w:tc>
          <w:tcPr>
            <w:tcW w:w="4080" w:type="dxa"/>
            <w:tcBorders>
              <w:top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9"/>
                <w:sz w:val="24"/>
                <w:szCs w:val="24"/>
              </w:rPr>
              <w:t>Продолжительность</w:t>
            </w:r>
          </w:p>
        </w:tc>
      </w:tr>
      <w:tr w:rsidR="004B40AD" w:rsidRPr="00BB3F5B" w:rsidTr="008F67AA">
        <w:trPr>
          <w:trHeight w:val="120"/>
        </w:trPr>
        <w:tc>
          <w:tcPr>
            <w:tcW w:w="3460" w:type="dxa"/>
            <w:tcBorders>
              <w:left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rPr>
                <w:sz w:val="24"/>
                <w:szCs w:val="24"/>
              </w:rPr>
            </w:pPr>
          </w:p>
        </w:tc>
        <w:tc>
          <w:tcPr>
            <w:tcW w:w="1220" w:type="dxa"/>
            <w:vAlign w:val="bottom"/>
          </w:tcPr>
          <w:p w:rsidR="004B40AD" w:rsidRPr="00BB3F5B" w:rsidRDefault="004B40AD" w:rsidP="008F67AA">
            <w:pPr>
              <w:ind w:right="20"/>
              <w:jc w:val="right"/>
              <w:rPr>
                <w:sz w:val="24"/>
                <w:szCs w:val="24"/>
              </w:rPr>
            </w:pPr>
            <w:r w:rsidRPr="00BB3F5B">
              <w:rPr>
                <w:rFonts w:eastAsia="Times New Roman"/>
                <w:b/>
                <w:bCs/>
                <w:sz w:val="24"/>
                <w:szCs w:val="24"/>
              </w:rPr>
              <w:t>начало</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260"/>
              <w:jc w:val="right"/>
              <w:rPr>
                <w:sz w:val="24"/>
                <w:szCs w:val="24"/>
              </w:rPr>
            </w:pPr>
            <w:r w:rsidRPr="00BB3F5B">
              <w:rPr>
                <w:rFonts w:eastAsia="Times New Roman"/>
                <w:b/>
                <w:bCs/>
                <w:sz w:val="24"/>
                <w:szCs w:val="24"/>
              </w:rPr>
              <w:t>окончание</w:t>
            </w:r>
          </w:p>
        </w:tc>
        <w:tc>
          <w:tcPr>
            <w:tcW w:w="408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9"/>
                <w:sz w:val="24"/>
                <w:szCs w:val="24"/>
              </w:rPr>
              <w:t>Количество учебных недель</w:t>
            </w:r>
          </w:p>
        </w:tc>
      </w:tr>
      <w:tr w:rsidR="004B40AD" w:rsidRPr="00BB3F5B" w:rsidTr="008F67AA">
        <w:trPr>
          <w:trHeight w:val="16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1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01.09.20</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31.10.20</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9</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2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09.11.20</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30.12.20</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7,5</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3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11.01.21</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20.03.21</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9</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4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01.04.21</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22.05.21</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7,5</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7"/>
        </w:trPr>
        <w:tc>
          <w:tcPr>
            <w:tcW w:w="3460" w:type="dxa"/>
            <w:tcBorders>
              <w:lef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Итого в учебном году</w:t>
            </w:r>
          </w:p>
        </w:tc>
        <w:tc>
          <w:tcPr>
            <w:tcW w:w="12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rPr>
                <w:sz w:val="24"/>
                <w:szCs w:val="24"/>
              </w:rPr>
            </w:pP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b/>
                <w:bCs/>
                <w:sz w:val="24"/>
                <w:szCs w:val="24"/>
              </w:rPr>
              <w:t>33</w:t>
            </w:r>
          </w:p>
        </w:tc>
      </w:tr>
      <w:tr w:rsidR="004B40AD" w:rsidRPr="00BB3F5B" w:rsidTr="008F67AA">
        <w:trPr>
          <w:trHeight w:val="120"/>
        </w:trPr>
        <w:tc>
          <w:tcPr>
            <w:tcW w:w="3460" w:type="dxa"/>
            <w:tcBorders>
              <w:left w:val="single" w:sz="8" w:space="0" w:color="000005"/>
              <w:bottom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60" w:type="dxa"/>
            <w:gridSpan w:val="2"/>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Учебный период</w:t>
            </w:r>
          </w:p>
        </w:tc>
        <w:tc>
          <w:tcPr>
            <w:tcW w:w="1220" w:type="dxa"/>
            <w:vAlign w:val="bottom"/>
          </w:tcPr>
          <w:p w:rsidR="004B40AD" w:rsidRPr="00BB3F5B" w:rsidRDefault="004B40AD" w:rsidP="008F67AA">
            <w:pPr>
              <w:rPr>
                <w:sz w:val="24"/>
                <w:szCs w:val="24"/>
              </w:rPr>
            </w:pPr>
          </w:p>
        </w:tc>
        <w:tc>
          <w:tcPr>
            <w:tcW w:w="2060" w:type="dxa"/>
            <w:gridSpan w:val="2"/>
            <w:tcBorders>
              <w:right w:val="single" w:sz="8" w:space="0" w:color="000005"/>
            </w:tcBorders>
            <w:vAlign w:val="bottom"/>
          </w:tcPr>
          <w:p w:rsidR="004B40AD" w:rsidRPr="00BB3F5B" w:rsidRDefault="004B40AD" w:rsidP="008F67AA">
            <w:pPr>
              <w:ind w:right="1280"/>
              <w:jc w:val="right"/>
              <w:rPr>
                <w:sz w:val="24"/>
                <w:szCs w:val="24"/>
              </w:rPr>
            </w:pPr>
            <w:r w:rsidRPr="00BB3F5B">
              <w:rPr>
                <w:rFonts w:eastAsia="Times New Roman"/>
                <w:b/>
                <w:bCs/>
                <w:sz w:val="24"/>
                <w:szCs w:val="24"/>
              </w:rPr>
              <w:t>Дата</w:t>
            </w:r>
          </w:p>
        </w:tc>
        <w:tc>
          <w:tcPr>
            <w:tcW w:w="408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9"/>
                <w:sz w:val="24"/>
                <w:szCs w:val="24"/>
              </w:rPr>
              <w:t>Продолжительность</w:t>
            </w:r>
          </w:p>
        </w:tc>
      </w:tr>
      <w:tr w:rsidR="004B40AD" w:rsidRPr="00BB3F5B" w:rsidTr="008F67AA">
        <w:trPr>
          <w:trHeight w:val="120"/>
        </w:trPr>
        <w:tc>
          <w:tcPr>
            <w:tcW w:w="3460" w:type="dxa"/>
            <w:tcBorders>
              <w:left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rPr>
                <w:sz w:val="24"/>
                <w:szCs w:val="24"/>
              </w:rPr>
            </w:pPr>
          </w:p>
        </w:tc>
        <w:tc>
          <w:tcPr>
            <w:tcW w:w="1220" w:type="dxa"/>
            <w:vAlign w:val="bottom"/>
          </w:tcPr>
          <w:p w:rsidR="004B40AD" w:rsidRPr="00BB3F5B" w:rsidRDefault="004B40AD" w:rsidP="008F67AA">
            <w:pPr>
              <w:ind w:right="20"/>
              <w:jc w:val="right"/>
              <w:rPr>
                <w:sz w:val="24"/>
                <w:szCs w:val="24"/>
              </w:rPr>
            </w:pPr>
            <w:r w:rsidRPr="00BB3F5B">
              <w:rPr>
                <w:rFonts w:eastAsia="Times New Roman"/>
                <w:b/>
                <w:bCs/>
                <w:sz w:val="24"/>
                <w:szCs w:val="24"/>
              </w:rPr>
              <w:t>начало</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260"/>
              <w:jc w:val="right"/>
              <w:rPr>
                <w:sz w:val="24"/>
                <w:szCs w:val="24"/>
              </w:rPr>
            </w:pPr>
            <w:r w:rsidRPr="00BB3F5B">
              <w:rPr>
                <w:rFonts w:eastAsia="Times New Roman"/>
                <w:b/>
                <w:bCs/>
                <w:sz w:val="24"/>
                <w:szCs w:val="24"/>
              </w:rPr>
              <w:t>окончание</w:t>
            </w:r>
          </w:p>
        </w:tc>
        <w:tc>
          <w:tcPr>
            <w:tcW w:w="408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9"/>
                <w:sz w:val="24"/>
                <w:szCs w:val="24"/>
              </w:rPr>
              <w:t>Количество учебных недель</w:t>
            </w:r>
          </w:p>
        </w:tc>
      </w:tr>
      <w:tr w:rsidR="004B40AD" w:rsidRPr="00BB3F5B" w:rsidTr="008F67AA">
        <w:trPr>
          <w:trHeight w:val="16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1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01.09.20</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31.10.20</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9</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2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09.11.20</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30.12.20</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7,5</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3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11.01.21</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20.03.21</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10</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3460" w:type="dxa"/>
            <w:tcBorders>
              <w:left w:val="single" w:sz="8" w:space="0" w:color="000005"/>
              <w:righ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4 четверть</w:t>
            </w:r>
          </w:p>
        </w:tc>
        <w:tc>
          <w:tcPr>
            <w:tcW w:w="1220" w:type="dxa"/>
            <w:vAlign w:val="bottom"/>
          </w:tcPr>
          <w:p w:rsidR="004B40AD" w:rsidRPr="00BB3F5B" w:rsidRDefault="004B40AD" w:rsidP="008F67AA">
            <w:pPr>
              <w:ind w:right="160"/>
              <w:jc w:val="right"/>
              <w:rPr>
                <w:sz w:val="24"/>
                <w:szCs w:val="24"/>
              </w:rPr>
            </w:pPr>
            <w:r w:rsidRPr="00BB3F5B">
              <w:rPr>
                <w:rFonts w:eastAsia="Times New Roman"/>
                <w:sz w:val="24"/>
                <w:szCs w:val="24"/>
              </w:rPr>
              <w:t>01.04.21</w:t>
            </w:r>
          </w:p>
        </w:tc>
        <w:tc>
          <w:tcPr>
            <w:tcW w:w="200" w:type="dxa"/>
            <w:tcBorders>
              <w:right w:val="single" w:sz="8" w:space="0" w:color="000005"/>
            </w:tcBorders>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ind w:right="800"/>
              <w:jc w:val="right"/>
              <w:rPr>
                <w:sz w:val="24"/>
                <w:szCs w:val="24"/>
              </w:rPr>
            </w:pPr>
            <w:r w:rsidRPr="00BB3F5B">
              <w:rPr>
                <w:rFonts w:eastAsia="Times New Roman"/>
                <w:sz w:val="24"/>
                <w:szCs w:val="24"/>
              </w:rPr>
              <w:t>29.05.21</w:t>
            </w: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sz w:val="24"/>
                <w:szCs w:val="24"/>
              </w:rPr>
              <w:t>7,5</w:t>
            </w:r>
          </w:p>
        </w:tc>
      </w:tr>
      <w:tr w:rsidR="004B40AD" w:rsidRPr="00BB3F5B" w:rsidTr="008F67AA">
        <w:trPr>
          <w:trHeight w:val="120"/>
        </w:trPr>
        <w:tc>
          <w:tcPr>
            <w:tcW w:w="346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7"/>
        </w:trPr>
        <w:tc>
          <w:tcPr>
            <w:tcW w:w="3460" w:type="dxa"/>
            <w:tcBorders>
              <w:left w:val="single" w:sz="8" w:space="0" w:color="000005"/>
            </w:tcBorders>
            <w:vAlign w:val="bottom"/>
          </w:tcPr>
          <w:p w:rsidR="004B40AD" w:rsidRPr="00BB3F5B" w:rsidRDefault="004B40AD" w:rsidP="008F67AA">
            <w:pPr>
              <w:ind w:left="120"/>
              <w:rPr>
                <w:sz w:val="24"/>
                <w:szCs w:val="24"/>
              </w:rPr>
            </w:pPr>
            <w:r w:rsidRPr="00BB3F5B">
              <w:rPr>
                <w:rFonts w:eastAsia="Times New Roman"/>
                <w:b/>
                <w:bCs/>
                <w:sz w:val="24"/>
                <w:szCs w:val="24"/>
              </w:rPr>
              <w:t>Итого в учебном году</w:t>
            </w:r>
          </w:p>
        </w:tc>
        <w:tc>
          <w:tcPr>
            <w:tcW w:w="12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1860" w:type="dxa"/>
            <w:tcBorders>
              <w:right w:val="single" w:sz="8" w:space="0" w:color="000005"/>
            </w:tcBorders>
            <w:vAlign w:val="bottom"/>
          </w:tcPr>
          <w:p w:rsidR="004B40AD" w:rsidRPr="00BB3F5B" w:rsidRDefault="004B40AD" w:rsidP="008F67AA">
            <w:pPr>
              <w:rPr>
                <w:sz w:val="24"/>
                <w:szCs w:val="24"/>
              </w:rPr>
            </w:pPr>
          </w:p>
        </w:tc>
        <w:tc>
          <w:tcPr>
            <w:tcW w:w="4080" w:type="dxa"/>
            <w:tcBorders>
              <w:right w:val="single" w:sz="8" w:space="0" w:color="000005"/>
            </w:tcBorders>
            <w:vAlign w:val="bottom"/>
          </w:tcPr>
          <w:p w:rsidR="004B40AD" w:rsidRPr="00BB3F5B" w:rsidRDefault="004B40AD" w:rsidP="008F67AA">
            <w:pPr>
              <w:ind w:left="100"/>
              <w:rPr>
                <w:sz w:val="24"/>
                <w:szCs w:val="24"/>
              </w:rPr>
            </w:pPr>
            <w:r w:rsidRPr="00BB3F5B">
              <w:rPr>
                <w:rFonts w:eastAsia="Times New Roman"/>
                <w:b/>
                <w:bCs/>
                <w:sz w:val="24"/>
                <w:szCs w:val="24"/>
              </w:rPr>
              <w:t>34</w:t>
            </w:r>
          </w:p>
        </w:tc>
      </w:tr>
      <w:tr w:rsidR="004B40AD" w:rsidRPr="00BB3F5B" w:rsidTr="008F67AA">
        <w:trPr>
          <w:trHeight w:val="120"/>
        </w:trPr>
        <w:tc>
          <w:tcPr>
            <w:tcW w:w="3460" w:type="dxa"/>
            <w:tcBorders>
              <w:left w:val="single" w:sz="8" w:space="0" w:color="000005"/>
              <w:bottom w:val="single" w:sz="8" w:space="0" w:color="000005"/>
            </w:tcBorders>
            <w:vAlign w:val="bottom"/>
          </w:tcPr>
          <w:p w:rsidR="004B40AD" w:rsidRPr="00BB3F5B" w:rsidRDefault="004B40AD" w:rsidP="008F67AA">
            <w:pPr>
              <w:rPr>
                <w:sz w:val="24"/>
                <w:szCs w:val="24"/>
              </w:rPr>
            </w:pPr>
          </w:p>
        </w:tc>
        <w:tc>
          <w:tcPr>
            <w:tcW w:w="1220" w:type="dxa"/>
            <w:tcBorders>
              <w:bottom w:val="single" w:sz="8" w:space="0" w:color="000005"/>
            </w:tcBorders>
            <w:vAlign w:val="bottom"/>
          </w:tcPr>
          <w:p w:rsidR="004B40AD" w:rsidRPr="00BB3F5B" w:rsidRDefault="004B40AD" w:rsidP="008F67AA">
            <w:pPr>
              <w:rPr>
                <w:sz w:val="24"/>
                <w:szCs w:val="24"/>
              </w:rPr>
            </w:pPr>
          </w:p>
        </w:tc>
        <w:tc>
          <w:tcPr>
            <w:tcW w:w="200" w:type="dxa"/>
            <w:tcBorders>
              <w:bottom w:val="single" w:sz="8" w:space="0" w:color="000005"/>
            </w:tcBorders>
            <w:vAlign w:val="bottom"/>
          </w:tcPr>
          <w:p w:rsidR="004B40AD" w:rsidRPr="00BB3F5B" w:rsidRDefault="004B40AD" w:rsidP="008F67AA">
            <w:pPr>
              <w:rPr>
                <w:sz w:val="24"/>
                <w:szCs w:val="24"/>
              </w:rPr>
            </w:pPr>
          </w:p>
        </w:tc>
        <w:tc>
          <w:tcPr>
            <w:tcW w:w="186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4080" w:type="dxa"/>
            <w:tcBorders>
              <w:bottom w:val="single" w:sz="8" w:space="0" w:color="000005"/>
              <w:right w:val="single" w:sz="8" w:space="0" w:color="000005"/>
            </w:tcBorders>
            <w:vAlign w:val="bottom"/>
          </w:tcPr>
          <w:p w:rsidR="004B40AD" w:rsidRPr="00BB3F5B" w:rsidRDefault="004B40AD" w:rsidP="008F67AA">
            <w:pPr>
              <w:rPr>
                <w:sz w:val="24"/>
                <w:szCs w:val="24"/>
              </w:rPr>
            </w:pPr>
          </w:p>
        </w:tc>
      </w:tr>
    </w:tbl>
    <w:p w:rsidR="004B40AD" w:rsidRPr="00BB3F5B" w:rsidRDefault="001D070E" w:rsidP="004B40AD">
      <w:pPr>
        <w:spacing w:line="20" w:lineRule="exact"/>
        <w:rPr>
          <w:sz w:val="24"/>
          <w:szCs w:val="24"/>
        </w:rPr>
      </w:pPr>
      <w:r>
        <w:rPr>
          <w:noProof/>
          <w:sz w:val="24"/>
          <w:szCs w:val="24"/>
        </w:rPr>
        <w:pict>
          <v:rect id="Shape 2" o:spid="_x0000_s1026" style="position:absolute;margin-left:335.3pt;margin-top:-209.35pt;width:1pt;height:1.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" o:allowincell="f" fillcolor="#00000a" stroked="f">
            <v:path arrowok="t"/>
          </v:rect>
        </w:pict>
      </w:r>
      <w:r>
        <w:rPr>
          <w:noProof/>
          <w:sz w:val="24"/>
          <w:szCs w:val="24"/>
        </w:rPr>
        <w:pict>
          <v:rect id="Shape 3" o:spid="_x0000_s1079" style="position:absolute;margin-left:538.5pt;margin-top:-209.35pt;width:1.05pt;height:1.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" o:allowincell="f" fillcolor="#00000a" stroked="f">
            <v:path arrowok="t"/>
          </v:rect>
        </w:pict>
      </w:r>
      <w:r>
        <w:rPr>
          <w:noProof/>
          <w:sz w:val="24"/>
          <w:szCs w:val="24"/>
        </w:rPr>
        <w:pict>
          <v:rect id="Shape 4" o:spid="_x0000_s1078" style="position:absolute;margin-left:335.3pt;margin-top:-183.5pt;width:1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" o:allowincell="f" fillcolor="#00000a" stroked="f">
            <v:path arrowok="t"/>
          </v:rect>
        </w:pict>
      </w:r>
      <w:r>
        <w:rPr>
          <w:noProof/>
          <w:sz w:val="24"/>
          <w:szCs w:val="24"/>
        </w:rPr>
        <w:pict>
          <v:rect id="Shape 5" o:spid="_x0000_s1077" style="position:absolute;margin-left:172.3pt;margin-top:-158.45pt;width:1.05pt;height:1.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" o:allowincell="f" fillcolor="#000005" stroked="f">
            <v:path arrowok="t"/>
          </v:rect>
        </w:pict>
      </w:r>
      <w:r>
        <w:rPr>
          <w:noProof/>
          <w:sz w:val="24"/>
          <w:szCs w:val="24"/>
        </w:rPr>
        <w:pict>
          <v:rect id="Shape 6" o:spid="_x0000_s1076" style="position:absolute;margin-left:538.5pt;margin-top:-183.5pt;width:1.05pt;height:1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" o:allowincell="f" fillcolor="#00000a" stroked="f">
            <v:path arrowok="t"/>
          </v:rect>
        </w:pict>
      </w:r>
      <w:r>
        <w:rPr>
          <w:noProof/>
          <w:sz w:val="24"/>
          <w:szCs w:val="24"/>
        </w:rPr>
        <w:pict>
          <v:rect id="Shape 7" o:spid="_x0000_s1075" style="position:absolute;margin-left:336pt;margin-top:-158.45pt;width:1.05pt;height:1.0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" o:allowincell="f" fillcolor="#000005" stroked="f">
            <v:path arrowok="t"/>
          </v:rect>
        </w:pict>
      </w:r>
      <w:r>
        <w:rPr>
          <w:noProof/>
          <w:sz w:val="24"/>
          <w:szCs w:val="24"/>
        </w:rPr>
        <w:pict>
          <v:rect id="Shape 8" o:spid="_x0000_s1074" style="position:absolute;margin-left:.4pt;margin-top:-130.6pt;width:1.05pt;height:1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" o:allowincell="f" fillcolor="#000005" stroked="f">
            <v:path arrowok="t"/>
          </v:rect>
        </w:pict>
      </w:r>
      <w:r>
        <w:rPr>
          <w:noProof/>
          <w:sz w:val="24"/>
          <w:szCs w:val="24"/>
        </w:rPr>
        <w:pict>
          <v:rect id="Shape 9" o:spid="_x0000_s1073" style="position:absolute;margin-left:242.5pt;margin-top:-157.7pt;width:1.05pt;height:1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" o:allowincell="f" fillcolor="#00000a" stroked="f">
            <v:path arrowok="t"/>
          </v:rect>
        </w:pict>
      </w:r>
      <w:r>
        <w:rPr>
          <w:noProof/>
          <w:sz w:val="24"/>
          <w:szCs w:val="24"/>
        </w:rPr>
        <w:pict>
          <v:rect id="Shape 10" o:spid="_x0000_s1072" style="position:absolute;margin-left:172.3pt;margin-top:-130.6pt;width:1.05pt;height:1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" o:allowincell="f" fillcolor="#000005" stroked="f">
            <v:path arrowok="t"/>
          </v:rect>
        </w:pict>
      </w:r>
      <w:r>
        <w:rPr>
          <w:noProof/>
          <w:sz w:val="24"/>
          <w:szCs w:val="24"/>
        </w:rPr>
        <w:pict>
          <v:rect id="Shape 11" o:spid="_x0000_s1071" style="position:absolute;margin-left:243.25pt;margin-top:-130.6pt;width:1pt;height:1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" o:allowincell="f" fillcolor="#000005" stroked="f">
            <v:path arrowok="t"/>
          </v:rect>
        </w:pict>
      </w:r>
      <w:r>
        <w:rPr>
          <w:noProof/>
          <w:sz w:val="24"/>
          <w:szCs w:val="24"/>
        </w:rPr>
        <w:pict>
          <v:rect id="Shape 12" o:spid="_x0000_s1070" style="position:absolute;margin-left:538.5pt;margin-top:-157.7pt;width:1.05pt;height:1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" o:allowincell="f" fillcolor="#00000a" stroked="f">
            <v:path arrowok="t"/>
          </v:rect>
        </w:pict>
      </w:r>
      <w:r>
        <w:rPr>
          <w:noProof/>
          <w:sz w:val="24"/>
          <w:szCs w:val="24"/>
        </w:rPr>
        <w:pict>
          <v:rect id="Shape 13" o:spid="_x0000_s1069" style="position:absolute;margin-left:336pt;margin-top:-130.6pt;width:1.05pt;height:1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" o:allowincell="f" fillcolor="#000005" stroked="f">
            <v:path arrowok="t"/>
          </v:rect>
        </w:pict>
      </w:r>
      <w:r>
        <w:rPr>
          <w:noProof/>
          <w:sz w:val="24"/>
          <w:szCs w:val="24"/>
        </w:rPr>
        <w:pict>
          <v:rect id="Shape 14" o:spid="_x0000_s1068" style="position:absolute;margin-left:171.6pt;margin-top:-129.85pt;width:1pt;height:1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" o:allowincell="f" fillcolor="#00000a" stroked="f">
            <v:path arrowok="t"/>
          </v:rect>
        </w:pict>
      </w:r>
      <w:r>
        <w:rPr>
          <w:noProof/>
          <w:sz w:val="24"/>
          <w:szCs w:val="24"/>
        </w:rPr>
        <w:pict>
          <v:rect id="Shape 15" o:spid="_x0000_s1067" style="position:absolute;margin-left:.4pt;margin-top:-104.8pt;width:1.05pt;height:1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" o:allowincell="f" fillcolor="#000005" stroked="f">
            <v:path arrowok="t"/>
          </v:rect>
        </w:pict>
      </w:r>
      <w:r>
        <w:rPr>
          <w:noProof/>
          <w:sz w:val="24"/>
          <w:szCs w:val="24"/>
        </w:rPr>
        <w:pict>
          <v:rect id="Shape 16" o:spid="_x0000_s1066" style="position:absolute;margin-left:242.5pt;margin-top:-129.85pt;width:1.05pt;height:1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" o:allowincell="f" fillcolor="#00000a" stroked="f">
            <v:path arrowok="t"/>
          </v:rect>
        </w:pict>
      </w:r>
      <w:r>
        <w:rPr>
          <w:noProof/>
          <w:sz w:val="24"/>
          <w:szCs w:val="24"/>
        </w:rPr>
        <w:pict>
          <v:rect id="Shape 17" o:spid="_x0000_s1065" style="position:absolute;margin-left:172.3pt;margin-top:-104.8pt;width:1.05pt;height:1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" o:allowincell="f" fillcolor="#000005" stroked="f">
            <v:path arrowok="t"/>
          </v:rect>
        </w:pict>
      </w:r>
      <w:r>
        <w:rPr>
          <w:noProof/>
          <w:sz w:val="24"/>
          <w:szCs w:val="24"/>
        </w:rPr>
        <w:pict>
          <v:rect id="Shape 18" o:spid="_x0000_s1064" style="position:absolute;margin-left:243.25pt;margin-top:-104.8pt;width:1pt;height:1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" o:allowincell="f" fillcolor="#000005" stroked="f">
            <v:path arrowok="t"/>
          </v:rect>
        </w:pict>
      </w:r>
      <w:r>
        <w:rPr>
          <w:noProof/>
          <w:sz w:val="24"/>
          <w:szCs w:val="24"/>
        </w:rPr>
        <w:pict>
          <v:rect id="Shape 19" o:spid="_x0000_s1063" style="position:absolute;margin-left:538.5pt;margin-top:-129.85pt;width:1.05pt;height:1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" o:allowincell="f" fillcolor="#00000a" stroked="f">
            <v:path arrowok="t"/>
          </v:rect>
        </w:pict>
      </w:r>
      <w:r>
        <w:rPr>
          <w:noProof/>
          <w:sz w:val="24"/>
          <w:szCs w:val="24"/>
        </w:rPr>
        <w:pict>
          <v:rect id="Shape 20" o:spid="_x0000_s1062" style="position:absolute;margin-left:336pt;margin-top:-104.8pt;width:1.05pt;height:1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" o:allowincell="f" fillcolor="#000005" stroked="f">
            <v:path arrowok="t"/>
          </v:rect>
        </w:pict>
      </w:r>
      <w:r>
        <w:rPr>
          <w:noProof/>
          <w:sz w:val="24"/>
          <w:szCs w:val="24"/>
        </w:rPr>
        <w:pict>
          <v:rect id="Shape 21" o:spid="_x0000_s1061" style="position:absolute;margin-left:171.6pt;margin-top:-104.05pt;width:1pt;height:1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" o:allowincell="f" fillcolor="#00000a" stroked="f">
            <v:path arrowok="t"/>
          </v:rect>
        </w:pict>
      </w:r>
      <w:r>
        <w:rPr>
          <w:noProof/>
          <w:sz w:val="24"/>
          <w:szCs w:val="24"/>
        </w:rPr>
        <w:pict>
          <v:rect id="Shape 22" o:spid="_x0000_s1060" style="position:absolute;margin-left:.4pt;margin-top:-79pt;width:1.05pt;height:1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" o:allowincell="f" fillcolor="#000005" stroked="f">
            <v:path arrowok="t"/>
          </v:rect>
        </w:pict>
      </w:r>
      <w:r>
        <w:rPr>
          <w:noProof/>
          <w:sz w:val="24"/>
          <w:szCs w:val="24"/>
        </w:rPr>
        <w:pict>
          <v:rect id="Shape 23" o:spid="_x0000_s1059" style="position:absolute;margin-left:242.5pt;margin-top:-104.05pt;width:1.05pt;height:1pt;z-index:-251635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" o:allowincell="f" fillcolor="#00000a" stroked="f">
            <v:path arrowok="t"/>
          </v:rect>
        </w:pict>
      </w:r>
      <w:r>
        <w:rPr>
          <w:noProof/>
          <w:sz w:val="24"/>
          <w:szCs w:val="24"/>
        </w:rPr>
        <w:pict>
          <v:rect id="Shape 24" o:spid="_x0000_s1058" style="position:absolute;margin-left:172.3pt;margin-top:-79pt;width:1.05pt;height:1pt;z-index:-251634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" o:allowincell="f" fillcolor="#000005" stroked="f">
            <v:path arrowok="t"/>
          </v:rect>
        </w:pict>
      </w:r>
      <w:r>
        <w:rPr>
          <w:noProof/>
          <w:sz w:val="24"/>
          <w:szCs w:val="24"/>
        </w:rPr>
        <w:pict>
          <v:rect id="Shape 25" o:spid="_x0000_s1057" style="position:absolute;margin-left:243.25pt;margin-top:-79pt;width:1pt;height:1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" o:allowincell="f" fillcolor="#000005" stroked="f">
            <v:path arrowok="t"/>
          </v:rect>
        </w:pict>
      </w:r>
      <w:r>
        <w:rPr>
          <w:noProof/>
          <w:sz w:val="24"/>
          <w:szCs w:val="24"/>
        </w:rPr>
        <w:pict>
          <v:rect id="Shape 26" o:spid="_x0000_s1056" style="position:absolute;margin-left:538.5pt;margin-top:-104.05pt;width:1.05pt;height:1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" o:allowincell="f" fillcolor="#00000a" stroked="f">
            <v:path arrowok="t"/>
          </v:rect>
        </w:pict>
      </w:r>
      <w:r>
        <w:rPr>
          <w:noProof/>
          <w:sz w:val="24"/>
          <w:szCs w:val="24"/>
        </w:rPr>
        <w:pict>
          <v:rect id="Shape 27" o:spid="_x0000_s1055" style="position:absolute;margin-left:336pt;margin-top:-79pt;width:1.05pt;height:1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" o:allowincell="f" fillcolor="#000005" stroked="f">
            <v:path arrowok="t"/>
          </v:rect>
        </w:pict>
      </w:r>
      <w:r>
        <w:rPr>
          <w:noProof/>
          <w:sz w:val="24"/>
          <w:szCs w:val="24"/>
        </w:rPr>
        <w:pict>
          <v:rect id="Shape 28" o:spid="_x0000_s1054" style="position:absolute;margin-left:.4pt;margin-top:-53.2pt;width:1.05pt;height:1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" o:allowincell="f" fillcolor="#000005" stroked="f">
            <v:path arrowok="t"/>
          </v:rect>
        </w:pict>
      </w:r>
      <w:r>
        <w:rPr>
          <w:noProof/>
          <w:sz w:val="24"/>
          <w:szCs w:val="24"/>
        </w:rPr>
        <w:pict>
          <v:rect id="Shape 29" o:spid="_x0000_s1053" style="position:absolute;margin-left:172.3pt;margin-top:-53.2pt;width:1.05pt;height:1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" o:allowincell="f" fillcolor="#000005" stroked="f">
            <v:path arrowok="t"/>
          </v:rect>
        </w:pict>
      </w:r>
      <w:r>
        <w:rPr>
          <w:noProof/>
          <w:sz w:val="24"/>
          <w:szCs w:val="24"/>
        </w:rPr>
        <w:pict>
          <v:rect id="Shape 30" o:spid="_x0000_s1052" style="position:absolute;margin-left:243.25pt;margin-top:-53.2pt;width:1pt;height:1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W+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" o:allowincell="f" fillcolor="#000005" stroked="f">
            <v:path arrowok="t"/>
          </v:rect>
        </w:pict>
      </w:r>
      <w:r>
        <w:rPr>
          <w:noProof/>
          <w:sz w:val="24"/>
          <w:szCs w:val="24"/>
        </w:rPr>
        <w:pict>
          <v:rect id="Shape 31" o:spid="_x0000_s1051" style="position:absolute;margin-left:336pt;margin-top:-53.2pt;width:1.05pt;height:1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" o:allowincell="f" fillcolor="#000005" stroked="f">
            <v:path arrowok="t"/>
          </v:rect>
        </w:pict>
      </w:r>
      <w:r>
        <w:rPr>
          <w:noProof/>
          <w:sz w:val="24"/>
          <w:szCs w:val="24"/>
        </w:rPr>
        <w:pict>
          <v:rect id="Shape 32" o:spid="_x0000_s1050" style="position:absolute;margin-left:.4pt;margin-top:-27.4pt;width:1.05pt;height:1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" o:allowincell="f" fillcolor="#000005" stroked="f">
            <v:path arrowok="t"/>
          </v:rect>
        </w:pict>
      </w:r>
      <w:r>
        <w:rPr>
          <w:noProof/>
          <w:sz w:val="24"/>
          <w:szCs w:val="24"/>
        </w:rPr>
        <w:pict>
          <v:rect id="Shape 33" o:spid="_x0000_s1049" style="position:absolute;margin-left:172.3pt;margin-top:-27.4pt;width:1.05pt;height:1pt;z-index:-251625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" o:allowincell="f" fillcolor="#000005" stroked="f">
            <v:path arrowok="t"/>
          </v:rect>
        </w:pict>
      </w:r>
      <w:r>
        <w:rPr>
          <w:noProof/>
          <w:sz w:val="24"/>
          <w:szCs w:val="24"/>
        </w:rPr>
        <w:pict>
          <v:rect id="Shape 34" o:spid="_x0000_s1048" style="position:absolute;margin-left:243.25pt;margin-top:-27.4pt;width:1pt;height:1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" o:allowincell="f" fillcolor="#000005" stroked="f">
            <v:path arrowok="t"/>
          </v:rect>
        </w:pict>
      </w:r>
      <w:r>
        <w:rPr>
          <w:noProof/>
          <w:sz w:val="24"/>
          <w:szCs w:val="24"/>
        </w:rPr>
        <w:pict>
          <v:rect id="Shape 35" o:spid="_x0000_s1047" style="position:absolute;margin-left:336pt;margin-top:-27.4pt;width:1.05pt;height:1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" o:allowincell="f" fillcolor="#000005" stroked="f">
            <v:path arrowok="t"/>
          </v:rect>
        </w:pict>
      </w:r>
      <w:r>
        <w:rPr>
          <w:noProof/>
          <w:sz w:val="24"/>
          <w:szCs w:val="24"/>
        </w:rPr>
        <w:pict>
          <v:rect id="Shape 36" o:spid="_x0000_s1046" style="position:absolute;margin-left:335.3pt;margin-top:-26.7pt;width:1pt;height:1.0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" o:allowincell="f" fillcolor="#00000a" stroked="f">
            <v:path arrowok="t"/>
          </v:rect>
        </w:pict>
      </w:r>
      <w:r>
        <w:rPr>
          <w:noProof/>
          <w:sz w:val="24"/>
          <w:szCs w:val="24"/>
        </w:rPr>
        <w:pict>
          <v:rect id="Shape 37" o:spid="_x0000_s1045" style="position:absolute;margin-left:.4pt;margin-top:-1.55pt;width:1.05pt;height:1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" o:allowincell="f" fillcolor="#000005" stroked="f">
            <v:path arrowok="t"/>
          </v:rect>
        </w:pict>
      </w:r>
      <w:r>
        <w:rPr>
          <w:noProof/>
          <w:sz w:val="24"/>
          <w:szCs w:val="24"/>
        </w:rPr>
        <w:pict>
          <v:rect id="Shape 38" o:spid="_x0000_s1044" style="position:absolute;margin-left:.05pt;margin-top:-.85pt;width:1.05pt;height:1pt;z-index:-25162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" o:allowincell="f" fillcolor="#00000a" stroked="f">
            <v:path arrowok="t"/>
          </v:rect>
        </w:pict>
      </w:r>
      <w:r>
        <w:rPr>
          <w:noProof/>
          <w:sz w:val="24"/>
          <w:szCs w:val="24"/>
        </w:rPr>
        <w:pict>
          <v:rect id="Shape 39" o:spid="_x0000_s1043" style="position:absolute;margin-left:538.5pt;margin-top:-26.7pt;width:1.05pt;height:1.05pt;z-index:-25161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" o:allowincell="f" fillcolor="#00000a" stroked="f">
            <v:path arrowok="t"/>
          </v:rect>
        </w:pict>
      </w:r>
      <w:r>
        <w:rPr>
          <w:noProof/>
          <w:sz w:val="24"/>
          <w:szCs w:val="24"/>
        </w:rPr>
        <w:pict>
          <v:rect id="Shape 40" o:spid="_x0000_s1042" style="position:absolute;margin-left:336pt;margin-top:-1.55pt;width:1.05pt;height:1pt;z-index:-25161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" o:allowincell="f" fillcolor="#000005" stroked="f">
            <v:path arrowok="t"/>
          </v:rect>
        </w:pict>
      </w:r>
    </w:p>
    <w:p w:rsidR="004B40AD" w:rsidRPr="00BB3F5B" w:rsidRDefault="004B40AD" w:rsidP="004B40AD">
      <w:pPr>
        <w:spacing w:line="236" w:lineRule="auto"/>
        <w:ind w:left="720" w:right="40" w:firstLine="852"/>
        <w:jc w:val="both"/>
        <w:rPr>
          <w:sz w:val="24"/>
          <w:szCs w:val="24"/>
        </w:rPr>
      </w:pPr>
      <w:r w:rsidRPr="00BB3F5B">
        <w:rPr>
          <w:rFonts w:eastAsia="Times New Roman"/>
          <w:b/>
          <w:bCs/>
          <w:sz w:val="24"/>
          <w:szCs w:val="24"/>
        </w:rPr>
        <w:t xml:space="preserve">Продолжительность каникул в течение учебного года: </w:t>
      </w:r>
      <w:r w:rsidRPr="00BB3F5B">
        <w:rPr>
          <w:rFonts w:eastAsia="Times New Roman"/>
          <w:sz w:val="24"/>
          <w:szCs w:val="24"/>
        </w:rPr>
        <w:t>не менее30</w:t>
      </w:r>
      <w:r w:rsidR="005A7AF8" w:rsidRPr="00BB3F5B">
        <w:rPr>
          <w:rFonts w:eastAsia="Times New Roman"/>
          <w:sz w:val="24"/>
          <w:szCs w:val="24"/>
        </w:rPr>
        <w:t>ка</w:t>
      </w:r>
      <w:r w:rsidRPr="00BB3F5B">
        <w:rPr>
          <w:rFonts w:eastAsia="Times New Roman"/>
          <w:sz w:val="24"/>
          <w:szCs w:val="24"/>
        </w:rPr>
        <w:t>лендарных дней, летом — не менее 8 недель. Для</w:t>
      </w:r>
      <w:r w:rsidR="005A7AF8" w:rsidRPr="00BB3F5B">
        <w:rPr>
          <w:rFonts w:eastAsia="Times New Roman"/>
          <w:sz w:val="24"/>
          <w:szCs w:val="24"/>
        </w:rPr>
        <w:t xml:space="preserve"> обучающихся в 1 классе устанав</w:t>
      </w:r>
      <w:r w:rsidRPr="00BB3F5B">
        <w:rPr>
          <w:rFonts w:eastAsia="Times New Roman"/>
          <w:sz w:val="24"/>
          <w:szCs w:val="24"/>
        </w:rPr>
        <w:t>ливаются в течение года дополнительные недельные каникулы.</w:t>
      </w:r>
    </w:p>
    <w:p w:rsidR="004B40AD" w:rsidRPr="00BB3F5B" w:rsidRDefault="004B40AD" w:rsidP="004B40AD">
      <w:pPr>
        <w:spacing w:line="6" w:lineRule="exact"/>
        <w:rPr>
          <w:sz w:val="24"/>
          <w:szCs w:val="24"/>
        </w:rPr>
      </w:pPr>
    </w:p>
    <w:p w:rsidR="004B40AD" w:rsidRPr="00BB3F5B" w:rsidRDefault="004B40AD" w:rsidP="004B40AD">
      <w:pPr>
        <w:ind w:left="1580"/>
        <w:rPr>
          <w:sz w:val="24"/>
          <w:szCs w:val="24"/>
        </w:rPr>
      </w:pPr>
      <w:r w:rsidRPr="00BB3F5B">
        <w:rPr>
          <w:rFonts w:eastAsia="Times New Roman"/>
          <w:b/>
          <w:bCs/>
          <w:sz w:val="24"/>
          <w:szCs w:val="24"/>
        </w:rPr>
        <w:t>Продолжительность урока составляет:</w:t>
      </w:r>
    </w:p>
    <w:p w:rsidR="004B40AD" w:rsidRPr="00BB3F5B" w:rsidRDefault="004B40AD" w:rsidP="004B40AD">
      <w:pPr>
        <w:numPr>
          <w:ilvl w:val="0"/>
          <w:numId w:val="12"/>
        </w:numPr>
        <w:tabs>
          <w:tab w:val="left" w:pos="1740"/>
        </w:tabs>
        <w:spacing w:line="237" w:lineRule="auto"/>
        <w:ind w:left="1740" w:hanging="168"/>
        <w:rPr>
          <w:rFonts w:eastAsia="Times New Roman"/>
          <w:sz w:val="24"/>
          <w:szCs w:val="24"/>
        </w:rPr>
      </w:pPr>
      <w:r w:rsidRPr="00BB3F5B">
        <w:rPr>
          <w:rFonts w:eastAsia="Times New Roman"/>
          <w:sz w:val="24"/>
          <w:szCs w:val="24"/>
        </w:rPr>
        <w:t>в 1 классе — 35 минут;</w:t>
      </w:r>
    </w:p>
    <w:p w:rsidR="004B40AD" w:rsidRPr="00BB3F5B" w:rsidRDefault="004B40AD" w:rsidP="004B40AD">
      <w:pPr>
        <w:numPr>
          <w:ilvl w:val="0"/>
          <w:numId w:val="13"/>
        </w:numPr>
        <w:tabs>
          <w:tab w:val="left" w:pos="1140"/>
        </w:tabs>
        <w:ind w:left="1140" w:hanging="168"/>
        <w:rPr>
          <w:rFonts w:eastAsia="Times New Roman"/>
          <w:sz w:val="24"/>
          <w:szCs w:val="24"/>
        </w:rPr>
      </w:pPr>
      <w:r w:rsidRPr="00BB3F5B">
        <w:rPr>
          <w:rFonts w:eastAsia="Times New Roman"/>
          <w:sz w:val="24"/>
          <w:szCs w:val="24"/>
        </w:rPr>
        <w:t>во 2 - 4 классах – 35 - 40 минут.</w:t>
      </w:r>
    </w:p>
    <w:p w:rsidR="004B40AD" w:rsidRPr="00BB3F5B" w:rsidRDefault="004B40AD" w:rsidP="004B40AD">
      <w:pPr>
        <w:spacing w:line="18" w:lineRule="exact"/>
        <w:rPr>
          <w:sz w:val="24"/>
          <w:szCs w:val="24"/>
        </w:rPr>
      </w:pPr>
    </w:p>
    <w:p w:rsidR="004B40AD" w:rsidRPr="00BB3F5B" w:rsidRDefault="004B40AD" w:rsidP="004B40AD">
      <w:pPr>
        <w:numPr>
          <w:ilvl w:val="0"/>
          <w:numId w:val="14"/>
        </w:numPr>
        <w:tabs>
          <w:tab w:val="left" w:pos="1482"/>
        </w:tabs>
        <w:spacing w:line="233" w:lineRule="auto"/>
        <w:ind w:left="980" w:right="1200" w:hanging="8"/>
        <w:rPr>
          <w:rFonts w:eastAsia="Times New Roman"/>
          <w:b/>
          <w:bCs/>
          <w:sz w:val="24"/>
          <w:szCs w:val="24"/>
        </w:rPr>
      </w:pPr>
      <w:r w:rsidRPr="00BB3F5B">
        <w:rPr>
          <w:rFonts w:eastAsia="Times New Roman"/>
          <w:b/>
          <w:bCs/>
          <w:sz w:val="24"/>
          <w:szCs w:val="24"/>
        </w:rPr>
        <w:t xml:space="preserve">Регламентирование образовательного процесса на неделю. </w:t>
      </w:r>
      <w:r w:rsidRPr="00BB3F5B">
        <w:rPr>
          <w:rFonts w:eastAsia="Times New Roman"/>
          <w:sz w:val="24"/>
          <w:szCs w:val="24"/>
        </w:rPr>
        <w:t>Продолжительность рабочей недели:</w:t>
      </w:r>
    </w:p>
    <w:p w:rsidR="004B40AD" w:rsidRPr="00BB3F5B" w:rsidRDefault="004B40AD" w:rsidP="004B40AD">
      <w:pPr>
        <w:numPr>
          <w:ilvl w:val="0"/>
          <w:numId w:val="15"/>
        </w:numPr>
        <w:tabs>
          <w:tab w:val="left" w:pos="1560"/>
        </w:tabs>
        <w:ind w:left="1560" w:hanging="588"/>
        <w:rPr>
          <w:rFonts w:eastAsia="Times New Roman"/>
          <w:sz w:val="24"/>
          <w:szCs w:val="24"/>
        </w:rPr>
      </w:pPr>
      <w:r w:rsidRPr="00BB3F5B">
        <w:rPr>
          <w:rFonts w:eastAsia="Times New Roman"/>
          <w:sz w:val="24"/>
          <w:szCs w:val="24"/>
        </w:rPr>
        <w:t>дневной рабочей недели в 1 классах;</w:t>
      </w:r>
    </w:p>
    <w:p w:rsidR="004B40AD" w:rsidRPr="00BB3F5B" w:rsidRDefault="004B40AD" w:rsidP="004B40AD">
      <w:pPr>
        <w:numPr>
          <w:ilvl w:val="0"/>
          <w:numId w:val="15"/>
        </w:numPr>
        <w:tabs>
          <w:tab w:val="left" w:pos="1560"/>
        </w:tabs>
        <w:ind w:left="1560" w:hanging="588"/>
        <w:rPr>
          <w:rFonts w:eastAsia="Times New Roman"/>
          <w:sz w:val="24"/>
          <w:szCs w:val="24"/>
        </w:rPr>
      </w:pPr>
      <w:r w:rsidRPr="00BB3F5B">
        <w:rPr>
          <w:rFonts w:eastAsia="Times New Roman"/>
          <w:sz w:val="24"/>
          <w:szCs w:val="24"/>
        </w:rPr>
        <w:t>дневной рабочей недели во 2, 3, 4, 5, 6, 7, 8, 9, 10, 11 классах.</w:t>
      </w:r>
    </w:p>
    <w:p w:rsidR="004B40AD" w:rsidRPr="00BB3F5B" w:rsidRDefault="004B40AD" w:rsidP="004B40AD">
      <w:pPr>
        <w:spacing w:line="15" w:lineRule="exact"/>
        <w:rPr>
          <w:sz w:val="24"/>
          <w:szCs w:val="24"/>
        </w:rPr>
      </w:pPr>
    </w:p>
    <w:p w:rsidR="004B40AD" w:rsidRPr="00BB3F5B" w:rsidRDefault="004B40AD" w:rsidP="004B40AD">
      <w:pPr>
        <w:numPr>
          <w:ilvl w:val="0"/>
          <w:numId w:val="16"/>
        </w:numPr>
        <w:tabs>
          <w:tab w:val="left" w:pos="1560"/>
        </w:tabs>
        <w:spacing w:line="236" w:lineRule="auto"/>
        <w:ind w:left="120" w:firstLine="852"/>
        <w:jc w:val="both"/>
        <w:rPr>
          <w:rFonts w:eastAsia="Times New Roman"/>
          <w:b/>
          <w:bCs/>
          <w:sz w:val="24"/>
          <w:szCs w:val="24"/>
        </w:rPr>
      </w:pPr>
      <w:r w:rsidRPr="00BB3F5B">
        <w:rPr>
          <w:rFonts w:eastAsia="Times New Roman"/>
          <w:b/>
          <w:bCs/>
          <w:sz w:val="24"/>
          <w:szCs w:val="24"/>
        </w:rPr>
        <w:t xml:space="preserve">Регламентирование образовательного процесса на день. </w:t>
      </w:r>
      <w:r w:rsidRPr="00BB3F5B">
        <w:rPr>
          <w:rFonts w:eastAsia="Times New Roman"/>
          <w:sz w:val="24"/>
          <w:szCs w:val="24"/>
        </w:rPr>
        <w:t>СменностьМКОУ «Гимназия № 1» - в две смены. Распреде</w:t>
      </w:r>
      <w:r w:rsidR="005A7AF8" w:rsidRPr="00BB3F5B">
        <w:rPr>
          <w:rFonts w:eastAsia="Times New Roman"/>
          <w:sz w:val="24"/>
          <w:szCs w:val="24"/>
        </w:rPr>
        <w:t>ление параллелей классов по сме</w:t>
      </w:r>
      <w:r w:rsidRPr="00BB3F5B">
        <w:rPr>
          <w:rFonts w:eastAsia="Times New Roman"/>
          <w:sz w:val="24"/>
          <w:szCs w:val="24"/>
        </w:rPr>
        <w:t>нам.</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4" w:lineRule="auto"/>
        <w:ind w:left="120" w:firstLine="852"/>
        <w:rPr>
          <w:rFonts w:eastAsia="Times New Roman"/>
          <w:b/>
          <w:bCs/>
          <w:sz w:val="24"/>
          <w:szCs w:val="24"/>
        </w:rPr>
      </w:pPr>
      <w:r w:rsidRPr="00BB3F5B">
        <w:rPr>
          <w:rFonts w:eastAsia="Times New Roman"/>
          <w:sz w:val="24"/>
          <w:szCs w:val="24"/>
        </w:rPr>
        <w:t>Обучаются: I смена- 1-е, 4-е, 5-е, 9-е, 10-е, 11-е классы. II смена- 2-е,3-е, 6-е, 7-е, 8-е классы.</w:t>
      </w:r>
    </w:p>
    <w:p w:rsidR="004B40AD" w:rsidRPr="00BB3F5B" w:rsidRDefault="004B40AD" w:rsidP="004B40AD">
      <w:pPr>
        <w:spacing w:line="6" w:lineRule="exact"/>
        <w:rPr>
          <w:rFonts w:eastAsia="Times New Roman"/>
          <w:b/>
          <w:bCs/>
          <w:sz w:val="24"/>
          <w:szCs w:val="24"/>
        </w:rPr>
      </w:pPr>
    </w:p>
    <w:p w:rsidR="004B40AD" w:rsidRPr="00BB3F5B" w:rsidRDefault="004B40AD" w:rsidP="004B40AD">
      <w:pPr>
        <w:ind w:left="980"/>
        <w:rPr>
          <w:rFonts w:eastAsia="Times New Roman"/>
          <w:b/>
          <w:bCs/>
          <w:sz w:val="24"/>
          <w:szCs w:val="24"/>
        </w:rPr>
      </w:pPr>
      <w:r w:rsidRPr="00BB3F5B">
        <w:rPr>
          <w:rFonts w:eastAsia="Times New Roman"/>
          <w:b/>
          <w:bCs/>
          <w:sz w:val="24"/>
          <w:szCs w:val="24"/>
        </w:rPr>
        <w:t>Продолжительность урока:</w:t>
      </w:r>
    </w:p>
    <w:p w:rsidR="004B40AD" w:rsidRPr="00BB3F5B" w:rsidRDefault="004B40AD" w:rsidP="004B40AD">
      <w:pPr>
        <w:spacing w:line="8" w:lineRule="exact"/>
        <w:rPr>
          <w:rFonts w:eastAsia="Times New Roman"/>
          <w:b/>
          <w:bCs/>
          <w:sz w:val="24"/>
          <w:szCs w:val="24"/>
        </w:rPr>
      </w:pPr>
    </w:p>
    <w:p w:rsidR="004B40AD" w:rsidRPr="00BB3F5B" w:rsidRDefault="004B40AD" w:rsidP="004B40AD">
      <w:pPr>
        <w:numPr>
          <w:ilvl w:val="0"/>
          <w:numId w:val="17"/>
        </w:numPr>
        <w:tabs>
          <w:tab w:val="left" w:pos="1202"/>
        </w:tabs>
        <w:spacing w:line="235" w:lineRule="auto"/>
        <w:ind w:left="120" w:firstLine="852"/>
        <w:rPr>
          <w:rFonts w:eastAsia="Times New Roman"/>
          <w:sz w:val="24"/>
          <w:szCs w:val="24"/>
        </w:rPr>
      </w:pPr>
      <w:r w:rsidRPr="00BB3F5B">
        <w:rPr>
          <w:rFonts w:eastAsia="Times New Roman"/>
          <w:sz w:val="24"/>
          <w:szCs w:val="24"/>
        </w:rPr>
        <w:t>классы-30 минут в первом полугодии, 40 минут, во втором полугодии. 2-11 классы – 40 минут.</w:t>
      </w:r>
    </w:p>
    <w:p w:rsidR="004B40AD" w:rsidRPr="00BB3F5B" w:rsidRDefault="004B40AD" w:rsidP="004B40AD">
      <w:pPr>
        <w:spacing w:line="6" w:lineRule="exact"/>
        <w:rPr>
          <w:rFonts w:eastAsia="Times New Roman"/>
          <w:sz w:val="24"/>
          <w:szCs w:val="24"/>
        </w:rPr>
      </w:pPr>
    </w:p>
    <w:p w:rsidR="004B40AD" w:rsidRPr="00BB3F5B" w:rsidRDefault="004B40AD" w:rsidP="004B40AD">
      <w:pPr>
        <w:ind w:left="980"/>
        <w:rPr>
          <w:rFonts w:eastAsia="Times New Roman"/>
          <w:sz w:val="24"/>
          <w:szCs w:val="24"/>
        </w:rPr>
      </w:pPr>
      <w:r w:rsidRPr="00BB3F5B">
        <w:rPr>
          <w:rFonts w:eastAsia="Times New Roman"/>
          <w:b/>
          <w:bCs/>
          <w:sz w:val="24"/>
          <w:szCs w:val="24"/>
        </w:rPr>
        <w:t xml:space="preserve">Режим работы </w:t>
      </w:r>
      <w:r w:rsidR="005A7AF8" w:rsidRPr="00BB3F5B">
        <w:rPr>
          <w:rFonts w:eastAsia="Times New Roman"/>
          <w:sz w:val="24"/>
          <w:szCs w:val="24"/>
        </w:rPr>
        <w:t>МКОУ «СОШ №7»</w:t>
      </w:r>
      <w:r w:rsidRPr="00BB3F5B">
        <w:rPr>
          <w:rFonts w:eastAsia="Times New Roman"/>
          <w:b/>
          <w:bCs/>
          <w:sz w:val="24"/>
          <w:szCs w:val="24"/>
        </w:rPr>
        <w:t>:</w:t>
      </w:r>
    </w:p>
    <w:p w:rsidR="004B40AD" w:rsidRPr="00BB3F5B" w:rsidRDefault="001D070E" w:rsidP="004B40AD">
      <w:pPr>
        <w:spacing w:line="20" w:lineRule="exact"/>
        <w:rPr>
          <w:sz w:val="24"/>
          <w:szCs w:val="24"/>
        </w:rPr>
      </w:pPr>
      <w:r>
        <w:rPr>
          <w:noProof/>
          <w:sz w:val="24"/>
          <w:szCs w:val="24"/>
        </w:rPr>
        <w:pict>
          <v:rect id="Shape 41" o:spid="_x0000_s1041" style="position:absolute;margin-left:83.95pt;margin-top:.65pt;width:1.05pt;height:1.0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" o:allowincell="f" fillcolor="#00000a" stroked="f">
            <v:path arrowok="t"/>
          </v:rect>
        </w:pict>
      </w:r>
      <w:r>
        <w:rPr>
          <w:noProof/>
          <w:sz w:val="24"/>
          <w:szCs w:val="24"/>
        </w:rPr>
        <w:pict>
          <v:rect id="Shape 42" o:spid="_x0000_s1040" style="position:absolute;margin-left:230.5pt;margin-top:.65pt;width:1.05pt;height:1.0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" o:allowincell="f" fillcolor="#00000a" stroked="f">
            <v:path arrowok="t"/>
          </v:rect>
        </w:pict>
      </w:r>
      <w:r>
        <w:rPr>
          <w:noProof/>
          <w:sz w:val="24"/>
          <w:szCs w:val="24"/>
        </w:rPr>
        <w:pict>
          <v:rect id="Shape 43" o:spid="_x0000_s1039" style="position:absolute;margin-left:357.4pt;margin-top:.65pt;width:1pt;height:1.0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" o:allowincell="f" fillcolor="#00000a" stroked="f">
            <v:path arrowok="t"/>
          </v:rect>
        </w:pict>
      </w:r>
      <w:r>
        <w:rPr>
          <w:noProof/>
          <w:sz w:val="24"/>
          <w:szCs w:val="24"/>
        </w:rPr>
        <w:pict>
          <v:rect id="Shape 44" o:spid="_x0000_s1038" style="position:absolute;margin-left:501.45pt;margin-top:.65pt;width:1pt;height:1.0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" o:allowincell="f" fillcolor="#00000a" stroked="f">
            <v:path arrowok="t"/>
          </v:rect>
        </w:pict>
      </w:r>
    </w:p>
    <w:tbl>
      <w:tblPr>
        <w:tblW w:w="0" w:type="auto"/>
        <w:tblInd w:w="10" w:type="dxa"/>
        <w:tblLayout w:type="fixed"/>
        <w:tblCellMar>
          <w:left w:w="0" w:type="dxa"/>
          <w:right w:w="0" w:type="dxa"/>
        </w:tblCellMar>
        <w:tblLook w:val="04A0"/>
      </w:tblPr>
      <w:tblGrid>
        <w:gridCol w:w="1720"/>
        <w:gridCol w:w="2920"/>
        <w:gridCol w:w="2540"/>
        <w:gridCol w:w="2880"/>
      </w:tblGrid>
      <w:tr w:rsidR="004B40AD" w:rsidRPr="00BB3F5B" w:rsidTr="008F67AA">
        <w:trPr>
          <w:trHeight w:val="388"/>
        </w:trPr>
        <w:tc>
          <w:tcPr>
            <w:tcW w:w="1720" w:type="dxa"/>
            <w:tcBorders>
              <w:top w:val="single" w:sz="8" w:space="0" w:color="000005"/>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 xml:space="preserve">№ </w:t>
            </w:r>
            <w:r w:rsidRPr="00BB3F5B">
              <w:rPr>
                <w:rFonts w:eastAsia="Times New Roman"/>
                <w:b/>
                <w:bCs/>
                <w:w w:val="99"/>
                <w:sz w:val="24"/>
                <w:szCs w:val="24"/>
              </w:rPr>
              <w:t>урока</w:t>
            </w:r>
          </w:p>
        </w:tc>
        <w:tc>
          <w:tcPr>
            <w:tcW w:w="2920" w:type="dxa"/>
            <w:tcBorders>
              <w:top w:val="single" w:sz="8" w:space="0" w:color="000005"/>
              <w:right w:val="single" w:sz="8" w:space="0" w:color="000005"/>
            </w:tcBorders>
            <w:vAlign w:val="bottom"/>
          </w:tcPr>
          <w:p w:rsidR="004B40AD" w:rsidRPr="00BB3F5B" w:rsidRDefault="004B40AD" w:rsidP="008F67AA">
            <w:pPr>
              <w:ind w:left="1040"/>
              <w:rPr>
                <w:sz w:val="24"/>
                <w:szCs w:val="24"/>
              </w:rPr>
            </w:pPr>
            <w:r w:rsidRPr="00BB3F5B">
              <w:rPr>
                <w:rFonts w:eastAsia="Times New Roman"/>
                <w:b/>
                <w:bCs/>
                <w:sz w:val="24"/>
                <w:szCs w:val="24"/>
              </w:rPr>
              <w:t>I смена</w:t>
            </w:r>
          </w:p>
        </w:tc>
        <w:tc>
          <w:tcPr>
            <w:tcW w:w="2540" w:type="dxa"/>
            <w:tcBorders>
              <w:top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 xml:space="preserve">№ </w:t>
            </w:r>
            <w:r w:rsidRPr="00BB3F5B">
              <w:rPr>
                <w:rFonts w:eastAsia="Times New Roman"/>
                <w:b/>
                <w:bCs/>
                <w:w w:val="99"/>
                <w:sz w:val="24"/>
                <w:szCs w:val="24"/>
              </w:rPr>
              <w:t>урока</w:t>
            </w:r>
          </w:p>
        </w:tc>
        <w:tc>
          <w:tcPr>
            <w:tcW w:w="2880" w:type="dxa"/>
            <w:tcBorders>
              <w:top w:val="single" w:sz="8" w:space="0" w:color="000005"/>
              <w:right w:val="single" w:sz="8" w:space="0" w:color="000005"/>
            </w:tcBorders>
            <w:vAlign w:val="bottom"/>
          </w:tcPr>
          <w:p w:rsidR="004B40AD" w:rsidRPr="00BB3F5B" w:rsidRDefault="004B40AD" w:rsidP="008F67AA">
            <w:pPr>
              <w:ind w:left="980"/>
              <w:rPr>
                <w:sz w:val="24"/>
                <w:szCs w:val="24"/>
              </w:rPr>
            </w:pPr>
            <w:r w:rsidRPr="00BB3F5B">
              <w:rPr>
                <w:rFonts w:eastAsia="Times New Roman"/>
                <w:b/>
                <w:bCs/>
                <w:sz w:val="24"/>
                <w:szCs w:val="24"/>
              </w:rPr>
              <w:t>II смена</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1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8.00-8.40</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1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3</w:t>
            </w:r>
            <w:r w:rsidRPr="00BB3F5B">
              <w:rPr>
                <w:rFonts w:eastAsia="Times New Roman"/>
                <w:w w:val="99"/>
                <w:sz w:val="24"/>
                <w:szCs w:val="24"/>
              </w:rPr>
              <w:t>.00-1</w:t>
            </w:r>
            <w:r w:rsidR="005522CD" w:rsidRPr="00BB3F5B">
              <w:rPr>
                <w:rFonts w:eastAsia="Times New Roman"/>
                <w:w w:val="99"/>
                <w:sz w:val="24"/>
                <w:szCs w:val="24"/>
              </w:rPr>
              <w:t>3</w:t>
            </w:r>
            <w:r w:rsidRPr="00BB3F5B">
              <w:rPr>
                <w:rFonts w:eastAsia="Times New Roman"/>
                <w:w w:val="99"/>
                <w:sz w:val="24"/>
                <w:szCs w:val="24"/>
              </w:rPr>
              <w:t>.</w:t>
            </w:r>
            <w:r w:rsidR="005522CD" w:rsidRPr="00BB3F5B">
              <w:rPr>
                <w:rFonts w:eastAsia="Times New Roman"/>
                <w:w w:val="99"/>
                <w:sz w:val="24"/>
                <w:szCs w:val="24"/>
              </w:rPr>
              <w:t>35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2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8.45-9.25</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2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3</w:t>
            </w:r>
            <w:r w:rsidRPr="00BB3F5B">
              <w:rPr>
                <w:rFonts w:eastAsia="Times New Roman"/>
                <w:w w:val="99"/>
                <w:sz w:val="24"/>
                <w:szCs w:val="24"/>
              </w:rPr>
              <w:t>.4</w:t>
            </w:r>
            <w:r w:rsidR="005522CD" w:rsidRPr="00BB3F5B">
              <w:rPr>
                <w:rFonts w:eastAsia="Times New Roman"/>
                <w:w w:val="99"/>
                <w:sz w:val="24"/>
                <w:szCs w:val="24"/>
              </w:rPr>
              <w:t>0</w:t>
            </w:r>
            <w:r w:rsidRPr="00BB3F5B">
              <w:rPr>
                <w:rFonts w:eastAsia="Times New Roman"/>
                <w:w w:val="99"/>
                <w:sz w:val="24"/>
                <w:szCs w:val="24"/>
              </w:rPr>
              <w:t>-1</w:t>
            </w:r>
            <w:r w:rsidR="005522CD" w:rsidRPr="00BB3F5B">
              <w:rPr>
                <w:rFonts w:eastAsia="Times New Roman"/>
                <w:w w:val="99"/>
                <w:sz w:val="24"/>
                <w:szCs w:val="24"/>
              </w:rPr>
              <w:t>4</w:t>
            </w:r>
            <w:r w:rsidRPr="00BB3F5B">
              <w:rPr>
                <w:rFonts w:eastAsia="Times New Roman"/>
                <w:w w:val="99"/>
                <w:sz w:val="24"/>
                <w:szCs w:val="24"/>
              </w:rPr>
              <w:t>.</w:t>
            </w:r>
            <w:r w:rsidR="005522CD" w:rsidRPr="00BB3F5B">
              <w:rPr>
                <w:rFonts w:eastAsia="Times New Roman"/>
                <w:w w:val="99"/>
                <w:sz w:val="24"/>
                <w:szCs w:val="24"/>
              </w:rPr>
              <w:t>1</w:t>
            </w:r>
            <w:r w:rsidRPr="00BB3F5B">
              <w:rPr>
                <w:rFonts w:eastAsia="Times New Roman"/>
                <w:w w:val="99"/>
                <w:sz w:val="24"/>
                <w:szCs w:val="24"/>
              </w:rPr>
              <w:t>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3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9.35-10.15</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3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4</w:t>
            </w:r>
            <w:r w:rsidRPr="00BB3F5B">
              <w:rPr>
                <w:rFonts w:eastAsia="Times New Roman"/>
                <w:w w:val="99"/>
                <w:sz w:val="24"/>
                <w:szCs w:val="24"/>
              </w:rPr>
              <w:t>.</w:t>
            </w:r>
            <w:r w:rsidR="005522CD" w:rsidRPr="00BB3F5B">
              <w:rPr>
                <w:rFonts w:eastAsia="Times New Roman"/>
                <w:w w:val="99"/>
                <w:sz w:val="24"/>
                <w:szCs w:val="24"/>
              </w:rPr>
              <w:t>20-14</w:t>
            </w:r>
            <w:r w:rsidRPr="00BB3F5B">
              <w:rPr>
                <w:rFonts w:eastAsia="Times New Roman"/>
                <w:w w:val="99"/>
                <w:sz w:val="24"/>
                <w:szCs w:val="24"/>
              </w:rPr>
              <w:t>.</w:t>
            </w:r>
            <w:r w:rsidR="005522CD" w:rsidRPr="00BB3F5B">
              <w:rPr>
                <w:rFonts w:eastAsia="Times New Roman"/>
                <w:w w:val="99"/>
                <w:sz w:val="24"/>
                <w:szCs w:val="24"/>
              </w:rPr>
              <w:t>5</w:t>
            </w:r>
            <w:r w:rsidRPr="00BB3F5B">
              <w:rPr>
                <w:rFonts w:eastAsia="Times New Roman"/>
                <w:w w:val="99"/>
                <w:sz w:val="24"/>
                <w:szCs w:val="24"/>
              </w:rPr>
              <w:t>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4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10.25-11.05</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4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5</w:t>
            </w:r>
            <w:r w:rsidRPr="00BB3F5B">
              <w:rPr>
                <w:rFonts w:eastAsia="Times New Roman"/>
                <w:w w:val="99"/>
                <w:sz w:val="24"/>
                <w:szCs w:val="24"/>
              </w:rPr>
              <w:t>.</w:t>
            </w:r>
            <w:r w:rsidR="005522CD" w:rsidRPr="00BB3F5B">
              <w:rPr>
                <w:rFonts w:eastAsia="Times New Roman"/>
                <w:w w:val="99"/>
                <w:sz w:val="24"/>
                <w:szCs w:val="24"/>
              </w:rPr>
              <w:t>0</w:t>
            </w:r>
            <w:r w:rsidRPr="00BB3F5B">
              <w:rPr>
                <w:rFonts w:eastAsia="Times New Roman"/>
                <w:w w:val="99"/>
                <w:sz w:val="24"/>
                <w:szCs w:val="24"/>
              </w:rPr>
              <w:t>0-1</w:t>
            </w:r>
            <w:r w:rsidR="005522CD" w:rsidRPr="00BB3F5B">
              <w:rPr>
                <w:rFonts w:eastAsia="Times New Roman"/>
                <w:w w:val="99"/>
                <w:sz w:val="24"/>
                <w:szCs w:val="24"/>
              </w:rPr>
              <w:t>5</w:t>
            </w:r>
            <w:r w:rsidRPr="00BB3F5B">
              <w:rPr>
                <w:rFonts w:eastAsia="Times New Roman"/>
                <w:w w:val="99"/>
                <w:sz w:val="24"/>
                <w:szCs w:val="24"/>
              </w:rPr>
              <w:t>.</w:t>
            </w:r>
            <w:r w:rsidR="005522CD" w:rsidRPr="00BB3F5B">
              <w:rPr>
                <w:rFonts w:eastAsia="Times New Roman"/>
                <w:w w:val="99"/>
                <w:sz w:val="24"/>
                <w:szCs w:val="24"/>
              </w:rPr>
              <w:t>35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5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11.15-11.55</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5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5</w:t>
            </w:r>
            <w:r w:rsidRPr="00BB3F5B">
              <w:rPr>
                <w:rFonts w:eastAsia="Times New Roman"/>
                <w:w w:val="99"/>
                <w:sz w:val="24"/>
                <w:szCs w:val="24"/>
              </w:rPr>
              <w:t>.</w:t>
            </w:r>
            <w:r w:rsidR="005522CD" w:rsidRPr="00BB3F5B">
              <w:rPr>
                <w:rFonts w:eastAsia="Times New Roman"/>
                <w:w w:val="99"/>
                <w:sz w:val="24"/>
                <w:szCs w:val="24"/>
              </w:rPr>
              <w:t>40</w:t>
            </w:r>
            <w:r w:rsidRPr="00BB3F5B">
              <w:rPr>
                <w:rFonts w:eastAsia="Times New Roman"/>
                <w:w w:val="99"/>
                <w:sz w:val="24"/>
                <w:szCs w:val="24"/>
              </w:rPr>
              <w:t>-1</w:t>
            </w:r>
            <w:r w:rsidR="005522CD" w:rsidRPr="00BB3F5B">
              <w:rPr>
                <w:rFonts w:eastAsia="Times New Roman"/>
                <w:w w:val="99"/>
                <w:sz w:val="24"/>
                <w:szCs w:val="24"/>
              </w:rPr>
              <w:t>6</w:t>
            </w:r>
            <w:r w:rsidRPr="00BB3F5B">
              <w:rPr>
                <w:rFonts w:eastAsia="Times New Roman"/>
                <w:w w:val="99"/>
                <w:sz w:val="24"/>
                <w:szCs w:val="24"/>
              </w:rPr>
              <w:t>.</w:t>
            </w:r>
            <w:r w:rsidR="005522CD" w:rsidRPr="00BB3F5B">
              <w:rPr>
                <w:rFonts w:eastAsia="Times New Roman"/>
                <w:w w:val="99"/>
                <w:sz w:val="24"/>
                <w:szCs w:val="24"/>
              </w:rPr>
              <w:t>1</w:t>
            </w:r>
            <w:r w:rsidRPr="00BB3F5B">
              <w:rPr>
                <w:rFonts w:eastAsia="Times New Roman"/>
                <w:w w:val="99"/>
                <w:sz w:val="24"/>
                <w:szCs w:val="24"/>
              </w:rPr>
              <w:t>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6"/>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6 урок</w:t>
            </w:r>
          </w:p>
        </w:tc>
        <w:tc>
          <w:tcPr>
            <w:tcW w:w="292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12.00-12.40</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b/>
                <w:bCs/>
                <w:sz w:val="24"/>
                <w:szCs w:val="24"/>
              </w:rPr>
              <w:t>6 урок</w:t>
            </w:r>
          </w:p>
        </w:tc>
        <w:tc>
          <w:tcPr>
            <w:tcW w:w="2880" w:type="dxa"/>
            <w:tcBorders>
              <w:right w:val="single" w:sz="8" w:space="0" w:color="000005"/>
            </w:tcBorders>
            <w:vAlign w:val="bottom"/>
          </w:tcPr>
          <w:p w:rsidR="004B40AD" w:rsidRPr="00BB3F5B" w:rsidRDefault="004B40AD" w:rsidP="005522CD">
            <w:pPr>
              <w:jc w:val="center"/>
              <w:rPr>
                <w:sz w:val="24"/>
                <w:szCs w:val="24"/>
              </w:rPr>
            </w:pPr>
            <w:r w:rsidRPr="00BB3F5B">
              <w:rPr>
                <w:rFonts w:eastAsia="Times New Roman"/>
                <w:w w:val="99"/>
                <w:sz w:val="24"/>
                <w:szCs w:val="24"/>
              </w:rPr>
              <w:t>1</w:t>
            </w:r>
            <w:r w:rsidR="005522CD" w:rsidRPr="00BB3F5B">
              <w:rPr>
                <w:rFonts w:eastAsia="Times New Roman"/>
                <w:w w:val="99"/>
                <w:sz w:val="24"/>
                <w:szCs w:val="24"/>
              </w:rPr>
              <w:t>6</w:t>
            </w:r>
            <w:r w:rsidRPr="00BB3F5B">
              <w:rPr>
                <w:rFonts w:eastAsia="Times New Roman"/>
                <w:w w:val="99"/>
                <w:sz w:val="24"/>
                <w:szCs w:val="24"/>
              </w:rPr>
              <w:t>.</w:t>
            </w:r>
            <w:r w:rsidR="005522CD" w:rsidRPr="00BB3F5B">
              <w:rPr>
                <w:rFonts w:eastAsia="Times New Roman"/>
                <w:w w:val="99"/>
                <w:sz w:val="24"/>
                <w:szCs w:val="24"/>
              </w:rPr>
              <w:t>2</w:t>
            </w:r>
            <w:r w:rsidRPr="00BB3F5B">
              <w:rPr>
                <w:rFonts w:eastAsia="Times New Roman"/>
                <w:w w:val="99"/>
                <w:sz w:val="24"/>
                <w:szCs w:val="24"/>
              </w:rPr>
              <w:t>0-1</w:t>
            </w:r>
            <w:r w:rsidR="005522CD" w:rsidRPr="00BB3F5B">
              <w:rPr>
                <w:rFonts w:eastAsia="Times New Roman"/>
                <w:w w:val="99"/>
                <w:sz w:val="24"/>
                <w:szCs w:val="24"/>
              </w:rPr>
              <w:t>6</w:t>
            </w:r>
            <w:r w:rsidRPr="00BB3F5B">
              <w:rPr>
                <w:rFonts w:eastAsia="Times New Roman"/>
                <w:w w:val="99"/>
                <w:sz w:val="24"/>
                <w:szCs w:val="24"/>
              </w:rPr>
              <w:t>.</w:t>
            </w:r>
            <w:r w:rsidR="005522CD" w:rsidRPr="00BB3F5B">
              <w:rPr>
                <w:rFonts w:eastAsia="Times New Roman"/>
                <w:w w:val="99"/>
                <w:sz w:val="24"/>
                <w:szCs w:val="24"/>
              </w:rPr>
              <w:t>55</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r w:rsidR="004B40AD" w:rsidRPr="00BB3F5B" w:rsidTr="008F67AA">
        <w:trPr>
          <w:trHeight w:val="377"/>
        </w:trPr>
        <w:tc>
          <w:tcPr>
            <w:tcW w:w="1720" w:type="dxa"/>
            <w:tcBorders>
              <w:left w:val="single" w:sz="8" w:space="0" w:color="000005"/>
              <w:right w:val="single" w:sz="8" w:space="0" w:color="000005"/>
            </w:tcBorders>
            <w:vAlign w:val="bottom"/>
          </w:tcPr>
          <w:p w:rsidR="004B40AD" w:rsidRPr="00BB3F5B" w:rsidRDefault="004B40AD" w:rsidP="008F67AA">
            <w:pPr>
              <w:jc w:val="center"/>
              <w:rPr>
                <w:sz w:val="24"/>
                <w:szCs w:val="24"/>
              </w:rPr>
            </w:pPr>
            <w:r w:rsidRPr="00BB3F5B">
              <w:rPr>
                <w:rFonts w:eastAsia="Times New Roman"/>
                <w:b/>
                <w:bCs/>
                <w:w w:val="98"/>
                <w:sz w:val="24"/>
                <w:szCs w:val="24"/>
              </w:rPr>
              <w:t>7 урок</w:t>
            </w:r>
          </w:p>
        </w:tc>
        <w:tc>
          <w:tcPr>
            <w:tcW w:w="2920" w:type="dxa"/>
            <w:tcBorders>
              <w:right w:val="single" w:sz="8" w:space="0" w:color="000005"/>
            </w:tcBorders>
            <w:vAlign w:val="bottom"/>
          </w:tcPr>
          <w:p w:rsidR="004B40AD" w:rsidRPr="00BB3F5B" w:rsidRDefault="00D60DFF" w:rsidP="00D60DFF">
            <w:pPr>
              <w:jc w:val="center"/>
              <w:rPr>
                <w:sz w:val="24"/>
                <w:szCs w:val="24"/>
              </w:rPr>
            </w:pPr>
            <w:r w:rsidRPr="00BB3F5B">
              <w:rPr>
                <w:rFonts w:eastAsia="Times New Roman"/>
                <w:w w:val="99"/>
                <w:sz w:val="24"/>
                <w:szCs w:val="24"/>
              </w:rPr>
              <w:t>12.45 – 13.25</w:t>
            </w:r>
          </w:p>
        </w:tc>
        <w:tc>
          <w:tcPr>
            <w:tcW w:w="254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w:t>
            </w:r>
          </w:p>
        </w:tc>
        <w:tc>
          <w:tcPr>
            <w:tcW w:w="2880" w:type="dxa"/>
            <w:tcBorders>
              <w:right w:val="single" w:sz="8" w:space="0" w:color="000005"/>
            </w:tcBorders>
            <w:vAlign w:val="bottom"/>
          </w:tcPr>
          <w:p w:rsidR="004B40AD" w:rsidRPr="00BB3F5B" w:rsidRDefault="004B40AD" w:rsidP="008F67AA">
            <w:pPr>
              <w:jc w:val="center"/>
              <w:rPr>
                <w:sz w:val="24"/>
                <w:szCs w:val="24"/>
              </w:rPr>
            </w:pPr>
            <w:r w:rsidRPr="00BB3F5B">
              <w:rPr>
                <w:rFonts w:eastAsia="Times New Roman"/>
                <w:w w:val="99"/>
                <w:sz w:val="24"/>
                <w:szCs w:val="24"/>
              </w:rPr>
              <w:t>-</w:t>
            </w:r>
          </w:p>
        </w:tc>
      </w:tr>
      <w:tr w:rsidR="004B40AD" w:rsidRPr="00BB3F5B" w:rsidTr="008F67AA">
        <w:trPr>
          <w:trHeight w:val="120"/>
        </w:trPr>
        <w:tc>
          <w:tcPr>
            <w:tcW w:w="1720" w:type="dxa"/>
            <w:tcBorders>
              <w:left w:val="single" w:sz="8" w:space="0" w:color="000005"/>
              <w:bottom w:val="single" w:sz="8" w:space="0" w:color="000005"/>
              <w:right w:val="single" w:sz="8" w:space="0" w:color="000005"/>
            </w:tcBorders>
            <w:vAlign w:val="bottom"/>
          </w:tcPr>
          <w:p w:rsidR="004B40AD" w:rsidRPr="00BB3F5B" w:rsidRDefault="004B40AD" w:rsidP="008F67AA">
            <w:pPr>
              <w:rPr>
                <w:sz w:val="24"/>
                <w:szCs w:val="24"/>
              </w:rPr>
            </w:pPr>
          </w:p>
        </w:tc>
        <w:tc>
          <w:tcPr>
            <w:tcW w:w="292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540" w:type="dxa"/>
            <w:tcBorders>
              <w:bottom w:val="single" w:sz="8" w:space="0" w:color="000005"/>
              <w:right w:val="single" w:sz="8" w:space="0" w:color="000005"/>
            </w:tcBorders>
            <w:vAlign w:val="bottom"/>
          </w:tcPr>
          <w:p w:rsidR="004B40AD" w:rsidRPr="00BB3F5B" w:rsidRDefault="004B40AD" w:rsidP="008F67AA">
            <w:pPr>
              <w:rPr>
                <w:sz w:val="24"/>
                <w:szCs w:val="24"/>
              </w:rPr>
            </w:pPr>
          </w:p>
        </w:tc>
        <w:tc>
          <w:tcPr>
            <w:tcW w:w="2880" w:type="dxa"/>
            <w:tcBorders>
              <w:bottom w:val="single" w:sz="8" w:space="0" w:color="000005"/>
              <w:right w:val="single" w:sz="8" w:space="0" w:color="000005"/>
            </w:tcBorders>
            <w:vAlign w:val="bottom"/>
          </w:tcPr>
          <w:p w:rsidR="004B40AD" w:rsidRPr="00BB3F5B" w:rsidRDefault="004B40AD" w:rsidP="008F67AA">
            <w:pPr>
              <w:rPr>
                <w:sz w:val="24"/>
                <w:szCs w:val="24"/>
              </w:rPr>
            </w:pPr>
          </w:p>
        </w:tc>
      </w:tr>
    </w:tbl>
    <w:p w:rsidR="004B40AD" w:rsidRPr="00BB3F5B" w:rsidRDefault="001D070E" w:rsidP="004B40AD">
      <w:pPr>
        <w:spacing w:line="20" w:lineRule="exact"/>
        <w:rPr>
          <w:sz w:val="24"/>
          <w:szCs w:val="24"/>
        </w:rPr>
      </w:pPr>
      <w:r>
        <w:rPr>
          <w:noProof/>
          <w:sz w:val="24"/>
          <w:szCs w:val="24"/>
        </w:rPr>
        <w:pict>
          <v:rect id="Shape 45" o:spid="_x0000_s1037" style="position:absolute;margin-left:-.15pt;margin-top:-27.4pt;width:1pt;height:1.05pt;z-index:-251613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" o:allowincell="f" fillcolor="#000005" stroked="f">
            <v:path arrowok="t"/>
          </v:rect>
        </w:pict>
      </w:r>
      <w:r>
        <w:rPr>
          <w:noProof/>
          <w:sz w:val="24"/>
          <w:szCs w:val="24"/>
        </w:rPr>
        <w:pict>
          <v:rect id="Shape 46" o:spid="_x0000_s1036" style="position:absolute;margin-left:84.7pt;margin-top:-27.25pt;width:1pt;height:1.45pt;z-index:-251612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" o:allowincell="f" fillcolor="#000005" stroked="f">
            <v:path arrowok="t"/>
          </v:rect>
        </w:pict>
      </w:r>
      <w:r>
        <w:rPr>
          <w:noProof/>
          <w:sz w:val="24"/>
          <w:szCs w:val="24"/>
        </w:rPr>
        <w:pict>
          <v:rect id="Shape 47" o:spid="_x0000_s1035" style="position:absolute;margin-left:231.25pt;margin-top:-27.25pt;width:1pt;height:1.4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" o:allowincell="f" fillcolor="#000005" stroked="f">
            <v:path arrowok="t"/>
          </v:rect>
        </w:pict>
      </w:r>
      <w:r>
        <w:rPr>
          <w:noProof/>
          <w:sz w:val="24"/>
          <w:szCs w:val="24"/>
        </w:rPr>
        <w:pict>
          <v:rect id="Shape 48" o:spid="_x0000_s1034" style="position:absolute;margin-left:358.1pt;margin-top:-27.25pt;width:1pt;height:1.45pt;z-index:-251610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" o:allowincell="f" fillcolor="#000005" stroked="f">
            <v:path arrowok="t"/>
          </v:rect>
        </w:pict>
      </w:r>
      <w:r>
        <w:rPr>
          <w:noProof/>
          <w:sz w:val="24"/>
          <w:szCs w:val="24"/>
        </w:rPr>
        <w:pict>
          <v:rect id="Shape 49" o:spid="_x0000_s1033" style="position:absolute;margin-left:83.95pt;margin-top:-26.65pt;width:1.05pt;height:1pt;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" o:allowincell="f" fillcolor="#00000a" stroked="f">
            <v:path arrowok="t"/>
          </v:rect>
        </w:pict>
      </w:r>
      <w:r>
        <w:rPr>
          <w:noProof/>
          <w:sz w:val="24"/>
          <w:szCs w:val="24"/>
        </w:rPr>
        <w:pict>
          <v:rect id="Shape 50" o:spid="_x0000_s1032" style="position:absolute;margin-left:230.5pt;margin-top:-27.25pt;width:1.05pt;height:1.45pt;z-index:-251608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" o:allowincell="f" fillcolor="#00000a" stroked="f">
            <v:path arrowok="t"/>
          </v:rect>
        </w:pict>
      </w:r>
      <w:r>
        <w:rPr>
          <w:noProof/>
          <w:sz w:val="24"/>
          <w:szCs w:val="24"/>
        </w:rPr>
        <w:pict>
          <v:rect id="Shape 51" o:spid="_x0000_s1031" style="position:absolute;margin-left:357.4pt;margin-top:-26.65pt;width:1pt;height:1pt;z-index:-251607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" o:allowincell="f" fillcolor="#00000a" stroked="f">
            <v:path arrowok="t"/>
          </v:rect>
        </w:pict>
      </w:r>
      <w:r>
        <w:rPr>
          <w:noProof/>
          <w:sz w:val="24"/>
          <w:szCs w:val="24"/>
        </w:rPr>
        <w:pict>
          <v:rect id="Shape 52" o:spid="_x0000_s1030" style="position:absolute;margin-left:501.45pt;margin-top:-26.65pt;width:1pt;height:1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" o:allowincell="f" fillcolor="#00000a" stroked="f">
            <v:path arrowok="t"/>
          </v:rect>
        </w:pict>
      </w:r>
    </w:p>
    <w:p w:rsidR="004B40AD" w:rsidRPr="00BB3F5B" w:rsidRDefault="004B40AD" w:rsidP="004B40AD">
      <w:pPr>
        <w:spacing w:line="235" w:lineRule="auto"/>
        <w:ind w:left="120" w:firstLine="852"/>
        <w:jc w:val="both"/>
        <w:rPr>
          <w:sz w:val="24"/>
          <w:szCs w:val="24"/>
        </w:rPr>
      </w:pPr>
      <w:r w:rsidRPr="00BB3F5B">
        <w:rPr>
          <w:rFonts w:eastAsia="Times New Roman"/>
          <w:sz w:val="24"/>
          <w:szCs w:val="24"/>
        </w:rPr>
        <w:t>Перемены после 2,3,4 первой смены - по 5 минут, после 2 урока второй смены-10 минут. Между первой и второй сменой -</w:t>
      </w:r>
      <w:r w:rsidR="00D60DFF" w:rsidRPr="00BB3F5B">
        <w:rPr>
          <w:rFonts w:eastAsia="Times New Roman"/>
          <w:sz w:val="24"/>
          <w:szCs w:val="24"/>
        </w:rPr>
        <w:t>20</w:t>
      </w:r>
      <w:r w:rsidRPr="00BB3F5B">
        <w:rPr>
          <w:rFonts w:eastAsia="Times New Roman"/>
          <w:sz w:val="24"/>
          <w:szCs w:val="24"/>
        </w:rPr>
        <w:t xml:space="preserve"> минут.</w:t>
      </w:r>
    </w:p>
    <w:p w:rsidR="004B40AD" w:rsidRPr="00BB3F5B" w:rsidRDefault="004B40AD" w:rsidP="004B40AD">
      <w:pPr>
        <w:spacing w:line="15" w:lineRule="exact"/>
        <w:rPr>
          <w:sz w:val="24"/>
          <w:szCs w:val="24"/>
        </w:rPr>
      </w:pPr>
    </w:p>
    <w:p w:rsidR="004B40AD" w:rsidRPr="00BB3F5B" w:rsidRDefault="004B40AD" w:rsidP="004B40AD">
      <w:pPr>
        <w:spacing w:line="237" w:lineRule="auto"/>
        <w:ind w:left="120" w:firstLine="852"/>
        <w:jc w:val="both"/>
        <w:rPr>
          <w:sz w:val="24"/>
          <w:szCs w:val="24"/>
        </w:rPr>
      </w:pPr>
      <w:r w:rsidRPr="00BB3F5B">
        <w:rPr>
          <w:rFonts w:eastAsia="Times New Roman"/>
          <w:sz w:val="24"/>
          <w:szCs w:val="24"/>
        </w:rPr>
        <w:t>Выполнение указанных условий позвол</w:t>
      </w:r>
      <w:r w:rsidR="005A7AF8" w:rsidRPr="00BB3F5B">
        <w:rPr>
          <w:rFonts w:eastAsia="Times New Roman"/>
          <w:sz w:val="24"/>
          <w:szCs w:val="24"/>
        </w:rPr>
        <w:t>ит школе реализовать педагогиче</w:t>
      </w:r>
      <w:r w:rsidRPr="00BB3F5B">
        <w:rPr>
          <w:rFonts w:eastAsia="Times New Roman"/>
          <w:sz w:val="24"/>
          <w:szCs w:val="24"/>
        </w:rPr>
        <w:t>ски, психологически, дидактически и материаль</w:t>
      </w:r>
      <w:r w:rsidR="005A7AF8" w:rsidRPr="00BB3F5B">
        <w:rPr>
          <w:rFonts w:eastAsia="Times New Roman"/>
          <w:sz w:val="24"/>
          <w:szCs w:val="24"/>
        </w:rPr>
        <w:t>но-технически обеспеченное обра</w:t>
      </w:r>
      <w:r w:rsidRPr="00BB3F5B">
        <w:rPr>
          <w:rFonts w:eastAsia="Times New Roman"/>
          <w:sz w:val="24"/>
          <w:szCs w:val="24"/>
        </w:rPr>
        <w:t>зовательное пространство для создания оптимальных условий самоопределения и развития личности учащихся.</w:t>
      </w:r>
    </w:p>
    <w:p w:rsidR="004B40AD" w:rsidRPr="00BB3F5B" w:rsidRDefault="004B40AD" w:rsidP="004B40AD">
      <w:pPr>
        <w:spacing w:line="15" w:lineRule="exact"/>
        <w:rPr>
          <w:sz w:val="24"/>
          <w:szCs w:val="24"/>
        </w:rPr>
      </w:pPr>
    </w:p>
    <w:p w:rsidR="004B40AD" w:rsidRPr="00BB3F5B" w:rsidRDefault="004B40AD" w:rsidP="004B40AD">
      <w:pPr>
        <w:spacing w:line="238" w:lineRule="auto"/>
        <w:ind w:left="120" w:firstLine="852"/>
        <w:jc w:val="both"/>
        <w:rPr>
          <w:sz w:val="24"/>
          <w:szCs w:val="24"/>
        </w:rPr>
      </w:pPr>
      <w:r w:rsidRPr="00BB3F5B">
        <w:rPr>
          <w:rFonts w:eastAsia="Times New Roman"/>
          <w:b/>
          <w:bCs/>
          <w:sz w:val="24"/>
          <w:szCs w:val="24"/>
        </w:rPr>
        <w:t xml:space="preserve">Предметом деятельности </w:t>
      </w:r>
      <w:r w:rsidRPr="00BB3F5B">
        <w:rPr>
          <w:rFonts w:eastAsia="Times New Roman"/>
          <w:sz w:val="24"/>
          <w:szCs w:val="24"/>
        </w:rPr>
        <w:t>МКОУ «Гимн</w:t>
      </w:r>
      <w:r w:rsidR="005A7AF8" w:rsidRPr="00BB3F5B">
        <w:rPr>
          <w:rFonts w:eastAsia="Times New Roman"/>
          <w:sz w:val="24"/>
          <w:szCs w:val="24"/>
        </w:rPr>
        <w:t>азия №1» является реализация об</w:t>
      </w:r>
      <w:r w:rsidRPr="00BB3F5B">
        <w:rPr>
          <w:rFonts w:eastAsia="Times New Roman"/>
          <w:sz w:val="24"/>
          <w:szCs w:val="24"/>
        </w:rPr>
        <w:t>щеобразовательных программ на уровнях начального общего, основного общего и среднего общего, а также дополнительного обр</w:t>
      </w:r>
      <w:r w:rsidR="005A7AF8" w:rsidRPr="00BB3F5B">
        <w:rPr>
          <w:rFonts w:eastAsia="Times New Roman"/>
          <w:sz w:val="24"/>
          <w:szCs w:val="24"/>
        </w:rPr>
        <w:t>азования. Школа осуществляет об</w:t>
      </w:r>
      <w:r w:rsidRPr="00BB3F5B">
        <w:rPr>
          <w:rFonts w:eastAsia="Times New Roman"/>
          <w:sz w:val="24"/>
          <w:szCs w:val="24"/>
        </w:rPr>
        <w:t>разовательный процесс в соответствии с у</w:t>
      </w:r>
      <w:r w:rsidR="005A7AF8" w:rsidRPr="00BB3F5B">
        <w:rPr>
          <w:rFonts w:eastAsia="Times New Roman"/>
          <w:sz w:val="24"/>
          <w:szCs w:val="24"/>
        </w:rPr>
        <w:t>ровнями общеобразовательных про</w:t>
      </w:r>
      <w:r w:rsidRPr="00BB3F5B">
        <w:rPr>
          <w:rFonts w:eastAsia="Times New Roman"/>
          <w:sz w:val="24"/>
          <w:szCs w:val="24"/>
        </w:rPr>
        <w:t>грамм трёх ступеней общего образования:</w:t>
      </w:r>
    </w:p>
    <w:p w:rsidR="004B40AD" w:rsidRPr="00BB3F5B" w:rsidRDefault="004B40AD" w:rsidP="004B40AD">
      <w:pPr>
        <w:spacing w:line="1" w:lineRule="exact"/>
        <w:rPr>
          <w:sz w:val="24"/>
          <w:szCs w:val="24"/>
        </w:rPr>
      </w:pPr>
    </w:p>
    <w:p w:rsidR="004B40AD" w:rsidRPr="00BB3F5B" w:rsidRDefault="004B40AD" w:rsidP="005A7AF8">
      <w:pPr>
        <w:rPr>
          <w:sz w:val="24"/>
          <w:szCs w:val="24"/>
        </w:rPr>
      </w:pPr>
      <w:r w:rsidRPr="00BB3F5B">
        <w:rPr>
          <w:rFonts w:eastAsia="Times New Roman"/>
          <w:sz w:val="24"/>
          <w:szCs w:val="24"/>
        </w:rPr>
        <w:t>1 ступень – начальное общее образование (нормативный срок освоения 4года);</w:t>
      </w:r>
    </w:p>
    <w:p w:rsidR="004B40AD" w:rsidRPr="00BB3F5B" w:rsidRDefault="004B40AD" w:rsidP="005A7AF8">
      <w:pPr>
        <w:rPr>
          <w:sz w:val="24"/>
          <w:szCs w:val="24"/>
        </w:rPr>
      </w:pPr>
      <w:r w:rsidRPr="00BB3F5B">
        <w:rPr>
          <w:rFonts w:eastAsia="Times New Roman"/>
          <w:sz w:val="24"/>
          <w:szCs w:val="24"/>
        </w:rPr>
        <w:t>2 ступень – основное общее образование (нормативный срок освоения 5лет);</w:t>
      </w:r>
    </w:p>
    <w:p w:rsidR="004B40AD" w:rsidRPr="00BB3F5B" w:rsidRDefault="004B40AD" w:rsidP="004B40AD">
      <w:pPr>
        <w:spacing w:line="13" w:lineRule="exact"/>
        <w:rPr>
          <w:sz w:val="24"/>
          <w:szCs w:val="24"/>
        </w:rPr>
      </w:pPr>
    </w:p>
    <w:p w:rsidR="004B40AD" w:rsidRPr="00BB3F5B" w:rsidRDefault="004B40AD" w:rsidP="005A7AF8">
      <w:pPr>
        <w:spacing w:line="234" w:lineRule="auto"/>
        <w:ind w:left="120"/>
        <w:jc w:val="both"/>
        <w:rPr>
          <w:sz w:val="24"/>
          <w:szCs w:val="24"/>
        </w:rPr>
      </w:pPr>
      <w:r w:rsidRPr="00BB3F5B">
        <w:rPr>
          <w:rFonts w:eastAsia="Times New Roman"/>
          <w:sz w:val="24"/>
          <w:szCs w:val="24"/>
        </w:rPr>
        <w:t>3 ступень – среднее (полное) общее обра</w:t>
      </w:r>
      <w:r w:rsidR="005A7AF8" w:rsidRPr="00BB3F5B">
        <w:rPr>
          <w:rFonts w:eastAsia="Times New Roman"/>
          <w:sz w:val="24"/>
          <w:szCs w:val="24"/>
        </w:rPr>
        <w:t>зование (нормативный срок освое</w:t>
      </w:r>
      <w:r w:rsidRPr="00BB3F5B">
        <w:rPr>
          <w:rFonts w:eastAsia="Times New Roman"/>
          <w:sz w:val="24"/>
          <w:szCs w:val="24"/>
        </w:rPr>
        <w:t>ния 2 года).</w:t>
      </w:r>
    </w:p>
    <w:p w:rsidR="004B40AD" w:rsidRPr="00BB3F5B" w:rsidRDefault="004B40AD" w:rsidP="004B40AD">
      <w:pPr>
        <w:spacing w:line="200" w:lineRule="exact"/>
        <w:rPr>
          <w:sz w:val="24"/>
          <w:szCs w:val="24"/>
        </w:rPr>
      </w:pPr>
    </w:p>
    <w:p w:rsidR="004B40AD" w:rsidRPr="00BB3F5B" w:rsidRDefault="005A7AF8" w:rsidP="004B40AD">
      <w:pPr>
        <w:spacing w:line="236" w:lineRule="auto"/>
        <w:ind w:firstLine="852"/>
        <w:jc w:val="both"/>
        <w:rPr>
          <w:sz w:val="24"/>
          <w:szCs w:val="24"/>
        </w:rPr>
      </w:pPr>
      <w:r w:rsidRPr="00BB3F5B">
        <w:rPr>
          <w:rFonts w:eastAsia="Times New Roman"/>
          <w:sz w:val="24"/>
          <w:szCs w:val="24"/>
        </w:rPr>
        <w:lastRenderedPageBreak/>
        <w:t xml:space="preserve">МКОУ «СОШ №7» </w:t>
      </w:r>
      <w:r w:rsidR="004B40AD" w:rsidRPr="00BB3F5B">
        <w:rPr>
          <w:rFonts w:eastAsia="Times New Roman"/>
          <w:sz w:val="24"/>
          <w:szCs w:val="24"/>
        </w:rPr>
        <w:t>обеспечивает преемственность образовательных программ начального общего, основного общего и среднего общего образования, т.е. каждая последующая программа, базируется на предыдущей.</w:t>
      </w:r>
    </w:p>
    <w:p w:rsidR="004B40AD" w:rsidRPr="00BB3F5B" w:rsidRDefault="004B40AD" w:rsidP="004B40AD">
      <w:pPr>
        <w:spacing w:line="15" w:lineRule="exact"/>
        <w:rPr>
          <w:sz w:val="24"/>
          <w:szCs w:val="24"/>
        </w:rPr>
      </w:pPr>
    </w:p>
    <w:p w:rsidR="004B40AD" w:rsidRPr="00BB3F5B" w:rsidRDefault="005A7AF8" w:rsidP="004B40AD">
      <w:pPr>
        <w:spacing w:line="238" w:lineRule="auto"/>
        <w:ind w:firstLine="852"/>
        <w:jc w:val="both"/>
        <w:rPr>
          <w:sz w:val="24"/>
          <w:szCs w:val="24"/>
        </w:rPr>
      </w:pPr>
      <w:r w:rsidRPr="00BB3F5B">
        <w:rPr>
          <w:rFonts w:eastAsia="Times New Roman"/>
          <w:sz w:val="24"/>
          <w:szCs w:val="24"/>
        </w:rPr>
        <w:t xml:space="preserve">МКОУ «СОШ №7» </w:t>
      </w:r>
      <w:r w:rsidR="004B40AD" w:rsidRPr="00BB3F5B">
        <w:rPr>
          <w:rFonts w:eastAsia="Times New Roman"/>
          <w:sz w:val="24"/>
          <w:szCs w:val="24"/>
        </w:rPr>
        <w:t xml:space="preserve">самостоятельна в выборе системы оценок, формы, порядка и периодичности промежуточной аттестации </w:t>
      </w:r>
      <w:r w:rsidRPr="00BB3F5B">
        <w:rPr>
          <w:rFonts w:eastAsia="Times New Roman"/>
          <w:sz w:val="24"/>
          <w:szCs w:val="24"/>
        </w:rPr>
        <w:t>обучающихся. Текущий кон</w:t>
      </w:r>
      <w:r w:rsidR="004B40AD" w:rsidRPr="00BB3F5B">
        <w:rPr>
          <w:rFonts w:eastAsia="Times New Roman"/>
          <w:sz w:val="24"/>
          <w:szCs w:val="24"/>
        </w:rPr>
        <w:t>троль успеваемости обучающихся школы о</w:t>
      </w:r>
      <w:r w:rsidRPr="00BB3F5B">
        <w:rPr>
          <w:rFonts w:eastAsia="Times New Roman"/>
          <w:sz w:val="24"/>
          <w:szCs w:val="24"/>
        </w:rPr>
        <w:t>существляется учителями по пяти</w:t>
      </w:r>
      <w:r w:rsidR="004B40AD" w:rsidRPr="00BB3F5B">
        <w:rPr>
          <w:rFonts w:eastAsia="Times New Roman"/>
          <w:sz w:val="24"/>
          <w:szCs w:val="24"/>
        </w:rPr>
        <w:t>балльной системе (безотметочная в 1-х классах, во</w:t>
      </w:r>
      <w:r w:rsidRPr="00BB3F5B">
        <w:rPr>
          <w:rFonts w:eastAsia="Times New Roman"/>
          <w:sz w:val="24"/>
          <w:szCs w:val="24"/>
        </w:rPr>
        <w:t xml:space="preserve"> 2-х классах 1 полугодие), а си</w:t>
      </w:r>
      <w:r w:rsidR="004B40AD" w:rsidRPr="00BB3F5B">
        <w:rPr>
          <w:rFonts w:eastAsia="Times New Roman"/>
          <w:sz w:val="24"/>
          <w:szCs w:val="24"/>
        </w:rPr>
        <w:t>стема и порядок оценки знаний, обучающихся</w:t>
      </w:r>
      <w:r w:rsidRPr="00BB3F5B">
        <w:rPr>
          <w:rFonts w:eastAsia="Times New Roman"/>
          <w:sz w:val="24"/>
          <w:szCs w:val="24"/>
        </w:rPr>
        <w:t xml:space="preserve"> определяется Уставом и «Положе</w:t>
      </w:r>
      <w:r w:rsidR="004B40AD" w:rsidRPr="00BB3F5B">
        <w:rPr>
          <w:rFonts w:eastAsia="Times New Roman"/>
          <w:sz w:val="24"/>
          <w:szCs w:val="24"/>
        </w:rPr>
        <w:t>ние о проведении промежуточной аттестации учащихся и осуществлении текущего контроля их успеваемости».</w:t>
      </w:r>
    </w:p>
    <w:p w:rsidR="004B40AD" w:rsidRPr="00BB3F5B" w:rsidRDefault="004B40AD" w:rsidP="004B40AD">
      <w:pPr>
        <w:spacing w:line="19"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Обучающиеся, в полном объёме освоившие образовательную программу, переводятся в следующий класс по решению Педагогического совета. Освоение общеобразовательных программ основного общего, среднего общего образования завершается государственной (итоговой) аттестацией, которая осуществляется в соответствии с положением о государственной (итоговой) аттестации выпускников общеобразовательных учреждений, утверждаемой Министерством образования и науки РФ.</w:t>
      </w:r>
    </w:p>
    <w:p w:rsidR="004B40AD" w:rsidRPr="00BB3F5B" w:rsidRDefault="004B40AD" w:rsidP="004B40AD">
      <w:pPr>
        <w:spacing w:line="19"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Порядок приёма учащихся в школу определяется учредителем, Уставом школы и «Положением о правилах приема учащихся в </w:t>
      </w:r>
      <w:r w:rsidR="005A7AF8" w:rsidRPr="00BB3F5B">
        <w:rPr>
          <w:rFonts w:eastAsia="Times New Roman"/>
          <w:sz w:val="24"/>
          <w:szCs w:val="24"/>
        </w:rPr>
        <w:t>МКОУ «СОШ №7»</w:t>
      </w:r>
      <w:r w:rsidRPr="00BB3F5B">
        <w:rPr>
          <w:rFonts w:eastAsia="Times New Roman"/>
          <w:sz w:val="24"/>
          <w:szCs w:val="24"/>
        </w:rPr>
        <w:t>. Настоящие Правила регулируют порядок приема граждан в школу на этапе начального общего, основного общего и среднег</w:t>
      </w:r>
      <w:r w:rsidR="005A7AF8" w:rsidRPr="00BB3F5B">
        <w:rPr>
          <w:rFonts w:eastAsia="Times New Roman"/>
          <w:sz w:val="24"/>
          <w:szCs w:val="24"/>
        </w:rPr>
        <w:t>о образования. В школу на ступе</w:t>
      </w:r>
      <w:r w:rsidRPr="00BB3F5B">
        <w:rPr>
          <w:rFonts w:eastAsia="Times New Roman"/>
          <w:sz w:val="24"/>
          <w:szCs w:val="24"/>
        </w:rPr>
        <w:t>ни начального общего, основного общего и ср</w:t>
      </w:r>
      <w:r w:rsidR="005A7AF8" w:rsidRPr="00BB3F5B">
        <w:rPr>
          <w:rFonts w:eastAsia="Times New Roman"/>
          <w:sz w:val="24"/>
          <w:szCs w:val="24"/>
        </w:rPr>
        <w:t>еднего общего образования приним</w:t>
      </w:r>
      <w:r w:rsidRPr="00BB3F5B">
        <w:rPr>
          <w:rFonts w:eastAsia="Times New Roman"/>
          <w:sz w:val="24"/>
          <w:szCs w:val="24"/>
        </w:rPr>
        <w:t xml:space="preserve">аются граждане, проживающие на закреплённой учредителем за </w:t>
      </w:r>
      <w:r w:rsidR="005A7AF8" w:rsidRPr="00BB3F5B">
        <w:rPr>
          <w:rFonts w:eastAsia="Times New Roman"/>
          <w:sz w:val="24"/>
          <w:szCs w:val="24"/>
        </w:rPr>
        <w:t xml:space="preserve">МКОУ «СОШ №7» </w:t>
      </w:r>
      <w:r w:rsidRPr="00BB3F5B">
        <w:rPr>
          <w:rFonts w:eastAsia="Times New Roman"/>
          <w:sz w:val="24"/>
          <w:szCs w:val="24"/>
        </w:rPr>
        <w:t>территории и имеющие право на получение образования. Зачисление граждан, прибывших в школу в течение учебног</w:t>
      </w:r>
      <w:r w:rsidR="005A7AF8" w:rsidRPr="00BB3F5B">
        <w:rPr>
          <w:rFonts w:eastAsia="Times New Roman"/>
          <w:sz w:val="24"/>
          <w:szCs w:val="24"/>
        </w:rPr>
        <w:t>о года, оформляется приказом ди</w:t>
      </w:r>
      <w:r w:rsidRPr="00BB3F5B">
        <w:rPr>
          <w:rFonts w:eastAsia="Times New Roman"/>
          <w:sz w:val="24"/>
          <w:szCs w:val="24"/>
        </w:rPr>
        <w:t xml:space="preserve">ректора в день подачи заявления, по заявлению </w:t>
      </w:r>
      <w:r w:rsidR="005A7AF8" w:rsidRPr="00BB3F5B">
        <w:rPr>
          <w:rFonts w:eastAsia="Times New Roman"/>
          <w:sz w:val="24"/>
          <w:szCs w:val="24"/>
        </w:rPr>
        <w:t>родителей (законных представите</w:t>
      </w:r>
      <w:r w:rsidRPr="00BB3F5B">
        <w:rPr>
          <w:rFonts w:eastAsia="Times New Roman"/>
          <w:sz w:val="24"/>
          <w:szCs w:val="24"/>
        </w:rPr>
        <w:t>лей) с предоставлением необходимых документов. На каждого учащегося заводится личное дело установленного образца. Школа знакомит поступающего на обучение и его родителей (законных представите</w:t>
      </w:r>
      <w:r w:rsidR="005A7AF8" w:rsidRPr="00BB3F5B">
        <w:rPr>
          <w:rFonts w:eastAsia="Times New Roman"/>
          <w:sz w:val="24"/>
          <w:szCs w:val="24"/>
        </w:rPr>
        <w:t>лей) с Уставом и другими учреди</w:t>
      </w:r>
      <w:r w:rsidRPr="00BB3F5B">
        <w:rPr>
          <w:rFonts w:eastAsia="Times New Roman"/>
          <w:sz w:val="24"/>
          <w:szCs w:val="24"/>
        </w:rPr>
        <w:t>тельными документами, регламентирующими о</w:t>
      </w:r>
      <w:r w:rsidR="005A7AF8" w:rsidRPr="00BB3F5B">
        <w:rPr>
          <w:rFonts w:eastAsia="Times New Roman"/>
          <w:sz w:val="24"/>
          <w:szCs w:val="24"/>
        </w:rPr>
        <w:t>рганизацию образовательного про</w:t>
      </w:r>
      <w:r w:rsidRPr="00BB3F5B">
        <w:rPr>
          <w:rFonts w:eastAsia="Times New Roman"/>
          <w:sz w:val="24"/>
          <w:szCs w:val="24"/>
        </w:rPr>
        <w:t>цесса.</w:t>
      </w:r>
    </w:p>
    <w:p w:rsidR="004B40AD" w:rsidRPr="00BB3F5B" w:rsidRDefault="004B40AD" w:rsidP="004B40AD">
      <w:pPr>
        <w:spacing w:line="2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1.1.2. Принципы и подходы к формированию основной образовательной программы среднего общего образования.</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Методологической основой ФГОС СОО является системно-деятельностный подход, который предполагает:</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 формирование готовности обучаю</w:t>
      </w:r>
      <w:r w:rsidR="005A7AF8" w:rsidRPr="00BB3F5B">
        <w:rPr>
          <w:rFonts w:eastAsia="Times New Roman"/>
          <w:sz w:val="24"/>
          <w:szCs w:val="24"/>
        </w:rPr>
        <w:t>щихся к саморазвитию и непрерыв</w:t>
      </w:r>
      <w:r w:rsidRPr="00BB3F5B">
        <w:rPr>
          <w:rFonts w:eastAsia="Times New Roman"/>
          <w:sz w:val="24"/>
          <w:szCs w:val="24"/>
        </w:rPr>
        <w:t>ному образованию;</w:t>
      </w:r>
    </w:p>
    <w:p w:rsidR="004B40AD" w:rsidRPr="00BB3F5B" w:rsidRDefault="004B40AD" w:rsidP="004B40AD">
      <w:pPr>
        <w:spacing w:line="15" w:lineRule="exact"/>
        <w:rPr>
          <w:sz w:val="24"/>
          <w:szCs w:val="24"/>
        </w:rPr>
      </w:pPr>
    </w:p>
    <w:p w:rsidR="004B40AD" w:rsidRPr="00BB3F5B" w:rsidRDefault="004B40AD" w:rsidP="004B40AD">
      <w:pPr>
        <w:numPr>
          <w:ilvl w:val="0"/>
          <w:numId w:val="18"/>
        </w:numPr>
        <w:tabs>
          <w:tab w:val="left" w:pos="1440"/>
        </w:tabs>
        <w:spacing w:line="235" w:lineRule="auto"/>
        <w:ind w:firstLine="852"/>
        <w:rPr>
          <w:rFonts w:eastAsia="Times New Roman"/>
          <w:sz w:val="24"/>
          <w:szCs w:val="24"/>
        </w:rPr>
      </w:pPr>
      <w:r w:rsidRPr="00BB3F5B">
        <w:rPr>
          <w:rFonts w:eastAsia="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4B40AD" w:rsidRPr="00BB3F5B" w:rsidRDefault="004B40AD" w:rsidP="004B40AD">
      <w:pPr>
        <w:spacing w:line="2" w:lineRule="exact"/>
        <w:rPr>
          <w:rFonts w:eastAsia="Times New Roman"/>
          <w:sz w:val="24"/>
          <w:szCs w:val="24"/>
        </w:rPr>
      </w:pPr>
    </w:p>
    <w:p w:rsidR="004B40AD" w:rsidRPr="00BB3F5B" w:rsidRDefault="004B40AD" w:rsidP="004B40AD">
      <w:pPr>
        <w:numPr>
          <w:ilvl w:val="0"/>
          <w:numId w:val="18"/>
        </w:numPr>
        <w:tabs>
          <w:tab w:val="left" w:pos="1440"/>
        </w:tabs>
        <w:ind w:left="1440" w:hanging="588"/>
        <w:rPr>
          <w:rFonts w:eastAsia="Times New Roman"/>
          <w:sz w:val="24"/>
          <w:szCs w:val="24"/>
        </w:rPr>
      </w:pPr>
      <w:r w:rsidRPr="00BB3F5B">
        <w:rPr>
          <w:rFonts w:eastAsia="Times New Roman"/>
          <w:sz w:val="24"/>
          <w:szCs w:val="24"/>
        </w:rPr>
        <w:t>активную учебно-познавательную деятельность обучающихся;</w:t>
      </w:r>
    </w:p>
    <w:p w:rsidR="004B40AD" w:rsidRPr="00BB3F5B" w:rsidRDefault="004B40AD" w:rsidP="004B40AD">
      <w:pPr>
        <w:spacing w:line="12" w:lineRule="exact"/>
        <w:rPr>
          <w:rFonts w:eastAsia="Times New Roman"/>
          <w:sz w:val="24"/>
          <w:szCs w:val="24"/>
        </w:rPr>
      </w:pPr>
    </w:p>
    <w:p w:rsidR="004B40AD" w:rsidRPr="00D93364" w:rsidRDefault="004B40AD" w:rsidP="00CD1BF2">
      <w:pPr>
        <w:numPr>
          <w:ilvl w:val="0"/>
          <w:numId w:val="18"/>
        </w:numPr>
        <w:tabs>
          <w:tab w:val="left" w:pos="1440"/>
        </w:tabs>
        <w:spacing w:line="239" w:lineRule="auto"/>
        <w:ind w:firstLine="852"/>
        <w:jc w:val="both"/>
        <w:rPr>
          <w:sz w:val="24"/>
          <w:szCs w:val="24"/>
        </w:rPr>
      </w:pPr>
      <w:r w:rsidRPr="00D93364">
        <w:rPr>
          <w:rFonts w:eastAsia="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детей 15-18 лет, связанных: с переходом от учебных д</w:t>
      </w:r>
      <w:r w:rsidR="005A7AF8" w:rsidRPr="00D93364">
        <w:rPr>
          <w:rFonts w:eastAsia="Times New Roman"/>
          <w:sz w:val="24"/>
          <w:szCs w:val="24"/>
        </w:rPr>
        <w:t>ействий к овладению учебной дея</w:t>
      </w:r>
      <w:r w:rsidRPr="00D93364">
        <w:rPr>
          <w:rFonts w:eastAsia="Times New Roman"/>
          <w:sz w:val="24"/>
          <w:szCs w:val="24"/>
        </w:rPr>
        <w:t>тельностью при получении среднего общего обр</w:t>
      </w:r>
      <w:r w:rsidR="005A7AF8" w:rsidRPr="00D93364">
        <w:rPr>
          <w:rFonts w:eastAsia="Times New Roman"/>
          <w:sz w:val="24"/>
          <w:szCs w:val="24"/>
        </w:rPr>
        <w:t>азования, к новой внутренней позиции обучающегося; с направлен</w:t>
      </w:r>
      <w:r w:rsidR="00287D27" w:rsidRPr="00D93364">
        <w:rPr>
          <w:rFonts w:eastAsia="Times New Roman"/>
          <w:sz w:val="24"/>
          <w:szCs w:val="24"/>
        </w:rPr>
        <w:t>ностью на самостоятельный познавательный поиск, постановку учебных целей, освоение и самостоятельное осуществление</w:t>
      </w:r>
      <w:r w:rsidR="005A7AF8" w:rsidRPr="00D93364">
        <w:rPr>
          <w:rFonts w:eastAsia="Times New Roman"/>
          <w:sz w:val="24"/>
          <w:szCs w:val="24"/>
        </w:rPr>
        <w:t>кон</w:t>
      </w:r>
      <w:r w:rsidRPr="00D93364">
        <w:rPr>
          <w:rFonts w:eastAsia="Times New Roman"/>
          <w:sz w:val="24"/>
          <w:szCs w:val="24"/>
        </w:rPr>
        <w:t xml:space="preserve">трольных и оценочных действий, инициативу в </w:t>
      </w:r>
      <w:r w:rsidR="005A7AF8" w:rsidRPr="00D93364">
        <w:rPr>
          <w:rFonts w:eastAsia="Times New Roman"/>
          <w:sz w:val="24"/>
          <w:szCs w:val="24"/>
        </w:rPr>
        <w:t>организации учебного сотрудниче</w:t>
      </w:r>
      <w:r w:rsidRPr="00D93364">
        <w:rPr>
          <w:rFonts w:eastAsia="Times New Roman"/>
          <w:sz w:val="24"/>
          <w:szCs w:val="24"/>
        </w:rPr>
        <w:t>ства; с осуществлением качественного преобраз</w:t>
      </w:r>
      <w:r w:rsidR="005A7AF8" w:rsidRPr="00D93364">
        <w:rPr>
          <w:rFonts w:eastAsia="Times New Roman"/>
          <w:sz w:val="24"/>
          <w:szCs w:val="24"/>
        </w:rPr>
        <w:t>ования учебных действий, модели</w:t>
      </w:r>
      <w:r w:rsidRPr="00D93364">
        <w:rPr>
          <w:rFonts w:eastAsia="Times New Roman"/>
          <w:sz w:val="24"/>
          <w:szCs w:val="24"/>
        </w:rPr>
        <w:t>рования, контроля и оценки и перехода от са</w:t>
      </w:r>
      <w:r w:rsidR="005A7AF8" w:rsidRPr="00D93364">
        <w:rPr>
          <w:rFonts w:eastAsia="Times New Roman"/>
          <w:sz w:val="24"/>
          <w:szCs w:val="24"/>
        </w:rPr>
        <w:t>мостоятельной постановки обучаю</w:t>
      </w:r>
      <w:r w:rsidRPr="00D93364">
        <w:rPr>
          <w:rFonts w:eastAsia="Times New Roman"/>
          <w:sz w:val="24"/>
          <w:szCs w:val="24"/>
        </w:rPr>
        <w:t>щимися новых учебных задач к развитию спос</w:t>
      </w:r>
      <w:r w:rsidR="005A7AF8" w:rsidRPr="00D93364">
        <w:rPr>
          <w:rFonts w:eastAsia="Times New Roman"/>
          <w:sz w:val="24"/>
          <w:szCs w:val="24"/>
        </w:rPr>
        <w:t>обности проектирования собствен</w:t>
      </w:r>
      <w:r w:rsidRPr="00D93364">
        <w:rPr>
          <w:rFonts w:eastAsia="Times New Roman"/>
          <w:sz w:val="24"/>
          <w:szCs w:val="24"/>
        </w:rPr>
        <w:t>ной учебной деятельности и построению жи</w:t>
      </w:r>
      <w:r w:rsidR="005A7AF8" w:rsidRPr="00D93364">
        <w:rPr>
          <w:rFonts w:eastAsia="Times New Roman"/>
          <w:sz w:val="24"/>
          <w:szCs w:val="24"/>
        </w:rPr>
        <w:t>зненных планов во временной пер</w:t>
      </w:r>
      <w:r w:rsidRPr="00D93364">
        <w:rPr>
          <w:rFonts w:eastAsia="Times New Roman"/>
          <w:sz w:val="24"/>
          <w:szCs w:val="24"/>
        </w:rPr>
        <w:t xml:space="preserve">спективе; с формированием у обучающегося </w:t>
      </w:r>
      <w:r w:rsidR="005A7AF8" w:rsidRPr="00D93364">
        <w:rPr>
          <w:rFonts w:eastAsia="Times New Roman"/>
          <w:sz w:val="24"/>
          <w:szCs w:val="24"/>
        </w:rPr>
        <w:t>научного типа мышления, ориенти</w:t>
      </w:r>
      <w:r w:rsidRPr="00D93364">
        <w:rPr>
          <w:rFonts w:eastAsia="Times New Roman"/>
          <w:sz w:val="24"/>
          <w:szCs w:val="24"/>
        </w:rPr>
        <w:t xml:space="preserve">рующего на общекультурные образцы, нормы, </w:t>
      </w:r>
      <w:r w:rsidR="005A7AF8" w:rsidRPr="00D93364">
        <w:rPr>
          <w:rFonts w:eastAsia="Times New Roman"/>
          <w:sz w:val="24"/>
          <w:szCs w:val="24"/>
        </w:rPr>
        <w:t>эталоны и закономерности взаимо</w:t>
      </w:r>
      <w:r w:rsidRPr="00D93364">
        <w:rPr>
          <w:rFonts w:eastAsia="Times New Roman"/>
          <w:sz w:val="24"/>
          <w:szCs w:val="24"/>
        </w:rPr>
        <w:t>действия с окружающим миром; с овладением коммуникативными средствами и способами организации кооперации и сотрудни</w:t>
      </w:r>
      <w:r w:rsidR="005A7AF8" w:rsidRPr="00D93364">
        <w:rPr>
          <w:rFonts w:eastAsia="Times New Roman"/>
          <w:sz w:val="24"/>
          <w:szCs w:val="24"/>
        </w:rPr>
        <w:t>чества; с развитием учебного со</w:t>
      </w:r>
      <w:r w:rsidRPr="00D93364">
        <w:rPr>
          <w:rFonts w:eastAsia="Times New Roman"/>
          <w:sz w:val="24"/>
          <w:szCs w:val="24"/>
        </w:rPr>
        <w:t>трудничества, реализуемого в отношениях обучающихся с учителем и сверстника-ми.</w:t>
      </w:r>
    </w:p>
    <w:p w:rsidR="004B40AD" w:rsidRPr="00BB3F5B" w:rsidRDefault="004B40AD" w:rsidP="004B40AD">
      <w:pPr>
        <w:spacing w:line="18"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Переход обучающегося в старшую школу совпадает с первым периодом юности, или первым периодом зрелости, котор</w:t>
      </w:r>
      <w:r w:rsidR="00287D27" w:rsidRPr="00BB3F5B">
        <w:rPr>
          <w:rFonts w:eastAsia="Times New Roman"/>
          <w:sz w:val="24"/>
          <w:szCs w:val="24"/>
        </w:rPr>
        <w:t>ый отличается сложностью станов</w:t>
      </w:r>
      <w:r w:rsidRPr="00BB3F5B">
        <w:rPr>
          <w:rFonts w:eastAsia="Times New Roman"/>
          <w:sz w:val="24"/>
          <w:szCs w:val="24"/>
        </w:rPr>
        <w:t>ления личностных черт. Центральным психо</w:t>
      </w:r>
      <w:r w:rsidR="00287D27" w:rsidRPr="00BB3F5B">
        <w:rPr>
          <w:rFonts w:eastAsia="Times New Roman"/>
          <w:sz w:val="24"/>
          <w:szCs w:val="24"/>
        </w:rPr>
        <w:t>логическим новообразованием юно</w:t>
      </w:r>
      <w:r w:rsidRPr="00BB3F5B">
        <w:rPr>
          <w:rFonts w:eastAsia="Times New Roman"/>
          <w:sz w:val="24"/>
          <w:szCs w:val="24"/>
        </w:rPr>
        <w:t>шеского возраста является предварительное сам</w:t>
      </w:r>
      <w:r w:rsidR="00287D27" w:rsidRPr="00BB3F5B">
        <w:rPr>
          <w:rFonts w:eastAsia="Times New Roman"/>
          <w:sz w:val="24"/>
          <w:szCs w:val="24"/>
        </w:rPr>
        <w:t>оопределение, построение жизнен</w:t>
      </w:r>
      <w:r w:rsidRPr="00BB3F5B">
        <w:rPr>
          <w:rFonts w:eastAsia="Times New Roman"/>
          <w:sz w:val="24"/>
          <w:szCs w:val="24"/>
        </w:rPr>
        <w:t xml:space="preserve">ных планов на будущее, формирование </w:t>
      </w:r>
      <w:r w:rsidRPr="00BB3F5B">
        <w:rPr>
          <w:rFonts w:eastAsia="Times New Roman"/>
          <w:sz w:val="24"/>
          <w:szCs w:val="24"/>
        </w:rPr>
        <w:lastRenderedPageBreak/>
        <w:t>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самостоятельной взросл</w:t>
      </w:r>
      <w:r w:rsidR="00287D27" w:rsidRPr="00BB3F5B">
        <w:rPr>
          <w:rFonts w:eastAsia="Times New Roman"/>
          <w:sz w:val="24"/>
          <w:szCs w:val="24"/>
        </w:rPr>
        <w:t>ой жизни. К этому периоду факти</w:t>
      </w:r>
      <w:r w:rsidRPr="00BB3F5B">
        <w:rPr>
          <w:rFonts w:eastAsia="Times New Roman"/>
          <w:sz w:val="24"/>
          <w:szCs w:val="24"/>
        </w:rPr>
        <w:t>чески завершается становление основных биологических и психологических функций, необходимых взрослому человеку для</w:t>
      </w:r>
      <w:r w:rsidR="00287D27" w:rsidRPr="00BB3F5B">
        <w:rPr>
          <w:rFonts w:eastAsia="Times New Roman"/>
          <w:sz w:val="24"/>
          <w:szCs w:val="24"/>
        </w:rPr>
        <w:t xml:space="preserve"> полноценного существования. Со</w:t>
      </w:r>
      <w:r w:rsidRPr="00BB3F5B">
        <w:rPr>
          <w:rFonts w:eastAsia="Times New Roman"/>
          <w:sz w:val="24"/>
          <w:szCs w:val="24"/>
        </w:rPr>
        <w:t>циальное и личностное самоопределение в данном возрасте предпо</w:t>
      </w:r>
      <w:r w:rsidR="003D7719" w:rsidRPr="00BB3F5B">
        <w:rPr>
          <w:rFonts w:eastAsia="Times New Roman"/>
          <w:sz w:val="24"/>
          <w:szCs w:val="24"/>
        </w:rPr>
        <w:t>лагает не столь</w:t>
      </w:r>
      <w:r w:rsidRPr="00BB3F5B">
        <w:rPr>
          <w:rFonts w:eastAsia="Times New Roman"/>
          <w:sz w:val="24"/>
          <w:szCs w:val="24"/>
        </w:rPr>
        <w:t>ко эмансипацию от взрослых, сколько четкую ориентировку и определение своего места во взрослом мире. Основными принцип</w:t>
      </w:r>
      <w:r w:rsidR="00287D27" w:rsidRPr="00BB3F5B">
        <w:rPr>
          <w:rFonts w:eastAsia="Times New Roman"/>
          <w:sz w:val="24"/>
          <w:szCs w:val="24"/>
        </w:rPr>
        <w:t>ами реализации программы являют</w:t>
      </w:r>
      <w:r w:rsidRPr="00BB3F5B">
        <w:rPr>
          <w:rFonts w:eastAsia="Times New Roman"/>
          <w:sz w:val="24"/>
          <w:szCs w:val="24"/>
        </w:rPr>
        <w:t>ся:</w:t>
      </w:r>
    </w:p>
    <w:p w:rsidR="004B40AD" w:rsidRPr="00BB3F5B" w:rsidRDefault="004B40AD" w:rsidP="004B40AD">
      <w:pPr>
        <w:spacing w:line="19" w:lineRule="exact"/>
        <w:rPr>
          <w:sz w:val="24"/>
          <w:szCs w:val="24"/>
        </w:rPr>
      </w:pPr>
    </w:p>
    <w:p w:rsidR="004B40AD" w:rsidRPr="00BB3F5B" w:rsidRDefault="004B40AD" w:rsidP="004B40AD">
      <w:pPr>
        <w:numPr>
          <w:ilvl w:val="0"/>
          <w:numId w:val="19"/>
        </w:numPr>
        <w:tabs>
          <w:tab w:val="left" w:pos="890"/>
        </w:tabs>
        <w:spacing w:line="236" w:lineRule="auto"/>
        <w:ind w:firstLine="720"/>
        <w:jc w:val="both"/>
        <w:rPr>
          <w:rFonts w:eastAsia="Times New Roman"/>
          <w:sz w:val="24"/>
          <w:szCs w:val="24"/>
        </w:rPr>
      </w:pPr>
      <w:r w:rsidRPr="00BB3F5B">
        <w:rPr>
          <w:rFonts w:eastAsia="Times New Roman"/>
          <w:sz w:val="24"/>
          <w:szCs w:val="24"/>
        </w:rPr>
        <w:t>обеспечение преемственности и взаимосвязи программ основного общего и среднего общего образования; - расширение образовательного пространства через использование возможностей</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неформального (дополнительного) образования, многосторонние связи и продуктивное взаимодействие с различными у</w:t>
      </w:r>
      <w:r w:rsidR="00287D27" w:rsidRPr="00BB3F5B">
        <w:rPr>
          <w:rFonts w:eastAsia="Times New Roman"/>
          <w:sz w:val="24"/>
          <w:szCs w:val="24"/>
        </w:rPr>
        <w:t>чреждениями, организациями, объ</w:t>
      </w:r>
      <w:r w:rsidRPr="00BB3F5B">
        <w:rPr>
          <w:rFonts w:eastAsia="Times New Roman"/>
          <w:sz w:val="24"/>
          <w:szCs w:val="24"/>
        </w:rPr>
        <w:t>единениями; - формирование творческой инициа</w:t>
      </w:r>
      <w:r w:rsidR="00287D27" w:rsidRPr="00BB3F5B">
        <w:rPr>
          <w:rFonts w:eastAsia="Times New Roman"/>
          <w:sz w:val="24"/>
          <w:szCs w:val="24"/>
        </w:rPr>
        <w:t>тивы, самостоятельности и ответ</w:t>
      </w:r>
      <w:r w:rsidRPr="00BB3F5B">
        <w:rPr>
          <w:rFonts w:eastAsia="Times New Roman"/>
          <w:sz w:val="24"/>
          <w:szCs w:val="24"/>
        </w:rPr>
        <w:t>ственной позиции старшеклассника в разных видах деятельности;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xml:space="preserve">-обеспечение открытости школы </w:t>
      </w:r>
      <w:r w:rsidR="00287D27" w:rsidRPr="00BB3F5B">
        <w:rPr>
          <w:rFonts w:eastAsia="Times New Roman"/>
          <w:sz w:val="24"/>
          <w:szCs w:val="24"/>
        </w:rPr>
        <w:t>МКОУ «СОШ №7»  для образователь</w:t>
      </w:r>
      <w:r w:rsidRPr="00BB3F5B">
        <w:rPr>
          <w:rFonts w:eastAsia="Times New Roman"/>
          <w:sz w:val="24"/>
          <w:szCs w:val="24"/>
        </w:rPr>
        <w:t>ного сообщества города, развитие системы гос</w:t>
      </w:r>
      <w:r w:rsidR="00287D27" w:rsidRPr="00BB3F5B">
        <w:rPr>
          <w:rFonts w:eastAsia="Times New Roman"/>
          <w:sz w:val="24"/>
          <w:szCs w:val="24"/>
        </w:rPr>
        <w:t>ударственно-общественного управ</w:t>
      </w:r>
      <w:r w:rsidRPr="00BB3F5B">
        <w:rPr>
          <w:rFonts w:eastAsia="Times New Roman"/>
          <w:sz w:val="24"/>
          <w:szCs w:val="24"/>
        </w:rPr>
        <w:t>ления ОУ;</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-обеспечение индивидуализации образования через са</w:t>
      </w:r>
      <w:r w:rsidR="00287D27" w:rsidRPr="00BB3F5B">
        <w:rPr>
          <w:rFonts w:eastAsia="Times New Roman"/>
          <w:sz w:val="24"/>
          <w:szCs w:val="24"/>
        </w:rPr>
        <w:t>мостоятельный сво</w:t>
      </w:r>
      <w:r w:rsidRPr="00BB3F5B">
        <w:rPr>
          <w:rFonts w:eastAsia="Times New Roman"/>
          <w:sz w:val="24"/>
          <w:szCs w:val="24"/>
        </w:rPr>
        <w:t>бодный выбор направления образовательной дея</w:t>
      </w:r>
      <w:r w:rsidR="00287D27" w:rsidRPr="00BB3F5B">
        <w:rPr>
          <w:rFonts w:eastAsia="Times New Roman"/>
          <w:sz w:val="24"/>
          <w:szCs w:val="24"/>
        </w:rPr>
        <w:t>тельности на основе личного ин</w:t>
      </w:r>
      <w:r w:rsidRPr="00BB3F5B">
        <w:rPr>
          <w:rFonts w:eastAsia="Times New Roman"/>
          <w:sz w:val="24"/>
          <w:szCs w:val="24"/>
        </w:rPr>
        <w:t>тереса обучающихся.</w:t>
      </w:r>
    </w:p>
    <w:p w:rsidR="004B40AD" w:rsidRPr="00BB3F5B" w:rsidRDefault="004B40AD" w:rsidP="004B40AD">
      <w:pPr>
        <w:spacing w:line="13" w:lineRule="exact"/>
        <w:rPr>
          <w:rFonts w:eastAsia="Times New Roman"/>
          <w:sz w:val="24"/>
          <w:szCs w:val="24"/>
        </w:rPr>
      </w:pPr>
    </w:p>
    <w:p w:rsidR="004B40AD" w:rsidRPr="00BB3F5B" w:rsidRDefault="004B40AD" w:rsidP="00D93364">
      <w:pPr>
        <w:spacing w:line="237" w:lineRule="auto"/>
        <w:ind w:firstLine="790"/>
        <w:jc w:val="both"/>
        <w:rPr>
          <w:sz w:val="24"/>
          <w:szCs w:val="24"/>
        </w:rPr>
      </w:pPr>
      <w:r w:rsidRPr="00BB3F5B">
        <w:rPr>
          <w:rFonts w:eastAsia="Times New Roman"/>
          <w:sz w:val="24"/>
          <w:szCs w:val="24"/>
        </w:rPr>
        <w:t>Ведущим принципом реализации ОО</w:t>
      </w:r>
      <w:r w:rsidR="00287D27" w:rsidRPr="00BB3F5B">
        <w:rPr>
          <w:rFonts w:eastAsia="Times New Roman"/>
          <w:sz w:val="24"/>
          <w:szCs w:val="24"/>
        </w:rPr>
        <w:t>П СОО является принцип индивиду</w:t>
      </w:r>
      <w:r w:rsidRPr="00BB3F5B">
        <w:rPr>
          <w:rFonts w:eastAsia="Times New Roman"/>
          <w:sz w:val="24"/>
          <w:szCs w:val="24"/>
        </w:rPr>
        <w:t>ально-дифференцированного подхода образо</w:t>
      </w:r>
      <w:r w:rsidR="00287D27" w:rsidRPr="00BB3F5B">
        <w:rPr>
          <w:rFonts w:eastAsia="Times New Roman"/>
          <w:sz w:val="24"/>
          <w:szCs w:val="24"/>
        </w:rPr>
        <w:t>вания. Индивидуализация и диффе</w:t>
      </w:r>
      <w:r w:rsidRPr="00BB3F5B">
        <w:rPr>
          <w:rFonts w:eastAsia="Times New Roman"/>
          <w:sz w:val="24"/>
          <w:szCs w:val="24"/>
        </w:rPr>
        <w:t xml:space="preserve">ренциация обучения в </w:t>
      </w:r>
      <w:r w:rsidR="00287D27" w:rsidRPr="00BB3F5B">
        <w:rPr>
          <w:rFonts w:eastAsia="Times New Roman"/>
          <w:sz w:val="24"/>
          <w:szCs w:val="24"/>
        </w:rPr>
        <w:t xml:space="preserve">МКОУ «СОШ №7» </w:t>
      </w:r>
      <w:r w:rsidRPr="00BB3F5B">
        <w:rPr>
          <w:rFonts w:eastAsia="Times New Roman"/>
          <w:sz w:val="24"/>
          <w:szCs w:val="24"/>
        </w:rPr>
        <w:t>п</w:t>
      </w:r>
      <w:r w:rsidR="00287D27" w:rsidRPr="00BB3F5B">
        <w:rPr>
          <w:rFonts w:eastAsia="Times New Roman"/>
          <w:sz w:val="24"/>
          <w:szCs w:val="24"/>
        </w:rPr>
        <w:t>ри получении среднего общего об</w:t>
      </w:r>
      <w:r w:rsidRPr="00BB3F5B">
        <w:rPr>
          <w:rFonts w:eastAsia="Times New Roman"/>
          <w:sz w:val="24"/>
          <w:szCs w:val="24"/>
        </w:rPr>
        <w:t>разования реализуется посредством самостоятельного построения обучающимсяиндивидуального образовательного маршрута на</w:t>
      </w:r>
      <w:r w:rsidR="00287D27" w:rsidRPr="00BB3F5B">
        <w:rPr>
          <w:rFonts w:eastAsia="Times New Roman"/>
          <w:sz w:val="24"/>
          <w:szCs w:val="24"/>
        </w:rPr>
        <w:t xml:space="preserve"> основе использования им доступ</w:t>
      </w:r>
      <w:r w:rsidRPr="00BB3F5B">
        <w:rPr>
          <w:rFonts w:eastAsia="Times New Roman"/>
          <w:sz w:val="24"/>
          <w:szCs w:val="24"/>
        </w:rPr>
        <w:t>ных образовательных ресурсов школы, дистанционных образовательных программ сети Интернет. Обучающиеся осуществляют</w:t>
      </w:r>
      <w:r w:rsidR="00287D27" w:rsidRPr="00BB3F5B">
        <w:rPr>
          <w:rFonts w:eastAsia="Times New Roman"/>
          <w:sz w:val="24"/>
          <w:szCs w:val="24"/>
        </w:rPr>
        <w:t xml:space="preserve"> свободный выбор учебных предме</w:t>
      </w:r>
      <w:r w:rsidRPr="00BB3F5B">
        <w:rPr>
          <w:rFonts w:eastAsia="Times New Roman"/>
          <w:sz w:val="24"/>
          <w:szCs w:val="24"/>
        </w:rPr>
        <w:t>тов, видов и форм внеурочной деятельности, самостоятельно определяют темы и направления творческой, исследовательской и п</w:t>
      </w:r>
      <w:r w:rsidR="00287D27" w:rsidRPr="00BB3F5B">
        <w:rPr>
          <w:rFonts w:eastAsia="Times New Roman"/>
          <w:sz w:val="24"/>
          <w:szCs w:val="24"/>
        </w:rPr>
        <w:t>роектной деятельности в соответ</w:t>
      </w:r>
      <w:r w:rsidRPr="00BB3F5B">
        <w:rPr>
          <w:rFonts w:eastAsia="Times New Roman"/>
          <w:sz w:val="24"/>
          <w:szCs w:val="24"/>
        </w:rPr>
        <w:t>ствии с образовательными интересами, лич</w:t>
      </w:r>
      <w:r w:rsidR="00287D27" w:rsidRPr="00BB3F5B">
        <w:rPr>
          <w:rFonts w:eastAsia="Times New Roman"/>
          <w:sz w:val="24"/>
          <w:szCs w:val="24"/>
        </w:rPr>
        <w:t>ными и профессиональными предпо</w:t>
      </w:r>
      <w:r w:rsidRPr="00BB3F5B">
        <w:rPr>
          <w:rFonts w:eastAsia="Times New Roman"/>
          <w:sz w:val="24"/>
          <w:szCs w:val="24"/>
        </w:rPr>
        <w:t>чтениями. На основе совпадения выборов обязательных учебных предметов и учебных предметов на углублённом уровне изучения в школе формируются классы профильного обучения (в соответствии с соци</w:t>
      </w:r>
      <w:r w:rsidR="00287D27" w:rsidRPr="00BB3F5B">
        <w:rPr>
          <w:rFonts w:eastAsia="Times New Roman"/>
          <w:sz w:val="24"/>
          <w:szCs w:val="24"/>
        </w:rPr>
        <w:t>альным заказом), для которых со</w:t>
      </w:r>
      <w:r w:rsidRPr="00BB3F5B">
        <w:rPr>
          <w:rFonts w:eastAsia="Times New Roman"/>
          <w:sz w:val="24"/>
          <w:szCs w:val="24"/>
        </w:rPr>
        <w:t xml:space="preserve">ставляется общий учебный план, являющийся </w:t>
      </w:r>
      <w:r w:rsidR="00287D27" w:rsidRPr="00BB3F5B">
        <w:rPr>
          <w:rFonts w:eastAsia="Times New Roman"/>
          <w:sz w:val="24"/>
          <w:szCs w:val="24"/>
        </w:rPr>
        <w:t>организационной моделью реализа</w:t>
      </w:r>
      <w:r w:rsidRPr="00BB3F5B">
        <w:rPr>
          <w:rFonts w:eastAsia="Times New Roman"/>
          <w:sz w:val="24"/>
          <w:szCs w:val="24"/>
        </w:rPr>
        <w:t>ции основной образовательной программы школы по конкретному профилю. Обеспечивается педагогическое сопровождение деятельности обучающихся по формированию, коррекции и реализации индивидуального образовательного маршрута.</w:t>
      </w:r>
    </w:p>
    <w:p w:rsidR="004B40AD" w:rsidRPr="00BB3F5B" w:rsidRDefault="004B40AD" w:rsidP="004B40AD">
      <w:pPr>
        <w:spacing w:line="19"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Достижение целей и реализация заявлен</w:t>
      </w:r>
      <w:r w:rsidR="00287D27" w:rsidRPr="00BB3F5B">
        <w:rPr>
          <w:rFonts w:eastAsia="Times New Roman"/>
          <w:sz w:val="24"/>
          <w:szCs w:val="24"/>
        </w:rPr>
        <w:t>ных принципов обеспечивается пу</w:t>
      </w:r>
      <w:r w:rsidRPr="00BB3F5B">
        <w:rPr>
          <w:rFonts w:eastAsia="Times New Roman"/>
          <w:sz w:val="24"/>
          <w:szCs w:val="24"/>
        </w:rPr>
        <w:t>тем решения системы задач:</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1 Расширение образовательного пространства обеспечения обучающимся возможности осуществления свободного само</w:t>
      </w:r>
      <w:r w:rsidR="00287D27" w:rsidRPr="00BB3F5B">
        <w:rPr>
          <w:rFonts w:eastAsia="Times New Roman"/>
          <w:sz w:val="24"/>
          <w:szCs w:val="24"/>
        </w:rPr>
        <w:t>стоятельного выбора для формиро</w:t>
      </w:r>
      <w:r w:rsidRPr="00BB3F5B">
        <w:rPr>
          <w:rFonts w:eastAsia="Times New Roman"/>
          <w:sz w:val="24"/>
          <w:szCs w:val="24"/>
        </w:rPr>
        <w:t>вания индивидуального образовательного маршрута.</w:t>
      </w:r>
    </w:p>
    <w:p w:rsidR="004B40AD" w:rsidRPr="00BB3F5B" w:rsidRDefault="004B40AD" w:rsidP="004B40AD">
      <w:pPr>
        <w:spacing w:line="13" w:lineRule="exact"/>
        <w:rPr>
          <w:sz w:val="24"/>
          <w:szCs w:val="24"/>
        </w:rPr>
      </w:pPr>
    </w:p>
    <w:p w:rsidR="004B40AD" w:rsidRPr="00BB3F5B" w:rsidRDefault="004B40AD" w:rsidP="004B40AD">
      <w:pPr>
        <w:numPr>
          <w:ilvl w:val="1"/>
          <w:numId w:val="20"/>
        </w:numPr>
        <w:tabs>
          <w:tab w:val="left" w:pos="1085"/>
        </w:tabs>
        <w:spacing w:line="234" w:lineRule="auto"/>
        <w:ind w:firstLine="790"/>
        <w:rPr>
          <w:rFonts w:eastAsia="Times New Roman"/>
          <w:sz w:val="24"/>
          <w:szCs w:val="24"/>
        </w:rPr>
      </w:pPr>
      <w:r w:rsidRPr="00BB3F5B">
        <w:rPr>
          <w:rFonts w:eastAsia="Times New Roman"/>
          <w:sz w:val="24"/>
          <w:szCs w:val="24"/>
        </w:rPr>
        <w:t>Создание условий для активной самостоятельной учебно-познавательной, исследовательской и проектной деятельности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0"/>
          <w:numId w:val="21"/>
        </w:numPr>
        <w:tabs>
          <w:tab w:val="left" w:pos="1322"/>
        </w:tabs>
        <w:spacing w:line="238" w:lineRule="auto"/>
        <w:ind w:firstLine="720"/>
        <w:jc w:val="both"/>
        <w:rPr>
          <w:rFonts w:eastAsia="Times New Roman"/>
          <w:sz w:val="24"/>
          <w:szCs w:val="24"/>
        </w:rPr>
      </w:pPr>
      <w:r w:rsidRPr="00BB3F5B">
        <w:rPr>
          <w:rFonts w:eastAsia="Times New Roman"/>
          <w:sz w:val="24"/>
          <w:szCs w:val="24"/>
        </w:rPr>
        <w:t>Развитие системы педагогической поддержки и социально-психологического сопровождения обучающихся при реализации индивидуального образовательного маршрута (система мероприятий по формированию, коррекции и поиску ресурсов для реализации индивидуального образовательного маршрута обучающихся).</w:t>
      </w:r>
    </w:p>
    <w:p w:rsidR="004B40AD" w:rsidRPr="00BB3F5B" w:rsidRDefault="004B40AD" w:rsidP="004B40AD">
      <w:pPr>
        <w:spacing w:line="14" w:lineRule="exact"/>
        <w:rPr>
          <w:rFonts w:eastAsia="Times New Roman"/>
          <w:sz w:val="24"/>
          <w:szCs w:val="24"/>
        </w:rPr>
      </w:pPr>
    </w:p>
    <w:p w:rsidR="004B40AD" w:rsidRPr="00BB3F5B" w:rsidRDefault="004B40AD" w:rsidP="004B40AD">
      <w:pPr>
        <w:numPr>
          <w:ilvl w:val="0"/>
          <w:numId w:val="21"/>
        </w:numPr>
        <w:tabs>
          <w:tab w:val="left" w:pos="1010"/>
        </w:tabs>
        <w:spacing w:line="236" w:lineRule="auto"/>
        <w:ind w:firstLine="720"/>
        <w:jc w:val="both"/>
        <w:rPr>
          <w:rFonts w:eastAsia="Times New Roman"/>
          <w:sz w:val="24"/>
          <w:szCs w:val="24"/>
        </w:rPr>
      </w:pPr>
      <w:r w:rsidRPr="00BB3F5B">
        <w:rPr>
          <w:rFonts w:eastAsia="Times New Roman"/>
          <w:sz w:val="24"/>
          <w:szCs w:val="24"/>
        </w:rPr>
        <w:t>Формирование образовательной разви</w:t>
      </w:r>
      <w:r w:rsidR="00287D27" w:rsidRPr="00BB3F5B">
        <w:rPr>
          <w:rFonts w:eastAsia="Times New Roman"/>
          <w:sz w:val="24"/>
          <w:szCs w:val="24"/>
        </w:rPr>
        <w:t>вающей среды, способствующей ин</w:t>
      </w:r>
      <w:r w:rsidRPr="00BB3F5B">
        <w:rPr>
          <w:rFonts w:eastAsia="Times New Roman"/>
          <w:sz w:val="24"/>
          <w:szCs w:val="24"/>
        </w:rPr>
        <w:t>теллектуальному, творческому развитию личнос</w:t>
      </w:r>
      <w:r w:rsidR="00287D27" w:rsidRPr="00BB3F5B">
        <w:rPr>
          <w:rFonts w:eastAsia="Times New Roman"/>
          <w:sz w:val="24"/>
          <w:szCs w:val="24"/>
        </w:rPr>
        <w:t>ти, способной свободно адаптиро</w:t>
      </w:r>
      <w:r w:rsidRPr="00BB3F5B">
        <w:rPr>
          <w:rFonts w:eastAsia="Times New Roman"/>
          <w:sz w:val="24"/>
          <w:szCs w:val="24"/>
        </w:rPr>
        <w:t>ваться в социальных условиях, ответственной за свое здоровье и жизнь.</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9" w:lineRule="auto"/>
        <w:ind w:firstLine="720"/>
        <w:jc w:val="both"/>
        <w:rPr>
          <w:rFonts w:eastAsia="Times New Roman"/>
          <w:sz w:val="24"/>
          <w:szCs w:val="24"/>
        </w:rPr>
      </w:pPr>
      <w:r w:rsidRPr="00BB3F5B">
        <w:rPr>
          <w:rFonts w:eastAsia="Times New Roman"/>
          <w:sz w:val="24"/>
          <w:szCs w:val="24"/>
        </w:rPr>
        <w:t xml:space="preserve">Основная образовательная программа </w:t>
      </w:r>
      <w:r w:rsidR="00287D27" w:rsidRPr="00BB3F5B">
        <w:rPr>
          <w:rFonts w:eastAsia="Times New Roman"/>
          <w:sz w:val="24"/>
          <w:szCs w:val="24"/>
        </w:rPr>
        <w:t>МКОУ «СОШ №7» создана с уче</w:t>
      </w:r>
      <w:r w:rsidRPr="00BB3F5B">
        <w:rPr>
          <w:rFonts w:eastAsia="Times New Roman"/>
          <w:sz w:val="24"/>
          <w:szCs w:val="24"/>
        </w:rPr>
        <w:t>том принципа демократизации, который обеспечивает формирование и развитие демократической культуры всех участников об</w:t>
      </w:r>
      <w:r w:rsidR="00287D27" w:rsidRPr="00BB3F5B">
        <w:rPr>
          <w:rFonts w:eastAsia="Times New Roman"/>
          <w:sz w:val="24"/>
          <w:szCs w:val="24"/>
        </w:rPr>
        <w:t>разовательных отношений на осно</w:t>
      </w:r>
      <w:r w:rsidRPr="00BB3F5B">
        <w:rPr>
          <w:rFonts w:eastAsia="Times New Roman"/>
          <w:sz w:val="24"/>
          <w:szCs w:val="24"/>
        </w:rPr>
        <w:t>ве сотрудничества, сотворчества, личной ответств</w:t>
      </w:r>
      <w:r w:rsidR="00287D27" w:rsidRPr="00BB3F5B">
        <w:rPr>
          <w:rFonts w:eastAsia="Times New Roman"/>
          <w:sz w:val="24"/>
          <w:szCs w:val="24"/>
        </w:rPr>
        <w:t>енности в том числе через разви</w:t>
      </w:r>
      <w:r w:rsidRPr="00BB3F5B">
        <w:rPr>
          <w:rFonts w:eastAsia="Times New Roman"/>
          <w:sz w:val="24"/>
          <w:szCs w:val="24"/>
        </w:rPr>
        <w:t xml:space="preserve">тие органов государственно-общественного управления образовательной организацией. Основная образовательная программа </w:t>
      </w:r>
      <w:r w:rsidR="00287D27" w:rsidRPr="00BB3F5B">
        <w:rPr>
          <w:rFonts w:eastAsia="Times New Roman"/>
          <w:sz w:val="24"/>
          <w:szCs w:val="24"/>
        </w:rPr>
        <w:t xml:space="preserve">МКОУ «СОШ №7» </w:t>
      </w:r>
      <w:r w:rsidRPr="00BB3F5B">
        <w:rPr>
          <w:rFonts w:eastAsia="Times New Roman"/>
          <w:sz w:val="24"/>
          <w:szCs w:val="24"/>
        </w:rPr>
        <w:t xml:space="preserve"> формируется в соответствии с требованиями ФГОС СОО и с учетом индивидуальных </w:t>
      </w:r>
      <w:r w:rsidRPr="00BB3F5B">
        <w:rPr>
          <w:rFonts w:eastAsia="Times New Roman"/>
          <w:sz w:val="24"/>
          <w:szCs w:val="24"/>
        </w:rPr>
        <w:lastRenderedPageBreak/>
        <w:t>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00"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lastRenderedPageBreak/>
        <w:t xml:space="preserve">Общая характеристика основной образовательной программы. </w:t>
      </w:r>
      <w:r w:rsidRPr="00BB3F5B">
        <w:rPr>
          <w:rFonts w:eastAsia="Times New Roman"/>
          <w:sz w:val="24"/>
          <w:szCs w:val="24"/>
        </w:rPr>
        <w:t xml:space="preserve">Основнаяобразовательная программа </w:t>
      </w:r>
      <w:r w:rsidR="00287D27" w:rsidRPr="00BB3F5B">
        <w:rPr>
          <w:rFonts w:eastAsia="Times New Roman"/>
          <w:sz w:val="24"/>
          <w:szCs w:val="24"/>
        </w:rPr>
        <w:t xml:space="preserve">МКОУ «СОШ №7» </w:t>
      </w:r>
      <w:r w:rsidRPr="00BB3F5B">
        <w:rPr>
          <w:rFonts w:eastAsia="Times New Roman"/>
          <w:sz w:val="24"/>
          <w:szCs w:val="24"/>
        </w:rPr>
        <w:t xml:space="preserve"> определяет цели, задачи, планируемые результаты, содержание и организацию образовательного процесса на уровне среднего общего образования и реализуется образовательным учреждением через урочную и внеурочную деятельность.</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Программа содержит три раздела</w:t>
      </w:r>
      <w:r w:rsidRPr="00BB3F5B">
        <w:rPr>
          <w:rFonts w:eastAsia="Times New Roman"/>
          <w:sz w:val="24"/>
          <w:szCs w:val="24"/>
        </w:rPr>
        <w:t>: целевой, содержательный и организационный.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I. Целевой 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w:t>
      </w:r>
    </w:p>
    <w:p w:rsidR="004B40AD" w:rsidRPr="00BB3F5B" w:rsidRDefault="004B40AD" w:rsidP="004B40AD">
      <w:pPr>
        <w:spacing w:line="1" w:lineRule="exact"/>
        <w:rPr>
          <w:sz w:val="24"/>
          <w:szCs w:val="24"/>
        </w:rPr>
      </w:pPr>
    </w:p>
    <w:p w:rsidR="004B40AD" w:rsidRPr="00BB3F5B" w:rsidRDefault="004B40AD" w:rsidP="004B40AD">
      <w:pPr>
        <w:ind w:left="800"/>
        <w:rPr>
          <w:sz w:val="24"/>
          <w:szCs w:val="24"/>
        </w:rPr>
      </w:pPr>
      <w:r w:rsidRPr="00BB3F5B">
        <w:rPr>
          <w:rFonts w:eastAsia="Times New Roman"/>
          <w:sz w:val="24"/>
          <w:szCs w:val="24"/>
        </w:rPr>
        <w:t>Целевой раздел включает:</w:t>
      </w:r>
    </w:p>
    <w:p w:rsidR="004B40AD" w:rsidRPr="00BB3F5B" w:rsidRDefault="004B40AD" w:rsidP="004B40AD">
      <w:pPr>
        <w:numPr>
          <w:ilvl w:val="0"/>
          <w:numId w:val="22"/>
        </w:numPr>
        <w:tabs>
          <w:tab w:val="left" w:pos="880"/>
        </w:tabs>
        <w:ind w:left="880" w:hanging="160"/>
        <w:rPr>
          <w:rFonts w:eastAsia="Times New Roman"/>
          <w:sz w:val="24"/>
          <w:szCs w:val="24"/>
        </w:rPr>
      </w:pPr>
      <w:r w:rsidRPr="00BB3F5B">
        <w:rPr>
          <w:rFonts w:eastAsia="Times New Roman"/>
          <w:sz w:val="24"/>
          <w:szCs w:val="24"/>
        </w:rPr>
        <w:t>пояснительную записку;</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-планируемые результаты освоения обучающимися ООП СОО;</w:t>
      </w:r>
    </w:p>
    <w:p w:rsidR="004B40AD" w:rsidRPr="00BB3F5B" w:rsidRDefault="004B40AD" w:rsidP="004B40AD">
      <w:pPr>
        <w:numPr>
          <w:ilvl w:val="0"/>
          <w:numId w:val="23"/>
        </w:numPr>
        <w:tabs>
          <w:tab w:val="left" w:pos="880"/>
        </w:tabs>
        <w:ind w:left="880" w:hanging="160"/>
        <w:rPr>
          <w:rFonts w:eastAsia="Times New Roman"/>
          <w:sz w:val="24"/>
          <w:szCs w:val="24"/>
        </w:rPr>
      </w:pPr>
      <w:r w:rsidRPr="00BB3F5B">
        <w:rPr>
          <w:rFonts w:eastAsia="Times New Roman"/>
          <w:sz w:val="24"/>
          <w:szCs w:val="24"/>
        </w:rPr>
        <w:t>систему оценки достижения планируемых результатов освоения ООП СОО.</w:t>
      </w:r>
    </w:p>
    <w:p w:rsidR="004B40AD" w:rsidRPr="00BB3F5B" w:rsidRDefault="004B40AD" w:rsidP="004B40AD">
      <w:pPr>
        <w:ind w:left="720"/>
        <w:rPr>
          <w:rFonts w:eastAsia="Times New Roman"/>
          <w:sz w:val="24"/>
          <w:szCs w:val="24"/>
        </w:rPr>
      </w:pPr>
      <w:r w:rsidRPr="00BB3F5B">
        <w:rPr>
          <w:rFonts w:eastAsia="Times New Roman"/>
          <w:sz w:val="24"/>
          <w:szCs w:val="24"/>
        </w:rPr>
        <w:t>II.  Содержательный  раздел  определяет  общее  содержание  образования  и</w:t>
      </w:r>
    </w:p>
    <w:p w:rsidR="004B40AD" w:rsidRPr="00BB3F5B" w:rsidRDefault="004B40AD" w:rsidP="004B40AD">
      <w:pPr>
        <w:spacing w:line="13" w:lineRule="exact"/>
        <w:rPr>
          <w:sz w:val="24"/>
          <w:szCs w:val="24"/>
        </w:rPr>
      </w:pPr>
    </w:p>
    <w:p w:rsidR="004B40AD" w:rsidRPr="00BB3F5B" w:rsidRDefault="004B40AD" w:rsidP="004B40AD">
      <w:pPr>
        <w:spacing w:line="238" w:lineRule="auto"/>
        <w:jc w:val="both"/>
        <w:rPr>
          <w:sz w:val="24"/>
          <w:szCs w:val="24"/>
        </w:rPr>
      </w:pPr>
      <w:r w:rsidRPr="00BB3F5B">
        <w:rPr>
          <w:rFonts w:eastAsia="Times New Roman"/>
          <w:sz w:val="24"/>
          <w:szCs w:val="24"/>
        </w:rPr>
        <w:t>включает образовательные программы, ориентированные на достижение личностных, предметных и метапредметных результатов, в том числе: программу развития универсальных учебных действий, включающую формирование компетенций ин-формационно-коммуникационных технологий, учебно-исследовательской и проектной деятельности; программы отдельных учебных предметов, курсов; 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коррекционно-развивающей работы.</w:t>
      </w:r>
    </w:p>
    <w:p w:rsidR="004B40AD" w:rsidRPr="00BB3F5B" w:rsidRDefault="004B40AD" w:rsidP="004B40AD">
      <w:pPr>
        <w:spacing w:line="28" w:lineRule="exact"/>
        <w:rPr>
          <w:sz w:val="24"/>
          <w:szCs w:val="24"/>
        </w:rPr>
      </w:pPr>
    </w:p>
    <w:p w:rsidR="004B40AD" w:rsidRPr="00BB3F5B" w:rsidRDefault="004B40AD" w:rsidP="004B40AD">
      <w:pPr>
        <w:numPr>
          <w:ilvl w:val="1"/>
          <w:numId w:val="24"/>
        </w:numPr>
        <w:tabs>
          <w:tab w:val="left" w:pos="1260"/>
        </w:tabs>
        <w:spacing w:line="234" w:lineRule="auto"/>
        <w:ind w:firstLine="790"/>
        <w:rPr>
          <w:rFonts w:eastAsia="Times New Roman"/>
          <w:sz w:val="24"/>
          <w:szCs w:val="24"/>
        </w:rPr>
      </w:pPr>
      <w:r w:rsidRPr="00BB3F5B">
        <w:rPr>
          <w:rFonts w:eastAsia="Times New Roman"/>
          <w:sz w:val="24"/>
          <w:szCs w:val="24"/>
        </w:rPr>
        <w:t>Организационный раздел устанавливает модель образовательного процесса, а также механизм реализации компонентов ООП.</w:t>
      </w:r>
    </w:p>
    <w:p w:rsidR="004B40AD" w:rsidRPr="00BB3F5B" w:rsidRDefault="004B40AD" w:rsidP="004B40AD">
      <w:pPr>
        <w:spacing w:line="15" w:lineRule="exact"/>
        <w:rPr>
          <w:rFonts w:eastAsia="Times New Roman"/>
          <w:sz w:val="24"/>
          <w:szCs w:val="24"/>
        </w:rPr>
      </w:pPr>
    </w:p>
    <w:p w:rsidR="004B40AD" w:rsidRPr="00BB3F5B" w:rsidRDefault="004B40AD" w:rsidP="00287D27">
      <w:pPr>
        <w:spacing w:line="238" w:lineRule="auto"/>
        <w:ind w:firstLine="720"/>
        <w:jc w:val="both"/>
        <w:rPr>
          <w:rFonts w:eastAsia="Times New Roman"/>
          <w:sz w:val="24"/>
          <w:szCs w:val="24"/>
        </w:rPr>
      </w:pPr>
      <w:r w:rsidRPr="00BB3F5B">
        <w:rPr>
          <w:rFonts w:eastAsia="Times New Roman"/>
          <w:sz w:val="24"/>
          <w:szCs w:val="24"/>
        </w:rPr>
        <w:t xml:space="preserve">Организационный раздел включает учебный план среднего общего образования как один из основных механизмов реализации ООП; систему условий реализации ООП в соответствии с требованиями Стандарта. Основными механизмами реализации образовательной программы являются учебный план </w:t>
      </w:r>
      <w:r w:rsidR="00287D27" w:rsidRPr="00BB3F5B">
        <w:rPr>
          <w:rFonts w:eastAsia="Times New Roman"/>
          <w:sz w:val="24"/>
          <w:szCs w:val="24"/>
        </w:rPr>
        <w:t xml:space="preserve">МКОУ «СОШ №7» </w:t>
      </w:r>
      <w:r w:rsidRPr="00BB3F5B">
        <w:rPr>
          <w:rFonts w:eastAsia="Times New Roman"/>
          <w:sz w:val="24"/>
          <w:szCs w:val="24"/>
        </w:rPr>
        <w:t xml:space="preserve">и планы внеурочной деятельности </w:t>
      </w:r>
      <w:r w:rsidR="00287D27" w:rsidRPr="00BB3F5B">
        <w:rPr>
          <w:rFonts w:eastAsia="Times New Roman"/>
          <w:sz w:val="24"/>
          <w:szCs w:val="24"/>
        </w:rPr>
        <w:t>МКОУ «СОШ №7»</w:t>
      </w:r>
    </w:p>
    <w:p w:rsidR="004B40AD" w:rsidRPr="00BB3F5B" w:rsidRDefault="004B40AD" w:rsidP="004B40AD">
      <w:pPr>
        <w:spacing w:line="234" w:lineRule="auto"/>
        <w:ind w:firstLine="720"/>
        <w:jc w:val="both"/>
        <w:rPr>
          <w:rFonts w:eastAsia="Times New Roman"/>
          <w:sz w:val="24"/>
          <w:szCs w:val="24"/>
        </w:rPr>
      </w:pPr>
      <w:r w:rsidRPr="00BB3F5B">
        <w:rPr>
          <w:rFonts w:eastAsia="Times New Roman"/>
          <w:sz w:val="24"/>
          <w:szCs w:val="24"/>
        </w:rPr>
        <w:t xml:space="preserve">Основная образовательная программа </w:t>
      </w:r>
      <w:r w:rsidR="00287D27" w:rsidRPr="00BB3F5B">
        <w:rPr>
          <w:rFonts w:eastAsia="Times New Roman"/>
          <w:sz w:val="24"/>
          <w:szCs w:val="24"/>
        </w:rPr>
        <w:t xml:space="preserve">МКОУ «СОШ №7» </w:t>
      </w:r>
      <w:r w:rsidRPr="00BB3F5B">
        <w:rPr>
          <w:rFonts w:eastAsia="Times New Roman"/>
          <w:sz w:val="24"/>
          <w:szCs w:val="24"/>
        </w:rPr>
        <w:t xml:space="preserve"> содержит обязательную часть и часть, формируемую участниками образовательных отношений.</w:t>
      </w:r>
    </w:p>
    <w:p w:rsidR="004B40AD" w:rsidRPr="00BB3F5B" w:rsidRDefault="004B40AD" w:rsidP="004B40AD">
      <w:pPr>
        <w:spacing w:line="15" w:lineRule="exact"/>
        <w:rPr>
          <w:rFonts w:eastAsia="Times New Roman"/>
          <w:sz w:val="24"/>
          <w:szCs w:val="24"/>
        </w:rPr>
      </w:pPr>
    </w:p>
    <w:p w:rsidR="00287D27" w:rsidRPr="00BB3F5B" w:rsidRDefault="004B40AD" w:rsidP="00287D27">
      <w:pPr>
        <w:spacing w:line="234" w:lineRule="auto"/>
        <w:jc w:val="both"/>
        <w:rPr>
          <w:sz w:val="24"/>
          <w:szCs w:val="24"/>
        </w:rPr>
      </w:pPr>
      <w:r w:rsidRPr="00BB3F5B">
        <w:rPr>
          <w:rFonts w:eastAsia="Times New Roman"/>
          <w:sz w:val="24"/>
          <w:szCs w:val="24"/>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профильную направленность, интересы и образовательные потребности каждого ученика, внеурочная деятельность. Организация образовательной деятельности по основным образовательным прог</w:t>
      </w:r>
      <w:r w:rsidR="00287D27" w:rsidRPr="00BB3F5B">
        <w:rPr>
          <w:rFonts w:eastAsia="Times New Roman"/>
          <w:sz w:val="24"/>
          <w:szCs w:val="24"/>
        </w:rPr>
        <w:t>раммам среднего общего образова</w:t>
      </w:r>
      <w:r w:rsidRPr="00BB3F5B">
        <w:rPr>
          <w:rFonts w:eastAsia="Times New Roman"/>
          <w:sz w:val="24"/>
          <w:szCs w:val="24"/>
        </w:rPr>
        <w:t>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w:t>
      </w:r>
      <w:r w:rsidR="00287D27" w:rsidRPr="00BB3F5B">
        <w:rPr>
          <w:rFonts w:eastAsia="Times New Roman"/>
          <w:sz w:val="24"/>
          <w:szCs w:val="24"/>
        </w:rPr>
        <w:t>ей основной образовательной про</w:t>
      </w:r>
      <w:r w:rsidRPr="00BB3F5B">
        <w:rPr>
          <w:rFonts w:eastAsia="Times New Roman"/>
          <w:sz w:val="24"/>
          <w:szCs w:val="24"/>
        </w:rPr>
        <w:t>граммы среднего общего образования. Программа предусматривает организацию</w:t>
      </w:r>
      <w:r w:rsidR="00287D27" w:rsidRPr="00BB3F5B">
        <w:rPr>
          <w:rFonts w:eastAsia="Times New Roman"/>
          <w:sz w:val="24"/>
          <w:szCs w:val="24"/>
        </w:rPr>
        <w:t xml:space="preserve"> активных форм творческой, самостоятельной деятельности учащихся, выполнение ими работ исследовательского характера.</w:t>
      </w:r>
    </w:p>
    <w:p w:rsidR="004B40AD" w:rsidRPr="00BB3F5B" w:rsidRDefault="004B40AD" w:rsidP="004B40AD">
      <w:pPr>
        <w:spacing w:line="16" w:lineRule="exact"/>
        <w:rPr>
          <w:sz w:val="24"/>
          <w:szCs w:val="24"/>
        </w:rPr>
      </w:pPr>
    </w:p>
    <w:p w:rsidR="004B40AD" w:rsidRPr="00BB3F5B" w:rsidRDefault="004B40AD" w:rsidP="004B40AD">
      <w:pPr>
        <w:numPr>
          <w:ilvl w:val="1"/>
          <w:numId w:val="25"/>
        </w:numPr>
        <w:tabs>
          <w:tab w:val="left" w:pos="1020"/>
        </w:tabs>
        <w:spacing w:line="234" w:lineRule="auto"/>
        <w:ind w:firstLine="720"/>
        <w:rPr>
          <w:rFonts w:eastAsia="Times New Roman"/>
          <w:sz w:val="24"/>
          <w:szCs w:val="24"/>
        </w:rPr>
      </w:pPr>
      <w:r w:rsidRPr="00BB3F5B">
        <w:rPr>
          <w:rFonts w:eastAsia="Times New Roman"/>
          <w:sz w:val="24"/>
          <w:szCs w:val="24"/>
        </w:rPr>
        <w:t>целях обеспечения индивидуальных потребностей, обучающихся образовательная программа предусматривает внеурочную деятельность.</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ООП СОО направлена на становление личностных характеристик выпускника (портрет выпускника):</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любящий свой край и свою Родину, уважающий свой народ, его культуру и духовные традиции;</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6" w:lineRule="auto"/>
        <w:ind w:firstLine="852"/>
        <w:jc w:val="both"/>
        <w:rPr>
          <w:rFonts w:eastAsia="Times New Roman"/>
          <w:sz w:val="24"/>
          <w:szCs w:val="24"/>
        </w:rPr>
      </w:pPr>
      <w:r w:rsidRPr="00BB3F5B">
        <w:rPr>
          <w:rFonts w:eastAsia="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B40AD" w:rsidRPr="00BB3F5B" w:rsidRDefault="004B40AD" w:rsidP="004B40AD">
      <w:pPr>
        <w:spacing w:line="14" w:lineRule="exact"/>
        <w:rPr>
          <w:rFonts w:eastAsia="Times New Roman"/>
          <w:sz w:val="24"/>
          <w:szCs w:val="24"/>
        </w:rPr>
      </w:pPr>
    </w:p>
    <w:p w:rsidR="004B40AD" w:rsidRPr="00BB3F5B" w:rsidRDefault="004B40AD" w:rsidP="004B40AD">
      <w:pPr>
        <w:numPr>
          <w:ilvl w:val="2"/>
          <w:numId w:val="25"/>
        </w:numPr>
        <w:tabs>
          <w:tab w:val="left" w:pos="1440"/>
        </w:tabs>
        <w:spacing w:line="237" w:lineRule="auto"/>
        <w:ind w:firstLine="852"/>
        <w:jc w:val="both"/>
        <w:rPr>
          <w:rFonts w:eastAsia="Times New Roman"/>
          <w:sz w:val="24"/>
          <w:szCs w:val="24"/>
        </w:rPr>
      </w:pPr>
      <w:r w:rsidRPr="00BB3F5B">
        <w:rPr>
          <w:rFonts w:eastAsia="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владеющий основами научных методов познания окружающего мира;</w:t>
      </w: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мотивированный на творчество и инновационную деятельность;</w:t>
      </w:r>
    </w:p>
    <w:p w:rsidR="004B40AD" w:rsidRPr="00BB3F5B" w:rsidRDefault="004B40AD" w:rsidP="004B40AD">
      <w:pPr>
        <w:spacing w:line="12"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4B40AD" w:rsidRPr="00BB3F5B" w:rsidRDefault="004B40AD" w:rsidP="004B40AD">
      <w:pPr>
        <w:spacing w:line="4" w:lineRule="exact"/>
        <w:rPr>
          <w:rFonts w:eastAsia="Times New Roman"/>
          <w:sz w:val="24"/>
          <w:szCs w:val="24"/>
        </w:rPr>
      </w:pP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осознающий себя личностью, социально активный, уважающий закон</w:t>
      </w:r>
    </w:p>
    <w:p w:rsidR="004B40AD" w:rsidRPr="00BB3F5B" w:rsidRDefault="004B40AD" w:rsidP="004B40AD">
      <w:pPr>
        <w:spacing w:line="13" w:lineRule="exact"/>
        <w:rPr>
          <w:rFonts w:eastAsia="Times New Roman"/>
          <w:sz w:val="24"/>
          <w:szCs w:val="24"/>
        </w:rPr>
      </w:pPr>
    </w:p>
    <w:p w:rsidR="004B40AD" w:rsidRPr="00BB3F5B" w:rsidRDefault="004B40AD" w:rsidP="004B40AD">
      <w:pPr>
        <w:numPr>
          <w:ilvl w:val="0"/>
          <w:numId w:val="25"/>
        </w:numPr>
        <w:tabs>
          <w:tab w:val="left" w:pos="249"/>
        </w:tabs>
        <w:spacing w:line="234" w:lineRule="auto"/>
        <w:rPr>
          <w:rFonts w:eastAsia="Times New Roman"/>
          <w:sz w:val="24"/>
          <w:szCs w:val="24"/>
        </w:rPr>
      </w:pPr>
      <w:r w:rsidRPr="00BB3F5B">
        <w:rPr>
          <w:rFonts w:eastAsia="Times New Roman"/>
          <w:sz w:val="24"/>
          <w:szCs w:val="24"/>
        </w:rPr>
        <w:lastRenderedPageBreak/>
        <w:t>правопорядок, осознающий ответственность перед семьей, обществом, государством, человечеством;</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осознанно выполняющий и пропагандирующий правила здорового, безопасного и экологически целесообразного образа жизни;</w:t>
      </w:r>
    </w:p>
    <w:p w:rsidR="004B40AD" w:rsidRPr="00BB3F5B" w:rsidRDefault="004B40AD" w:rsidP="004B40AD">
      <w:pPr>
        <w:spacing w:line="17"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8" w:lineRule="auto"/>
        <w:ind w:firstLine="852"/>
        <w:jc w:val="both"/>
        <w:rPr>
          <w:rFonts w:eastAsia="Times New Roman"/>
          <w:sz w:val="24"/>
          <w:szCs w:val="24"/>
        </w:rPr>
      </w:pPr>
      <w:r w:rsidRPr="00BB3F5B">
        <w:rPr>
          <w:rFonts w:eastAsia="Times New Roman"/>
          <w:sz w:val="24"/>
          <w:szCs w:val="24"/>
        </w:rPr>
        <w:t>мотивированный на образование и самообразование в течение всей своей жизни. Образовательные технологии, обеспечивающие достижение требований стандарта,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w:t>
      </w: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технология уровневой дифференциации обучения;</w:t>
      </w:r>
    </w:p>
    <w:p w:rsidR="004B40AD" w:rsidRPr="00BB3F5B" w:rsidRDefault="004B40AD" w:rsidP="004B40AD">
      <w:pPr>
        <w:spacing w:line="12"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технология создания учебных ситуаций; - технологии, основанные на реализации исследовательской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firstLine="852"/>
        <w:rPr>
          <w:rFonts w:eastAsia="Times New Roman"/>
          <w:sz w:val="24"/>
          <w:szCs w:val="24"/>
        </w:rPr>
      </w:pPr>
      <w:r w:rsidRPr="00BB3F5B">
        <w:rPr>
          <w:rFonts w:eastAsia="Times New Roman"/>
          <w:sz w:val="24"/>
          <w:szCs w:val="24"/>
        </w:rPr>
        <w:t>информационных и коммуникационных технологий обучения; - технология модульного обучения;</w:t>
      </w:r>
    </w:p>
    <w:p w:rsidR="004B40AD" w:rsidRPr="00BB3F5B" w:rsidRDefault="004B40AD" w:rsidP="004B40AD">
      <w:pPr>
        <w:spacing w:line="2" w:lineRule="exact"/>
        <w:rPr>
          <w:rFonts w:eastAsia="Times New Roman"/>
          <w:sz w:val="24"/>
          <w:szCs w:val="24"/>
        </w:rPr>
      </w:pP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технология ТРИЗ (теория решения изобретательских задач);</w:t>
      </w:r>
    </w:p>
    <w:p w:rsidR="004B40AD" w:rsidRPr="00BB3F5B" w:rsidRDefault="004B40AD" w:rsidP="004B40AD">
      <w:pPr>
        <w:spacing w:line="2" w:lineRule="exact"/>
        <w:rPr>
          <w:rFonts w:eastAsia="Times New Roman"/>
          <w:sz w:val="24"/>
          <w:szCs w:val="24"/>
        </w:rPr>
      </w:pP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проблемно-диалогическая технология;</w:t>
      </w:r>
    </w:p>
    <w:p w:rsidR="004B40AD" w:rsidRPr="00BB3F5B" w:rsidRDefault="004B40AD" w:rsidP="004B40AD">
      <w:pPr>
        <w:numPr>
          <w:ilvl w:val="2"/>
          <w:numId w:val="25"/>
        </w:numPr>
        <w:tabs>
          <w:tab w:val="left" w:pos="1440"/>
        </w:tabs>
        <w:ind w:left="1440" w:hanging="588"/>
        <w:rPr>
          <w:rFonts w:eastAsia="Times New Roman"/>
          <w:sz w:val="24"/>
          <w:szCs w:val="24"/>
        </w:rPr>
      </w:pPr>
      <w:r w:rsidRPr="00BB3F5B">
        <w:rPr>
          <w:rFonts w:eastAsia="Times New Roman"/>
          <w:sz w:val="24"/>
          <w:szCs w:val="24"/>
        </w:rPr>
        <w:t>технология развития критического мышления;</w:t>
      </w:r>
    </w:p>
    <w:p w:rsidR="004B40AD" w:rsidRPr="00BB3F5B" w:rsidRDefault="004B40AD" w:rsidP="004B40AD">
      <w:pPr>
        <w:spacing w:line="12" w:lineRule="exact"/>
        <w:rPr>
          <w:rFonts w:eastAsia="Times New Roman"/>
          <w:sz w:val="24"/>
          <w:szCs w:val="24"/>
        </w:rPr>
      </w:pPr>
    </w:p>
    <w:p w:rsidR="004B40AD" w:rsidRPr="00BB3F5B" w:rsidRDefault="004B40AD" w:rsidP="004B40AD">
      <w:pPr>
        <w:numPr>
          <w:ilvl w:val="2"/>
          <w:numId w:val="25"/>
        </w:numPr>
        <w:tabs>
          <w:tab w:val="left" w:pos="1440"/>
        </w:tabs>
        <w:spacing w:line="234" w:lineRule="auto"/>
        <w:ind w:left="720" w:firstLine="132"/>
        <w:jc w:val="center"/>
        <w:rPr>
          <w:rFonts w:eastAsia="Times New Roman"/>
          <w:sz w:val="24"/>
          <w:szCs w:val="24"/>
        </w:rPr>
      </w:pPr>
      <w:r w:rsidRPr="00BB3F5B">
        <w:rPr>
          <w:rFonts w:eastAsia="Times New Roman"/>
          <w:sz w:val="24"/>
          <w:szCs w:val="24"/>
        </w:rPr>
        <w:t>технология оценивания учебных успехов; - проектная технология. Виды деятельности учащихся на уровне среднего общего образования: сов</w:t>
      </w:r>
    </w:p>
    <w:p w:rsidR="004B40AD" w:rsidRPr="00BB3F5B" w:rsidRDefault="004B40AD" w:rsidP="004B40AD">
      <w:pPr>
        <w:spacing w:line="15" w:lineRule="exact"/>
        <w:rPr>
          <w:sz w:val="24"/>
          <w:szCs w:val="24"/>
        </w:rPr>
      </w:pPr>
    </w:p>
    <w:p w:rsidR="004B40AD" w:rsidRPr="00BB3F5B" w:rsidRDefault="004B40AD" w:rsidP="003D7719">
      <w:pPr>
        <w:spacing w:line="234" w:lineRule="auto"/>
        <w:jc w:val="both"/>
        <w:rPr>
          <w:sz w:val="24"/>
          <w:szCs w:val="24"/>
        </w:rPr>
      </w:pPr>
      <w:r w:rsidRPr="00BB3F5B">
        <w:rPr>
          <w:rFonts w:eastAsia="Times New Roman"/>
          <w:sz w:val="24"/>
          <w:szCs w:val="24"/>
        </w:rPr>
        <w:t>местная распределенная учебная деятельность в личностно ориентированных формах (включающих возможность самостоятельного планирования и целеполагания,</w:t>
      </w:r>
      <w:r w:rsidR="003D7719" w:rsidRPr="00BB3F5B">
        <w:rPr>
          <w:rFonts w:eastAsia="Times New Roman"/>
          <w:sz w:val="24"/>
          <w:szCs w:val="24"/>
        </w:rPr>
        <w:t xml:space="preserve"> возможность проявить свою индивидуальность, выполнять функции - контроля, оценки, дидактической организации материала и пр.); индивидуальная учебная </w:t>
      </w:r>
      <w:r w:rsidRPr="00BB3F5B">
        <w:rPr>
          <w:rFonts w:eastAsia="Times New Roman"/>
          <w:sz w:val="24"/>
          <w:szCs w:val="24"/>
        </w:rPr>
        <w:t>деятельность при осуществлении индивидуальных образовательных маршрутов (программ), индивидуальных образовательных проектов; совместная распределенная проектная деятельность, ориентированная на получение социально значимого продукта; учебно-исследовательская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деятельность управления системными объектами (техническими объектами, группами людей); творческая деятельность (художественной, технической и др. видах деятельности); спортивная деятельность.</w:t>
      </w:r>
    </w:p>
    <w:p w:rsidR="004B40AD" w:rsidRPr="00BB3F5B" w:rsidRDefault="004B40AD" w:rsidP="004B40AD">
      <w:pPr>
        <w:spacing w:line="17"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Общие подходы к организации внеурочной деятельности</w:t>
      </w:r>
      <w:r w:rsidRPr="00BB3F5B">
        <w:rPr>
          <w:rFonts w:eastAsia="Times New Roman"/>
          <w:sz w:val="24"/>
          <w:szCs w:val="24"/>
        </w:rPr>
        <w:t xml:space="preserve">.Основной задачей внеурочной деятельности в </w:t>
      </w:r>
      <w:r w:rsidR="003D7719" w:rsidRPr="00BB3F5B">
        <w:rPr>
          <w:rFonts w:eastAsia="Times New Roman"/>
          <w:sz w:val="24"/>
          <w:szCs w:val="24"/>
        </w:rPr>
        <w:t xml:space="preserve">возможность проявить свою индивидуальность, выполнять функции - контроля, оценки, дидактической организации материала и пр.); индивидуальная учебная </w:t>
      </w:r>
      <w:r w:rsidRPr="00BB3F5B">
        <w:rPr>
          <w:rFonts w:eastAsia="Times New Roman"/>
          <w:sz w:val="24"/>
          <w:szCs w:val="24"/>
        </w:rPr>
        <w:t>является создание условий для самоопределения, самовыражения учащихся; развития и реализации их творческих, интеллектуальных возможностей; вовлечение их в разнообразную творческую деятельность (конкурсы, марафоны, олимпиады, клубную деятельность, конференции, научные общества, музыкально-эстетический центр, спортивные секции, детские общественные объединения и др.). План внеурочной деятельности является организационным механизмом реализации образовательной программы. План внеурочной деятельности определяет состав и структуру направлений, формы организации.</w:t>
      </w:r>
    </w:p>
    <w:p w:rsidR="004B40AD" w:rsidRPr="00BB3F5B" w:rsidRDefault="004B40AD" w:rsidP="004B40AD">
      <w:pPr>
        <w:spacing w:line="2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План внеурочной деятельности представлен двумя компонентами. Первый компонентинвариативный, который включает работу ученических сообществ в форме клубных встреч, участие обучающихся в делах ученического коллектива и в общих коллективных делах, ежемесячные учебные собрания по проблемам образовательной деятельности.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Второй компонент - вариативный: экскурсии в музеи, зоопарки, биопарки, заповедники, поездки по литературным местам, исторические музеи, усадьбы известных деятелей культуры и искусства и т.д., расширяющие представления обучающихся в соответстстви с выбранным профилем.</w:t>
      </w:r>
    </w:p>
    <w:p w:rsidR="004B40AD" w:rsidRPr="00BB3F5B" w:rsidRDefault="004B40AD" w:rsidP="004B40AD">
      <w:pPr>
        <w:spacing w:line="17"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w:t>
      </w:r>
      <w:r w:rsidRPr="00BB3F5B">
        <w:rPr>
          <w:rFonts w:eastAsia="Times New Roman"/>
          <w:sz w:val="24"/>
          <w:szCs w:val="24"/>
        </w:rPr>
        <w:lastRenderedPageBreak/>
        <w:t>научные общества, олимпиады, соревнования, поисковые и научные исследования, общественно полезные практики, предметные недели.</w:t>
      </w:r>
    </w:p>
    <w:p w:rsidR="004B40AD" w:rsidRPr="00BB3F5B" w:rsidRDefault="004B40AD" w:rsidP="004B40AD">
      <w:pPr>
        <w:spacing w:line="14" w:lineRule="exact"/>
        <w:rPr>
          <w:sz w:val="24"/>
          <w:szCs w:val="24"/>
        </w:rPr>
      </w:pPr>
    </w:p>
    <w:p w:rsidR="004B40AD" w:rsidRPr="00BB3F5B" w:rsidRDefault="004B40AD" w:rsidP="003D7719">
      <w:pPr>
        <w:spacing w:line="238" w:lineRule="auto"/>
        <w:ind w:firstLine="720"/>
        <w:jc w:val="both"/>
        <w:rPr>
          <w:sz w:val="24"/>
          <w:szCs w:val="24"/>
        </w:rPr>
      </w:pPr>
      <w:r w:rsidRPr="00BB3F5B">
        <w:rPr>
          <w:rFonts w:eastAsia="Times New Roman"/>
          <w:sz w:val="24"/>
          <w:szCs w:val="24"/>
        </w:rPr>
        <w:t xml:space="preserve">Организационное обеспечение внеурочной деятельности осуществляется через учебный план </w:t>
      </w:r>
      <w:r w:rsidR="003D7719" w:rsidRPr="00BB3F5B">
        <w:rPr>
          <w:rFonts w:eastAsia="Times New Roman"/>
          <w:sz w:val="24"/>
          <w:szCs w:val="24"/>
        </w:rPr>
        <w:t xml:space="preserve">возможность проявить свою индивидуальность, выполнять функции - контроля, оценки, дидактической организации материала и пр.); индивидуальная учебная </w:t>
      </w:r>
      <w:r w:rsidRPr="00BB3F5B">
        <w:rPr>
          <w:rFonts w:eastAsia="Times New Roman"/>
          <w:sz w:val="24"/>
          <w:szCs w:val="24"/>
        </w:rPr>
        <w:t>и представляет собой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дополнительные образовательные программы самого общеобразовательного учреждения (внутришкольная система дополнительного образования); образовательные программыучреждений дополнительного образования детей, а также учреждений культуры и спорта; классное руководство (экскурсии, диспуты, круглые столы, соревнования, общественно полезные практики и т.д.); деятельность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 интеграцию в открытое образовательное пространство на основе современных информационно-коммуникационных технологий,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w:t>
      </w:r>
    </w:p>
    <w:p w:rsidR="004B40AD" w:rsidRPr="00BB3F5B" w:rsidRDefault="004B40AD" w:rsidP="004B40AD">
      <w:pPr>
        <w:spacing w:line="2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Особенности социального партнерства ОУ. </w:t>
      </w:r>
      <w:r w:rsidRPr="00BB3F5B">
        <w:rPr>
          <w:rFonts w:eastAsia="Times New Roman"/>
          <w:sz w:val="24"/>
          <w:szCs w:val="24"/>
        </w:rPr>
        <w:t xml:space="preserve">В настоящее время </w:t>
      </w:r>
      <w:r w:rsidR="003D7719" w:rsidRPr="00BB3F5B">
        <w:rPr>
          <w:rFonts w:eastAsia="Times New Roman"/>
          <w:sz w:val="24"/>
          <w:szCs w:val="24"/>
        </w:rPr>
        <w:t>возможность проявить свою индивидуальность, выполнять функции - контроля, оценки, дидактической организации материала и пр.); индивидуальная учебная</w:t>
      </w:r>
      <w:r w:rsidRPr="00BB3F5B">
        <w:rPr>
          <w:rFonts w:eastAsia="Times New Roman"/>
          <w:sz w:val="24"/>
          <w:szCs w:val="24"/>
        </w:rPr>
        <w:t xml:space="preserve"> сотрудничает с учреждениями культуры, науки, дополнительного образования, спорта, здравоохранения, общественными организациями, органами исполнительной власти во всех направлениях.</w:t>
      </w:r>
    </w:p>
    <w:p w:rsidR="004B40AD" w:rsidRPr="00BB3F5B" w:rsidRDefault="004B40AD" w:rsidP="004B40AD">
      <w:pPr>
        <w:spacing w:line="2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1.2 Планируемые результаты освоения обучающимися ООП СОО (в том числе рабочих программ учебных предметов, курсов, рабочих программ курсов внеурочной деятельности).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1.2.1. Общие положения.</w:t>
      </w:r>
    </w:p>
    <w:p w:rsidR="004B40AD" w:rsidRPr="00BB3F5B" w:rsidRDefault="004B40AD" w:rsidP="004B40AD">
      <w:pPr>
        <w:spacing w:line="236" w:lineRule="auto"/>
        <w:ind w:left="720"/>
        <w:rPr>
          <w:sz w:val="24"/>
          <w:szCs w:val="24"/>
        </w:rPr>
      </w:pPr>
      <w:r w:rsidRPr="00BB3F5B">
        <w:rPr>
          <w:rFonts w:eastAsia="Times New Roman"/>
          <w:sz w:val="24"/>
          <w:szCs w:val="24"/>
        </w:rPr>
        <w:t>Планируемые личностные результаты освоения ООП СОО.</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Стандарт устанавливает требования к результатам освоения обучающимися основной образовательной программы:</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4B40AD" w:rsidRPr="00BB3F5B" w:rsidRDefault="004B40AD" w:rsidP="004B40AD">
      <w:pPr>
        <w:spacing w:line="21" w:lineRule="exact"/>
        <w:rPr>
          <w:sz w:val="24"/>
          <w:szCs w:val="24"/>
        </w:rPr>
      </w:pPr>
    </w:p>
    <w:p w:rsidR="004B40AD" w:rsidRPr="00BB3F5B" w:rsidRDefault="004B40AD" w:rsidP="004B40AD">
      <w:pPr>
        <w:numPr>
          <w:ilvl w:val="0"/>
          <w:numId w:val="26"/>
        </w:numPr>
        <w:tabs>
          <w:tab w:val="left" w:pos="898"/>
        </w:tabs>
        <w:spacing w:line="238" w:lineRule="auto"/>
        <w:ind w:firstLine="720"/>
        <w:jc w:val="both"/>
        <w:rPr>
          <w:rFonts w:eastAsia="Times New Roman"/>
          <w:sz w:val="24"/>
          <w:szCs w:val="24"/>
        </w:rPr>
      </w:pPr>
      <w:r w:rsidRPr="00BB3F5B">
        <w:rPr>
          <w:rFonts w:eastAsia="Times New Roman"/>
          <w:sz w:val="24"/>
          <w:szCs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4B40AD" w:rsidRPr="00BB3F5B" w:rsidRDefault="004B40AD" w:rsidP="004B40AD">
      <w:pPr>
        <w:spacing w:line="18" w:lineRule="exact"/>
        <w:rPr>
          <w:rFonts w:eastAsia="Times New Roman"/>
          <w:sz w:val="24"/>
          <w:szCs w:val="24"/>
        </w:rPr>
      </w:pPr>
    </w:p>
    <w:p w:rsidR="004B40AD" w:rsidRPr="00BB3F5B" w:rsidRDefault="004B40AD" w:rsidP="004B40AD">
      <w:pPr>
        <w:numPr>
          <w:ilvl w:val="1"/>
          <w:numId w:val="26"/>
        </w:numPr>
        <w:tabs>
          <w:tab w:val="left" w:pos="1034"/>
        </w:tabs>
        <w:spacing w:line="238" w:lineRule="auto"/>
        <w:ind w:firstLine="790"/>
        <w:jc w:val="both"/>
        <w:rPr>
          <w:rFonts w:eastAsia="Times New Roman"/>
          <w:sz w:val="24"/>
          <w:szCs w:val="24"/>
        </w:rPr>
      </w:pPr>
      <w:r w:rsidRPr="00BB3F5B">
        <w:rPr>
          <w:rFonts w:eastAsia="Times New Roman"/>
          <w:sz w:val="24"/>
          <w:szCs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(В соответствии с приказом МО и науки РФ от 29.06.2017 №613)</w:t>
      </w:r>
    </w:p>
    <w:p w:rsidR="004B40AD" w:rsidRPr="00BB3F5B" w:rsidRDefault="004B40AD" w:rsidP="004B40AD">
      <w:pPr>
        <w:spacing w:line="19" w:lineRule="exact"/>
        <w:rPr>
          <w:rFonts w:eastAsia="Times New Roman"/>
          <w:sz w:val="24"/>
          <w:szCs w:val="24"/>
        </w:rPr>
      </w:pPr>
    </w:p>
    <w:p w:rsidR="004B40AD" w:rsidRPr="00BB3F5B" w:rsidRDefault="004B40AD" w:rsidP="003D7719">
      <w:pPr>
        <w:spacing w:line="234" w:lineRule="auto"/>
        <w:ind w:firstLine="720"/>
        <w:jc w:val="both"/>
        <w:rPr>
          <w:sz w:val="24"/>
          <w:szCs w:val="24"/>
        </w:rPr>
      </w:pPr>
      <w:r w:rsidRPr="00BB3F5B">
        <w:rPr>
          <w:rFonts w:eastAsia="Times New Roman"/>
          <w:sz w:val="24"/>
          <w:szCs w:val="24"/>
        </w:rPr>
        <w:t xml:space="preserve">Планируемые результаты освоения учащимися ООП СОО являются содержательной и критериальной основой для разработки рабочих программ учебныхпредметов,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планируемых результатов обучающимися учитывается при оценке результатов деятельности педагогических работников и </w:t>
      </w:r>
      <w:r w:rsidR="003D7719" w:rsidRPr="00BB3F5B">
        <w:rPr>
          <w:rFonts w:eastAsia="Times New Roman"/>
          <w:sz w:val="24"/>
          <w:szCs w:val="24"/>
        </w:rPr>
        <w:t xml:space="preserve">возможность проявить свою индивидуальность, </w:t>
      </w:r>
      <w:r w:rsidR="003D7719" w:rsidRPr="00BB3F5B">
        <w:rPr>
          <w:rFonts w:eastAsia="Times New Roman"/>
          <w:sz w:val="24"/>
          <w:szCs w:val="24"/>
        </w:rPr>
        <w:lastRenderedPageBreak/>
        <w:t>выполнять функции - контроля, оценки, дидактической организации материала и пр.); индивидуальная учебная</w:t>
      </w:r>
      <w:r w:rsidRPr="00BB3F5B">
        <w:rPr>
          <w:rFonts w:eastAsia="Times New Roman"/>
          <w:sz w:val="24"/>
          <w:szCs w:val="24"/>
        </w:rPr>
        <w:t xml:space="preserve"> в целом. Предметные, метапредметные и личностные результаты планируются в рабочих программах учебных курсов.</w:t>
      </w:r>
    </w:p>
    <w:p w:rsidR="004B40AD" w:rsidRPr="00BB3F5B" w:rsidRDefault="004B40AD" w:rsidP="004B40AD">
      <w:pPr>
        <w:spacing w:line="2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Личностные результаты в сфере отношений, обучающихся к себе, к сво-ему здоровью, к познанию себя:</w:t>
      </w:r>
    </w:p>
    <w:p w:rsidR="004B40AD" w:rsidRPr="00BB3F5B" w:rsidRDefault="004B40AD" w:rsidP="004B40AD">
      <w:pPr>
        <w:spacing w:line="11"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B40AD" w:rsidRPr="00BB3F5B" w:rsidRDefault="004B40AD" w:rsidP="004B40AD">
      <w:pPr>
        <w:ind w:left="720"/>
        <w:rPr>
          <w:sz w:val="24"/>
          <w:szCs w:val="24"/>
        </w:rPr>
      </w:pPr>
      <w:r w:rsidRPr="00BB3F5B">
        <w:rPr>
          <w:rFonts w:eastAsia="Times New Roman"/>
          <w:sz w:val="24"/>
          <w:szCs w:val="24"/>
        </w:rPr>
        <w:t>– готовность и способность обучающихся к саморазвитию и самовоспитанию</w:t>
      </w:r>
    </w:p>
    <w:p w:rsidR="004B40AD" w:rsidRPr="00BB3F5B" w:rsidRDefault="004B40AD" w:rsidP="004B40AD">
      <w:pPr>
        <w:spacing w:line="12" w:lineRule="exact"/>
        <w:rPr>
          <w:sz w:val="24"/>
          <w:szCs w:val="24"/>
        </w:rPr>
      </w:pPr>
    </w:p>
    <w:p w:rsidR="004B40AD" w:rsidRPr="00BB3F5B" w:rsidRDefault="004B40AD" w:rsidP="004B40AD">
      <w:pPr>
        <w:numPr>
          <w:ilvl w:val="0"/>
          <w:numId w:val="27"/>
        </w:numPr>
        <w:tabs>
          <w:tab w:val="left" w:pos="221"/>
        </w:tabs>
        <w:spacing w:line="237" w:lineRule="auto"/>
        <w:jc w:val="both"/>
        <w:rPr>
          <w:rFonts w:eastAsia="Times New Roman"/>
          <w:sz w:val="24"/>
          <w:szCs w:val="24"/>
        </w:rPr>
      </w:pPr>
      <w:r w:rsidRPr="00BB3F5B">
        <w:rPr>
          <w:rFonts w:eastAsia="Times New Roman"/>
          <w:sz w:val="24"/>
          <w:szCs w:val="24"/>
        </w:rPr>
        <w:t>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B40AD" w:rsidRPr="00BB3F5B" w:rsidRDefault="004B40AD" w:rsidP="004B40AD">
      <w:pPr>
        <w:spacing w:line="1" w:lineRule="exact"/>
        <w:rPr>
          <w:rFonts w:eastAsia="Times New Roman"/>
          <w:sz w:val="24"/>
          <w:szCs w:val="24"/>
        </w:rPr>
      </w:pPr>
    </w:p>
    <w:p w:rsidR="004B40AD" w:rsidRPr="00BB3F5B" w:rsidRDefault="004B40AD" w:rsidP="003D7719">
      <w:pPr>
        <w:ind w:left="720"/>
        <w:rPr>
          <w:rFonts w:eastAsia="Times New Roman"/>
          <w:sz w:val="24"/>
          <w:szCs w:val="24"/>
        </w:rPr>
      </w:pPr>
      <w:r w:rsidRPr="00BB3F5B">
        <w:rPr>
          <w:rFonts w:eastAsia="Times New Roman"/>
          <w:sz w:val="24"/>
          <w:szCs w:val="24"/>
        </w:rPr>
        <w:t>–   неприятие вредных привычек: курения, употребления алкоголя, наркотиков.</w:t>
      </w:r>
    </w:p>
    <w:p w:rsidR="004B40AD" w:rsidRPr="00BB3F5B" w:rsidRDefault="004B40AD" w:rsidP="004B40AD">
      <w:pPr>
        <w:spacing w:line="20"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Личностные результаты в сфере отношений, обучающихся к России как к Родине (Отечеству):</w:t>
      </w:r>
    </w:p>
    <w:p w:rsidR="004B40AD" w:rsidRPr="00BB3F5B" w:rsidRDefault="004B40AD" w:rsidP="004B40AD">
      <w:pPr>
        <w:spacing w:line="10" w:lineRule="exact"/>
        <w:rPr>
          <w:rFonts w:eastAsia="Times New Roman"/>
          <w:sz w:val="24"/>
          <w:szCs w:val="24"/>
        </w:rPr>
      </w:pPr>
    </w:p>
    <w:p w:rsidR="004B40AD" w:rsidRPr="00BB3F5B" w:rsidRDefault="004B40AD" w:rsidP="004B40AD">
      <w:pPr>
        <w:numPr>
          <w:ilvl w:val="2"/>
          <w:numId w:val="27"/>
        </w:numPr>
        <w:tabs>
          <w:tab w:val="left" w:pos="1440"/>
        </w:tabs>
        <w:spacing w:line="238" w:lineRule="auto"/>
        <w:ind w:firstLine="852"/>
        <w:jc w:val="both"/>
        <w:rPr>
          <w:rFonts w:eastAsia="Times New Roman"/>
          <w:sz w:val="24"/>
          <w:szCs w:val="24"/>
        </w:rPr>
      </w:pPr>
      <w:r w:rsidRPr="00BB3F5B">
        <w:rPr>
          <w:rFonts w:eastAsia="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B40AD" w:rsidRPr="00BB3F5B" w:rsidRDefault="004B40AD" w:rsidP="004B40AD">
      <w:pPr>
        <w:spacing w:line="19" w:lineRule="exact"/>
        <w:rPr>
          <w:rFonts w:eastAsia="Times New Roman"/>
          <w:sz w:val="24"/>
          <w:szCs w:val="24"/>
        </w:rPr>
      </w:pPr>
    </w:p>
    <w:p w:rsidR="004B40AD" w:rsidRPr="00BB3F5B" w:rsidRDefault="004B40AD" w:rsidP="003D7719">
      <w:pPr>
        <w:numPr>
          <w:ilvl w:val="2"/>
          <w:numId w:val="27"/>
        </w:numPr>
        <w:tabs>
          <w:tab w:val="left" w:pos="1440"/>
        </w:tabs>
        <w:spacing w:line="236" w:lineRule="auto"/>
        <w:ind w:firstLine="852"/>
        <w:jc w:val="both"/>
        <w:rPr>
          <w:sz w:val="24"/>
          <w:szCs w:val="24"/>
        </w:rPr>
      </w:pPr>
      <w:r w:rsidRPr="00BB3F5B">
        <w:rPr>
          <w:rFonts w:eastAsia="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Личностные результаты в сфере отношений, обучающихся к закону, государству и к гражданскому обществу:</w:t>
      </w:r>
    </w:p>
    <w:p w:rsidR="004B40AD" w:rsidRPr="00BB3F5B" w:rsidRDefault="004B40AD" w:rsidP="004B40AD">
      <w:pPr>
        <w:spacing w:line="11"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B40AD" w:rsidRPr="00BB3F5B" w:rsidRDefault="004B40AD" w:rsidP="004B40AD">
      <w:pPr>
        <w:spacing w:line="19"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Личностные результаты в сфере отношений, обучающихся с окружающими людьми:</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4B40AD" w:rsidRPr="00BB3F5B" w:rsidRDefault="004B40AD" w:rsidP="004B40AD">
      <w:pPr>
        <w:spacing w:line="1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B40AD" w:rsidRPr="00BB3F5B" w:rsidRDefault="004B40AD" w:rsidP="004B40AD">
      <w:pPr>
        <w:spacing w:line="14" w:lineRule="exact"/>
        <w:rPr>
          <w:sz w:val="24"/>
          <w:szCs w:val="24"/>
        </w:rPr>
      </w:pPr>
    </w:p>
    <w:p w:rsidR="004B40AD" w:rsidRPr="00BB3F5B" w:rsidRDefault="004B40AD" w:rsidP="003D7719">
      <w:pPr>
        <w:spacing w:line="234" w:lineRule="auto"/>
        <w:ind w:firstLine="720"/>
        <w:jc w:val="both"/>
        <w:rPr>
          <w:sz w:val="24"/>
          <w:szCs w:val="24"/>
        </w:rPr>
      </w:pPr>
      <w:r w:rsidRPr="00BB3F5B">
        <w:rPr>
          <w:rFonts w:eastAsia="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B40AD" w:rsidRPr="00BB3F5B" w:rsidRDefault="004B40AD" w:rsidP="004B40AD">
      <w:pPr>
        <w:spacing w:line="2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Личностные результаты в сфере отношений, обучающихся к окружающему миру, живой природе, художественной культуре:</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B40AD" w:rsidRPr="00BB3F5B" w:rsidRDefault="004B40AD" w:rsidP="004B40AD">
      <w:pPr>
        <w:spacing w:line="20"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эстетическое отношения к миру, готовность к эстетическому обустройству собственного быта.</w:t>
      </w:r>
    </w:p>
    <w:p w:rsidR="004B40AD" w:rsidRPr="00BB3F5B" w:rsidRDefault="004B40AD" w:rsidP="004B40AD">
      <w:pPr>
        <w:spacing w:line="2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Личностные результаты в сфере отношений, обучающихся к семье и родителям, в том числе подготовка к семейной жизни: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ответственное отношение к созданию семьи на основе осознанного принятия ценностей семейной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положительный образ семьи, родительства (отцовства и материнства), интериоризация традиционных семейных ценностей.</w:t>
      </w:r>
    </w:p>
    <w:p w:rsidR="004B40AD" w:rsidRPr="00BB3F5B" w:rsidRDefault="004B40AD" w:rsidP="004B40AD">
      <w:pPr>
        <w:spacing w:line="2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Личностные результаты в сфере отношения обучающихся к труду, в сфере социально-экономических отношений:</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уважение ко всем формам собственности, готовность к защите своей собственности,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осознанный выбор будущей профессии как путь и способ реализации собственных жизненных планов;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потребность трудиться, уважение к труд</w:t>
      </w:r>
      <w:r w:rsidR="00A04AAF" w:rsidRPr="00BB3F5B">
        <w:rPr>
          <w:rFonts w:eastAsia="Times New Roman"/>
          <w:sz w:val="24"/>
          <w:szCs w:val="24"/>
        </w:rPr>
        <w:t>у и людям труда, трудовым дости</w:t>
      </w:r>
      <w:r w:rsidRPr="00BB3F5B">
        <w:rPr>
          <w:rFonts w:eastAsia="Times New Roman"/>
          <w:sz w:val="24"/>
          <w:szCs w:val="24"/>
        </w:rPr>
        <w:t>жениям, добросовестное, ответственное и творческое отношение к разным видам трудовой деятельности;</w:t>
      </w:r>
    </w:p>
    <w:p w:rsidR="004B40AD" w:rsidRPr="00BB3F5B" w:rsidRDefault="004B40AD" w:rsidP="004B40AD">
      <w:pPr>
        <w:spacing w:line="14" w:lineRule="exact"/>
        <w:rPr>
          <w:sz w:val="24"/>
          <w:szCs w:val="24"/>
        </w:rPr>
      </w:pPr>
    </w:p>
    <w:p w:rsidR="00A04AAF" w:rsidRPr="00BB3F5B" w:rsidRDefault="004B40AD" w:rsidP="004B40AD">
      <w:pPr>
        <w:spacing w:line="234" w:lineRule="auto"/>
        <w:ind w:firstLine="720"/>
        <w:rPr>
          <w:rFonts w:eastAsia="Times New Roman"/>
          <w:sz w:val="24"/>
          <w:szCs w:val="24"/>
        </w:rPr>
      </w:pPr>
      <w:r w:rsidRPr="00BB3F5B">
        <w:rPr>
          <w:rFonts w:eastAsia="Times New Roman"/>
          <w:sz w:val="24"/>
          <w:szCs w:val="24"/>
        </w:rPr>
        <w:t>– готовность к самообслуживанию, включая обучение и выполнение домашних обязанностей.</w:t>
      </w:r>
    </w:p>
    <w:p w:rsidR="004B40AD" w:rsidRPr="00BB3F5B" w:rsidRDefault="004B40AD" w:rsidP="004B40AD">
      <w:pPr>
        <w:spacing w:line="234" w:lineRule="auto"/>
        <w:ind w:firstLine="720"/>
        <w:rPr>
          <w:sz w:val="24"/>
          <w:szCs w:val="24"/>
        </w:rPr>
      </w:pPr>
      <w:r w:rsidRPr="00BB3F5B">
        <w:rPr>
          <w:rFonts w:eastAsia="Times New Roman"/>
          <w:b/>
          <w:bCs/>
          <w:sz w:val="24"/>
          <w:szCs w:val="24"/>
        </w:rPr>
        <w:t>Личностные результаты в сфере физического, психологического, социального и академического благополучия обучающихся:</w:t>
      </w:r>
    </w:p>
    <w:p w:rsidR="004B40AD" w:rsidRPr="00BB3F5B" w:rsidRDefault="004B40AD" w:rsidP="004B40AD">
      <w:pPr>
        <w:spacing w:line="11"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B40AD" w:rsidRPr="00BB3F5B" w:rsidRDefault="004B40AD" w:rsidP="004B40AD">
      <w:pPr>
        <w:spacing w:line="2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1.2.2. Планируемые метапредметные результаты освоения ООП (в том числе рабочих программ учебных предметов, курсов, рабочих программ курсов внеурочной деятельности)</w:t>
      </w:r>
    </w:p>
    <w:p w:rsidR="004B40AD" w:rsidRPr="00BB3F5B" w:rsidRDefault="004B40AD" w:rsidP="004B40AD">
      <w:pPr>
        <w:spacing w:line="1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i/>
          <w:iCs/>
          <w:sz w:val="24"/>
          <w:szCs w:val="24"/>
        </w:rPr>
        <w:t xml:space="preserve">Метапредметные результаты </w:t>
      </w:r>
      <w:r w:rsidRPr="00BB3F5B">
        <w:rPr>
          <w:rFonts w:eastAsia="Times New Roman"/>
          <w:sz w:val="24"/>
          <w:szCs w:val="24"/>
        </w:rPr>
        <w:t>освоения основной образовательной программы представлены тремя группами универсальных учебных действий (УУД).</w:t>
      </w:r>
    </w:p>
    <w:p w:rsidR="004B40AD" w:rsidRPr="00BB3F5B" w:rsidRDefault="004B40AD" w:rsidP="004B40AD">
      <w:pPr>
        <w:spacing w:line="7" w:lineRule="exact"/>
        <w:rPr>
          <w:sz w:val="24"/>
          <w:szCs w:val="24"/>
        </w:rPr>
      </w:pPr>
    </w:p>
    <w:p w:rsidR="004B40AD" w:rsidRPr="00BB3F5B" w:rsidRDefault="004B40AD" w:rsidP="004B40AD">
      <w:pPr>
        <w:tabs>
          <w:tab w:val="left" w:pos="2740"/>
          <w:tab w:val="left" w:pos="5860"/>
          <w:tab w:val="left" w:pos="7160"/>
        </w:tabs>
        <w:ind w:left="720"/>
        <w:rPr>
          <w:sz w:val="24"/>
          <w:szCs w:val="24"/>
        </w:rPr>
      </w:pPr>
      <w:r w:rsidRPr="00BB3F5B">
        <w:rPr>
          <w:rFonts w:eastAsia="Times New Roman"/>
          <w:b/>
          <w:bCs/>
          <w:sz w:val="24"/>
          <w:szCs w:val="24"/>
        </w:rPr>
        <w:t>Регулятивные</w:t>
      </w:r>
      <w:r w:rsidRPr="00BB3F5B">
        <w:rPr>
          <w:rFonts w:eastAsia="Times New Roman"/>
          <w:b/>
          <w:bCs/>
          <w:sz w:val="24"/>
          <w:szCs w:val="24"/>
        </w:rPr>
        <w:tab/>
        <w:t>универсальные</w:t>
      </w:r>
      <w:r w:rsidRPr="00BB3F5B">
        <w:rPr>
          <w:sz w:val="24"/>
          <w:szCs w:val="24"/>
        </w:rPr>
        <w:tab/>
      </w:r>
      <w:r w:rsidRPr="00BB3F5B">
        <w:rPr>
          <w:rFonts w:eastAsia="Times New Roman"/>
          <w:b/>
          <w:bCs/>
          <w:sz w:val="24"/>
          <w:szCs w:val="24"/>
        </w:rPr>
        <w:t>учебные</w:t>
      </w:r>
      <w:r w:rsidRPr="00BB3F5B">
        <w:rPr>
          <w:sz w:val="24"/>
          <w:szCs w:val="24"/>
        </w:rPr>
        <w:tab/>
      </w:r>
      <w:r w:rsidRPr="00BB3F5B">
        <w:rPr>
          <w:rFonts w:eastAsia="Times New Roman"/>
          <w:b/>
          <w:bCs/>
          <w:sz w:val="24"/>
          <w:szCs w:val="24"/>
        </w:rPr>
        <w:t>действия.</w:t>
      </w:r>
    </w:p>
    <w:p w:rsidR="004B40AD" w:rsidRPr="00BB3F5B" w:rsidRDefault="004B40AD" w:rsidP="004B40AD">
      <w:pPr>
        <w:tabs>
          <w:tab w:val="left" w:pos="2740"/>
        </w:tabs>
        <w:spacing w:line="236" w:lineRule="auto"/>
        <w:ind w:left="720"/>
        <w:rPr>
          <w:sz w:val="24"/>
          <w:szCs w:val="24"/>
        </w:rPr>
      </w:pPr>
      <w:r w:rsidRPr="00BB3F5B">
        <w:rPr>
          <w:rFonts w:eastAsia="Times New Roman"/>
          <w:sz w:val="24"/>
          <w:szCs w:val="24"/>
        </w:rPr>
        <w:t>Выпускник</w:t>
      </w:r>
      <w:r w:rsidRPr="00BB3F5B">
        <w:rPr>
          <w:sz w:val="24"/>
          <w:szCs w:val="24"/>
        </w:rPr>
        <w:tab/>
      </w:r>
      <w:r w:rsidRPr="00BB3F5B">
        <w:rPr>
          <w:rFonts w:eastAsia="Times New Roman"/>
          <w:sz w:val="24"/>
          <w:szCs w:val="24"/>
        </w:rPr>
        <w:t>научится:</w:t>
      </w:r>
    </w:p>
    <w:p w:rsidR="004B40AD" w:rsidRPr="00BB3F5B" w:rsidRDefault="004B40AD" w:rsidP="004B40AD">
      <w:pPr>
        <w:spacing w:line="16" w:lineRule="exact"/>
        <w:rPr>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самостоятельно определять цели, задавать параметры и критерии, по которым можно определить, что цель достигнута;</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28"/>
        </w:numPr>
        <w:tabs>
          <w:tab w:val="left" w:pos="1440"/>
        </w:tabs>
        <w:spacing w:line="236" w:lineRule="auto"/>
        <w:ind w:firstLine="852"/>
        <w:jc w:val="both"/>
        <w:rPr>
          <w:rFonts w:eastAsia="Times New Roman"/>
          <w:sz w:val="24"/>
          <w:szCs w:val="24"/>
        </w:rPr>
      </w:pPr>
      <w:r w:rsidRPr="00BB3F5B">
        <w:rPr>
          <w:rFonts w:eastAsia="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28"/>
        </w:numPr>
        <w:tabs>
          <w:tab w:val="left" w:pos="1440"/>
        </w:tabs>
        <w:spacing w:line="235" w:lineRule="auto"/>
        <w:ind w:firstLine="852"/>
        <w:rPr>
          <w:rFonts w:eastAsia="Times New Roman"/>
          <w:sz w:val="24"/>
          <w:szCs w:val="24"/>
        </w:rPr>
      </w:pPr>
      <w:r w:rsidRPr="00BB3F5B">
        <w:rPr>
          <w:rFonts w:eastAsia="Times New Roman"/>
          <w:sz w:val="24"/>
          <w:szCs w:val="24"/>
        </w:rPr>
        <w:t>ставить и формулировать собственные задачи в образовательной деятельности и жизненных ситуациях;</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оценивать ресурсы, в том числе время и другие нематериальные ресурсы, необходимые для достижения поставленной цели;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организовывать эффективный поиск ресурсов, необходимых для достижения поставленной цели;</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сопоставлять полученный результат деятельности с поставленной заранее целью.</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Познавательные универсальные учебные действия.</w:t>
      </w:r>
    </w:p>
    <w:p w:rsidR="004B40AD" w:rsidRPr="00BB3F5B" w:rsidRDefault="004B40AD" w:rsidP="004B40AD">
      <w:pPr>
        <w:spacing w:line="236" w:lineRule="auto"/>
        <w:ind w:left="720"/>
        <w:rPr>
          <w:rFonts w:eastAsia="Times New Roman"/>
          <w:sz w:val="24"/>
          <w:szCs w:val="24"/>
        </w:rPr>
      </w:pPr>
      <w:r w:rsidRPr="00BB3F5B">
        <w:rPr>
          <w:rFonts w:eastAsia="Times New Roman"/>
          <w:sz w:val="24"/>
          <w:szCs w:val="24"/>
        </w:rPr>
        <w:t>Выпускник научится:</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28"/>
        </w:numPr>
        <w:tabs>
          <w:tab w:val="left" w:pos="1440"/>
        </w:tabs>
        <w:spacing w:line="237" w:lineRule="auto"/>
        <w:ind w:firstLine="852"/>
        <w:jc w:val="both"/>
        <w:rPr>
          <w:rFonts w:eastAsia="Times New Roman"/>
          <w:sz w:val="24"/>
          <w:szCs w:val="24"/>
        </w:rPr>
      </w:pPr>
      <w:r w:rsidRPr="00BB3F5B">
        <w:rPr>
          <w:rFonts w:eastAsia="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28"/>
        </w:numPr>
        <w:tabs>
          <w:tab w:val="left" w:pos="1440"/>
        </w:tabs>
        <w:spacing w:line="234" w:lineRule="auto"/>
        <w:ind w:firstLine="852"/>
        <w:jc w:val="both"/>
        <w:rPr>
          <w:rFonts w:eastAsia="Times New Roman"/>
          <w:sz w:val="24"/>
          <w:szCs w:val="24"/>
        </w:rPr>
      </w:pPr>
      <w:r w:rsidRPr="00BB3F5B">
        <w:rPr>
          <w:rFonts w:eastAsia="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28"/>
        </w:numPr>
        <w:tabs>
          <w:tab w:val="left" w:pos="200"/>
        </w:tabs>
        <w:ind w:left="200" w:hanging="200"/>
        <w:rPr>
          <w:rFonts w:eastAsia="Times New Roman"/>
          <w:sz w:val="24"/>
          <w:szCs w:val="24"/>
        </w:rPr>
      </w:pPr>
      <w:r w:rsidRPr="00BB3F5B">
        <w:rPr>
          <w:rFonts w:eastAsia="Times New Roman"/>
          <w:sz w:val="24"/>
          <w:szCs w:val="24"/>
        </w:rPr>
        <w:t>информационных источниках;</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28"/>
        </w:numPr>
        <w:tabs>
          <w:tab w:val="left" w:pos="1440"/>
        </w:tabs>
        <w:spacing w:line="237" w:lineRule="auto"/>
        <w:ind w:firstLine="852"/>
        <w:jc w:val="both"/>
        <w:rPr>
          <w:rFonts w:eastAsia="Times New Roman"/>
          <w:sz w:val="24"/>
          <w:szCs w:val="24"/>
        </w:rPr>
      </w:pPr>
      <w:r w:rsidRPr="00BB3F5B">
        <w:rPr>
          <w:rFonts w:eastAsia="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B40AD" w:rsidRPr="00BB3F5B" w:rsidRDefault="004B40AD" w:rsidP="004B40AD">
      <w:pPr>
        <w:spacing w:line="17" w:lineRule="exact"/>
        <w:rPr>
          <w:rFonts w:eastAsia="Times New Roman"/>
          <w:sz w:val="24"/>
          <w:szCs w:val="24"/>
        </w:rPr>
      </w:pPr>
    </w:p>
    <w:p w:rsidR="004B40AD" w:rsidRPr="00BB3F5B" w:rsidRDefault="004B40AD" w:rsidP="00A04AAF">
      <w:pPr>
        <w:numPr>
          <w:ilvl w:val="1"/>
          <w:numId w:val="28"/>
        </w:numPr>
        <w:tabs>
          <w:tab w:val="left" w:pos="1440"/>
        </w:tabs>
        <w:spacing w:line="234" w:lineRule="auto"/>
        <w:ind w:firstLine="852"/>
        <w:rPr>
          <w:rFonts w:eastAsia="Times New Roman"/>
          <w:sz w:val="24"/>
          <w:szCs w:val="24"/>
        </w:rPr>
      </w:pPr>
      <w:r w:rsidRPr="00BB3F5B">
        <w:rPr>
          <w:rFonts w:eastAsia="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действия;выстраивать индивидуальную образовательную траекторию, учитывая ограничения со стороны других участников и ресурсные ограничения;</w:t>
      </w:r>
    </w:p>
    <w:p w:rsidR="004B40AD" w:rsidRPr="00BB3F5B" w:rsidRDefault="004B40AD" w:rsidP="004B40AD">
      <w:pPr>
        <w:spacing w:line="2" w:lineRule="exact"/>
        <w:rPr>
          <w:rFonts w:eastAsia="Times New Roman"/>
          <w:sz w:val="24"/>
          <w:szCs w:val="24"/>
        </w:rPr>
      </w:pPr>
    </w:p>
    <w:p w:rsidR="004B40AD" w:rsidRPr="00BB3F5B" w:rsidRDefault="004B40AD" w:rsidP="00A243FB">
      <w:pPr>
        <w:numPr>
          <w:ilvl w:val="0"/>
          <w:numId w:val="29"/>
        </w:numPr>
        <w:tabs>
          <w:tab w:val="left" w:pos="1440"/>
        </w:tabs>
        <w:ind w:left="1440" w:hanging="588"/>
        <w:rPr>
          <w:rFonts w:eastAsia="Times New Roman"/>
          <w:sz w:val="24"/>
          <w:szCs w:val="24"/>
        </w:rPr>
      </w:pPr>
      <w:r w:rsidRPr="00BB3F5B">
        <w:rPr>
          <w:rFonts w:eastAsia="Times New Roman"/>
          <w:sz w:val="24"/>
          <w:szCs w:val="24"/>
        </w:rPr>
        <w:t>менять   и   удерживать   разные  позиции   в  познавательной   деятельности.</w:t>
      </w:r>
    </w:p>
    <w:p w:rsidR="004B40AD" w:rsidRPr="00BB3F5B" w:rsidRDefault="004B40AD" w:rsidP="004B40AD">
      <w:pPr>
        <w:ind w:left="720"/>
        <w:rPr>
          <w:rFonts w:eastAsia="Times New Roman"/>
          <w:sz w:val="24"/>
          <w:szCs w:val="24"/>
        </w:rPr>
      </w:pPr>
      <w:r w:rsidRPr="00BB3F5B">
        <w:rPr>
          <w:rFonts w:eastAsia="Times New Roman"/>
          <w:b/>
          <w:bCs/>
          <w:sz w:val="24"/>
          <w:szCs w:val="24"/>
        </w:rPr>
        <w:t>Коммуникативные универсальные учебные действия</w:t>
      </w:r>
      <w:r w:rsidRPr="00BB3F5B">
        <w:rPr>
          <w:rFonts w:eastAsia="Times New Roman"/>
          <w:sz w:val="24"/>
          <w:szCs w:val="24"/>
        </w:rPr>
        <w:t>.</w:t>
      </w:r>
    </w:p>
    <w:p w:rsidR="004B40AD" w:rsidRPr="00BB3F5B" w:rsidRDefault="004B40AD" w:rsidP="004B40AD">
      <w:pPr>
        <w:spacing w:line="1" w:lineRule="exact"/>
        <w:rPr>
          <w:rFonts w:eastAsia="Times New Roman"/>
          <w:sz w:val="24"/>
          <w:szCs w:val="24"/>
        </w:rPr>
      </w:pPr>
    </w:p>
    <w:p w:rsidR="004B40AD" w:rsidRPr="00BB3F5B" w:rsidRDefault="004B40AD" w:rsidP="004B40AD">
      <w:pPr>
        <w:ind w:left="800"/>
        <w:rPr>
          <w:rFonts w:eastAsia="Times New Roman"/>
          <w:sz w:val="24"/>
          <w:szCs w:val="24"/>
        </w:rPr>
      </w:pPr>
      <w:r w:rsidRPr="00BB3F5B">
        <w:rPr>
          <w:rFonts w:eastAsia="Times New Roman"/>
          <w:sz w:val="24"/>
          <w:szCs w:val="24"/>
        </w:rPr>
        <w:t>Выпускник научится:</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29"/>
        </w:numPr>
        <w:tabs>
          <w:tab w:val="left" w:pos="1440"/>
        </w:tabs>
        <w:spacing w:line="237" w:lineRule="auto"/>
        <w:ind w:firstLine="852"/>
        <w:jc w:val="both"/>
        <w:rPr>
          <w:rFonts w:eastAsia="Times New Roman"/>
          <w:sz w:val="24"/>
          <w:szCs w:val="24"/>
        </w:rPr>
      </w:pPr>
      <w:r w:rsidRPr="00BB3F5B">
        <w:rPr>
          <w:rFonts w:eastAsia="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0"/>
          <w:numId w:val="29"/>
        </w:numPr>
        <w:tabs>
          <w:tab w:val="left" w:pos="1440"/>
        </w:tabs>
        <w:ind w:left="1440" w:hanging="588"/>
        <w:rPr>
          <w:rFonts w:eastAsia="Times New Roman"/>
          <w:sz w:val="24"/>
          <w:szCs w:val="24"/>
        </w:rPr>
      </w:pPr>
      <w:r w:rsidRPr="00BB3F5B">
        <w:rPr>
          <w:rFonts w:eastAsia="Times New Roman"/>
          <w:sz w:val="24"/>
          <w:szCs w:val="24"/>
        </w:rPr>
        <w:t>при осуществлении групповой работы быть как руководителем, так и</w:t>
      </w:r>
    </w:p>
    <w:p w:rsidR="004B40AD" w:rsidRPr="00BB3F5B" w:rsidRDefault="004B40AD" w:rsidP="00A04AAF">
      <w:pPr>
        <w:tabs>
          <w:tab w:val="left" w:pos="3580"/>
        </w:tabs>
        <w:rPr>
          <w:rFonts w:eastAsia="Times New Roman"/>
          <w:sz w:val="24"/>
          <w:szCs w:val="24"/>
        </w:rPr>
      </w:pPr>
      <w:r w:rsidRPr="00BB3F5B">
        <w:rPr>
          <w:rFonts w:eastAsia="Times New Roman"/>
          <w:sz w:val="24"/>
          <w:szCs w:val="24"/>
        </w:rPr>
        <w:t>членом команды в разных</w:t>
      </w:r>
      <w:r w:rsidRPr="00BB3F5B">
        <w:rPr>
          <w:sz w:val="24"/>
          <w:szCs w:val="24"/>
        </w:rPr>
        <w:tab/>
      </w:r>
      <w:r w:rsidRPr="00BB3F5B">
        <w:rPr>
          <w:rFonts w:eastAsia="Times New Roman"/>
          <w:sz w:val="24"/>
          <w:szCs w:val="24"/>
        </w:rPr>
        <w:t>ролях (генератор идей, критик, исполнитель, выступающий,</w:t>
      </w:r>
      <w:r w:rsidRPr="00BB3F5B">
        <w:rPr>
          <w:sz w:val="24"/>
          <w:szCs w:val="24"/>
        </w:rPr>
        <w:tab/>
      </w:r>
      <w:r w:rsidRPr="00BB3F5B">
        <w:rPr>
          <w:rFonts w:eastAsia="Times New Roman"/>
          <w:sz w:val="24"/>
          <w:szCs w:val="24"/>
        </w:rPr>
        <w:t>эксперт</w:t>
      </w:r>
      <w:r w:rsidRPr="00BB3F5B">
        <w:rPr>
          <w:sz w:val="24"/>
          <w:szCs w:val="24"/>
        </w:rPr>
        <w:tab/>
      </w:r>
      <w:r w:rsidRPr="00BB3F5B">
        <w:rPr>
          <w:rFonts w:eastAsia="Times New Roman"/>
          <w:sz w:val="24"/>
          <w:szCs w:val="24"/>
        </w:rPr>
        <w:t>и</w:t>
      </w:r>
      <w:r w:rsidRPr="00BB3F5B">
        <w:rPr>
          <w:sz w:val="24"/>
          <w:szCs w:val="24"/>
        </w:rPr>
        <w:tab/>
      </w:r>
      <w:r w:rsidRPr="00BB3F5B">
        <w:rPr>
          <w:rFonts w:eastAsia="Times New Roman"/>
          <w:sz w:val="24"/>
          <w:szCs w:val="24"/>
        </w:rPr>
        <w:t>т.д.);</w:t>
      </w:r>
    </w:p>
    <w:p w:rsidR="00A04AAF" w:rsidRPr="00BB3F5B" w:rsidRDefault="00A04AAF" w:rsidP="00A04AAF">
      <w:pPr>
        <w:tabs>
          <w:tab w:val="left" w:pos="3580"/>
        </w:tabs>
        <w:rPr>
          <w:sz w:val="24"/>
          <w:szCs w:val="24"/>
        </w:rPr>
      </w:pPr>
    </w:p>
    <w:p w:rsidR="004B40AD" w:rsidRPr="00BB3F5B" w:rsidRDefault="004B40AD" w:rsidP="00A04AAF">
      <w:pPr>
        <w:tabs>
          <w:tab w:val="left" w:pos="1420"/>
        </w:tabs>
        <w:ind w:left="860"/>
        <w:rPr>
          <w:sz w:val="24"/>
          <w:szCs w:val="24"/>
        </w:rPr>
      </w:pPr>
      <w:r w:rsidRPr="00BB3F5B">
        <w:rPr>
          <w:rFonts w:eastAsia="Times New Roman"/>
          <w:sz w:val="24"/>
          <w:szCs w:val="24"/>
        </w:rPr>
        <w:t>-</w:t>
      </w:r>
      <w:r w:rsidRPr="00BB3F5B">
        <w:rPr>
          <w:sz w:val="24"/>
          <w:szCs w:val="24"/>
        </w:rPr>
        <w:tab/>
      </w:r>
      <w:r w:rsidRPr="00BB3F5B">
        <w:rPr>
          <w:rFonts w:eastAsia="Times New Roman"/>
          <w:sz w:val="24"/>
          <w:szCs w:val="24"/>
        </w:rPr>
        <w:t>координировать и выполнять работу в условиях реального, виртуального и комбинированного взаимодействия;</w:t>
      </w:r>
    </w:p>
    <w:p w:rsidR="004B40AD" w:rsidRPr="00BB3F5B" w:rsidRDefault="004B40AD" w:rsidP="00A04AAF">
      <w:pPr>
        <w:tabs>
          <w:tab w:val="left" w:pos="1420"/>
        </w:tabs>
        <w:ind w:left="860"/>
        <w:rPr>
          <w:sz w:val="24"/>
          <w:szCs w:val="24"/>
        </w:rPr>
      </w:pPr>
      <w:r w:rsidRPr="00BB3F5B">
        <w:rPr>
          <w:rFonts w:eastAsia="Times New Roman"/>
          <w:sz w:val="24"/>
          <w:szCs w:val="24"/>
        </w:rPr>
        <w:t>-</w:t>
      </w:r>
      <w:r w:rsidRPr="00BB3F5B">
        <w:rPr>
          <w:sz w:val="24"/>
          <w:szCs w:val="24"/>
        </w:rPr>
        <w:tab/>
      </w:r>
      <w:r w:rsidRPr="00BB3F5B">
        <w:rPr>
          <w:rFonts w:eastAsia="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4B40AD" w:rsidRPr="00BB3F5B" w:rsidRDefault="004B40AD" w:rsidP="004B40AD">
      <w:pPr>
        <w:spacing w:line="12" w:lineRule="exact"/>
        <w:rPr>
          <w:sz w:val="24"/>
          <w:szCs w:val="24"/>
        </w:rPr>
      </w:pPr>
    </w:p>
    <w:p w:rsidR="004B40AD" w:rsidRPr="00BB3F5B" w:rsidRDefault="004B40AD" w:rsidP="00DF40D7">
      <w:pPr>
        <w:numPr>
          <w:ilvl w:val="1"/>
          <w:numId w:val="30"/>
        </w:numPr>
        <w:tabs>
          <w:tab w:val="left" w:pos="1440"/>
        </w:tabs>
        <w:spacing w:line="237" w:lineRule="auto"/>
        <w:ind w:firstLine="852"/>
        <w:jc w:val="both"/>
        <w:rPr>
          <w:rFonts w:eastAsia="Times New Roman"/>
          <w:sz w:val="24"/>
          <w:szCs w:val="24"/>
        </w:rPr>
      </w:pPr>
      <w:r w:rsidRPr="00BB3F5B">
        <w:rPr>
          <w:rFonts w:eastAsia="Times New Roman"/>
          <w:sz w:val="24"/>
          <w:szCs w:val="24"/>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1.2.3. Планируемые предметные рез</w:t>
      </w:r>
      <w:r w:rsidR="00A04AAF" w:rsidRPr="00BB3F5B">
        <w:rPr>
          <w:rFonts w:eastAsia="Times New Roman"/>
          <w:b/>
          <w:bCs/>
          <w:sz w:val="24"/>
          <w:szCs w:val="24"/>
        </w:rPr>
        <w:t>ультаты освоения ООП (в том чис</w:t>
      </w:r>
      <w:r w:rsidRPr="00BB3F5B">
        <w:rPr>
          <w:rFonts w:eastAsia="Times New Roman"/>
          <w:b/>
          <w:bCs/>
          <w:sz w:val="24"/>
          <w:szCs w:val="24"/>
        </w:rPr>
        <w:t>ле рабочих программ учебных предметов, курсов)</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0"/>
          <w:numId w:val="30"/>
        </w:numPr>
        <w:tabs>
          <w:tab w:val="left" w:pos="228"/>
        </w:tabs>
        <w:spacing w:line="239" w:lineRule="auto"/>
        <w:jc w:val="both"/>
        <w:rPr>
          <w:rFonts w:eastAsia="Times New Roman"/>
          <w:sz w:val="24"/>
          <w:szCs w:val="24"/>
        </w:rPr>
      </w:pPr>
      <w:r w:rsidRPr="00BB3F5B">
        <w:rPr>
          <w:rFonts w:eastAsia="Times New Roman"/>
          <w:sz w:val="24"/>
          <w:szCs w:val="24"/>
        </w:rPr>
        <w:t>основного общего образования, появляются еще две группы результатов: результаты базового и углубленного уровней. 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B40AD" w:rsidRPr="00BB3F5B" w:rsidRDefault="004B40AD" w:rsidP="004B40AD">
      <w:pPr>
        <w:spacing w:line="22" w:lineRule="exact"/>
        <w:rPr>
          <w:rFonts w:eastAsia="Times New Roman"/>
          <w:sz w:val="24"/>
          <w:szCs w:val="24"/>
        </w:rPr>
      </w:pPr>
    </w:p>
    <w:p w:rsidR="004B40AD" w:rsidRPr="00BB3F5B" w:rsidRDefault="004B40AD" w:rsidP="004B40AD">
      <w:pPr>
        <w:spacing w:line="234" w:lineRule="auto"/>
        <w:ind w:firstLine="720"/>
        <w:jc w:val="both"/>
        <w:rPr>
          <w:rFonts w:eastAsia="Times New Roman"/>
          <w:sz w:val="24"/>
          <w:szCs w:val="24"/>
        </w:rPr>
      </w:pPr>
      <w:r w:rsidRPr="00BB3F5B">
        <w:rPr>
          <w:rFonts w:eastAsia="Times New Roman"/>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6" w:lineRule="auto"/>
        <w:jc w:val="both"/>
        <w:rPr>
          <w:sz w:val="24"/>
          <w:szCs w:val="24"/>
        </w:rPr>
      </w:pPr>
      <w:r w:rsidRPr="00BB3F5B">
        <w:rPr>
          <w:rFonts w:eastAsia="Times New Roman"/>
          <w:sz w:val="24"/>
          <w:szCs w:val="24"/>
        </w:rPr>
        <w:t>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4B40AD" w:rsidRPr="00BB3F5B" w:rsidRDefault="004B40AD" w:rsidP="004B40AD">
      <w:pPr>
        <w:spacing w:line="1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B40AD" w:rsidRPr="00BB3F5B" w:rsidRDefault="004B40AD" w:rsidP="004B40AD">
      <w:pPr>
        <w:spacing w:line="15" w:lineRule="exact"/>
        <w:rPr>
          <w:sz w:val="24"/>
          <w:szCs w:val="24"/>
        </w:rPr>
      </w:pPr>
    </w:p>
    <w:p w:rsidR="004B40AD" w:rsidRPr="00BB3F5B" w:rsidRDefault="004B40AD" w:rsidP="00DF40D7">
      <w:pPr>
        <w:numPr>
          <w:ilvl w:val="0"/>
          <w:numId w:val="31"/>
        </w:numPr>
        <w:tabs>
          <w:tab w:val="left" w:pos="886"/>
        </w:tabs>
        <w:spacing w:line="234" w:lineRule="auto"/>
        <w:ind w:firstLine="720"/>
        <w:rPr>
          <w:rFonts w:eastAsia="Times New Roman"/>
          <w:sz w:val="24"/>
          <w:szCs w:val="24"/>
        </w:rPr>
      </w:pPr>
      <w:r w:rsidRPr="00BB3F5B">
        <w:rPr>
          <w:rFonts w:eastAsia="Times New Roman"/>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Предметная область «Русский язык и литература».</w:t>
      </w:r>
    </w:p>
    <w:p w:rsidR="004B40AD" w:rsidRPr="00BB3F5B" w:rsidRDefault="004B40AD" w:rsidP="004B40AD">
      <w:pPr>
        <w:spacing w:line="10" w:lineRule="exact"/>
        <w:rPr>
          <w:rFonts w:eastAsia="Times New Roman"/>
          <w:sz w:val="24"/>
          <w:szCs w:val="24"/>
        </w:rPr>
      </w:pPr>
    </w:p>
    <w:p w:rsidR="004B40AD" w:rsidRPr="00BB3F5B" w:rsidRDefault="004B40AD" w:rsidP="00A04AAF">
      <w:pPr>
        <w:spacing w:line="239" w:lineRule="auto"/>
        <w:ind w:firstLine="720"/>
        <w:jc w:val="both"/>
        <w:rPr>
          <w:sz w:val="24"/>
          <w:szCs w:val="24"/>
        </w:rPr>
      </w:pPr>
      <w:r w:rsidRPr="00BB3F5B">
        <w:rPr>
          <w:rFonts w:eastAsia="Times New Roman"/>
          <w:sz w:val="24"/>
          <w:szCs w:val="24"/>
          <w:u w:val="single"/>
        </w:rPr>
        <w:t>Русский язык</w:t>
      </w:r>
      <w:r w:rsidRPr="00BB3F5B">
        <w:rPr>
          <w:rFonts w:eastAsia="Times New Roman"/>
          <w:sz w:val="24"/>
          <w:szCs w:val="24"/>
        </w:rPr>
        <w:t xml:space="preserve">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ее граждан. 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w:t>
      </w:r>
      <w:r w:rsidRPr="00BB3F5B">
        <w:rPr>
          <w:rFonts w:eastAsia="Times New Roman"/>
          <w:sz w:val="24"/>
          <w:szCs w:val="24"/>
        </w:rPr>
        <w:lastRenderedPageBreak/>
        <w:t>аттестации. 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 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русскомуязыку основное внимание уделяется совершенствованию коммуникативной компетенции через практическую речевую деятельность.</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Главными задачами реализации программы являются:</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4B40AD" w:rsidRPr="00BB3F5B" w:rsidRDefault="004B40AD" w:rsidP="004B40AD">
      <w:pPr>
        <w:ind w:left="860"/>
        <w:rPr>
          <w:sz w:val="24"/>
          <w:szCs w:val="24"/>
        </w:rPr>
      </w:pPr>
      <w:r w:rsidRPr="00BB3F5B">
        <w:rPr>
          <w:rFonts w:eastAsia="Times New Roman"/>
          <w:sz w:val="24"/>
          <w:szCs w:val="24"/>
        </w:rPr>
        <w:t>-овладение умениями комплексного анализа предложенного текста;</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4B40AD" w:rsidRPr="00BB3F5B" w:rsidRDefault="004B40AD" w:rsidP="004B40AD">
      <w:pPr>
        <w:spacing w:line="15" w:lineRule="exact"/>
        <w:rPr>
          <w:sz w:val="24"/>
          <w:szCs w:val="24"/>
        </w:rPr>
      </w:pPr>
    </w:p>
    <w:p w:rsidR="004B40AD" w:rsidRPr="00BB3F5B" w:rsidRDefault="004B40AD" w:rsidP="00A04AAF">
      <w:pPr>
        <w:spacing w:line="238" w:lineRule="auto"/>
        <w:ind w:firstLine="720"/>
        <w:jc w:val="both"/>
        <w:rPr>
          <w:rFonts w:eastAsia="Times New Roman"/>
          <w:sz w:val="24"/>
          <w:szCs w:val="24"/>
        </w:rPr>
      </w:pPr>
      <w:r w:rsidRPr="00BB3F5B">
        <w:rPr>
          <w:rFonts w:eastAsia="Times New Roman"/>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 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 При разработке рабочей программы по учебному предмету «Русский язык» на основе ООП СОО учителями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B40AD" w:rsidRPr="00BB3F5B" w:rsidRDefault="004B40AD" w:rsidP="004B40AD">
      <w:pPr>
        <w:spacing w:line="200" w:lineRule="exact"/>
        <w:rPr>
          <w:sz w:val="24"/>
          <w:szCs w:val="24"/>
        </w:rPr>
      </w:pPr>
    </w:p>
    <w:p w:rsidR="004B40AD" w:rsidRPr="00BB3F5B" w:rsidRDefault="004B40AD" w:rsidP="00DF40D7">
      <w:pPr>
        <w:numPr>
          <w:ilvl w:val="1"/>
          <w:numId w:val="33"/>
        </w:numPr>
        <w:tabs>
          <w:tab w:val="left" w:pos="1042"/>
        </w:tabs>
        <w:spacing w:line="234" w:lineRule="auto"/>
        <w:ind w:firstLine="720"/>
        <w:rPr>
          <w:rFonts w:eastAsia="Times New Roman"/>
          <w:b/>
          <w:bCs/>
          <w:sz w:val="24"/>
          <w:szCs w:val="24"/>
        </w:rPr>
      </w:pPr>
      <w:r w:rsidRPr="00BB3F5B">
        <w:rPr>
          <w:rFonts w:eastAsia="Times New Roman"/>
          <w:b/>
          <w:bCs/>
          <w:sz w:val="24"/>
          <w:szCs w:val="24"/>
        </w:rPr>
        <w:t>результате изучения учебного предмета «Русский язык» на уровне среднего общего образования:</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A04AAF">
      <w:pPr>
        <w:spacing w:line="236" w:lineRule="auto"/>
        <w:ind w:left="720"/>
        <w:rPr>
          <w:rFonts w:eastAsia="Times New Roman"/>
          <w:b/>
          <w:bCs/>
          <w:sz w:val="24"/>
          <w:szCs w:val="24"/>
        </w:rPr>
      </w:pPr>
      <w:r w:rsidRPr="00BB3F5B">
        <w:rPr>
          <w:rFonts w:eastAsia="Times New Roman"/>
          <w:sz w:val="24"/>
          <w:szCs w:val="24"/>
        </w:rPr>
        <w:t>– использовать языковые средства адекватно цели общения и речевой ситуации;</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8" w:lineRule="auto"/>
        <w:ind w:firstLine="720"/>
        <w:jc w:val="both"/>
        <w:rPr>
          <w:rFonts w:eastAsia="Times New Roman"/>
          <w:b/>
          <w:bCs/>
          <w:sz w:val="24"/>
          <w:szCs w:val="24"/>
        </w:rPr>
      </w:pPr>
      <w:r w:rsidRPr="00BB3F5B">
        <w:rPr>
          <w:rFonts w:eastAsia="Times New Roman"/>
          <w:sz w:val="24"/>
          <w:szCs w:val="24"/>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5" w:lineRule="auto"/>
        <w:ind w:firstLine="720"/>
        <w:rPr>
          <w:rFonts w:eastAsia="Times New Roman"/>
          <w:b/>
          <w:bCs/>
          <w:sz w:val="24"/>
          <w:szCs w:val="24"/>
        </w:rPr>
      </w:pPr>
      <w:r w:rsidRPr="00BB3F5B">
        <w:rPr>
          <w:rFonts w:eastAsia="Times New Roman"/>
          <w:sz w:val="24"/>
          <w:szCs w:val="24"/>
        </w:rPr>
        <w:lastRenderedPageBreak/>
        <w:t>– выстраивать композицию текста, используя знания о его структурных элементах;</w:t>
      </w:r>
    </w:p>
    <w:p w:rsidR="004B40AD" w:rsidRPr="00BB3F5B" w:rsidRDefault="004B40AD" w:rsidP="004B40AD">
      <w:pPr>
        <w:ind w:left="720"/>
        <w:rPr>
          <w:rFonts w:eastAsia="Times New Roman"/>
          <w:b/>
          <w:bCs/>
          <w:sz w:val="24"/>
          <w:szCs w:val="24"/>
        </w:rPr>
      </w:pPr>
      <w:r w:rsidRPr="00BB3F5B">
        <w:rPr>
          <w:rFonts w:eastAsia="Times New Roman"/>
          <w:sz w:val="24"/>
          <w:szCs w:val="24"/>
        </w:rPr>
        <w:t>–подбирать и использовать языковые средства в зависимости от типа текста</w:t>
      </w:r>
    </w:p>
    <w:p w:rsidR="004B40AD" w:rsidRPr="00BB3F5B" w:rsidRDefault="004B40AD" w:rsidP="00DF40D7">
      <w:pPr>
        <w:numPr>
          <w:ilvl w:val="0"/>
          <w:numId w:val="33"/>
        </w:numPr>
        <w:tabs>
          <w:tab w:val="left" w:pos="220"/>
        </w:tabs>
        <w:ind w:left="220" w:hanging="220"/>
        <w:rPr>
          <w:rFonts w:eastAsia="Times New Roman"/>
          <w:sz w:val="24"/>
          <w:szCs w:val="24"/>
        </w:rPr>
      </w:pPr>
      <w:r w:rsidRPr="00BB3F5B">
        <w:rPr>
          <w:rFonts w:eastAsia="Times New Roman"/>
          <w:sz w:val="24"/>
          <w:szCs w:val="24"/>
        </w:rPr>
        <w:t>выбранного профиля обучения;</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–правильно использовать лексические и грамматические средства связи предложений при построении текста;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–создавать устные и письменные тексты разных жанров в соответствии с функционально-стилевой принадлежностью текста;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90"/>
        <w:jc w:val="both"/>
        <w:rPr>
          <w:sz w:val="24"/>
          <w:szCs w:val="24"/>
        </w:rPr>
      </w:pPr>
      <w:r w:rsidRPr="00BB3F5B">
        <w:rPr>
          <w:rFonts w:eastAsia="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–извлекать необходимую информацию из различных источников и переводить ее в текстовый формат;</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преобразовывать текст в другие виды передачи информации;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–выбирать тему, определять цель и подбирать материал для публичного выступления;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соблюдать культуру публичной речи;</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–оценивать собственную и чужую речь с позиции соответствия языковым нормам;</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распознавать уровни и единицы языка в предъявленном тексте и видетьвзаимосвязь между ними;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i/>
          <w:iCs/>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i/>
          <w:iCs/>
          <w:sz w:val="24"/>
          <w:szCs w:val="24"/>
        </w:rPr>
        <w:t>–комментировать авторские высказывания на различные темы (в том числе о богатстве и выразительности русского языка);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i/>
          <w:iCs/>
          <w:sz w:val="24"/>
          <w:szCs w:val="24"/>
        </w:rPr>
        <w:t>–отличать язык художественной литературы от других разновидностей современного русского языка;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90"/>
        <w:rPr>
          <w:sz w:val="24"/>
          <w:szCs w:val="24"/>
        </w:rPr>
      </w:pPr>
      <w:r w:rsidRPr="00BB3F5B">
        <w:rPr>
          <w:rFonts w:eastAsia="Times New Roman"/>
          <w:i/>
          <w:iCs/>
          <w:sz w:val="24"/>
          <w:szCs w:val="24"/>
        </w:rPr>
        <w:t>использовать синонимические ресурсы русского языка для более точного выражения мысли и усиления выразительности речи;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i/>
          <w:iCs/>
          <w:sz w:val="24"/>
          <w:szCs w:val="24"/>
        </w:rPr>
        <w:t>- иметь представление об историческом развитии русского языка и истории русского языкознания;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i/>
          <w:iCs/>
          <w:sz w:val="24"/>
          <w:szCs w:val="24"/>
        </w:rPr>
        <w:t>- выражать согласие или несогласие с мнением собеседника в соответствии</w:t>
      </w:r>
    </w:p>
    <w:p w:rsidR="004B40AD" w:rsidRPr="00BB3F5B" w:rsidRDefault="004B40AD" w:rsidP="00DF40D7">
      <w:pPr>
        <w:numPr>
          <w:ilvl w:val="0"/>
          <w:numId w:val="34"/>
        </w:numPr>
        <w:tabs>
          <w:tab w:val="left" w:pos="200"/>
        </w:tabs>
        <w:ind w:left="200" w:hanging="200"/>
        <w:rPr>
          <w:rFonts w:eastAsia="Times New Roman"/>
          <w:i/>
          <w:iCs/>
          <w:sz w:val="24"/>
          <w:szCs w:val="24"/>
        </w:rPr>
      </w:pPr>
      <w:r w:rsidRPr="00BB3F5B">
        <w:rPr>
          <w:rFonts w:eastAsia="Times New Roman"/>
          <w:i/>
          <w:iCs/>
          <w:sz w:val="24"/>
          <w:szCs w:val="24"/>
        </w:rPr>
        <w:t>правилами ведения диалогической речи;</w:t>
      </w:r>
    </w:p>
    <w:p w:rsidR="004B40AD" w:rsidRPr="00BB3F5B" w:rsidRDefault="004B40AD" w:rsidP="004B40AD">
      <w:pPr>
        <w:spacing w:line="13" w:lineRule="exact"/>
        <w:rPr>
          <w:sz w:val="24"/>
          <w:szCs w:val="24"/>
        </w:rPr>
      </w:pPr>
    </w:p>
    <w:p w:rsidR="004B40AD" w:rsidRPr="00BB3F5B" w:rsidRDefault="004B40AD" w:rsidP="00DF40D7">
      <w:pPr>
        <w:numPr>
          <w:ilvl w:val="0"/>
          <w:numId w:val="35"/>
        </w:numPr>
        <w:tabs>
          <w:tab w:val="left" w:pos="910"/>
        </w:tabs>
        <w:spacing w:line="234" w:lineRule="auto"/>
        <w:ind w:firstLine="720"/>
        <w:rPr>
          <w:rFonts w:eastAsia="Times New Roman"/>
          <w:i/>
          <w:iCs/>
          <w:sz w:val="24"/>
          <w:szCs w:val="24"/>
        </w:rPr>
      </w:pPr>
      <w:r w:rsidRPr="00BB3F5B">
        <w:rPr>
          <w:rFonts w:eastAsia="Times New Roman"/>
          <w:i/>
          <w:iCs/>
          <w:sz w:val="24"/>
          <w:szCs w:val="24"/>
        </w:rPr>
        <w:t>дифференцировать главную и второстепенную информацию, известную и неизвестную информацию в прослушанном тексте;</w:t>
      </w:r>
    </w:p>
    <w:p w:rsidR="004B40AD" w:rsidRPr="00BB3F5B" w:rsidRDefault="004B40AD" w:rsidP="004B40AD">
      <w:pPr>
        <w:spacing w:line="17" w:lineRule="exact"/>
        <w:rPr>
          <w:rFonts w:eastAsia="Times New Roman"/>
          <w:i/>
          <w:iCs/>
          <w:sz w:val="24"/>
          <w:szCs w:val="24"/>
        </w:rPr>
      </w:pPr>
    </w:p>
    <w:p w:rsidR="004B40AD" w:rsidRPr="00BB3F5B" w:rsidRDefault="004B40AD" w:rsidP="00DF40D7">
      <w:pPr>
        <w:numPr>
          <w:ilvl w:val="0"/>
          <w:numId w:val="35"/>
        </w:numPr>
        <w:tabs>
          <w:tab w:val="left" w:pos="929"/>
        </w:tabs>
        <w:spacing w:line="234" w:lineRule="auto"/>
        <w:ind w:firstLine="720"/>
        <w:rPr>
          <w:rFonts w:eastAsia="Times New Roman"/>
          <w:i/>
          <w:iCs/>
          <w:sz w:val="24"/>
          <w:szCs w:val="24"/>
        </w:rPr>
      </w:pPr>
      <w:r w:rsidRPr="00BB3F5B">
        <w:rPr>
          <w:rFonts w:eastAsia="Times New Roman"/>
          <w:i/>
          <w:iCs/>
          <w:sz w:val="24"/>
          <w:szCs w:val="24"/>
        </w:rPr>
        <w:t>проводить самостоятельный поиск текстовой и нетекстовой информации, отбирать и анализировать полученную информацию;</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t>-сохранять стилевое единство при создании текста заданного функционального стиля;</w:t>
      </w:r>
    </w:p>
    <w:p w:rsidR="004B40AD" w:rsidRPr="00BB3F5B" w:rsidRDefault="004B40AD" w:rsidP="004B40AD">
      <w:pPr>
        <w:spacing w:line="15" w:lineRule="exact"/>
        <w:rPr>
          <w:rFonts w:eastAsia="Times New Roman"/>
          <w:i/>
          <w:iCs/>
          <w:sz w:val="24"/>
          <w:szCs w:val="24"/>
        </w:rPr>
      </w:pPr>
    </w:p>
    <w:p w:rsidR="004B40AD" w:rsidRPr="00BB3F5B" w:rsidRDefault="004B40AD" w:rsidP="00DF40D7">
      <w:pPr>
        <w:numPr>
          <w:ilvl w:val="0"/>
          <w:numId w:val="35"/>
        </w:numPr>
        <w:tabs>
          <w:tab w:val="left" w:pos="931"/>
        </w:tabs>
        <w:spacing w:line="236" w:lineRule="auto"/>
        <w:ind w:firstLine="720"/>
        <w:jc w:val="both"/>
        <w:rPr>
          <w:rFonts w:eastAsia="Times New Roman"/>
          <w:i/>
          <w:iCs/>
          <w:sz w:val="24"/>
          <w:szCs w:val="24"/>
        </w:rPr>
      </w:pPr>
      <w:r w:rsidRPr="00BB3F5B">
        <w:rPr>
          <w:rFonts w:eastAsia="Times New Roman"/>
          <w:i/>
          <w:iCs/>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B40AD" w:rsidRPr="00BB3F5B" w:rsidRDefault="004B40AD" w:rsidP="004B40AD">
      <w:pPr>
        <w:spacing w:line="3"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i/>
          <w:iCs/>
          <w:sz w:val="24"/>
          <w:szCs w:val="24"/>
        </w:rPr>
        <w:t>–создавать отзывы и рецензии на предложенный текст;</w:t>
      </w:r>
    </w:p>
    <w:p w:rsidR="004B40AD" w:rsidRPr="00BB3F5B" w:rsidRDefault="004B40AD" w:rsidP="004B40AD">
      <w:pPr>
        <w:ind w:left="720"/>
        <w:rPr>
          <w:rFonts w:eastAsia="Times New Roman"/>
          <w:i/>
          <w:iCs/>
          <w:sz w:val="24"/>
          <w:szCs w:val="24"/>
        </w:rPr>
      </w:pPr>
      <w:r w:rsidRPr="00BB3F5B">
        <w:rPr>
          <w:rFonts w:eastAsia="Times New Roman"/>
          <w:i/>
          <w:iCs/>
          <w:sz w:val="24"/>
          <w:szCs w:val="24"/>
        </w:rPr>
        <w:t>– соблюдать культуру чтения, говорения, аудирования и письма;</w:t>
      </w:r>
    </w:p>
    <w:p w:rsidR="004B40AD" w:rsidRPr="00BB3F5B" w:rsidRDefault="004B40AD" w:rsidP="004B40AD">
      <w:pPr>
        <w:spacing w:line="13"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t>–соблюдать нормы речевого поведения в разговорной речи, а также в учебно-научной и официально-деловой сферах общения;</w:t>
      </w:r>
    </w:p>
    <w:p w:rsidR="004B40AD" w:rsidRPr="00BB3F5B" w:rsidRDefault="004B40AD" w:rsidP="004B40AD">
      <w:pPr>
        <w:spacing w:line="4"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i/>
          <w:iCs/>
          <w:sz w:val="24"/>
          <w:szCs w:val="24"/>
        </w:rPr>
        <w:t>– осуществлять речевой самоконтроль;</w:t>
      </w:r>
    </w:p>
    <w:p w:rsidR="004B40AD" w:rsidRPr="00BB3F5B" w:rsidRDefault="004B40AD" w:rsidP="004B40AD">
      <w:pPr>
        <w:spacing w:line="13"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lastRenderedPageBreak/>
        <w:t>–совершенствовать орфографические и пунктуационные умения и навыки на основе знаний о нормах русского литературного языка;</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t>–использовать основные нормативные словари и справочники для расшир</w:t>
      </w:r>
      <w:r w:rsidR="00A04AAF" w:rsidRPr="00BB3F5B">
        <w:rPr>
          <w:rFonts w:eastAsia="Times New Roman"/>
          <w:i/>
          <w:iCs/>
          <w:sz w:val="24"/>
          <w:szCs w:val="24"/>
        </w:rPr>
        <w:t>е</w:t>
      </w:r>
      <w:r w:rsidRPr="00BB3F5B">
        <w:rPr>
          <w:rFonts w:eastAsia="Times New Roman"/>
          <w:i/>
          <w:iCs/>
          <w:sz w:val="24"/>
          <w:szCs w:val="24"/>
        </w:rPr>
        <w:t>ния словарного запаса и спектра используемых языковых средств;</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i/>
          <w:iCs/>
          <w:sz w:val="24"/>
          <w:szCs w:val="24"/>
        </w:rPr>
        <w:t>–оценивать эстетическую сторону речевого высказывания при анализе текстов (в том числе художественной литературы).</w:t>
      </w:r>
    </w:p>
    <w:p w:rsidR="004B40AD" w:rsidRPr="00BB3F5B" w:rsidRDefault="004B40AD" w:rsidP="004B40AD">
      <w:pPr>
        <w:spacing w:line="9"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воспринимать лингвистику как часть общечеловеческого гуманитарного знания;</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рассматривать язык в качестве многофункциональной развивающейся системы;</w:t>
      </w:r>
    </w:p>
    <w:p w:rsidR="004B40AD" w:rsidRPr="00BB3F5B" w:rsidRDefault="004B40AD" w:rsidP="004B40AD">
      <w:pPr>
        <w:spacing w:line="234" w:lineRule="auto"/>
        <w:ind w:firstLine="720"/>
        <w:rPr>
          <w:sz w:val="24"/>
          <w:szCs w:val="24"/>
        </w:rPr>
      </w:pPr>
      <w:r w:rsidRPr="00BB3F5B">
        <w:rPr>
          <w:rFonts w:eastAsia="Times New Roman"/>
          <w:sz w:val="24"/>
          <w:szCs w:val="24"/>
        </w:rPr>
        <w:t>– распознавать уровни и единицы языка в предъявленном тексте и видеть взаимосвязь между ними;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B40AD" w:rsidRPr="00BB3F5B" w:rsidRDefault="004B40AD" w:rsidP="004B40AD">
      <w:pPr>
        <w:spacing w:line="3" w:lineRule="exact"/>
        <w:rPr>
          <w:sz w:val="24"/>
          <w:szCs w:val="24"/>
        </w:rPr>
      </w:pPr>
    </w:p>
    <w:p w:rsidR="004B40AD" w:rsidRPr="00BB3F5B" w:rsidRDefault="004B40AD" w:rsidP="004B40AD">
      <w:pPr>
        <w:ind w:left="860"/>
        <w:rPr>
          <w:sz w:val="24"/>
          <w:szCs w:val="24"/>
        </w:rPr>
      </w:pPr>
      <w:r w:rsidRPr="00BB3F5B">
        <w:rPr>
          <w:rFonts w:eastAsia="Times New Roman"/>
          <w:sz w:val="24"/>
          <w:szCs w:val="24"/>
        </w:rPr>
        <w:t>– комментировать авторские высказывания на различные темы (в том числе</w:t>
      </w:r>
    </w:p>
    <w:p w:rsidR="004B40AD" w:rsidRPr="00BB3F5B" w:rsidRDefault="004B40AD" w:rsidP="00DF40D7">
      <w:pPr>
        <w:numPr>
          <w:ilvl w:val="0"/>
          <w:numId w:val="36"/>
        </w:numPr>
        <w:tabs>
          <w:tab w:val="left" w:pos="220"/>
        </w:tabs>
        <w:ind w:left="220" w:hanging="220"/>
        <w:rPr>
          <w:rFonts w:eastAsia="Times New Roman"/>
          <w:sz w:val="24"/>
          <w:szCs w:val="24"/>
        </w:rPr>
      </w:pPr>
      <w:r w:rsidRPr="00BB3F5B">
        <w:rPr>
          <w:rFonts w:eastAsia="Times New Roman"/>
          <w:sz w:val="24"/>
          <w:szCs w:val="24"/>
        </w:rPr>
        <w:t>богатстве и выразительности русского языка);</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отмечать отличия языка художественной литературы от других разновидностей современного русского языка;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использовать синонимические ресурсы русского языка для более точного выражения мысли и усиления выразительности речи;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 иметь представление об историческом развитии русского языка и истории русского языкознания;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 выражать согласие или несогласие с мнением собеседника в соответствии с правилами ведения диалогической речи;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дифференцировать главную и второстепенную информацию, известную и неизвестную информацию в прослушанном тексте;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 проводить самостоятельный поиск текстовой и нетекстовой информации, отбирать анализировать полученную информацию;</w:t>
      </w:r>
    </w:p>
    <w:p w:rsidR="004B40AD" w:rsidRPr="00BB3F5B" w:rsidRDefault="004B40AD" w:rsidP="004B40AD">
      <w:pPr>
        <w:spacing w:line="1"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оценивать стилистические ресурсы языка;</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сохранять стилевое единство при создании текста заданного функционального стиля;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B40AD" w:rsidRPr="00BB3F5B" w:rsidRDefault="004B40AD" w:rsidP="004B40AD">
      <w:pPr>
        <w:spacing w:line="3"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создавать отзывы и рецензии на предложенный текст;</w:t>
      </w:r>
    </w:p>
    <w:p w:rsidR="004B40AD" w:rsidRPr="00BB3F5B" w:rsidRDefault="004B40AD" w:rsidP="004B40AD">
      <w:pPr>
        <w:ind w:left="860"/>
        <w:rPr>
          <w:rFonts w:eastAsia="Times New Roman"/>
          <w:sz w:val="24"/>
          <w:szCs w:val="24"/>
        </w:rPr>
      </w:pPr>
      <w:r w:rsidRPr="00BB3F5B">
        <w:rPr>
          <w:rFonts w:eastAsia="Times New Roman"/>
          <w:sz w:val="24"/>
          <w:szCs w:val="24"/>
        </w:rPr>
        <w:t>–  соблюдать культуру чтения, говорения, аудирования и письма;</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соблюдать культуру научного и делового общения в устной и письменной форме, в том числе при обсуждении дискуссионных проблем;</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соблюдать нормы речевого поведения в разговорной речи, а также в учеб-но-научной и официально-деловой сферах общения;</w:t>
      </w:r>
    </w:p>
    <w:p w:rsidR="004B40AD" w:rsidRPr="00BB3F5B" w:rsidRDefault="004B40AD" w:rsidP="004B40AD">
      <w:pPr>
        <w:spacing w:line="4"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осуществлять речевой самоконтроль;</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совершенствовать орфографические и пунктуационные умения и навыки на основе знаний о нормах русского литературного языка;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использовать основные нормативные словари и справочники для расширения словарного запаса и спектра используемых языковых средств;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оценивать эстетическую сторону речевого высказывания при анализе текстов (в том числе художественной литературы).</w:t>
      </w:r>
    </w:p>
    <w:p w:rsidR="004B40AD" w:rsidRPr="00BB3F5B" w:rsidRDefault="004B40AD" w:rsidP="004B40AD">
      <w:pPr>
        <w:spacing w:line="9"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236" w:lineRule="auto"/>
        <w:ind w:left="720"/>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проводить комплексный анализ языковых единиц в тексте;</w:t>
      </w:r>
    </w:p>
    <w:p w:rsidR="004B40AD" w:rsidRPr="00BB3F5B" w:rsidRDefault="004B40AD" w:rsidP="004B40AD">
      <w:pPr>
        <w:ind w:left="720"/>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выделять и описывать социальные функции русского языка;</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проводить лингвистические эксперименты,связанные с социальнымифункциями языка, и использовать его результаты в практической речевой де</w:t>
      </w:r>
      <w:r w:rsidR="00A04AAF" w:rsidRPr="00BB3F5B">
        <w:rPr>
          <w:rFonts w:eastAsia="Times New Roman"/>
          <w:i/>
          <w:iCs/>
          <w:sz w:val="24"/>
          <w:szCs w:val="24"/>
        </w:rPr>
        <w:t>я</w:t>
      </w:r>
      <w:r w:rsidRPr="00BB3F5B">
        <w:rPr>
          <w:rFonts w:eastAsia="Times New Roman"/>
          <w:i/>
          <w:iCs/>
          <w:sz w:val="24"/>
          <w:szCs w:val="24"/>
        </w:rPr>
        <w:t>тельности;</w:t>
      </w: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языковые явления и факты,допускающие неоднозначнуюинтерпретацию;</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характеризовать роль форм русского языка в становлении и развитиирусского языка;</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w:t>
      </w:r>
      <w:r w:rsidRPr="00BB3F5B">
        <w:rPr>
          <w:rFonts w:eastAsia="Times New Roman"/>
          <w:i/>
          <w:iCs/>
          <w:sz w:val="24"/>
          <w:szCs w:val="24"/>
        </w:rPr>
        <w:t>проводить анализ прочитанных и прослушанных текстов и представлятьих в виде доклада, статьи, рецензии, резюме;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lastRenderedPageBreak/>
        <w:t>–</w:t>
      </w:r>
      <w:r w:rsidRPr="00BB3F5B">
        <w:rPr>
          <w:rFonts w:eastAsia="Times New Roman"/>
          <w:i/>
          <w:iCs/>
          <w:sz w:val="24"/>
          <w:szCs w:val="24"/>
        </w:rPr>
        <w:t>проводить комплексный лингвистический анализ текста в соответствиис его функционально-стилевой и жанровой принадлежностью;</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критически оценивать устный монологический текст и устный диалогический текст;</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выступать перед аудиторией с текстами различной жанровой принадлежности;</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осуществлять речевой самоконтроль,самооценку,самокоррекцию;</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использовать языковые средства с учетом вариативности современногорусского языка;</w:t>
      </w: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проводить анализ коммуникативных качеств и эффективности речи;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редактировать устные и письменные тексты различных стилей и жанров на основе знаний о нормах русского литературного языка;</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определять пути совершенствования собственных коммуникативных способностей и культуры речи.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Предметная область Литература. </w:t>
      </w:r>
      <w:r w:rsidRPr="00BB3F5B">
        <w:rPr>
          <w:rFonts w:eastAsia="Times New Roman"/>
          <w:sz w:val="24"/>
          <w:szCs w:val="24"/>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4B40AD" w:rsidRPr="00BB3F5B" w:rsidRDefault="004B40AD" w:rsidP="004B40AD">
      <w:pPr>
        <w:spacing w:line="2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Задачи учебного предмета «Литература»:</w:t>
      </w:r>
    </w:p>
    <w:p w:rsidR="004B40AD" w:rsidRPr="00BB3F5B" w:rsidRDefault="004B40AD" w:rsidP="004B40AD">
      <w:pPr>
        <w:spacing w:line="2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-получение опыта медленного чтения произведений русской, родной (региональной) и мировой литературы;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4B40AD" w:rsidRPr="00BB3F5B" w:rsidRDefault="004B40AD" w:rsidP="004B40AD">
      <w:pPr>
        <w:spacing w:line="237" w:lineRule="auto"/>
        <w:ind w:firstLine="852"/>
        <w:jc w:val="both"/>
        <w:rPr>
          <w:sz w:val="24"/>
          <w:szCs w:val="24"/>
        </w:rPr>
      </w:pPr>
      <w:r w:rsidRPr="00BB3F5B">
        <w:rPr>
          <w:rFonts w:eastAsia="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 - формирование умения самостоятельно создавать тексты различных жанров (ответы на вопросы, рецензии, аннотации и др.);</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-овладение умением определять стратегию своего чтения; - овладение умением делать читательский выбор;</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-знакомство с историей литературы: русской и зарубежной литературной классикой, современным литературным процессом;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-знакомство со смежными с литературой сферами искусства и научного знания (культурология, психология, социология и др.).</w:t>
      </w:r>
    </w:p>
    <w:p w:rsidR="004B40AD" w:rsidRPr="00BB3F5B" w:rsidRDefault="004B40AD" w:rsidP="004B40AD">
      <w:pPr>
        <w:spacing w:line="15"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 xml:space="preserve">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понимается определение читательской задачи, поиск и подбор текстов для чтения, их восприятие и анализ, оценка интерпретация. Сама по себе «прочитанность» того или иного произведения или даже перечня рекомендованных для изучения произведений отечественной и </w:t>
      </w:r>
      <w:r w:rsidRPr="00BB3F5B">
        <w:rPr>
          <w:rFonts w:eastAsia="Times New Roman"/>
          <w:sz w:val="24"/>
          <w:szCs w:val="24"/>
        </w:rPr>
        <w:lastRenderedPageBreak/>
        <w:t>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 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w:t>
      </w:r>
    </w:p>
    <w:p w:rsidR="004B40AD" w:rsidRPr="00BB3F5B" w:rsidRDefault="004B40AD" w:rsidP="004B40AD">
      <w:pPr>
        <w:spacing w:line="20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4B40AD" w:rsidRPr="00BB3F5B" w:rsidRDefault="004B40AD" w:rsidP="004B40AD">
      <w:pPr>
        <w:spacing w:line="26" w:lineRule="exact"/>
        <w:rPr>
          <w:sz w:val="24"/>
          <w:szCs w:val="24"/>
        </w:rPr>
      </w:pPr>
    </w:p>
    <w:p w:rsidR="004B40AD" w:rsidRPr="00BB3F5B" w:rsidRDefault="004B40AD" w:rsidP="00DF40D7">
      <w:pPr>
        <w:numPr>
          <w:ilvl w:val="3"/>
          <w:numId w:val="37"/>
        </w:numPr>
        <w:tabs>
          <w:tab w:val="left" w:pos="1234"/>
        </w:tabs>
        <w:spacing w:line="234" w:lineRule="auto"/>
        <w:ind w:left="260" w:firstLine="710"/>
        <w:rPr>
          <w:rFonts w:eastAsia="Times New Roman"/>
          <w:b/>
          <w:bCs/>
          <w:sz w:val="24"/>
          <w:szCs w:val="24"/>
        </w:rPr>
      </w:pPr>
      <w:r w:rsidRPr="00BB3F5B">
        <w:rPr>
          <w:rFonts w:eastAsia="Times New Roman"/>
          <w:b/>
          <w:bCs/>
          <w:sz w:val="24"/>
          <w:szCs w:val="24"/>
        </w:rPr>
        <w:t>результате изучения учебного предмета «Литература» на уровне среднего общего образования:</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5" w:lineRule="auto"/>
        <w:ind w:firstLine="720"/>
        <w:rPr>
          <w:rFonts w:eastAsia="Times New Roman"/>
          <w:b/>
          <w:bCs/>
          <w:sz w:val="24"/>
          <w:szCs w:val="24"/>
        </w:rPr>
      </w:pPr>
      <w:r w:rsidRPr="00BB3F5B">
        <w:rPr>
          <w:rFonts w:eastAsia="Times New Roman"/>
          <w:sz w:val="24"/>
          <w:szCs w:val="24"/>
        </w:rPr>
        <w:t>–в устной и письменной форме обобщать и анализировать свой читательский опыт, а именно:</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B40AD" w:rsidRPr="00BB3F5B" w:rsidRDefault="004B40AD" w:rsidP="004B40AD">
      <w:pPr>
        <w:spacing w:line="17"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B40AD" w:rsidRPr="00BB3F5B" w:rsidRDefault="004B40AD" w:rsidP="004B40AD">
      <w:pPr>
        <w:spacing w:line="17"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w:t>
      </w:r>
    </w:p>
    <w:p w:rsidR="004B40AD" w:rsidRPr="00BB3F5B" w:rsidRDefault="004B40AD" w:rsidP="004B40AD">
      <w:pPr>
        <w:spacing w:line="1" w:lineRule="exact"/>
        <w:rPr>
          <w:rFonts w:eastAsia="Times New Roman"/>
          <w:b/>
          <w:bCs/>
          <w:sz w:val="24"/>
          <w:szCs w:val="24"/>
        </w:rPr>
      </w:pPr>
    </w:p>
    <w:p w:rsidR="004B40AD" w:rsidRPr="00BB3F5B" w:rsidRDefault="004B40AD" w:rsidP="00DF40D7">
      <w:pPr>
        <w:numPr>
          <w:ilvl w:val="0"/>
          <w:numId w:val="37"/>
        </w:numPr>
        <w:tabs>
          <w:tab w:val="left" w:pos="220"/>
        </w:tabs>
        <w:ind w:left="220" w:hanging="220"/>
        <w:rPr>
          <w:rFonts w:eastAsia="Times New Roman"/>
          <w:sz w:val="24"/>
          <w:szCs w:val="24"/>
        </w:rPr>
      </w:pPr>
      <w:r w:rsidRPr="00BB3F5B">
        <w:rPr>
          <w:rFonts w:eastAsia="Times New Roman"/>
          <w:sz w:val="24"/>
          <w:szCs w:val="24"/>
        </w:rPr>
        <w:t>смысловой наполненности, эстетической значимости;</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2"/>
          <w:numId w:val="37"/>
        </w:numPr>
        <w:tabs>
          <w:tab w:val="left" w:pos="1224"/>
        </w:tabs>
        <w:spacing w:line="238" w:lineRule="auto"/>
        <w:ind w:firstLine="852"/>
        <w:jc w:val="both"/>
        <w:rPr>
          <w:rFonts w:eastAsia="Times New Roman"/>
          <w:sz w:val="24"/>
          <w:szCs w:val="24"/>
        </w:rPr>
      </w:pPr>
      <w:r w:rsidRPr="00BB3F5B">
        <w:rPr>
          <w:rFonts w:eastAsia="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B40AD" w:rsidRPr="00BB3F5B" w:rsidRDefault="004B40AD" w:rsidP="004B40AD">
      <w:pPr>
        <w:spacing w:line="16" w:lineRule="exact"/>
        <w:rPr>
          <w:rFonts w:eastAsia="Times New Roman"/>
          <w:sz w:val="24"/>
          <w:szCs w:val="24"/>
        </w:rPr>
      </w:pPr>
    </w:p>
    <w:p w:rsidR="004B40AD" w:rsidRPr="00BB3F5B" w:rsidRDefault="004B40AD" w:rsidP="00DF40D7">
      <w:pPr>
        <w:numPr>
          <w:ilvl w:val="2"/>
          <w:numId w:val="37"/>
        </w:numPr>
        <w:tabs>
          <w:tab w:val="left" w:pos="1159"/>
        </w:tabs>
        <w:spacing w:line="237" w:lineRule="auto"/>
        <w:ind w:firstLine="852"/>
        <w:jc w:val="both"/>
        <w:rPr>
          <w:rFonts w:eastAsia="Times New Roman"/>
          <w:sz w:val="24"/>
          <w:szCs w:val="24"/>
        </w:rPr>
      </w:pPr>
      <w:r w:rsidRPr="00BB3F5B">
        <w:rPr>
          <w:rFonts w:eastAsia="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B40AD" w:rsidRPr="00BB3F5B" w:rsidRDefault="004B40AD" w:rsidP="00DF40D7">
      <w:pPr>
        <w:numPr>
          <w:ilvl w:val="2"/>
          <w:numId w:val="37"/>
        </w:numPr>
        <w:tabs>
          <w:tab w:val="left" w:pos="1220"/>
        </w:tabs>
        <w:ind w:left="1220" w:hanging="368"/>
        <w:rPr>
          <w:rFonts w:eastAsia="Times New Roman"/>
          <w:sz w:val="24"/>
          <w:szCs w:val="24"/>
        </w:rPr>
      </w:pPr>
      <w:r w:rsidRPr="00BB3F5B">
        <w:rPr>
          <w:rFonts w:eastAsia="Times New Roman"/>
          <w:sz w:val="24"/>
          <w:szCs w:val="24"/>
        </w:rPr>
        <w:t>осуществлять следующую продуктивную деятельность:</w:t>
      </w:r>
    </w:p>
    <w:p w:rsidR="004B40AD" w:rsidRPr="00BB3F5B" w:rsidRDefault="004B40AD" w:rsidP="004B40AD">
      <w:pPr>
        <w:spacing w:line="12" w:lineRule="exact"/>
        <w:rPr>
          <w:rFonts w:eastAsia="Times New Roman"/>
          <w:sz w:val="24"/>
          <w:szCs w:val="24"/>
        </w:rPr>
      </w:pPr>
    </w:p>
    <w:p w:rsidR="00A04AAF" w:rsidRPr="00BB3F5B" w:rsidRDefault="004B40AD" w:rsidP="00A04AAF">
      <w:pPr>
        <w:spacing w:line="234" w:lineRule="auto"/>
        <w:jc w:val="both"/>
        <w:rPr>
          <w:sz w:val="24"/>
          <w:szCs w:val="24"/>
        </w:rPr>
      </w:pPr>
      <w:r w:rsidRPr="00BB3F5B">
        <w:rPr>
          <w:rFonts w:eastAsia="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w:t>
      </w:r>
      <w:r w:rsidR="00A04AAF" w:rsidRPr="00BB3F5B">
        <w:rPr>
          <w:rFonts w:eastAsia="Times New Roman"/>
          <w:sz w:val="24"/>
          <w:szCs w:val="24"/>
        </w:rPr>
        <w:t xml:space="preserve">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B40AD" w:rsidRPr="00BB3F5B" w:rsidRDefault="004B40AD" w:rsidP="00DF40D7">
      <w:pPr>
        <w:numPr>
          <w:ilvl w:val="2"/>
          <w:numId w:val="37"/>
        </w:numPr>
        <w:tabs>
          <w:tab w:val="left" w:pos="1140"/>
        </w:tabs>
        <w:spacing w:line="236" w:lineRule="auto"/>
        <w:ind w:firstLine="852"/>
        <w:jc w:val="both"/>
        <w:rPr>
          <w:rFonts w:eastAsia="Times New Roman"/>
          <w:sz w:val="24"/>
          <w:szCs w:val="24"/>
        </w:rPr>
      </w:pPr>
    </w:p>
    <w:p w:rsidR="004B40AD" w:rsidRPr="00BB3F5B" w:rsidRDefault="004B40AD" w:rsidP="004B40AD">
      <w:pPr>
        <w:spacing w:line="16" w:lineRule="exact"/>
        <w:rPr>
          <w:sz w:val="24"/>
          <w:szCs w:val="24"/>
        </w:rPr>
      </w:pPr>
    </w:p>
    <w:p w:rsidR="004B40AD" w:rsidRPr="00BB3F5B" w:rsidRDefault="004B40AD" w:rsidP="00DF40D7">
      <w:pPr>
        <w:numPr>
          <w:ilvl w:val="2"/>
          <w:numId w:val="38"/>
        </w:numPr>
        <w:tabs>
          <w:tab w:val="left" w:pos="1159"/>
        </w:tabs>
        <w:spacing w:line="234" w:lineRule="auto"/>
        <w:ind w:firstLine="852"/>
        <w:rPr>
          <w:rFonts w:eastAsia="Times New Roman"/>
          <w:sz w:val="24"/>
          <w:szCs w:val="24"/>
        </w:rPr>
      </w:pPr>
      <w:r w:rsidRPr="00BB3F5B">
        <w:rPr>
          <w:rFonts w:eastAsia="Times New Roman"/>
          <w:sz w:val="24"/>
          <w:szCs w:val="24"/>
        </w:rPr>
        <w:lastRenderedPageBreak/>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давать историко-культурный комментарий к тексту произведения(в томчисле и использованием ресурсов музея, специализированной библиотеки, истор</w:t>
      </w:r>
      <w:r w:rsidR="00A04AAF" w:rsidRPr="00BB3F5B">
        <w:rPr>
          <w:rFonts w:eastAsia="Times New Roman"/>
          <w:i/>
          <w:iCs/>
          <w:sz w:val="24"/>
          <w:szCs w:val="24"/>
        </w:rPr>
        <w:t>и</w:t>
      </w:r>
      <w:r w:rsidRPr="00BB3F5B">
        <w:rPr>
          <w:rFonts w:eastAsia="Times New Roman"/>
          <w:i/>
          <w:iCs/>
          <w:sz w:val="24"/>
          <w:szCs w:val="24"/>
        </w:rPr>
        <w:t>ческих документов и т. п.);</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w:t>
      </w:r>
      <w:r w:rsidRPr="00BB3F5B">
        <w:rPr>
          <w:rFonts w:eastAsia="Times New Roman"/>
          <w:i/>
          <w:iCs/>
          <w:sz w:val="24"/>
          <w:szCs w:val="24"/>
        </w:rPr>
        <w:t>анализировать художественное произведение в сочетании воплощения внем объективных законов литературного развития и субъективных черт авторской индивидуальности;</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w:t>
      </w:r>
      <w:r w:rsidRPr="00BB3F5B">
        <w:rPr>
          <w:rFonts w:eastAsia="Times New Roman"/>
          <w:i/>
          <w:iCs/>
          <w:sz w:val="24"/>
          <w:szCs w:val="24"/>
        </w:rPr>
        <w:t>анализировать художественное произведение во взаимосвязи литературы</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38"/>
        </w:numPr>
        <w:tabs>
          <w:tab w:val="left" w:pos="223"/>
        </w:tabs>
        <w:spacing w:line="234" w:lineRule="auto"/>
        <w:rPr>
          <w:rFonts w:eastAsia="Times New Roman"/>
          <w:i/>
          <w:iCs/>
          <w:sz w:val="24"/>
          <w:szCs w:val="24"/>
        </w:rPr>
      </w:pPr>
      <w:r w:rsidRPr="00BB3F5B">
        <w:rPr>
          <w:rFonts w:eastAsia="Times New Roman"/>
          <w:i/>
          <w:iCs/>
          <w:sz w:val="24"/>
          <w:szCs w:val="24"/>
        </w:rPr>
        <w:t>другими областями гуманитарного знания (философией, историей, психологией и др.);</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7" w:lineRule="auto"/>
        <w:ind w:firstLine="720"/>
        <w:jc w:val="both"/>
        <w:rPr>
          <w:rFonts w:eastAsia="Times New Roman"/>
          <w:i/>
          <w:iCs/>
          <w:sz w:val="24"/>
          <w:szCs w:val="24"/>
        </w:rPr>
      </w:pPr>
      <w:r w:rsidRPr="00BB3F5B">
        <w:rPr>
          <w:rFonts w:eastAsia="Times New Roman"/>
          <w:sz w:val="24"/>
          <w:szCs w:val="24"/>
        </w:rPr>
        <w:t>–</w:t>
      </w:r>
      <w:r w:rsidRPr="00BB3F5B">
        <w:rPr>
          <w:rFonts w:eastAsia="Times New Roman"/>
          <w:i/>
          <w:iCs/>
          <w:sz w:val="24"/>
          <w:szCs w:val="24"/>
        </w:rPr>
        <w:t>анализировать одну из интерпретаций эпического,драматического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4B40AD" w:rsidRPr="00BB3F5B" w:rsidRDefault="004B40AD" w:rsidP="004B40AD">
      <w:pPr>
        <w:spacing w:line="10"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b/>
          <w:bCs/>
          <w:i/>
          <w:iCs/>
          <w:sz w:val="24"/>
          <w:szCs w:val="24"/>
        </w:rPr>
        <w:t>Выпускник на базовом уровне получит возможность узнать:</w:t>
      </w:r>
    </w:p>
    <w:p w:rsidR="004B40AD" w:rsidRPr="00BB3F5B" w:rsidRDefault="004B40AD" w:rsidP="004B40AD">
      <w:pPr>
        <w:spacing w:line="234" w:lineRule="auto"/>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 месте и значении русской литературы в мировой литературе;</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 произведениях новейшей отечественной и мировой литературы;</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 важнейших литературных ресурсах,в том числе в сети Интернет;</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об историко-культурном подходе в литературоведении;</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об историко-литературном процессеXIXиXXвеков;</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 наиболее ярких или характерных чертах литературных направлений илитечений;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имена ведущих писателей,значимые факты их творческой биографии,названия ключевых произведений, имена героев, ставших «вечными образами» или именами нарицательными в общемировой и отечественной культуре;</w:t>
      </w:r>
    </w:p>
    <w:p w:rsidR="004B40AD" w:rsidRPr="00BB3F5B" w:rsidRDefault="004B40AD" w:rsidP="004B40AD">
      <w:pPr>
        <w:spacing w:line="1" w:lineRule="exact"/>
        <w:rPr>
          <w:sz w:val="24"/>
          <w:szCs w:val="24"/>
        </w:rPr>
      </w:pPr>
    </w:p>
    <w:p w:rsidR="004B40AD" w:rsidRPr="00BB3F5B" w:rsidRDefault="004B40AD" w:rsidP="00A04AAF">
      <w:pPr>
        <w:ind w:left="720"/>
        <w:rPr>
          <w:sz w:val="24"/>
          <w:szCs w:val="24"/>
        </w:rPr>
      </w:pPr>
      <w:r w:rsidRPr="00BB3F5B">
        <w:rPr>
          <w:rFonts w:eastAsia="Times New Roman"/>
          <w:sz w:val="24"/>
          <w:szCs w:val="24"/>
        </w:rPr>
        <w:t>–</w:t>
      </w:r>
      <w:r w:rsidRPr="00BB3F5B">
        <w:rPr>
          <w:rFonts w:eastAsia="Times New Roman"/>
          <w:i/>
          <w:iCs/>
          <w:sz w:val="24"/>
          <w:szCs w:val="24"/>
        </w:rPr>
        <w:t>о соотношении и взаимосвязях литературы с историческим периодом,эпохой.</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в устной и письменной форме анализировать:</w:t>
      </w:r>
    </w:p>
    <w:p w:rsidR="004B40AD" w:rsidRPr="00BB3F5B" w:rsidRDefault="004B40AD" w:rsidP="004B40AD">
      <w:pPr>
        <w:spacing w:line="13" w:lineRule="exact"/>
        <w:rPr>
          <w:sz w:val="24"/>
          <w:szCs w:val="24"/>
        </w:rPr>
      </w:pPr>
    </w:p>
    <w:p w:rsidR="004B40AD" w:rsidRPr="00BB3F5B" w:rsidRDefault="004B40AD" w:rsidP="00DF40D7">
      <w:pPr>
        <w:numPr>
          <w:ilvl w:val="0"/>
          <w:numId w:val="39"/>
        </w:numPr>
        <w:tabs>
          <w:tab w:val="left" w:pos="1248"/>
        </w:tabs>
        <w:spacing w:line="234" w:lineRule="auto"/>
        <w:ind w:firstLine="852"/>
        <w:rPr>
          <w:rFonts w:eastAsia="Times New Roman"/>
          <w:sz w:val="24"/>
          <w:szCs w:val="24"/>
        </w:rPr>
      </w:pPr>
      <w:r w:rsidRPr="00BB3F5B">
        <w:rPr>
          <w:rFonts w:eastAsia="Times New Roman"/>
          <w:sz w:val="24"/>
          <w:szCs w:val="24"/>
        </w:rPr>
        <w:t>конкретные произведения с использованием различных научных методов, методик и практик чтения;</w:t>
      </w:r>
    </w:p>
    <w:p w:rsidR="004B40AD" w:rsidRPr="00BB3F5B" w:rsidRDefault="004B40AD" w:rsidP="004B40AD">
      <w:pPr>
        <w:spacing w:line="18" w:lineRule="exact"/>
        <w:rPr>
          <w:rFonts w:eastAsia="Times New Roman"/>
          <w:sz w:val="24"/>
          <w:szCs w:val="24"/>
        </w:rPr>
      </w:pPr>
    </w:p>
    <w:p w:rsidR="004B40AD" w:rsidRPr="00BB3F5B" w:rsidRDefault="004B40AD" w:rsidP="00DF40D7">
      <w:pPr>
        <w:numPr>
          <w:ilvl w:val="0"/>
          <w:numId w:val="39"/>
        </w:numPr>
        <w:tabs>
          <w:tab w:val="left" w:pos="1147"/>
        </w:tabs>
        <w:spacing w:line="236" w:lineRule="auto"/>
        <w:ind w:firstLine="852"/>
        <w:jc w:val="both"/>
        <w:rPr>
          <w:rFonts w:eastAsia="Times New Roman"/>
          <w:sz w:val="24"/>
          <w:szCs w:val="24"/>
        </w:rPr>
      </w:pPr>
      <w:r w:rsidRPr="00BB3F5B">
        <w:rPr>
          <w:rFonts w:eastAsia="Times New Roman"/>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0"/>
          <w:numId w:val="39"/>
        </w:numPr>
        <w:tabs>
          <w:tab w:val="left" w:pos="1342"/>
        </w:tabs>
        <w:spacing w:line="234" w:lineRule="auto"/>
        <w:ind w:firstLine="852"/>
        <w:jc w:val="both"/>
        <w:rPr>
          <w:rFonts w:eastAsia="Times New Roman"/>
          <w:sz w:val="24"/>
          <w:szCs w:val="24"/>
        </w:rPr>
      </w:pPr>
      <w:r w:rsidRPr="00BB3F5B">
        <w:rPr>
          <w:rFonts w:eastAsia="Times New Roman"/>
          <w:sz w:val="24"/>
          <w:szCs w:val="24"/>
        </w:rPr>
        <w:t>несколько различных интерпретаций эпического, драматического или лирического произведения (например, кинофильм или театральную постановку;</w:t>
      </w:r>
    </w:p>
    <w:p w:rsidR="004B40AD" w:rsidRPr="00BB3F5B" w:rsidRDefault="004B40AD" w:rsidP="004B40AD">
      <w:pPr>
        <w:spacing w:line="200" w:lineRule="exact"/>
        <w:rPr>
          <w:sz w:val="24"/>
          <w:szCs w:val="24"/>
        </w:rPr>
      </w:pPr>
    </w:p>
    <w:p w:rsidR="004B40AD" w:rsidRPr="00BB3F5B" w:rsidRDefault="004B40AD" w:rsidP="004B40AD">
      <w:pPr>
        <w:spacing w:line="234" w:lineRule="auto"/>
        <w:rPr>
          <w:sz w:val="24"/>
          <w:szCs w:val="24"/>
        </w:rPr>
      </w:pPr>
      <w:r w:rsidRPr="00BB3F5B">
        <w:rPr>
          <w:rFonts w:eastAsia="Times New Roman"/>
          <w:sz w:val="24"/>
          <w:szCs w:val="24"/>
        </w:rPr>
        <w:t>запись художественного чтения; серию иллюстраций к произведению), оценивая, как каждая версия интерпретирует исходный текст;</w:t>
      </w:r>
    </w:p>
    <w:p w:rsidR="004B40AD" w:rsidRPr="00BB3F5B" w:rsidRDefault="004B40AD" w:rsidP="004B40AD">
      <w:pPr>
        <w:spacing w:line="16" w:lineRule="exact"/>
        <w:rPr>
          <w:sz w:val="24"/>
          <w:szCs w:val="24"/>
        </w:rPr>
      </w:pPr>
    </w:p>
    <w:p w:rsidR="004B40AD" w:rsidRPr="00BB3F5B" w:rsidRDefault="004B40AD" w:rsidP="00DF40D7">
      <w:pPr>
        <w:numPr>
          <w:ilvl w:val="1"/>
          <w:numId w:val="40"/>
        </w:numPr>
        <w:tabs>
          <w:tab w:val="left" w:pos="1342"/>
        </w:tabs>
        <w:spacing w:line="234" w:lineRule="auto"/>
        <w:ind w:firstLine="852"/>
        <w:rPr>
          <w:rFonts w:eastAsia="Times New Roman"/>
          <w:sz w:val="24"/>
          <w:szCs w:val="24"/>
        </w:rPr>
      </w:pPr>
      <w:r w:rsidRPr="00BB3F5B">
        <w:rPr>
          <w:rFonts w:eastAsia="Times New Roman"/>
          <w:sz w:val="24"/>
          <w:szCs w:val="24"/>
        </w:rPr>
        <w:t>ориентироваться в историко-литературном процессе XIX–ХХ веков и современном литературном процессе, опираясь на:</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0"/>
        </w:numPr>
        <w:tabs>
          <w:tab w:val="left" w:pos="1306"/>
        </w:tabs>
        <w:spacing w:line="238" w:lineRule="auto"/>
        <w:ind w:firstLine="852"/>
        <w:jc w:val="both"/>
        <w:rPr>
          <w:rFonts w:eastAsia="Times New Roman"/>
          <w:sz w:val="24"/>
          <w:szCs w:val="24"/>
        </w:rPr>
      </w:pPr>
      <w:r w:rsidRPr="00BB3F5B">
        <w:rPr>
          <w:rFonts w:eastAsia="Times New Roman"/>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4B40AD" w:rsidRPr="00BB3F5B" w:rsidRDefault="004B40AD" w:rsidP="004B40AD">
      <w:pPr>
        <w:spacing w:line="16" w:lineRule="exact"/>
        <w:rPr>
          <w:rFonts w:eastAsia="Times New Roman"/>
          <w:sz w:val="24"/>
          <w:szCs w:val="24"/>
        </w:rPr>
      </w:pPr>
    </w:p>
    <w:p w:rsidR="004B40AD" w:rsidRPr="00BB3F5B" w:rsidRDefault="004B40AD" w:rsidP="00DF40D7">
      <w:pPr>
        <w:numPr>
          <w:ilvl w:val="1"/>
          <w:numId w:val="40"/>
        </w:numPr>
        <w:tabs>
          <w:tab w:val="left" w:pos="1159"/>
        </w:tabs>
        <w:spacing w:line="237" w:lineRule="auto"/>
        <w:ind w:firstLine="852"/>
        <w:jc w:val="both"/>
        <w:rPr>
          <w:rFonts w:eastAsia="Times New Roman"/>
          <w:sz w:val="24"/>
          <w:szCs w:val="24"/>
        </w:rPr>
      </w:pPr>
      <w:r w:rsidRPr="00BB3F5B">
        <w:rPr>
          <w:rFonts w:eastAsia="Times New Roman"/>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40"/>
        </w:numPr>
        <w:tabs>
          <w:tab w:val="left" w:pos="1150"/>
        </w:tabs>
        <w:spacing w:line="235" w:lineRule="auto"/>
        <w:ind w:firstLine="852"/>
        <w:rPr>
          <w:rFonts w:eastAsia="Times New Roman"/>
          <w:sz w:val="24"/>
          <w:szCs w:val="24"/>
        </w:rPr>
      </w:pPr>
      <w:r w:rsidRPr="00BB3F5B">
        <w:rPr>
          <w:rFonts w:eastAsia="Times New Roman"/>
          <w:sz w:val="24"/>
          <w:szCs w:val="24"/>
        </w:rPr>
        <w:t>представление о значимости и актуальности произведений в контексте эпохи их появления;</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40"/>
        </w:numPr>
        <w:tabs>
          <w:tab w:val="left" w:pos="1238"/>
        </w:tabs>
        <w:spacing w:line="234" w:lineRule="auto"/>
        <w:ind w:firstLine="852"/>
        <w:rPr>
          <w:rFonts w:eastAsia="Times New Roman"/>
          <w:sz w:val="24"/>
          <w:szCs w:val="24"/>
        </w:rPr>
      </w:pPr>
      <w:r w:rsidRPr="00BB3F5B">
        <w:rPr>
          <w:rFonts w:eastAsia="Times New Roman"/>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 обобщать и анализировать свой читательский опыт (в том числе и опыт самостоятельного чтения):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0"/>
        </w:numPr>
        <w:tabs>
          <w:tab w:val="left" w:pos="1195"/>
        </w:tabs>
        <w:spacing w:line="237" w:lineRule="auto"/>
        <w:ind w:firstLine="852"/>
        <w:jc w:val="both"/>
        <w:rPr>
          <w:rFonts w:eastAsia="Times New Roman"/>
          <w:sz w:val="24"/>
          <w:szCs w:val="24"/>
        </w:rPr>
      </w:pPr>
      <w:r w:rsidRPr="00BB3F5B">
        <w:rPr>
          <w:rFonts w:eastAsia="Times New Roman"/>
          <w:sz w:val="24"/>
          <w:szCs w:val="24"/>
        </w:rPr>
        <w:t xml:space="preserve">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w:t>
      </w:r>
      <w:r w:rsidRPr="00BB3F5B">
        <w:rPr>
          <w:rFonts w:eastAsia="Times New Roman"/>
          <w:sz w:val="24"/>
          <w:szCs w:val="24"/>
        </w:rPr>
        <w:lastRenderedPageBreak/>
        <w:t>принадлежности произведения к литературному направлению (течению) и культурно-исторической эпохе (периоду);</w:t>
      </w:r>
    </w:p>
    <w:p w:rsidR="004B40AD" w:rsidRPr="00BB3F5B" w:rsidRDefault="004B40AD" w:rsidP="004B40AD">
      <w:pPr>
        <w:spacing w:line="5"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осуществлять следующую продуктивную деятельность:</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0"/>
        </w:numPr>
        <w:tabs>
          <w:tab w:val="left" w:pos="1286"/>
        </w:tabs>
        <w:spacing w:line="234" w:lineRule="auto"/>
        <w:ind w:firstLine="852"/>
        <w:rPr>
          <w:rFonts w:eastAsia="Times New Roman"/>
          <w:sz w:val="24"/>
          <w:szCs w:val="24"/>
        </w:rPr>
      </w:pPr>
      <w:r w:rsidRPr="00BB3F5B">
        <w:rPr>
          <w:rFonts w:eastAsia="Times New Roman"/>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0"/>
        </w:numPr>
        <w:tabs>
          <w:tab w:val="left" w:pos="1128"/>
        </w:tabs>
        <w:spacing w:line="236" w:lineRule="auto"/>
        <w:ind w:firstLine="852"/>
        <w:jc w:val="both"/>
        <w:rPr>
          <w:rFonts w:eastAsia="Times New Roman"/>
          <w:sz w:val="24"/>
          <w:szCs w:val="24"/>
        </w:rPr>
      </w:pPr>
      <w:r w:rsidRPr="00BB3F5B">
        <w:rPr>
          <w:rFonts w:eastAsia="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4B40AD" w:rsidRPr="00BB3F5B" w:rsidRDefault="004B40AD" w:rsidP="004B40AD">
      <w:pPr>
        <w:spacing w:line="14" w:lineRule="exact"/>
        <w:rPr>
          <w:rFonts w:eastAsia="Times New Roman"/>
          <w:sz w:val="24"/>
          <w:szCs w:val="24"/>
        </w:rPr>
      </w:pPr>
    </w:p>
    <w:p w:rsidR="004B40AD" w:rsidRPr="00BB3F5B" w:rsidRDefault="004B40AD" w:rsidP="00180D19">
      <w:pPr>
        <w:spacing w:line="234" w:lineRule="auto"/>
        <w:ind w:firstLine="720"/>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пополнять и обогащать свои представления об основных закономерностяхлитературного процесса, в том числе современного, в его динамике;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принимать участие в научных и творческих мероприятиях(конференциях,конкурсах,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180D19" w:rsidRPr="00BB3F5B" w:rsidRDefault="00180D19" w:rsidP="004B40AD">
      <w:pPr>
        <w:ind w:left="720"/>
        <w:rPr>
          <w:rFonts w:eastAsia="Times New Roman"/>
          <w:b/>
          <w:bCs/>
          <w:sz w:val="24"/>
          <w:szCs w:val="24"/>
        </w:rPr>
      </w:pPr>
    </w:p>
    <w:p w:rsidR="004B40AD" w:rsidRPr="00BB3F5B" w:rsidRDefault="004B40AD" w:rsidP="004B40AD">
      <w:pPr>
        <w:ind w:left="720"/>
        <w:rPr>
          <w:sz w:val="24"/>
          <w:szCs w:val="24"/>
        </w:rPr>
      </w:pPr>
      <w:r w:rsidRPr="00BB3F5B">
        <w:rPr>
          <w:rFonts w:eastAsia="Times New Roman"/>
          <w:b/>
          <w:bCs/>
          <w:sz w:val="24"/>
          <w:szCs w:val="24"/>
        </w:rPr>
        <w:t>Предметная область Родной язык и родная литература.</w:t>
      </w:r>
    </w:p>
    <w:p w:rsidR="004B40AD" w:rsidRPr="00BB3F5B" w:rsidRDefault="004B40AD" w:rsidP="004B40AD">
      <w:pPr>
        <w:spacing w:line="8"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Изучение предметной области «Родной язык и родная литература» должно обеспечить: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включение в культурно-языковое поле род-ной литературы и культуры, воспитание ценностного отношения к родному языку как носителю культуры своего народа; сформированность осознания тесной связи между языковым, литературным, интеллектуальным, духовно-нравственным развитием личности и ее социальным ростом; 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w:t>
      </w:r>
    </w:p>
    <w:p w:rsidR="004B40AD" w:rsidRPr="00BB3F5B" w:rsidRDefault="004B40AD" w:rsidP="004B40AD">
      <w:pPr>
        <w:spacing w:line="20" w:lineRule="exact"/>
        <w:rPr>
          <w:sz w:val="24"/>
          <w:szCs w:val="24"/>
        </w:rPr>
      </w:pPr>
    </w:p>
    <w:p w:rsidR="004B40AD" w:rsidRPr="00BB3F5B" w:rsidRDefault="004B40AD" w:rsidP="00DF40D7">
      <w:pPr>
        <w:numPr>
          <w:ilvl w:val="0"/>
          <w:numId w:val="41"/>
        </w:numPr>
        <w:tabs>
          <w:tab w:val="left" w:pos="232"/>
        </w:tabs>
        <w:spacing w:line="238" w:lineRule="auto"/>
        <w:jc w:val="both"/>
        <w:rPr>
          <w:rFonts w:eastAsia="Times New Roman"/>
          <w:sz w:val="24"/>
          <w:szCs w:val="24"/>
        </w:rPr>
      </w:pPr>
      <w:r w:rsidRPr="00BB3F5B">
        <w:rPr>
          <w:rFonts w:eastAsia="Times New Roman"/>
          <w:sz w:val="24"/>
          <w:szCs w:val="24"/>
        </w:rPr>
        <w:t>письменной речи, правилами речевого этикета; 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 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отражают:</w:t>
      </w:r>
    </w:p>
    <w:p w:rsidR="004B40AD" w:rsidRPr="00BB3F5B" w:rsidRDefault="004B40AD" w:rsidP="004B40AD">
      <w:pPr>
        <w:spacing w:line="25" w:lineRule="exact"/>
        <w:rPr>
          <w:rFonts w:eastAsia="Times New Roman"/>
          <w:sz w:val="24"/>
          <w:szCs w:val="24"/>
        </w:rPr>
      </w:pPr>
    </w:p>
    <w:p w:rsidR="004B40AD" w:rsidRPr="00BB3F5B" w:rsidRDefault="004B40AD" w:rsidP="00DF40D7">
      <w:pPr>
        <w:numPr>
          <w:ilvl w:val="1"/>
          <w:numId w:val="41"/>
        </w:numPr>
        <w:tabs>
          <w:tab w:val="left" w:pos="1036"/>
        </w:tabs>
        <w:spacing w:line="234" w:lineRule="auto"/>
        <w:ind w:firstLine="720"/>
        <w:rPr>
          <w:rFonts w:eastAsia="Times New Roman"/>
          <w:sz w:val="24"/>
          <w:szCs w:val="24"/>
        </w:rPr>
      </w:pPr>
      <w:r w:rsidRPr="00BB3F5B">
        <w:rPr>
          <w:rFonts w:eastAsia="Times New Roman"/>
          <w:sz w:val="24"/>
          <w:szCs w:val="24"/>
        </w:rPr>
        <w:t>сформированность понятий о нормах родного языка и применение знаний о них в речевой практике;</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41"/>
        </w:numPr>
        <w:tabs>
          <w:tab w:val="left" w:pos="1146"/>
        </w:tabs>
        <w:spacing w:line="237" w:lineRule="auto"/>
        <w:ind w:firstLine="790"/>
        <w:jc w:val="both"/>
        <w:rPr>
          <w:rFonts w:eastAsia="Times New Roman"/>
          <w:sz w:val="24"/>
          <w:szCs w:val="24"/>
        </w:rPr>
      </w:pPr>
      <w:r w:rsidRPr="00BB3F5B">
        <w:rPr>
          <w:rFonts w:eastAsia="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42"/>
        </w:numPr>
        <w:tabs>
          <w:tab w:val="left" w:pos="1048"/>
        </w:tabs>
        <w:spacing w:line="234" w:lineRule="auto"/>
        <w:ind w:firstLine="720"/>
        <w:rPr>
          <w:rFonts w:eastAsia="Times New Roman"/>
          <w:sz w:val="24"/>
          <w:szCs w:val="24"/>
        </w:rPr>
      </w:pPr>
      <w:r w:rsidRPr="00BB3F5B">
        <w:rPr>
          <w:rFonts w:eastAsia="Times New Roman"/>
          <w:sz w:val="24"/>
          <w:szCs w:val="24"/>
        </w:rPr>
        <w:t>сформированность навыков свободного использования коммуникативно - эстетических возможностей родного языка;</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2"/>
        </w:numPr>
        <w:tabs>
          <w:tab w:val="left" w:pos="1058"/>
        </w:tabs>
        <w:spacing w:line="236" w:lineRule="auto"/>
        <w:ind w:firstLine="720"/>
        <w:jc w:val="both"/>
        <w:rPr>
          <w:rFonts w:eastAsia="Times New Roman"/>
          <w:sz w:val="24"/>
          <w:szCs w:val="24"/>
        </w:rPr>
      </w:pPr>
      <w:r w:rsidRPr="00BB3F5B">
        <w:rPr>
          <w:rFonts w:eastAsia="Times New Roman"/>
          <w:sz w:val="24"/>
          <w:szCs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42"/>
        </w:numPr>
        <w:tabs>
          <w:tab w:val="left" w:pos="1079"/>
        </w:tabs>
        <w:spacing w:line="237" w:lineRule="auto"/>
        <w:ind w:firstLine="720"/>
        <w:jc w:val="both"/>
        <w:rPr>
          <w:rFonts w:eastAsia="Times New Roman"/>
          <w:sz w:val="24"/>
          <w:szCs w:val="24"/>
        </w:rPr>
      </w:pPr>
      <w:r w:rsidRPr="00BB3F5B">
        <w:rPr>
          <w:rFonts w:eastAsia="Times New Roman"/>
          <w:sz w:val="24"/>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42"/>
        </w:numPr>
        <w:tabs>
          <w:tab w:val="left" w:pos="1063"/>
        </w:tabs>
        <w:spacing w:line="236" w:lineRule="auto"/>
        <w:ind w:firstLine="720"/>
        <w:jc w:val="both"/>
        <w:rPr>
          <w:rFonts w:eastAsia="Times New Roman"/>
          <w:sz w:val="24"/>
          <w:szCs w:val="24"/>
        </w:rPr>
      </w:pPr>
      <w:r w:rsidRPr="00BB3F5B">
        <w:rPr>
          <w:rFonts w:eastAsia="Times New Roman"/>
          <w:sz w:val="24"/>
          <w:szCs w:val="24"/>
        </w:rPr>
        <w:lastRenderedPageBreak/>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чувств на родном языке адекватно ситуации и стилю общения;</w:t>
      </w:r>
    </w:p>
    <w:p w:rsidR="004B40AD" w:rsidRPr="00BB3F5B" w:rsidRDefault="004B40AD" w:rsidP="00DF40D7">
      <w:pPr>
        <w:numPr>
          <w:ilvl w:val="0"/>
          <w:numId w:val="43"/>
        </w:numPr>
        <w:tabs>
          <w:tab w:val="left" w:pos="1034"/>
        </w:tabs>
        <w:spacing w:line="238" w:lineRule="auto"/>
        <w:ind w:firstLine="720"/>
        <w:jc w:val="both"/>
        <w:rPr>
          <w:rFonts w:eastAsia="Times New Roman"/>
          <w:sz w:val="24"/>
          <w:szCs w:val="24"/>
        </w:rPr>
      </w:pPr>
      <w:r w:rsidRPr="00BB3F5B">
        <w:rPr>
          <w:rFonts w:eastAsia="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B40AD" w:rsidRPr="00BB3F5B" w:rsidRDefault="004B40AD" w:rsidP="004B40AD">
      <w:pPr>
        <w:spacing w:line="16" w:lineRule="exact"/>
        <w:rPr>
          <w:rFonts w:eastAsia="Times New Roman"/>
          <w:sz w:val="24"/>
          <w:szCs w:val="24"/>
        </w:rPr>
      </w:pPr>
    </w:p>
    <w:p w:rsidR="004B40AD" w:rsidRPr="00BB3F5B" w:rsidRDefault="004B40AD" w:rsidP="00DF40D7">
      <w:pPr>
        <w:numPr>
          <w:ilvl w:val="0"/>
          <w:numId w:val="43"/>
        </w:numPr>
        <w:tabs>
          <w:tab w:val="left" w:pos="1051"/>
        </w:tabs>
        <w:spacing w:line="237" w:lineRule="auto"/>
        <w:ind w:firstLine="720"/>
        <w:jc w:val="both"/>
        <w:rPr>
          <w:rFonts w:eastAsia="Times New Roman"/>
          <w:sz w:val="24"/>
          <w:szCs w:val="24"/>
        </w:rPr>
      </w:pPr>
      <w:r w:rsidRPr="00BB3F5B">
        <w:rPr>
          <w:rFonts w:eastAsia="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B40AD" w:rsidRPr="00BB3F5B" w:rsidRDefault="004B40AD" w:rsidP="004B40AD">
      <w:pPr>
        <w:spacing w:line="18" w:lineRule="exact"/>
        <w:rPr>
          <w:rFonts w:eastAsia="Times New Roman"/>
          <w:sz w:val="24"/>
          <w:szCs w:val="24"/>
        </w:rPr>
      </w:pPr>
    </w:p>
    <w:p w:rsidR="004B40AD" w:rsidRPr="00BB3F5B" w:rsidRDefault="004B40AD" w:rsidP="00DF40D7">
      <w:pPr>
        <w:numPr>
          <w:ilvl w:val="0"/>
          <w:numId w:val="43"/>
        </w:numPr>
        <w:tabs>
          <w:tab w:val="left" w:pos="1043"/>
        </w:tabs>
        <w:spacing w:line="235" w:lineRule="auto"/>
        <w:ind w:firstLine="720"/>
        <w:rPr>
          <w:rFonts w:eastAsia="Times New Roman"/>
          <w:sz w:val="24"/>
          <w:szCs w:val="24"/>
        </w:rPr>
      </w:pPr>
      <w:r w:rsidRPr="00BB3F5B">
        <w:rPr>
          <w:rFonts w:eastAsia="Times New Roman"/>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43"/>
        </w:numPr>
        <w:tabs>
          <w:tab w:val="left" w:pos="1194"/>
        </w:tabs>
        <w:spacing w:line="236" w:lineRule="auto"/>
        <w:ind w:firstLine="720"/>
        <w:jc w:val="both"/>
        <w:rPr>
          <w:rFonts w:eastAsia="Times New Roman"/>
          <w:sz w:val="24"/>
          <w:szCs w:val="24"/>
        </w:rPr>
      </w:pPr>
      <w:r w:rsidRPr="00BB3F5B">
        <w:rPr>
          <w:rFonts w:eastAsia="Times New Roman"/>
          <w:sz w:val="24"/>
          <w:szCs w:val="24"/>
        </w:rPr>
        <w:t>обеспечение культурной самоидентификации, осознание коммуникативно - эстетических возможностей родного языка на основе изучения выдающихся произведений культуры своего народа, российской и мировой культуры;</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43"/>
        </w:numPr>
        <w:tabs>
          <w:tab w:val="left" w:pos="1283"/>
        </w:tabs>
        <w:spacing w:line="237" w:lineRule="auto"/>
        <w:ind w:firstLine="790"/>
        <w:jc w:val="both"/>
        <w:rPr>
          <w:rFonts w:eastAsia="Times New Roman"/>
          <w:sz w:val="24"/>
          <w:szCs w:val="24"/>
        </w:rPr>
      </w:pPr>
      <w:r w:rsidRPr="00BB3F5B">
        <w:rPr>
          <w:rFonts w:eastAsia="Times New Roman"/>
          <w:sz w:val="24"/>
          <w:szCs w:val="24"/>
        </w:rPr>
        <w:t>сформированность навыков понимания литературных художественных произведений, отражающих разные этнокультурные традиции (в соответствии с Приказом Минобрнауки России от 31.12.2015 N 1578)</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Предметная область Иностранные языки</w:t>
      </w:r>
      <w:r w:rsidRPr="00BB3F5B">
        <w:rPr>
          <w:rFonts w:eastAsia="Times New Roman"/>
          <w:sz w:val="24"/>
          <w:szCs w:val="24"/>
        </w:rPr>
        <w:t>.(базовый уровень)Обучениеиностранному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 Изучение иностранного языка на базовом уровне среднего общего образования обеспечивает достижение следующих целей:</w:t>
      </w:r>
    </w:p>
    <w:p w:rsidR="004B40AD" w:rsidRPr="00BB3F5B" w:rsidRDefault="004B40AD" w:rsidP="004B40AD">
      <w:pPr>
        <w:spacing w:line="8"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дальнейшее развитие иноязычной коммуникативной компетенции;</w:t>
      </w:r>
    </w:p>
    <w:p w:rsidR="004B40AD" w:rsidRPr="00BB3F5B" w:rsidRDefault="004B40AD" w:rsidP="004B40AD">
      <w:pPr>
        <w:spacing w:line="12" w:lineRule="exact"/>
        <w:rPr>
          <w:rFonts w:eastAsia="Times New Roman"/>
          <w:sz w:val="24"/>
          <w:szCs w:val="24"/>
        </w:rPr>
      </w:pPr>
    </w:p>
    <w:p w:rsidR="004B40AD" w:rsidRPr="00BB3F5B" w:rsidRDefault="004B40AD" w:rsidP="00180D19">
      <w:pPr>
        <w:spacing w:line="239" w:lineRule="auto"/>
        <w:ind w:firstLine="720"/>
        <w:jc w:val="both"/>
        <w:rPr>
          <w:sz w:val="24"/>
          <w:szCs w:val="24"/>
        </w:rPr>
      </w:pPr>
      <w:r w:rsidRPr="00BB3F5B">
        <w:rPr>
          <w:rFonts w:eastAsia="Times New Roman"/>
          <w:sz w:val="24"/>
          <w:szCs w:val="24"/>
        </w:rPr>
        <w:t>-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 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4B40AD" w:rsidRPr="00BB3F5B" w:rsidRDefault="004B40AD" w:rsidP="004B40AD">
      <w:pPr>
        <w:spacing w:line="2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Выпускник на базовом уровне научится: Коммуникативные умения. Говорение, диалогическая речь</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Вести диалог/полилог в ситуациях неофициального общения в рамках изученной тематики;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выражать и аргументировать личную точку зрения;</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запрашивать информацию и обмениваться информацией в пределах изученной тематики;</w:t>
      </w:r>
    </w:p>
    <w:p w:rsidR="004B40AD" w:rsidRPr="00BB3F5B" w:rsidRDefault="004B40AD" w:rsidP="004B40AD">
      <w:pPr>
        <w:ind w:left="720"/>
        <w:rPr>
          <w:sz w:val="24"/>
          <w:szCs w:val="24"/>
        </w:rPr>
      </w:pPr>
      <w:r w:rsidRPr="00BB3F5B">
        <w:rPr>
          <w:rFonts w:eastAsia="Times New Roman"/>
          <w:sz w:val="24"/>
          <w:szCs w:val="24"/>
        </w:rPr>
        <w:t>–  обращаться за разъяснениями, уточняя интересующую информацию.</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lastRenderedPageBreak/>
        <w:t>Говорение, монологическая речь</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B40AD" w:rsidRPr="00BB3F5B" w:rsidRDefault="004B40AD" w:rsidP="004B40AD">
      <w:pPr>
        <w:ind w:left="720"/>
        <w:rPr>
          <w:sz w:val="24"/>
          <w:szCs w:val="24"/>
        </w:rPr>
      </w:pPr>
      <w:r w:rsidRPr="00BB3F5B">
        <w:rPr>
          <w:rFonts w:eastAsia="Times New Roman"/>
          <w:sz w:val="24"/>
          <w:szCs w:val="24"/>
        </w:rPr>
        <w:t>– передавать основное содержание прочитанного/ увиденного/услышанного;</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давать краткие описания и/или комментарии с опорой на нелинейный текст (таблицы, графики);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строить высказывание на основе изображения с опорой или без опоры на ключевые слова/план/вопросы.</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Аудирование</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Чтение</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зависимости от коммуникативной задачи;</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Письмо</w:t>
      </w:r>
    </w:p>
    <w:p w:rsidR="004B40AD" w:rsidRPr="00BB3F5B" w:rsidRDefault="004B40AD" w:rsidP="004B40AD">
      <w:pPr>
        <w:spacing w:line="236" w:lineRule="auto"/>
        <w:ind w:left="720"/>
        <w:rPr>
          <w:sz w:val="24"/>
          <w:szCs w:val="24"/>
        </w:rPr>
      </w:pPr>
      <w:r w:rsidRPr="00BB3F5B">
        <w:rPr>
          <w:rFonts w:eastAsia="Times New Roman"/>
          <w:sz w:val="24"/>
          <w:szCs w:val="24"/>
        </w:rPr>
        <w:t>–  Писать несложные связные тексты по изученной тематике;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4B40AD" w:rsidRPr="00BB3F5B" w:rsidRDefault="004B40AD" w:rsidP="004B40AD">
      <w:pPr>
        <w:spacing w:line="200"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B40AD" w:rsidRPr="00BB3F5B" w:rsidRDefault="004B40AD" w:rsidP="004B40AD">
      <w:pPr>
        <w:spacing w:line="20" w:lineRule="exact"/>
        <w:rPr>
          <w:sz w:val="24"/>
          <w:szCs w:val="24"/>
        </w:rPr>
      </w:pPr>
    </w:p>
    <w:p w:rsidR="004B40AD" w:rsidRPr="00BB3F5B" w:rsidRDefault="004B40AD" w:rsidP="004B40AD">
      <w:pPr>
        <w:spacing w:line="234" w:lineRule="auto"/>
        <w:ind w:left="720" w:right="5860"/>
        <w:rPr>
          <w:sz w:val="24"/>
          <w:szCs w:val="24"/>
        </w:rPr>
      </w:pPr>
      <w:r w:rsidRPr="00BB3F5B">
        <w:rPr>
          <w:rFonts w:eastAsia="Times New Roman"/>
          <w:b/>
          <w:bCs/>
          <w:sz w:val="24"/>
          <w:szCs w:val="24"/>
        </w:rPr>
        <w:t>Языковые навыки Орфография и пунктуация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Владеть орфографическими навыками в рамках тем, включенных в раздел «Предметное содержание речи»;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расставлять в тексте знаки препинания в соответствии с нормами пункту</w:t>
      </w:r>
    </w:p>
    <w:p w:rsidR="004B40AD" w:rsidRPr="00BB3F5B" w:rsidRDefault="004B40AD" w:rsidP="004B40AD">
      <w:pPr>
        <w:rPr>
          <w:sz w:val="24"/>
          <w:szCs w:val="24"/>
        </w:rPr>
      </w:pPr>
      <w:r w:rsidRPr="00BB3F5B">
        <w:rPr>
          <w:rFonts w:eastAsia="Times New Roman"/>
          <w:sz w:val="24"/>
          <w:szCs w:val="24"/>
        </w:rPr>
        <w:t>ации.</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Фонетическая сторона речи</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Владеть слухопроизносительными навыками в рамках тем, включенных в раздел «Предметное содержание речи»;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владеть навыками ритмико-интонационного оформления речи в зависимости от коммуникативной ситуации.</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Лексическая сторона речи</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Распознавать и употреблять в речи лексические единицы в рамках тем, включенных в раздел «Предметное содержание речи»;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распознавать и употреблять в речи наиболее распространенные фразовые глаголы;</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определять принадлежность слов к частям речи по аффиксам;</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догадываться о значении отдельных слов на основе сходства с родным языком, по словообразовательным элементам и контексту;</w:t>
      </w:r>
    </w:p>
    <w:p w:rsidR="004B40AD" w:rsidRPr="00BB3F5B" w:rsidRDefault="004B40AD" w:rsidP="004B40AD">
      <w:pPr>
        <w:spacing w:line="2" w:lineRule="exact"/>
        <w:rPr>
          <w:sz w:val="24"/>
          <w:szCs w:val="24"/>
        </w:rPr>
      </w:pPr>
    </w:p>
    <w:p w:rsidR="004B40AD" w:rsidRPr="00BB3F5B" w:rsidRDefault="004B40AD" w:rsidP="00180D19">
      <w:pPr>
        <w:ind w:left="720"/>
        <w:rPr>
          <w:sz w:val="24"/>
          <w:szCs w:val="24"/>
        </w:rPr>
      </w:pPr>
      <w:r w:rsidRPr="00BB3F5B">
        <w:rPr>
          <w:rFonts w:eastAsia="Times New Roman"/>
          <w:sz w:val="24"/>
          <w:szCs w:val="24"/>
        </w:rPr>
        <w:t>– распознавать и употреблять различные средства связи в тексте для обеспечения его целостности (</w:t>
      </w:r>
      <w:r w:rsidRPr="00BB3F5B">
        <w:rPr>
          <w:rFonts w:eastAsia="Times New Roman"/>
          <w:sz w:val="24"/>
          <w:szCs w:val="24"/>
          <w:lang w:val="en-US"/>
        </w:rPr>
        <w:t>firstly</w:t>
      </w:r>
      <w:r w:rsidRPr="00BB3F5B">
        <w:rPr>
          <w:rFonts w:eastAsia="Times New Roman"/>
          <w:sz w:val="24"/>
          <w:szCs w:val="24"/>
        </w:rPr>
        <w:t xml:space="preserve">, </w:t>
      </w:r>
      <w:r w:rsidRPr="00BB3F5B">
        <w:rPr>
          <w:rFonts w:eastAsia="Times New Roman"/>
          <w:sz w:val="24"/>
          <w:szCs w:val="24"/>
          <w:lang w:val="en-US"/>
        </w:rPr>
        <w:t>tobeginwith</w:t>
      </w:r>
      <w:r w:rsidRPr="00BB3F5B">
        <w:rPr>
          <w:rFonts w:eastAsia="Times New Roman"/>
          <w:sz w:val="24"/>
          <w:szCs w:val="24"/>
        </w:rPr>
        <w:t xml:space="preserve">, </w:t>
      </w:r>
      <w:r w:rsidRPr="00BB3F5B">
        <w:rPr>
          <w:rFonts w:eastAsia="Times New Roman"/>
          <w:sz w:val="24"/>
          <w:szCs w:val="24"/>
          <w:lang w:val="en-US"/>
        </w:rPr>
        <w:t>however</w:t>
      </w:r>
      <w:r w:rsidRPr="00BB3F5B">
        <w:rPr>
          <w:rFonts w:eastAsia="Times New Roman"/>
          <w:sz w:val="24"/>
          <w:szCs w:val="24"/>
        </w:rPr>
        <w:t xml:space="preserve">, </w:t>
      </w:r>
      <w:r w:rsidRPr="00BB3F5B">
        <w:rPr>
          <w:rFonts w:eastAsia="Times New Roman"/>
          <w:sz w:val="24"/>
          <w:szCs w:val="24"/>
          <w:lang w:val="en-US"/>
        </w:rPr>
        <w:t>asforme</w:t>
      </w:r>
      <w:r w:rsidRPr="00BB3F5B">
        <w:rPr>
          <w:rFonts w:eastAsia="Times New Roman"/>
          <w:sz w:val="24"/>
          <w:szCs w:val="24"/>
        </w:rPr>
        <w:t xml:space="preserve">, </w:t>
      </w:r>
      <w:r w:rsidRPr="00BB3F5B">
        <w:rPr>
          <w:rFonts w:eastAsia="Times New Roman"/>
          <w:sz w:val="24"/>
          <w:szCs w:val="24"/>
          <w:lang w:val="en-US"/>
        </w:rPr>
        <w:t>finally</w:t>
      </w:r>
      <w:r w:rsidRPr="00BB3F5B">
        <w:rPr>
          <w:rFonts w:eastAsia="Times New Roman"/>
          <w:sz w:val="24"/>
          <w:szCs w:val="24"/>
        </w:rPr>
        <w:t xml:space="preserve">, </w:t>
      </w:r>
      <w:r w:rsidRPr="00BB3F5B">
        <w:rPr>
          <w:rFonts w:eastAsia="Times New Roman"/>
          <w:sz w:val="24"/>
          <w:szCs w:val="24"/>
          <w:lang w:val="en-US"/>
        </w:rPr>
        <w:t>atlast</w:t>
      </w:r>
      <w:r w:rsidRPr="00BB3F5B">
        <w:rPr>
          <w:rFonts w:eastAsia="Times New Roman"/>
          <w:sz w:val="24"/>
          <w:szCs w:val="24"/>
        </w:rPr>
        <w:t xml:space="preserve">, </w:t>
      </w:r>
      <w:r w:rsidRPr="00BB3F5B">
        <w:rPr>
          <w:rFonts w:eastAsia="Times New Roman"/>
          <w:sz w:val="24"/>
          <w:szCs w:val="24"/>
          <w:lang w:val="en-US"/>
        </w:rPr>
        <w:t>etc</w:t>
      </w:r>
      <w:r w:rsidRPr="00BB3F5B">
        <w:rPr>
          <w:rFonts w:eastAsia="Times New Roman"/>
          <w:sz w:val="24"/>
          <w:szCs w:val="24"/>
        </w:rPr>
        <w:t>.).</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Грамматическая сторона речи</w:t>
      </w:r>
    </w:p>
    <w:p w:rsidR="004B40AD" w:rsidRPr="00BB3F5B" w:rsidRDefault="004B40AD" w:rsidP="004B40AD">
      <w:pPr>
        <w:spacing w:line="1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4B40AD" w:rsidRPr="00BB3F5B" w:rsidRDefault="004B40AD" w:rsidP="004B40AD">
      <w:pPr>
        <w:spacing w:line="17" w:lineRule="exact"/>
        <w:rPr>
          <w:sz w:val="24"/>
          <w:szCs w:val="24"/>
        </w:rPr>
      </w:pPr>
    </w:p>
    <w:p w:rsidR="004B40AD" w:rsidRPr="00BB3F5B" w:rsidRDefault="004B40AD" w:rsidP="00180D19">
      <w:pPr>
        <w:spacing w:line="234" w:lineRule="auto"/>
        <w:ind w:firstLine="720"/>
        <w:jc w:val="both"/>
        <w:rPr>
          <w:sz w:val="24"/>
          <w:szCs w:val="24"/>
        </w:rPr>
      </w:pPr>
      <w:r w:rsidRPr="00BB3F5B">
        <w:rPr>
          <w:rFonts w:eastAsia="Times New Roman"/>
          <w:sz w:val="24"/>
          <w:szCs w:val="24"/>
        </w:rPr>
        <w:lastRenderedPageBreak/>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BB3F5B">
        <w:rPr>
          <w:rFonts w:eastAsia="Times New Roman"/>
          <w:sz w:val="24"/>
          <w:szCs w:val="24"/>
          <w:lang w:val="en-US"/>
        </w:rPr>
        <w:t>Wemovedtoanewhouselastyear</w:t>
      </w:r>
      <w:r w:rsidRPr="00BB3F5B">
        <w:rPr>
          <w:rFonts w:eastAsia="Times New Roman"/>
          <w:sz w:val="24"/>
          <w:szCs w:val="24"/>
        </w:rPr>
        <w:t>);</w:t>
      </w:r>
    </w:p>
    <w:p w:rsidR="004B40AD" w:rsidRPr="00BB3F5B" w:rsidRDefault="004B40AD" w:rsidP="00180D19">
      <w:pPr>
        <w:ind w:left="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употреблятьвречисложноподчиненныепредложенияссоюзамиисоюзнымисловами</w:t>
      </w:r>
      <w:r w:rsidRPr="00BB3F5B">
        <w:rPr>
          <w:rFonts w:eastAsia="Times New Roman"/>
          <w:sz w:val="24"/>
          <w:szCs w:val="24"/>
          <w:lang w:val="en-US"/>
        </w:rPr>
        <w:t xml:space="preserve"> what, when, why, which, that, who, if, because, that’s why, then, so, for, since, during, so that, unless;</w:t>
      </w:r>
    </w:p>
    <w:p w:rsidR="004B40AD" w:rsidRPr="00BB3F5B" w:rsidRDefault="004B40AD" w:rsidP="004B40AD">
      <w:pPr>
        <w:spacing w:line="15" w:lineRule="exact"/>
        <w:rPr>
          <w:sz w:val="24"/>
          <w:szCs w:val="24"/>
          <w:lang w:val="en-US"/>
        </w:rPr>
      </w:pPr>
    </w:p>
    <w:p w:rsidR="004B40AD" w:rsidRPr="00BB3F5B" w:rsidRDefault="004B40AD" w:rsidP="004B40AD">
      <w:pPr>
        <w:spacing w:line="235" w:lineRule="auto"/>
        <w:ind w:firstLine="720"/>
        <w:rPr>
          <w:sz w:val="24"/>
          <w:szCs w:val="24"/>
        </w:rPr>
      </w:pPr>
      <w:r w:rsidRPr="00BB3F5B">
        <w:rPr>
          <w:rFonts w:eastAsia="Times New Roman"/>
          <w:sz w:val="24"/>
          <w:szCs w:val="24"/>
        </w:rPr>
        <w:t>– употреблять в речи сложносочиненные предложения с сочинительными союзами and, but, or;</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в речи условные предложения реального (Conditional I – If I see Jim,</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lang w:val="en-US"/>
        </w:rPr>
      </w:pPr>
      <w:r w:rsidRPr="00BB3F5B">
        <w:rPr>
          <w:rFonts w:eastAsia="Times New Roman"/>
          <w:sz w:val="24"/>
          <w:szCs w:val="24"/>
          <w:lang w:val="en-US"/>
        </w:rPr>
        <w:t xml:space="preserve">I’ll invite him to our school party) </w:t>
      </w:r>
      <w:r w:rsidRPr="00BB3F5B">
        <w:rPr>
          <w:rFonts w:eastAsia="Times New Roman"/>
          <w:sz w:val="24"/>
          <w:szCs w:val="24"/>
        </w:rPr>
        <w:t>инереальногохарактера</w:t>
      </w:r>
      <w:r w:rsidRPr="00BB3F5B">
        <w:rPr>
          <w:rFonts w:eastAsia="Times New Roman"/>
          <w:sz w:val="24"/>
          <w:szCs w:val="24"/>
          <w:lang w:val="en-US"/>
        </w:rPr>
        <w:t xml:space="preserve"> (Conditional II – If I were you, I would start learning French);</w:t>
      </w: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в речи предложения с конструкцией I wish (I wish I had my own room);</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употреблятьвречипредложениясконструкцией</w:t>
      </w:r>
      <w:r w:rsidRPr="00BB3F5B">
        <w:rPr>
          <w:rFonts w:eastAsia="Times New Roman"/>
          <w:sz w:val="24"/>
          <w:szCs w:val="24"/>
          <w:lang w:val="en-US"/>
        </w:rPr>
        <w:t xml:space="preserve"> so/such (I was so busy that I forgot to phone my parents);</w:t>
      </w:r>
    </w:p>
    <w:p w:rsidR="004B40AD" w:rsidRPr="00BB3F5B" w:rsidRDefault="004B40AD" w:rsidP="004B40AD">
      <w:pPr>
        <w:spacing w:line="15" w:lineRule="exact"/>
        <w:rPr>
          <w:sz w:val="24"/>
          <w:szCs w:val="24"/>
          <w:lang w:val="en-US"/>
        </w:rPr>
      </w:pPr>
    </w:p>
    <w:p w:rsidR="004B40AD" w:rsidRPr="00BB3F5B" w:rsidRDefault="004B40AD" w:rsidP="004B40AD">
      <w:pPr>
        <w:spacing w:line="235" w:lineRule="auto"/>
        <w:ind w:firstLine="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употреблятьвречиконструкциисгерундием</w:t>
      </w:r>
      <w:r w:rsidRPr="00BB3F5B">
        <w:rPr>
          <w:rFonts w:eastAsia="Times New Roman"/>
          <w:sz w:val="24"/>
          <w:szCs w:val="24"/>
          <w:lang w:val="en-US"/>
        </w:rPr>
        <w:t>: to love / hate doing something; stop talking;</w:t>
      </w:r>
    </w:p>
    <w:p w:rsidR="004B40AD" w:rsidRPr="00BB3F5B" w:rsidRDefault="004B40AD" w:rsidP="004B40AD">
      <w:pPr>
        <w:spacing w:line="1" w:lineRule="exact"/>
        <w:rPr>
          <w:sz w:val="24"/>
          <w:szCs w:val="24"/>
          <w:lang w:val="en-US"/>
        </w:rPr>
      </w:pPr>
    </w:p>
    <w:p w:rsidR="004B40AD" w:rsidRPr="00BB3F5B" w:rsidRDefault="004B40AD" w:rsidP="004B40AD">
      <w:pPr>
        <w:ind w:left="720"/>
        <w:rPr>
          <w:sz w:val="24"/>
          <w:szCs w:val="24"/>
        </w:rPr>
      </w:pPr>
      <w:r w:rsidRPr="00BB3F5B">
        <w:rPr>
          <w:rFonts w:eastAsia="Times New Roman"/>
          <w:sz w:val="24"/>
          <w:szCs w:val="24"/>
        </w:rPr>
        <w:t>–  употреблять в речи конструкции с инфинитивом: want to do, learn to speak;</w:t>
      </w:r>
    </w:p>
    <w:p w:rsidR="004B40AD" w:rsidRPr="00BB3F5B" w:rsidRDefault="004B40AD" w:rsidP="004B40AD">
      <w:pPr>
        <w:ind w:left="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употреблятьвречиинфинитивцели</w:t>
      </w:r>
      <w:r w:rsidRPr="00BB3F5B">
        <w:rPr>
          <w:rFonts w:eastAsia="Times New Roman"/>
          <w:sz w:val="24"/>
          <w:szCs w:val="24"/>
          <w:lang w:val="en-US"/>
        </w:rPr>
        <w:t xml:space="preserve"> (I called to cancel our lesson);</w:t>
      </w:r>
    </w:p>
    <w:p w:rsidR="004B40AD" w:rsidRPr="00BB3F5B" w:rsidRDefault="004B40AD" w:rsidP="004B40AD">
      <w:pPr>
        <w:ind w:left="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употреблятьвречиконструкцию</w:t>
      </w:r>
      <w:r w:rsidRPr="00BB3F5B">
        <w:rPr>
          <w:rFonts w:eastAsia="Times New Roman"/>
          <w:sz w:val="24"/>
          <w:szCs w:val="24"/>
          <w:lang w:val="en-US"/>
        </w:rPr>
        <w:t xml:space="preserve"> it takes me … to do something;</w:t>
      </w:r>
    </w:p>
    <w:p w:rsidR="004B40AD" w:rsidRPr="00BB3F5B" w:rsidRDefault="004B40AD" w:rsidP="004B40AD">
      <w:pPr>
        <w:ind w:left="720"/>
        <w:rPr>
          <w:sz w:val="24"/>
          <w:szCs w:val="24"/>
          <w:lang w:val="en-US"/>
        </w:rPr>
      </w:pPr>
      <w:r w:rsidRPr="00BB3F5B">
        <w:rPr>
          <w:rFonts w:eastAsia="Times New Roman"/>
          <w:sz w:val="24"/>
          <w:szCs w:val="24"/>
          <w:lang w:val="en-US"/>
        </w:rPr>
        <w:t xml:space="preserve">–  </w:t>
      </w:r>
      <w:r w:rsidRPr="00BB3F5B">
        <w:rPr>
          <w:rFonts w:eastAsia="Times New Roman"/>
          <w:sz w:val="24"/>
          <w:szCs w:val="24"/>
        </w:rPr>
        <w:t>использоватькосвеннуюречь</w:t>
      </w:r>
      <w:r w:rsidRPr="00BB3F5B">
        <w:rPr>
          <w:rFonts w:eastAsia="Times New Roman"/>
          <w:sz w:val="24"/>
          <w:szCs w:val="24"/>
          <w:lang w:val="en-US"/>
        </w:rPr>
        <w:t>;</w:t>
      </w:r>
    </w:p>
    <w:p w:rsidR="004B40AD" w:rsidRPr="00BB3F5B" w:rsidRDefault="004B40AD" w:rsidP="004B40AD">
      <w:pPr>
        <w:spacing w:line="12" w:lineRule="exact"/>
        <w:rPr>
          <w:sz w:val="24"/>
          <w:szCs w:val="24"/>
          <w:lang w:val="en-US"/>
        </w:rPr>
      </w:pPr>
    </w:p>
    <w:p w:rsidR="004B40AD" w:rsidRPr="00BB3F5B" w:rsidRDefault="004B40AD" w:rsidP="004B40AD">
      <w:pPr>
        <w:spacing w:line="237" w:lineRule="auto"/>
        <w:ind w:firstLine="720"/>
        <w:jc w:val="both"/>
        <w:rPr>
          <w:sz w:val="24"/>
          <w:szCs w:val="24"/>
          <w:lang w:val="en-US"/>
        </w:rPr>
      </w:pPr>
      <w:r w:rsidRPr="00BB3F5B">
        <w:rPr>
          <w:rFonts w:eastAsia="Times New Roman"/>
          <w:sz w:val="24"/>
          <w:szCs w:val="24"/>
          <w:lang w:val="en-US"/>
        </w:rPr>
        <w:t xml:space="preserve">– </w:t>
      </w:r>
      <w:r w:rsidRPr="00BB3F5B">
        <w:rPr>
          <w:rFonts w:eastAsia="Times New Roman"/>
          <w:sz w:val="24"/>
          <w:szCs w:val="24"/>
        </w:rPr>
        <w:t>использоватьвречиглаголывнаиболееупотребляемыхвременныхформах</w:t>
      </w:r>
      <w:r w:rsidRPr="00BB3F5B">
        <w:rPr>
          <w:rFonts w:eastAsia="Times New Roman"/>
          <w:sz w:val="24"/>
          <w:szCs w:val="24"/>
          <w:lang w:val="en-US"/>
        </w:rPr>
        <w:t>: Present Simple, Present Continuous, Future Simple, Past Simple, Past Continuous, Present Perfect, Present Perfect Continuous, Past Perfect;</w:t>
      </w:r>
    </w:p>
    <w:p w:rsidR="004B40AD" w:rsidRPr="00BB3F5B" w:rsidRDefault="004B40AD" w:rsidP="004B40AD">
      <w:pPr>
        <w:spacing w:line="13" w:lineRule="exact"/>
        <w:rPr>
          <w:sz w:val="24"/>
          <w:szCs w:val="24"/>
          <w:lang w:val="en-US"/>
        </w:rPr>
      </w:pPr>
    </w:p>
    <w:p w:rsidR="004B40AD" w:rsidRPr="00BB3F5B" w:rsidRDefault="004B40AD" w:rsidP="004B40AD">
      <w:pPr>
        <w:spacing w:line="235" w:lineRule="auto"/>
        <w:ind w:firstLine="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употреблятьвречистрадательныйзалогвформахнаиболееиспользуемыхвремен</w:t>
      </w:r>
      <w:r w:rsidRPr="00BB3F5B">
        <w:rPr>
          <w:rFonts w:eastAsia="Times New Roman"/>
          <w:sz w:val="24"/>
          <w:szCs w:val="24"/>
          <w:lang w:val="en-US"/>
        </w:rPr>
        <w:t>: Present Simple, Present Continuous, Past Simple, Present Perfect;</w:t>
      </w:r>
    </w:p>
    <w:p w:rsidR="004B40AD" w:rsidRPr="00BB3F5B" w:rsidRDefault="004B40AD" w:rsidP="004B40AD">
      <w:pPr>
        <w:spacing w:line="13" w:lineRule="exact"/>
        <w:rPr>
          <w:sz w:val="24"/>
          <w:szCs w:val="24"/>
          <w:lang w:val="en-US"/>
        </w:rPr>
      </w:pP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в речи различные грамматические средства для выражения будущего времени – to be going to, Present Continuous; Present Simple;</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употреблятьвречимодальныеглаголыиихэквиваленты</w:t>
      </w:r>
      <w:r w:rsidRPr="00BB3F5B">
        <w:rPr>
          <w:rFonts w:eastAsia="Times New Roman"/>
          <w:sz w:val="24"/>
          <w:szCs w:val="24"/>
          <w:lang w:val="en-US"/>
        </w:rPr>
        <w:t xml:space="preserve"> (may, can/be able to, must/have to/should; need, shall, could, might, would);</w:t>
      </w:r>
    </w:p>
    <w:p w:rsidR="004B40AD" w:rsidRPr="00BB3F5B" w:rsidRDefault="004B40AD" w:rsidP="004B40AD">
      <w:pPr>
        <w:spacing w:line="15" w:lineRule="exact"/>
        <w:rPr>
          <w:sz w:val="24"/>
          <w:szCs w:val="24"/>
          <w:lang w:val="en-US"/>
        </w:rPr>
      </w:pPr>
    </w:p>
    <w:p w:rsidR="004B40AD" w:rsidRPr="00BB3F5B" w:rsidRDefault="004B40AD" w:rsidP="004B40AD">
      <w:pPr>
        <w:spacing w:line="234" w:lineRule="auto"/>
        <w:ind w:firstLine="720"/>
        <w:rPr>
          <w:sz w:val="24"/>
          <w:szCs w:val="24"/>
        </w:rPr>
      </w:pPr>
      <w:r w:rsidRPr="00BB3F5B">
        <w:rPr>
          <w:rFonts w:eastAsia="Times New Roman"/>
          <w:sz w:val="24"/>
          <w:szCs w:val="24"/>
        </w:rPr>
        <w:t>– согласовывать времена в рамках сложного предложения в плане настоящего и прошлого;</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в речи имена существительные в единственном числе и во множественном числе, образованные по правилу, и исключения;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употреблять в речи определенный/неопределенный/нулевой артикль;</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употреблять в речи личные, притяжательные, указательные, неопределенные, относительные, вопросительные местоимения;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в речи имена прилагательные в положительной, сравнительной и превосходной степенях, образованные по правилу, и исключения;</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употреблять предлоги, выражающие направление движения, время и место действия.</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15" w:lineRule="exact"/>
        <w:rPr>
          <w:sz w:val="24"/>
          <w:szCs w:val="24"/>
        </w:rPr>
      </w:pPr>
    </w:p>
    <w:p w:rsidR="004B40AD" w:rsidRPr="00BB3F5B" w:rsidRDefault="004B40AD" w:rsidP="004B40AD">
      <w:pPr>
        <w:spacing w:line="245" w:lineRule="auto"/>
        <w:ind w:left="720" w:right="5500"/>
        <w:rPr>
          <w:sz w:val="24"/>
          <w:szCs w:val="24"/>
        </w:rPr>
      </w:pPr>
      <w:r w:rsidRPr="00BB3F5B">
        <w:rPr>
          <w:rFonts w:eastAsia="Times New Roman"/>
          <w:b/>
          <w:bCs/>
          <w:i/>
          <w:iCs/>
          <w:sz w:val="24"/>
          <w:szCs w:val="24"/>
        </w:rPr>
        <w:t>Коммуникативные умения Говорение, диалогическая речь</w:t>
      </w:r>
    </w:p>
    <w:p w:rsidR="004B40AD" w:rsidRPr="00BB3F5B" w:rsidRDefault="004B40AD" w:rsidP="004B40AD">
      <w:pPr>
        <w:spacing w:line="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проводить подготовленное интервью,проверяя и получая подтверждениекакой-либо информации;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обмениваться информацией,проверять и подтверждать собранную фактическую информацию.</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Говорение, монологическая речь</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Резюмировать прослушанный/прочитанный текст;</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обобщать информацию на основе прочитанного/прослушанного текста.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Аудирование</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Полно и точно воспринимать информацию в распространенных коммуникативных ситуациях;</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обобщать прослушанную информацию и выявлять факты в соответствии</w:t>
      </w:r>
    </w:p>
    <w:p w:rsidR="004B40AD" w:rsidRPr="00BB3F5B" w:rsidRDefault="004B40AD" w:rsidP="004B40AD">
      <w:pPr>
        <w:spacing w:line="1" w:lineRule="exact"/>
        <w:rPr>
          <w:sz w:val="24"/>
          <w:szCs w:val="24"/>
        </w:rPr>
      </w:pPr>
    </w:p>
    <w:p w:rsidR="004B40AD" w:rsidRPr="00BB3F5B" w:rsidRDefault="004B40AD" w:rsidP="00DF40D7">
      <w:pPr>
        <w:numPr>
          <w:ilvl w:val="0"/>
          <w:numId w:val="44"/>
        </w:numPr>
        <w:tabs>
          <w:tab w:val="left" w:pos="200"/>
        </w:tabs>
        <w:ind w:left="200" w:hanging="200"/>
        <w:rPr>
          <w:rFonts w:eastAsia="Times New Roman"/>
          <w:i/>
          <w:iCs/>
          <w:sz w:val="24"/>
          <w:szCs w:val="24"/>
        </w:rPr>
      </w:pPr>
      <w:r w:rsidRPr="00BB3F5B">
        <w:rPr>
          <w:rFonts w:eastAsia="Times New Roman"/>
          <w:i/>
          <w:iCs/>
          <w:sz w:val="24"/>
          <w:szCs w:val="24"/>
        </w:rPr>
        <w:lastRenderedPageBreak/>
        <w:t>поставленной задачей/вопросом.</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Чтение</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Читать и понимать несложные аутентичные тексты различных стилей</w:t>
      </w:r>
    </w:p>
    <w:p w:rsidR="004B40AD" w:rsidRPr="00BB3F5B" w:rsidRDefault="004B40AD" w:rsidP="00DF40D7">
      <w:pPr>
        <w:numPr>
          <w:ilvl w:val="0"/>
          <w:numId w:val="45"/>
        </w:numPr>
        <w:tabs>
          <w:tab w:val="left" w:pos="220"/>
        </w:tabs>
        <w:ind w:left="220" w:hanging="220"/>
        <w:rPr>
          <w:rFonts w:eastAsia="Times New Roman"/>
          <w:i/>
          <w:iCs/>
          <w:sz w:val="24"/>
          <w:szCs w:val="24"/>
        </w:rPr>
      </w:pPr>
      <w:r w:rsidRPr="00BB3F5B">
        <w:rPr>
          <w:rFonts w:eastAsia="Times New Roman"/>
          <w:i/>
          <w:iCs/>
          <w:sz w:val="24"/>
          <w:szCs w:val="24"/>
        </w:rPr>
        <w:t>жанров и отвечать на ряд уточняющих вопросов.</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Письмо</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Писать краткий отзыв на фильм,книгу или пьесу.</w:t>
      </w:r>
    </w:p>
    <w:p w:rsidR="004B40AD" w:rsidRPr="00BB3F5B" w:rsidRDefault="004B40AD" w:rsidP="004B40AD">
      <w:pPr>
        <w:spacing w:line="20" w:lineRule="exact"/>
        <w:rPr>
          <w:sz w:val="24"/>
          <w:szCs w:val="24"/>
        </w:rPr>
      </w:pPr>
    </w:p>
    <w:p w:rsidR="004B40AD" w:rsidRPr="00BB3F5B" w:rsidRDefault="004B40AD" w:rsidP="004B40AD">
      <w:pPr>
        <w:spacing w:line="235" w:lineRule="auto"/>
        <w:ind w:left="720" w:right="5700"/>
        <w:rPr>
          <w:sz w:val="24"/>
          <w:szCs w:val="24"/>
        </w:rPr>
      </w:pPr>
      <w:r w:rsidRPr="00BB3F5B">
        <w:rPr>
          <w:rFonts w:eastAsia="Times New Roman"/>
          <w:b/>
          <w:bCs/>
          <w:i/>
          <w:iCs/>
          <w:sz w:val="24"/>
          <w:szCs w:val="24"/>
        </w:rPr>
        <w:t>Языковые навыки Фонетическая сторона речи</w:t>
      </w:r>
    </w:p>
    <w:p w:rsidR="004B40AD" w:rsidRPr="00BB3F5B" w:rsidRDefault="004B40AD" w:rsidP="004B40AD">
      <w:pPr>
        <w:spacing w:line="7"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Произносить звуки английского языка четко,естественным произношением, не допуская ярко выраженного акцента.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Орфография и пунктуация</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Владеть орфографическими навыками;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расставлять в тексте знаки препинания в соответствии с нормамипунктуации.</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Лексическая сторона речи</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фразовые глаголы по широкому спектру тем,уместно употребляя их в соответствии со стилем речи;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узнавать  и  использовать  в  речи  устойчивые  выражения  и  фразы</w:t>
      </w:r>
    </w:p>
    <w:p w:rsidR="004B40AD" w:rsidRPr="00BB3F5B" w:rsidRDefault="004B40AD" w:rsidP="004B40AD">
      <w:pPr>
        <w:rPr>
          <w:sz w:val="24"/>
          <w:szCs w:val="24"/>
        </w:rPr>
      </w:pPr>
      <w:r w:rsidRPr="00BB3F5B">
        <w:rPr>
          <w:rFonts w:eastAsia="Times New Roman"/>
          <w:i/>
          <w:iCs/>
          <w:sz w:val="24"/>
          <w:szCs w:val="24"/>
        </w:rPr>
        <w:t>(collocations).</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Грамматическая сторона речи</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в речи модальные глаголы для выражения возможности иливероятности в прошедшем времени (could + have done; might + have done);</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употреблять в речи структуруhave/get + something + Participle II (causa-tive form) как эквивалент страдательного залога;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употреблять в речи эмфатические конструкции типаIt’shimwho… It’stime you did smth;</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употреблять в речи все формы страдательного залога;</w:t>
      </w:r>
    </w:p>
    <w:p w:rsidR="004B40AD" w:rsidRPr="00BC7033" w:rsidRDefault="004B40AD" w:rsidP="004B40AD">
      <w:pPr>
        <w:ind w:left="720"/>
        <w:rPr>
          <w:sz w:val="24"/>
          <w:szCs w:val="24"/>
        </w:rPr>
      </w:pPr>
      <w:r w:rsidRPr="00BC7033">
        <w:rPr>
          <w:rFonts w:eastAsia="Times New Roman"/>
          <w:sz w:val="24"/>
          <w:szCs w:val="24"/>
        </w:rPr>
        <w:t xml:space="preserve">–  </w:t>
      </w:r>
      <w:r w:rsidRPr="00BB3F5B">
        <w:rPr>
          <w:rFonts w:eastAsia="Times New Roman"/>
          <w:i/>
          <w:iCs/>
          <w:sz w:val="24"/>
          <w:szCs w:val="24"/>
        </w:rPr>
        <w:t>употреблятьвречивремена</w:t>
      </w:r>
      <w:r w:rsidRPr="00BB3F5B">
        <w:rPr>
          <w:rFonts w:eastAsia="Times New Roman"/>
          <w:i/>
          <w:iCs/>
          <w:sz w:val="24"/>
          <w:szCs w:val="24"/>
          <w:lang w:val="en-US"/>
        </w:rPr>
        <w:t>Past</w:t>
      </w:r>
      <w:r w:rsidRPr="00BC7033">
        <w:rPr>
          <w:rFonts w:eastAsia="Times New Roman"/>
          <w:i/>
          <w:iCs/>
          <w:sz w:val="24"/>
          <w:szCs w:val="24"/>
        </w:rPr>
        <w:t xml:space="preserve"> </w:t>
      </w:r>
      <w:r w:rsidRPr="00BB3F5B">
        <w:rPr>
          <w:rFonts w:eastAsia="Times New Roman"/>
          <w:i/>
          <w:iCs/>
          <w:sz w:val="24"/>
          <w:szCs w:val="24"/>
          <w:lang w:val="en-US"/>
        </w:rPr>
        <w:t>Perfect</w:t>
      </w:r>
      <w:r w:rsidRPr="00BB3F5B">
        <w:rPr>
          <w:rFonts w:eastAsia="Times New Roman"/>
          <w:i/>
          <w:iCs/>
          <w:sz w:val="24"/>
          <w:szCs w:val="24"/>
        </w:rPr>
        <w:t>и</w:t>
      </w:r>
      <w:r w:rsidRPr="00BB3F5B">
        <w:rPr>
          <w:rFonts w:eastAsia="Times New Roman"/>
          <w:i/>
          <w:iCs/>
          <w:sz w:val="24"/>
          <w:szCs w:val="24"/>
          <w:lang w:val="en-US"/>
        </w:rPr>
        <w:t>Past</w:t>
      </w:r>
      <w:r w:rsidRPr="00BC7033">
        <w:rPr>
          <w:rFonts w:eastAsia="Times New Roman"/>
          <w:i/>
          <w:iCs/>
          <w:sz w:val="24"/>
          <w:szCs w:val="24"/>
        </w:rPr>
        <w:t xml:space="preserve"> </w:t>
      </w:r>
      <w:r w:rsidRPr="00BB3F5B">
        <w:rPr>
          <w:rFonts w:eastAsia="Times New Roman"/>
          <w:i/>
          <w:iCs/>
          <w:sz w:val="24"/>
          <w:szCs w:val="24"/>
          <w:lang w:val="en-US"/>
        </w:rPr>
        <w:t>Perfect</w:t>
      </w:r>
      <w:r w:rsidRPr="00BC7033">
        <w:rPr>
          <w:rFonts w:eastAsia="Times New Roman"/>
          <w:i/>
          <w:iCs/>
          <w:sz w:val="24"/>
          <w:szCs w:val="24"/>
        </w:rPr>
        <w:t xml:space="preserve"> </w:t>
      </w:r>
      <w:r w:rsidRPr="00BB3F5B">
        <w:rPr>
          <w:rFonts w:eastAsia="Times New Roman"/>
          <w:i/>
          <w:iCs/>
          <w:sz w:val="24"/>
          <w:szCs w:val="24"/>
          <w:lang w:val="en-US"/>
        </w:rPr>
        <w:t>Continuous</w:t>
      </w:r>
      <w:r w:rsidRPr="00BC7033">
        <w:rPr>
          <w:rFonts w:eastAsia="Times New Roman"/>
          <w:i/>
          <w:iCs/>
          <w:sz w:val="24"/>
          <w:szCs w:val="24"/>
        </w:rPr>
        <w:t>;</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употреблять  в  речи  условные  предложения  нереального  характера</w:t>
      </w:r>
    </w:p>
    <w:p w:rsidR="004B40AD" w:rsidRPr="00BB3F5B" w:rsidRDefault="004B40AD" w:rsidP="004B40AD">
      <w:pPr>
        <w:rPr>
          <w:sz w:val="24"/>
          <w:szCs w:val="24"/>
          <w:lang w:val="en-US"/>
        </w:rPr>
      </w:pPr>
      <w:r w:rsidRPr="00BB3F5B">
        <w:rPr>
          <w:rFonts w:eastAsia="Times New Roman"/>
          <w:i/>
          <w:iCs/>
          <w:sz w:val="24"/>
          <w:szCs w:val="24"/>
          <w:lang w:val="en-US"/>
        </w:rPr>
        <w:t>(Conditional 3);</w:t>
      </w:r>
    </w:p>
    <w:p w:rsidR="004B40AD" w:rsidRPr="00BB3F5B" w:rsidRDefault="004B40AD" w:rsidP="004B40AD">
      <w:pPr>
        <w:ind w:left="720"/>
        <w:rPr>
          <w:sz w:val="24"/>
          <w:szCs w:val="24"/>
          <w:lang w:val="en-US"/>
        </w:rPr>
      </w:pPr>
      <w:r w:rsidRPr="00BB3F5B">
        <w:rPr>
          <w:rFonts w:eastAsia="Times New Roman"/>
          <w:sz w:val="24"/>
          <w:szCs w:val="24"/>
          <w:lang w:val="en-US"/>
        </w:rPr>
        <w:t xml:space="preserve">– </w:t>
      </w:r>
      <w:r w:rsidRPr="00BB3F5B">
        <w:rPr>
          <w:rFonts w:eastAsia="Times New Roman"/>
          <w:i/>
          <w:iCs/>
          <w:sz w:val="24"/>
          <w:szCs w:val="24"/>
        </w:rPr>
        <w:t>употреблятьвречиструктуру</w:t>
      </w:r>
      <w:r w:rsidRPr="00BB3F5B">
        <w:rPr>
          <w:rFonts w:eastAsia="Times New Roman"/>
          <w:i/>
          <w:iCs/>
          <w:sz w:val="24"/>
          <w:szCs w:val="24"/>
          <w:lang w:val="en-US"/>
        </w:rPr>
        <w:t>to be/get + used to + verb;</w:t>
      </w:r>
    </w:p>
    <w:p w:rsidR="004B40AD" w:rsidRPr="00BB3F5B" w:rsidRDefault="004B40AD" w:rsidP="004B40AD">
      <w:pPr>
        <w:spacing w:line="12" w:lineRule="exact"/>
        <w:rPr>
          <w:sz w:val="24"/>
          <w:szCs w:val="24"/>
          <w:lang w:val="en-US"/>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употреблять в речи структуруused to / would + verbдля обозначения регулярных действий в прошлом;</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lang w:val="en-US"/>
        </w:rPr>
      </w:pPr>
      <w:r w:rsidRPr="00BB3F5B">
        <w:rPr>
          <w:rFonts w:eastAsia="Times New Roman"/>
          <w:sz w:val="24"/>
          <w:szCs w:val="24"/>
          <w:lang w:val="en-US"/>
        </w:rPr>
        <w:t xml:space="preserve">– </w:t>
      </w:r>
      <w:r w:rsidRPr="00BB3F5B">
        <w:rPr>
          <w:rFonts w:eastAsia="Times New Roman"/>
          <w:i/>
          <w:iCs/>
          <w:sz w:val="24"/>
          <w:szCs w:val="24"/>
        </w:rPr>
        <w:t>употреблятьвречипредложениясконструкциями</w:t>
      </w:r>
      <w:r w:rsidRPr="00BB3F5B">
        <w:rPr>
          <w:rFonts w:eastAsia="Times New Roman"/>
          <w:i/>
          <w:iCs/>
          <w:sz w:val="24"/>
          <w:szCs w:val="24"/>
          <w:lang w:val="en-US"/>
        </w:rPr>
        <w:t>as…as; not so…as; ei-ther … or; neither … nor;</w:t>
      </w:r>
    </w:p>
    <w:p w:rsidR="004B40AD" w:rsidRPr="00BB3F5B" w:rsidRDefault="004B40AD" w:rsidP="004B40AD">
      <w:pPr>
        <w:spacing w:line="15" w:lineRule="exact"/>
        <w:rPr>
          <w:sz w:val="24"/>
          <w:szCs w:val="24"/>
          <w:lang w:val="en-US"/>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широкий спектр союзов для выражения противопоставления и различия в сложных предложениях.</w:t>
      </w:r>
    </w:p>
    <w:p w:rsidR="004B40AD" w:rsidRPr="00BB3F5B" w:rsidRDefault="004B40AD" w:rsidP="004B40AD">
      <w:pPr>
        <w:spacing w:line="20" w:lineRule="exact"/>
        <w:rPr>
          <w:sz w:val="24"/>
          <w:szCs w:val="24"/>
        </w:rPr>
      </w:pPr>
    </w:p>
    <w:p w:rsidR="004B40AD" w:rsidRPr="00BB3F5B" w:rsidRDefault="004B40AD" w:rsidP="004B40AD">
      <w:pPr>
        <w:spacing w:line="234" w:lineRule="auto"/>
        <w:ind w:left="720" w:right="3480"/>
        <w:rPr>
          <w:sz w:val="24"/>
          <w:szCs w:val="24"/>
        </w:rPr>
      </w:pPr>
      <w:r w:rsidRPr="00BB3F5B">
        <w:rPr>
          <w:rFonts w:eastAsia="Times New Roman"/>
          <w:b/>
          <w:bCs/>
          <w:sz w:val="24"/>
          <w:szCs w:val="24"/>
        </w:rPr>
        <w:t>Выпускник на углубленном уровне научится: Коммуникативные умения</w:t>
      </w:r>
    </w:p>
    <w:p w:rsidR="004B40AD" w:rsidRPr="00BB3F5B" w:rsidRDefault="004B40AD" w:rsidP="004B40AD">
      <w:pPr>
        <w:spacing w:line="200"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Говорение, диалогическая речь</w:t>
      </w:r>
    </w:p>
    <w:p w:rsidR="004B40AD" w:rsidRPr="00BB3F5B" w:rsidRDefault="004B40AD" w:rsidP="004B40AD">
      <w:pPr>
        <w:spacing w:line="236" w:lineRule="auto"/>
        <w:ind w:left="720"/>
        <w:rPr>
          <w:sz w:val="24"/>
          <w:szCs w:val="24"/>
        </w:rPr>
      </w:pPr>
      <w:r w:rsidRPr="00BB3F5B">
        <w:rPr>
          <w:rFonts w:eastAsia="Times New Roman"/>
          <w:sz w:val="24"/>
          <w:szCs w:val="24"/>
        </w:rPr>
        <w:t>–  Кратко комментировать точку зрения другого человека;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проводить подготовленное интервью, проверяя и получая подтверждение какой-либо информации;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обмениваться информацией, проверять и подтверждать собранную фактическую информацию;</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выражать различные чувства (радость, удивление, грусть, заинтересованность, безразличие), используя лексико-грамматические средства языка.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Говорение, монологическая речь</w:t>
      </w:r>
    </w:p>
    <w:p w:rsidR="004B40AD" w:rsidRPr="00BB3F5B" w:rsidRDefault="004B40AD" w:rsidP="004B40AD">
      <w:pPr>
        <w:spacing w:line="236" w:lineRule="auto"/>
        <w:ind w:left="720"/>
        <w:rPr>
          <w:sz w:val="24"/>
          <w:szCs w:val="24"/>
        </w:rPr>
      </w:pPr>
      <w:r w:rsidRPr="00BB3F5B">
        <w:rPr>
          <w:rFonts w:eastAsia="Times New Roman"/>
          <w:sz w:val="24"/>
          <w:szCs w:val="24"/>
        </w:rPr>
        <w:t>– Резюмировать прослушанный/прочитанный текст;</w:t>
      </w:r>
    </w:p>
    <w:p w:rsidR="004B40AD" w:rsidRPr="00BB3F5B" w:rsidRDefault="004B40AD" w:rsidP="004B40AD">
      <w:pPr>
        <w:ind w:left="720"/>
        <w:rPr>
          <w:sz w:val="24"/>
          <w:szCs w:val="24"/>
        </w:rPr>
      </w:pPr>
      <w:r w:rsidRPr="00BB3F5B">
        <w:rPr>
          <w:rFonts w:eastAsia="Times New Roman"/>
          <w:sz w:val="24"/>
          <w:szCs w:val="24"/>
        </w:rPr>
        <w:t>– обобщать информацию на основе прочитанного/прослушанного текста;</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–формулировать вопрос или проблему, объясняя причины, высказывая предположения о возможных последствиях;</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–высказывать свою точку зрения по широкому спектру тем, поддерживая ее аргументами и пояснениями;</w:t>
      </w:r>
    </w:p>
    <w:p w:rsidR="004B40AD" w:rsidRPr="00BB3F5B" w:rsidRDefault="004B40AD" w:rsidP="004B40AD">
      <w:pPr>
        <w:ind w:left="720"/>
        <w:rPr>
          <w:sz w:val="24"/>
          <w:szCs w:val="24"/>
        </w:rPr>
      </w:pPr>
      <w:r w:rsidRPr="00BB3F5B">
        <w:rPr>
          <w:rFonts w:eastAsia="Times New Roman"/>
          <w:sz w:val="24"/>
          <w:szCs w:val="24"/>
        </w:rPr>
        <w:t>– комментировать точку зрения собеседника, приводя аргументы за и про</w:t>
      </w:r>
    </w:p>
    <w:p w:rsidR="004B40AD" w:rsidRPr="00BB3F5B" w:rsidRDefault="004B40AD" w:rsidP="004B40AD">
      <w:pPr>
        <w:rPr>
          <w:sz w:val="24"/>
          <w:szCs w:val="24"/>
        </w:rPr>
      </w:pPr>
      <w:r w:rsidRPr="00BB3F5B">
        <w:rPr>
          <w:rFonts w:eastAsia="Times New Roman"/>
          <w:sz w:val="24"/>
          <w:szCs w:val="24"/>
        </w:rPr>
        <w:t>тив;</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lastRenderedPageBreak/>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Аудирование</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Полно и точно воспринимать информацию в распространенных коммуникативных ситуациях;</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–обобщать прослушанную информацию и выявлять факты в соответствии с поставленной задачей/вопросом;</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Чтение</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Читать и понимать несложные аутентичные тексты различных стилей и жанров и отвечать на ряд уточняющих вопросов;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–использовать изучающее чтение в целях полного понимания информации;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отбирать значимую информацию в тексте / ряде текстов.</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Письмо</w:t>
      </w:r>
    </w:p>
    <w:p w:rsidR="004B40AD" w:rsidRPr="00BB3F5B" w:rsidRDefault="004B40AD" w:rsidP="004B40AD">
      <w:pPr>
        <w:spacing w:line="236" w:lineRule="auto"/>
        <w:ind w:left="720"/>
        <w:rPr>
          <w:sz w:val="24"/>
          <w:szCs w:val="24"/>
        </w:rPr>
      </w:pPr>
      <w:r w:rsidRPr="00BB3F5B">
        <w:rPr>
          <w:rFonts w:eastAsia="Times New Roman"/>
          <w:sz w:val="24"/>
          <w:szCs w:val="24"/>
        </w:rPr>
        <w:t>–  Писать краткий отзыв на фильм, книгу или пьесу;</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делать выписки из иноязычного текста;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выражать письменно свое мнение по поводу фактической информации в рамках изученной тематики;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строить письменное высказывание на основе нескольких прочитанных и/или прослушанных текстов, передавая их содержание и делая выводы.</w:t>
      </w:r>
    </w:p>
    <w:p w:rsidR="004B40AD" w:rsidRPr="00BB3F5B" w:rsidRDefault="004B40AD" w:rsidP="004B40AD">
      <w:pPr>
        <w:spacing w:line="20" w:lineRule="exact"/>
        <w:rPr>
          <w:sz w:val="24"/>
          <w:szCs w:val="24"/>
        </w:rPr>
      </w:pPr>
    </w:p>
    <w:p w:rsidR="00180D19" w:rsidRPr="00BB3F5B" w:rsidRDefault="004B40AD" w:rsidP="00180D19">
      <w:pPr>
        <w:spacing w:line="246" w:lineRule="auto"/>
        <w:ind w:left="720" w:right="5760"/>
        <w:rPr>
          <w:sz w:val="24"/>
          <w:szCs w:val="24"/>
        </w:rPr>
      </w:pPr>
      <w:r w:rsidRPr="00BB3F5B">
        <w:rPr>
          <w:rFonts w:eastAsia="Times New Roman"/>
          <w:b/>
          <w:bCs/>
          <w:sz w:val="24"/>
          <w:szCs w:val="24"/>
        </w:rPr>
        <w:t xml:space="preserve">Языковые навыки Фонетическая сторона </w:t>
      </w:r>
      <w:r w:rsidR="00180D19" w:rsidRPr="00BB3F5B">
        <w:rPr>
          <w:rFonts w:eastAsia="Times New Roman"/>
          <w:b/>
          <w:bCs/>
          <w:sz w:val="24"/>
          <w:szCs w:val="24"/>
        </w:rPr>
        <w:t>речи</w:t>
      </w:r>
    </w:p>
    <w:p w:rsidR="004B40AD" w:rsidRPr="00BB3F5B" w:rsidRDefault="004B40AD" w:rsidP="00180D19">
      <w:pPr>
        <w:tabs>
          <w:tab w:val="left" w:pos="3544"/>
        </w:tabs>
        <w:spacing w:line="246" w:lineRule="auto"/>
        <w:ind w:left="720" w:right="5223"/>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Произносить звуки английского языка четко, не допуская ярко выраженного акцента;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четко и естественно произносить слова английского языка, в том числе применительно к новому языковому материалу.</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Орфография и пунктуация</w:t>
      </w:r>
    </w:p>
    <w:p w:rsidR="004B40AD" w:rsidRPr="00BB3F5B" w:rsidRDefault="004B40AD" w:rsidP="004B40AD">
      <w:pPr>
        <w:spacing w:line="1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Соблюдать правила орфографии и пунктуации, не допуская ошибок, затрудняющих понимание.</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Лексическая сторона речи</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фразовые глаголы по широкому спектру тем, уместно употребляя их соответствии со стилем речи;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–узнавать  и  использовать  в  речи  устойчивые  выражения  и  фразы</w:t>
      </w:r>
    </w:p>
    <w:p w:rsidR="004B40AD" w:rsidRPr="00BB3F5B" w:rsidRDefault="004B40AD" w:rsidP="004B40AD">
      <w:pPr>
        <w:rPr>
          <w:sz w:val="24"/>
          <w:szCs w:val="24"/>
        </w:rPr>
      </w:pPr>
      <w:r w:rsidRPr="00BB3F5B">
        <w:rPr>
          <w:rFonts w:eastAsia="Times New Roman"/>
          <w:sz w:val="24"/>
          <w:szCs w:val="24"/>
        </w:rPr>
        <w:t>(collocations);</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распознавать и употреблять в речи различные фразы-клише для участия в диалогах/полилогах в различных коммуникативных ситуациях;</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использовать в пересказе различные глаголы для передачи косвенной ре-</w:t>
      </w:r>
    </w:p>
    <w:p w:rsidR="004B40AD" w:rsidRPr="00BB3F5B" w:rsidRDefault="004B40AD" w:rsidP="004B40AD">
      <w:pPr>
        <w:rPr>
          <w:sz w:val="24"/>
          <w:szCs w:val="24"/>
          <w:lang w:val="en-US"/>
        </w:rPr>
      </w:pPr>
      <w:r w:rsidRPr="00BB3F5B">
        <w:rPr>
          <w:rFonts w:eastAsia="Times New Roman"/>
          <w:sz w:val="24"/>
          <w:szCs w:val="24"/>
        </w:rPr>
        <w:t>чи</w:t>
      </w:r>
      <w:r w:rsidRPr="00BB3F5B">
        <w:rPr>
          <w:rFonts w:eastAsia="Times New Roman"/>
          <w:sz w:val="24"/>
          <w:szCs w:val="24"/>
          <w:lang w:val="en-US"/>
        </w:rPr>
        <w:t xml:space="preserve"> (reporting verbs — he was asked to…; he ordered them to…).</w:t>
      </w:r>
    </w:p>
    <w:p w:rsidR="004B40AD" w:rsidRPr="00BB3F5B" w:rsidRDefault="004B40AD" w:rsidP="004B40AD">
      <w:pPr>
        <w:spacing w:line="4" w:lineRule="exact"/>
        <w:rPr>
          <w:sz w:val="24"/>
          <w:szCs w:val="24"/>
          <w:lang w:val="en-US"/>
        </w:rPr>
      </w:pPr>
    </w:p>
    <w:p w:rsidR="004B40AD" w:rsidRPr="00BB3F5B" w:rsidRDefault="004B40AD" w:rsidP="004B40AD">
      <w:pPr>
        <w:ind w:left="720"/>
        <w:rPr>
          <w:sz w:val="24"/>
          <w:szCs w:val="24"/>
        </w:rPr>
      </w:pPr>
      <w:r w:rsidRPr="00BB3F5B">
        <w:rPr>
          <w:rFonts w:eastAsia="Times New Roman"/>
          <w:b/>
          <w:bCs/>
          <w:sz w:val="24"/>
          <w:szCs w:val="24"/>
        </w:rPr>
        <w:t>Грамматическая сторона речи</w:t>
      </w:r>
    </w:p>
    <w:p w:rsidR="004B40AD" w:rsidRPr="00BB3F5B" w:rsidRDefault="004B40AD" w:rsidP="004B40AD">
      <w:pPr>
        <w:spacing w:line="236" w:lineRule="auto"/>
        <w:ind w:left="720"/>
        <w:rPr>
          <w:sz w:val="24"/>
          <w:szCs w:val="24"/>
        </w:rPr>
      </w:pPr>
      <w:r w:rsidRPr="00BB3F5B">
        <w:rPr>
          <w:rFonts w:eastAsia="Times New Roman"/>
          <w:sz w:val="24"/>
          <w:szCs w:val="24"/>
        </w:rPr>
        <w:t>–  Употреблять в речи артикли для передачи нюансов;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в речи широкий спектр прилагательных и глаголов с управлением;</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употреблять в речи все формы страдательного залога;</w:t>
      </w:r>
    </w:p>
    <w:p w:rsidR="004B40AD" w:rsidRPr="00BB3F5B" w:rsidRDefault="004B40AD" w:rsidP="004B40AD">
      <w:pPr>
        <w:ind w:left="720"/>
        <w:rPr>
          <w:sz w:val="24"/>
          <w:szCs w:val="24"/>
        </w:rPr>
      </w:pPr>
      <w:r w:rsidRPr="00BB3F5B">
        <w:rPr>
          <w:rFonts w:eastAsia="Times New Roman"/>
          <w:sz w:val="24"/>
          <w:szCs w:val="24"/>
        </w:rPr>
        <w:t>– употреблять в речи сложное дополнение (Complex object);</w:t>
      </w:r>
    </w:p>
    <w:p w:rsidR="004B40AD" w:rsidRPr="00BB3F5B" w:rsidRDefault="004B40AD" w:rsidP="004B40AD">
      <w:pPr>
        <w:ind w:left="720"/>
        <w:rPr>
          <w:sz w:val="24"/>
          <w:szCs w:val="24"/>
        </w:rPr>
      </w:pPr>
      <w:r w:rsidRPr="00BB3F5B">
        <w:rPr>
          <w:rFonts w:eastAsia="Times New Roman"/>
          <w:sz w:val="24"/>
          <w:szCs w:val="24"/>
        </w:rPr>
        <w:t>– использовать широкий спектр союзов для выражения противопоставления</w:t>
      </w:r>
    </w:p>
    <w:p w:rsidR="004B40AD" w:rsidRPr="00BB3F5B" w:rsidRDefault="004B40AD" w:rsidP="00DF40D7">
      <w:pPr>
        <w:numPr>
          <w:ilvl w:val="0"/>
          <w:numId w:val="46"/>
        </w:numPr>
        <w:tabs>
          <w:tab w:val="left" w:pos="220"/>
        </w:tabs>
        <w:ind w:left="220" w:hanging="220"/>
        <w:rPr>
          <w:rFonts w:eastAsia="Times New Roman"/>
          <w:sz w:val="24"/>
          <w:szCs w:val="24"/>
        </w:rPr>
      </w:pPr>
      <w:r w:rsidRPr="00BB3F5B">
        <w:rPr>
          <w:rFonts w:eastAsia="Times New Roman"/>
          <w:sz w:val="24"/>
          <w:szCs w:val="24"/>
        </w:rPr>
        <w:t>различия в сложных предложениях;</w:t>
      </w:r>
    </w:p>
    <w:p w:rsidR="004B40AD" w:rsidRPr="00BB3F5B" w:rsidRDefault="004B40AD" w:rsidP="004B40AD">
      <w:pPr>
        <w:ind w:left="720"/>
        <w:rPr>
          <w:rFonts w:eastAsia="Times New Roman"/>
          <w:sz w:val="24"/>
          <w:szCs w:val="24"/>
        </w:rPr>
      </w:pPr>
      <w:r w:rsidRPr="00BB3F5B">
        <w:rPr>
          <w:rFonts w:eastAsia="Times New Roman"/>
          <w:sz w:val="24"/>
          <w:szCs w:val="24"/>
        </w:rPr>
        <w:t>– использовать в речи местоимения «one» и «ones»;</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использовать в речи фразовые глаголы с дополнением, выраженным личным местоимением;</w:t>
      </w:r>
    </w:p>
    <w:p w:rsidR="004B40AD" w:rsidRPr="00BB3F5B" w:rsidRDefault="004B40AD" w:rsidP="004B40AD">
      <w:pPr>
        <w:spacing w:line="2" w:lineRule="exact"/>
        <w:rPr>
          <w:rFonts w:eastAsia="Times New Roman"/>
          <w:sz w:val="24"/>
          <w:szCs w:val="24"/>
        </w:rPr>
      </w:pPr>
    </w:p>
    <w:p w:rsidR="004B40AD" w:rsidRPr="00BB3F5B" w:rsidRDefault="004B40AD" w:rsidP="00180D19">
      <w:pPr>
        <w:ind w:left="720"/>
        <w:rPr>
          <w:rFonts w:eastAsia="Times New Roman"/>
          <w:sz w:val="24"/>
          <w:szCs w:val="24"/>
        </w:rPr>
      </w:pPr>
      <w:r w:rsidRPr="00BB3F5B">
        <w:rPr>
          <w:rFonts w:eastAsia="Times New Roman"/>
          <w:sz w:val="24"/>
          <w:szCs w:val="24"/>
        </w:rPr>
        <w:t>–  употреблять в речи модальные глаголы для выражения догадки и предположения (might, could, may);</w:t>
      </w:r>
    </w:p>
    <w:p w:rsidR="004B40AD" w:rsidRPr="00BB3F5B" w:rsidRDefault="004B40AD" w:rsidP="004B40AD">
      <w:pPr>
        <w:ind w:left="720"/>
        <w:rPr>
          <w:rFonts w:eastAsia="Times New Roman"/>
          <w:sz w:val="24"/>
          <w:szCs w:val="24"/>
        </w:rPr>
      </w:pPr>
      <w:r w:rsidRPr="00BB3F5B">
        <w:rPr>
          <w:rFonts w:eastAsia="Times New Roman"/>
          <w:sz w:val="24"/>
          <w:szCs w:val="24"/>
        </w:rPr>
        <w:t>– употреблять в речи инверсионные конструкции;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–употреблять в речи условные предложения смешанного типа (Mixed Conditionals);</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lastRenderedPageBreak/>
        <w:t>– употреблять в речи эллиптические структуры;</w:t>
      </w:r>
    </w:p>
    <w:p w:rsidR="004B40AD" w:rsidRPr="00BB3F5B" w:rsidRDefault="004B40AD" w:rsidP="004B40AD">
      <w:pPr>
        <w:ind w:left="720"/>
        <w:rPr>
          <w:sz w:val="24"/>
          <w:szCs w:val="24"/>
        </w:rPr>
      </w:pPr>
      <w:r w:rsidRPr="00BB3F5B">
        <w:rPr>
          <w:rFonts w:eastAsia="Times New Roman"/>
          <w:sz w:val="24"/>
          <w:szCs w:val="24"/>
        </w:rPr>
        <w:t>– использовать степени сравнения прилагательных с наречиями, усиливаю-</w:t>
      </w:r>
    </w:p>
    <w:p w:rsidR="004B40AD" w:rsidRPr="00BB3F5B" w:rsidRDefault="004B40AD" w:rsidP="004B40AD">
      <w:pPr>
        <w:rPr>
          <w:sz w:val="24"/>
          <w:szCs w:val="24"/>
        </w:rPr>
      </w:pPr>
      <w:r w:rsidRPr="00BB3F5B">
        <w:rPr>
          <w:rFonts w:eastAsia="Times New Roman"/>
          <w:sz w:val="24"/>
          <w:szCs w:val="24"/>
        </w:rPr>
        <w:t>щими их значение (intesifiers, modifiers);</w:t>
      </w:r>
    </w:p>
    <w:p w:rsidR="004B40AD" w:rsidRPr="00BB3F5B" w:rsidRDefault="004B40AD" w:rsidP="004B40AD">
      <w:pPr>
        <w:ind w:left="720"/>
        <w:rPr>
          <w:sz w:val="24"/>
          <w:szCs w:val="24"/>
        </w:rPr>
      </w:pPr>
      <w:r w:rsidRPr="00BB3F5B">
        <w:rPr>
          <w:rFonts w:eastAsia="Times New Roman"/>
          <w:sz w:val="24"/>
          <w:szCs w:val="24"/>
        </w:rPr>
        <w:t>– употреблять в речи формы действительного залога времен Future Perfect и</w:t>
      </w:r>
    </w:p>
    <w:p w:rsidR="004B40AD" w:rsidRPr="00BB3F5B" w:rsidRDefault="004B40AD" w:rsidP="004B40AD">
      <w:pPr>
        <w:rPr>
          <w:sz w:val="24"/>
          <w:szCs w:val="24"/>
          <w:lang w:val="en-US"/>
        </w:rPr>
      </w:pPr>
      <w:r w:rsidRPr="00BB3F5B">
        <w:rPr>
          <w:rFonts w:eastAsia="Times New Roman"/>
          <w:sz w:val="24"/>
          <w:szCs w:val="24"/>
          <w:lang w:val="en-US"/>
        </w:rPr>
        <w:t>Future Continuous;</w:t>
      </w:r>
    </w:p>
    <w:p w:rsidR="004B40AD" w:rsidRPr="00BB3F5B" w:rsidRDefault="004B40AD" w:rsidP="004B40AD">
      <w:pPr>
        <w:ind w:left="720"/>
        <w:rPr>
          <w:sz w:val="24"/>
          <w:szCs w:val="24"/>
          <w:lang w:val="en-US"/>
        </w:rPr>
      </w:pPr>
      <w:r w:rsidRPr="00BB3F5B">
        <w:rPr>
          <w:rFonts w:eastAsia="Times New Roman"/>
          <w:sz w:val="24"/>
          <w:szCs w:val="24"/>
          <w:lang w:val="en-US"/>
        </w:rPr>
        <w:t xml:space="preserve">– </w:t>
      </w:r>
      <w:r w:rsidRPr="00BB3F5B">
        <w:rPr>
          <w:rFonts w:eastAsia="Times New Roman"/>
          <w:sz w:val="24"/>
          <w:szCs w:val="24"/>
        </w:rPr>
        <w:t>употреблятьвречивремена</w:t>
      </w:r>
      <w:r w:rsidRPr="00BB3F5B">
        <w:rPr>
          <w:rFonts w:eastAsia="Times New Roman"/>
          <w:sz w:val="24"/>
          <w:szCs w:val="24"/>
          <w:lang w:val="en-US"/>
        </w:rPr>
        <w:t xml:space="preserve"> Past Perfect </w:t>
      </w:r>
      <w:r w:rsidRPr="00BB3F5B">
        <w:rPr>
          <w:rFonts w:eastAsia="Times New Roman"/>
          <w:sz w:val="24"/>
          <w:szCs w:val="24"/>
        </w:rPr>
        <w:t>и</w:t>
      </w:r>
      <w:r w:rsidRPr="00BB3F5B">
        <w:rPr>
          <w:rFonts w:eastAsia="Times New Roman"/>
          <w:sz w:val="24"/>
          <w:szCs w:val="24"/>
          <w:lang w:val="en-US"/>
        </w:rPr>
        <w:t xml:space="preserve"> Past Perfect Continuous;</w:t>
      </w:r>
    </w:p>
    <w:p w:rsidR="004B40AD" w:rsidRPr="00BB3F5B" w:rsidRDefault="004B40AD" w:rsidP="004B40AD">
      <w:pPr>
        <w:spacing w:line="15" w:lineRule="exact"/>
        <w:rPr>
          <w:sz w:val="24"/>
          <w:szCs w:val="24"/>
          <w:lang w:val="en-US"/>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в речи причастные и деепричастные обороты (participle clause);</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в речи модальные глаголы для выражения возможности или вероятности в прошедшем времени (could + have done; might + have done).</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Коммуникативные умения</w:t>
      </w:r>
    </w:p>
    <w:p w:rsidR="004B40AD" w:rsidRPr="00BB3F5B" w:rsidRDefault="004B40AD" w:rsidP="004B40AD">
      <w:pPr>
        <w:spacing w:line="200"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Говорение, диалогическая речь</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Бегло  говорить  на  разнообразные  темы,четко  обозначая  взаимосвязь</w:t>
      </w:r>
    </w:p>
    <w:p w:rsidR="004B40AD" w:rsidRPr="00BB3F5B" w:rsidRDefault="004B40AD" w:rsidP="004B40AD">
      <w:pPr>
        <w:spacing w:line="1" w:lineRule="exact"/>
        <w:rPr>
          <w:sz w:val="24"/>
          <w:szCs w:val="24"/>
        </w:rPr>
      </w:pPr>
    </w:p>
    <w:p w:rsidR="004B40AD" w:rsidRPr="00BB3F5B" w:rsidRDefault="004B40AD" w:rsidP="004B40AD">
      <w:pPr>
        <w:rPr>
          <w:sz w:val="24"/>
          <w:szCs w:val="24"/>
        </w:rPr>
      </w:pPr>
      <w:r w:rsidRPr="00BB3F5B">
        <w:rPr>
          <w:rFonts w:eastAsia="Times New Roman"/>
          <w:i/>
          <w:iCs/>
          <w:sz w:val="24"/>
          <w:szCs w:val="24"/>
        </w:rPr>
        <w:t>идей;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без подготовки вести диалог/полилог в рамках ситуаций официального инеофициального общения;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аргументированно отвечать на ряд доводов собеседника.</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Говорение, монологическая речь</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Высказываться по широкому кругу вопросов,углубляясь в подтемы и заканчивая соответствующим выводом;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пояснять свою точку зрения по актуальному вопросу,указывая на плюсы иминусы различных позиций;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делать ясный,логично выстроенный доклад,выделяя важные элементы.</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Аудирование</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Следить за ходом длинного доклада или сложной системы доказательств;</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понимать разговорную речь в пределах литературной нормы,в том числевне изученной тематики.</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Чтение</w:t>
      </w:r>
    </w:p>
    <w:p w:rsidR="004B40AD" w:rsidRPr="00BB3F5B" w:rsidRDefault="004B40AD" w:rsidP="004B40AD">
      <w:pPr>
        <w:spacing w:line="6"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Детально понимать сложные тексты,включающие средства художественной выразительности;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определять временную и причинно-следственную взаимосвязь событий;</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прогнозировать развитие/результат излагаемых фактов/событий;</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определять замысел автора.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Письмо</w:t>
      </w:r>
    </w:p>
    <w:p w:rsidR="004B40AD" w:rsidRPr="00BB3F5B" w:rsidRDefault="004B40AD" w:rsidP="00180D19">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Описывать явления,события;излагать факты в письме делового характера;</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составлять письменные материалы,необходимые для презентации проектной и/или исследовательской деятельности.</w:t>
      </w:r>
    </w:p>
    <w:p w:rsidR="004B40AD" w:rsidRPr="00BB3F5B" w:rsidRDefault="004B40AD" w:rsidP="004B40AD">
      <w:pPr>
        <w:spacing w:line="22" w:lineRule="exact"/>
        <w:rPr>
          <w:sz w:val="24"/>
          <w:szCs w:val="24"/>
        </w:rPr>
      </w:pPr>
    </w:p>
    <w:p w:rsidR="004B40AD" w:rsidRPr="00BB3F5B" w:rsidRDefault="004B40AD" w:rsidP="004B40AD">
      <w:pPr>
        <w:spacing w:line="234" w:lineRule="auto"/>
        <w:ind w:left="720" w:right="5700"/>
        <w:rPr>
          <w:sz w:val="24"/>
          <w:szCs w:val="24"/>
        </w:rPr>
      </w:pPr>
      <w:r w:rsidRPr="00BB3F5B">
        <w:rPr>
          <w:rFonts w:eastAsia="Times New Roman"/>
          <w:b/>
          <w:bCs/>
          <w:i/>
          <w:iCs/>
          <w:sz w:val="24"/>
          <w:szCs w:val="24"/>
        </w:rPr>
        <w:t>Языковые навыки Фонетическая сторона речи</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Передавать смысловые нюансы высказывания с помощью соответствующей интонации и логического ударения.</w:t>
      </w:r>
    </w:p>
    <w:p w:rsidR="004B40AD" w:rsidRPr="00BB3F5B" w:rsidRDefault="004B40AD" w:rsidP="004B40AD">
      <w:pPr>
        <w:spacing w:line="11"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Орфография и пунктуация</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Создавать сложные связные тексты,соблюдая правила орфографии ипунктуации, не допуская ошибок, затрудняющих понимание.</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Лексическая сторона речи</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Узнавать и употреблять в речи широкий спектр названий и имен собственных в рамках интересующей тематики;</w:t>
      </w:r>
    </w:p>
    <w:p w:rsidR="004B40AD" w:rsidRPr="00BB3F5B" w:rsidRDefault="004B40AD" w:rsidP="004B40AD">
      <w:pPr>
        <w:spacing w:line="2" w:lineRule="exact"/>
        <w:rPr>
          <w:sz w:val="24"/>
          <w:szCs w:val="24"/>
        </w:rPr>
      </w:pPr>
    </w:p>
    <w:p w:rsidR="004B40AD" w:rsidRPr="00BB3F5B" w:rsidRDefault="004B40AD" w:rsidP="00180D19">
      <w:pPr>
        <w:ind w:left="720"/>
        <w:rPr>
          <w:sz w:val="24"/>
          <w:szCs w:val="24"/>
        </w:rPr>
      </w:pPr>
      <w:r w:rsidRPr="00BB3F5B">
        <w:rPr>
          <w:rFonts w:eastAsia="Times New Roman"/>
          <w:sz w:val="24"/>
          <w:szCs w:val="24"/>
        </w:rPr>
        <w:t xml:space="preserve">–  </w:t>
      </w:r>
      <w:r w:rsidRPr="00BB3F5B">
        <w:rPr>
          <w:rFonts w:eastAsia="Times New Roman"/>
          <w:i/>
          <w:iCs/>
          <w:sz w:val="24"/>
          <w:szCs w:val="24"/>
        </w:rPr>
        <w:t>использовать термины из области грамматики,лексикологии,синтаксиса;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узнавать и употреблять в письменном и звучащем тексте специальнуютерминологию по интересующей тематике.</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Грамматическая сторона речи</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в речи союзы</w:t>
      </w:r>
      <w:r w:rsidRPr="00BB3F5B">
        <w:rPr>
          <w:rFonts w:eastAsia="Times New Roman"/>
          <w:sz w:val="24"/>
          <w:szCs w:val="24"/>
        </w:rPr>
        <w:t xml:space="preserve"> despite </w:t>
      </w:r>
      <w:r w:rsidRPr="00BB3F5B">
        <w:rPr>
          <w:rFonts w:eastAsia="Times New Roman"/>
          <w:i/>
          <w:iCs/>
          <w:sz w:val="24"/>
          <w:szCs w:val="24"/>
        </w:rPr>
        <w:t>/ in spite ofдля обозначения контраста, а также наречие nevertheless;</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распознавать в речи и использовать предложения сas if/as though;</w:t>
      </w:r>
    </w:p>
    <w:p w:rsidR="004B40AD" w:rsidRPr="00BB3F5B" w:rsidRDefault="004B40AD" w:rsidP="00180D19">
      <w:pPr>
        <w:ind w:left="720"/>
        <w:rPr>
          <w:sz w:val="24"/>
          <w:szCs w:val="24"/>
        </w:rPr>
      </w:pPr>
      <w:r w:rsidRPr="00BB3F5B">
        <w:rPr>
          <w:rFonts w:eastAsia="Times New Roman"/>
          <w:sz w:val="24"/>
          <w:szCs w:val="24"/>
        </w:rPr>
        <w:lastRenderedPageBreak/>
        <w:t xml:space="preserve">– </w:t>
      </w:r>
      <w:r w:rsidRPr="00BB3F5B">
        <w:rPr>
          <w:rFonts w:eastAsia="Times New Roman"/>
          <w:i/>
          <w:iCs/>
          <w:sz w:val="24"/>
          <w:szCs w:val="24"/>
        </w:rPr>
        <w:t>распознавать в речи и использовать структуры для выражения сожаления (</w:t>
      </w:r>
      <w:r w:rsidRPr="00BB3F5B">
        <w:rPr>
          <w:rFonts w:eastAsia="Times New Roman"/>
          <w:i/>
          <w:iCs/>
          <w:sz w:val="24"/>
          <w:szCs w:val="24"/>
          <w:lang w:val="en-US"/>
        </w:rPr>
        <w:t>It</w:t>
      </w:r>
      <w:r w:rsidRPr="00BB3F5B">
        <w:rPr>
          <w:rFonts w:eastAsia="Times New Roman"/>
          <w:i/>
          <w:iCs/>
          <w:sz w:val="24"/>
          <w:szCs w:val="24"/>
        </w:rPr>
        <w:t>’</w:t>
      </w:r>
      <w:r w:rsidRPr="00BB3F5B">
        <w:rPr>
          <w:rFonts w:eastAsia="Times New Roman"/>
          <w:i/>
          <w:iCs/>
          <w:sz w:val="24"/>
          <w:szCs w:val="24"/>
          <w:lang w:val="en-US"/>
        </w:rPr>
        <w:t>stimeyoudidit</w:t>
      </w:r>
      <w:r w:rsidRPr="00BB3F5B">
        <w:rPr>
          <w:rFonts w:eastAsia="Times New Roman"/>
          <w:i/>
          <w:iCs/>
          <w:sz w:val="24"/>
          <w:szCs w:val="24"/>
        </w:rPr>
        <w:t xml:space="preserve">/ </w:t>
      </w:r>
      <w:r w:rsidRPr="00BB3F5B">
        <w:rPr>
          <w:rFonts w:eastAsia="Times New Roman"/>
          <w:i/>
          <w:iCs/>
          <w:sz w:val="24"/>
          <w:szCs w:val="24"/>
          <w:lang w:val="en-US"/>
        </w:rPr>
        <w:t>I</w:t>
      </w:r>
      <w:r w:rsidRPr="00BB3F5B">
        <w:rPr>
          <w:rFonts w:eastAsia="Times New Roman"/>
          <w:i/>
          <w:iCs/>
          <w:sz w:val="24"/>
          <w:szCs w:val="24"/>
        </w:rPr>
        <w:t>’</w:t>
      </w:r>
      <w:r w:rsidRPr="00BB3F5B">
        <w:rPr>
          <w:rFonts w:eastAsia="Times New Roman"/>
          <w:i/>
          <w:iCs/>
          <w:sz w:val="24"/>
          <w:szCs w:val="24"/>
          <w:lang w:val="en-US"/>
        </w:rPr>
        <w:t>dratheryoutalkedtoher</w:t>
      </w:r>
      <w:r w:rsidRPr="00BB3F5B">
        <w:rPr>
          <w:rFonts w:eastAsia="Times New Roman"/>
          <w:i/>
          <w:iCs/>
          <w:sz w:val="24"/>
          <w:szCs w:val="24"/>
        </w:rPr>
        <w:t xml:space="preserve">/ </w:t>
      </w:r>
      <w:r w:rsidRPr="00BB3F5B">
        <w:rPr>
          <w:rFonts w:eastAsia="Times New Roman"/>
          <w:i/>
          <w:iCs/>
          <w:sz w:val="24"/>
          <w:szCs w:val="24"/>
          <w:lang w:val="en-US"/>
        </w:rPr>
        <w:t>You</w:t>
      </w:r>
      <w:r w:rsidRPr="00BB3F5B">
        <w:rPr>
          <w:rFonts w:eastAsia="Times New Roman"/>
          <w:i/>
          <w:iCs/>
          <w:sz w:val="24"/>
          <w:szCs w:val="24"/>
        </w:rPr>
        <w:t>’</w:t>
      </w:r>
      <w:r w:rsidRPr="00BB3F5B">
        <w:rPr>
          <w:rFonts w:eastAsia="Times New Roman"/>
          <w:i/>
          <w:iCs/>
          <w:sz w:val="24"/>
          <w:szCs w:val="24"/>
          <w:lang w:val="en-US"/>
        </w:rPr>
        <w:t>dbetter</w:t>
      </w:r>
      <w:r w:rsidRPr="00BB3F5B">
        <w:rPr>
          <w:rFonts w:eastAsia="Times New Roman"/>
          <w:i/>
          <w:iCs/>
          <w:sz w:val="24"/>
          <w:szCs w:val="24"/>
        </w:rPr>
        <w:t>…);</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в речи широкий спектр глагольных структур с герундием иинфинитивом;</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lang w:val="en-US"/>
        </w:rPr>
      </w:pPr>
      <w:r w:rsidRPr="00BB3F5B">
        <w:rPr>
          <w:rFonts w:eastAsia="Times New Roman"/>
          <w:sz w:val="24"/>
          <w:szCs w:val="24"/>
          <w:lang w:val="en-US"/>
        </w:rPr>
        <w:t xml:space="preserve">– </w:t>
      </w:r>
      <w:r w:rsidRPr="00BB3F5B">
        <w:rPr>
          <w:rFonts w:eastAsia="Times New Roman"/>
          <w:i/>
          <w:iCs/>
          <w:sz w:val="24"/>
          <w:szCs w:val="24"/>
        </w:rPr>
        <w:t>использоватьвречиинверсиюсотрицательныминаречиями</w:t>
      </w:r>
      <w:r w:rsidRPr="00BB3F5B">
        <w:rPr>
          <w:rFonts w:eastAsia="Times New Roman"/>
          <w:i/>
          <w:iCs/>
          <w:sz w:val="24"/>
          <w:szCs w:val="24"/>
          <w:lang w:val="en-US"/>
        </w:rPr>
        <w:t>(Never have Iseen… /Barely did I hear what he was saying…);</w:t>
      </w:r>
    </w:p>
    <w:p w:rsidR="004B40AD" w:rsidRPr="00BB3F5B" w:rsidRDefault="004B40AD" w:rsidP="004B40AD">
      <w:pPr>
        <w:spacing w:line="15" w:lineRule="exact"/>
        <w:rPr>
          <w:sz w:val="24"/>
          <w:szCs w:val="24"/>
          <w:lang w:val="en-US"/>
        </w:rPr>
      </w:pPr>
    </w:p>
    <w:p w:rsidR="004B40AD" w:rsidRPr="00BB3F5B" w:rsidRDefault="004B40AD" w:rsidP="004B40AD">
      <w:pPr>
        <w:spacing w:line="234" w:lineRule="auto"/>
        <w:ind w:firstLine="720"/>
        <w:rPr>
          <w:sz w:val="24"/>
          <w:szCs w:val="24"/>
          <w:lang w:val="en-US"/>
        </w:rPr>
      </w:pPr>
      <w:r w:rsidRPr="00BB3F5B">
        <w:rPr>
          <w:rFonts w:eastAsia="Times New Roman"/>
          <w:sz w:val="24"/>
          <w:szCs w:val="24"/>
          <w:lang w:val="en-US"/>
        </w:rPr>
        <w:t xml:space="preserve">– </w:t>
      </w:r>
      <w:r w:rsidRPr="00BB3F5B">
        <w:rPr>
          <w:rFonts w:eastAsia="Times New Roman"/>
          <w:i/>
          <w:iCs/>
          <w:sz w:val="24"/>
          <w:szCs w:val="24"/>
        </w:rPr>
        <w:t>употреблятьвречистрадательныйзалогв</w:t>
      </w:r>
      <w:r w:rsidRPr="00BB3F5B">
        <w:rPr>
          <w:rFonts w:eastAsia="Times New Roman"/>
          <w:i/>
          <w:iCs/>
          <w:sz w:val="24"/>
          <w:szCs w:val="24"/>
          <w:lang w:val="en-US"/>
        </w:rPr>
        <w:t>Past Continuous</w:t>
      </w:r>
      <w:r w:rsidRPr="00BB3F5B">
        <w:rPr>
          <w:rFonts w:eastAsia="Times New Roman"/>
          <w:i/>
          <w:iCs/>
          <w:sz w:val="24"/>
          <w:szCs w:val="24"/>
        </w:rPr>
        <w:t>и</w:t>
      </w:r>
      <w:r w:rsidRPr="00BB3F5B">
        <w:rPr>
          <w:rFonts w:eastAsia="Times New Roman"/>
          <w:i/>
          <w:iCs/>
          <w:sz w:val="24"/>
          <w:szCs w:val="24"/>
          <w:lang w:val="en-US"/>
        </w:rPr>
        <w:t>Past Perfect,Present Continuous, Past Simple, Present Perfect.</w:t>
      </w:r>
    </w:p>
    <w:p w:rsidR="004B40AD" w:rsidRPr="00BB3F5B" w:rsidRDefault="004B40AD" w:rsidP="004B40AD">
      <w:pPr>
        <w:spacing w:line="2" w:lineRule="exact"/>
        <w:rPr>
          <w:sz w:val="24"/>
          <w:szCs w:val="24"/>
          <w:lang w:val="en-US"/>
        </w:rPr>
      </w:pPr>
    </w:p>
    <w:p w:rsidR="004B40AD" w:rsidRPr="00BB3F5B" w:rsidRDefault="004B40AD" w:rsidP="004B40AD">
      <w:pPr>
        <w:ind w:left="720"/>
        <w:rPr>
          <w:sz w:val="24"/>
          <w:szCs w:val="24"/>
        </w:rPr>
      </w:pPr>
      <w:r w:rsidRPr="00BB3F5B">
        <w:rPr>
          <w:rFonts w:eastAsia="Times New Roman"/>
          <w:b/>
          <w:bCs/>
          <w:sz w:val="24"/>
          <w:szCs w:val="24"/>
        </w:rPr>
        <w:t>Предметная область История</w:t>
      </w:r>
      <w:r w:rsidRPr="00BB3F5B">
        <w:rPr>
          <w:rFonts w:eastAsia="Times New Roman"/>
          <w:sz w:val="24"/>
          <w:szCs w:val="24"/>
        </w:rPr>
        <w:t>.</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 методического комплекса по отечественной истории.</w:t>
      </w:r>
    </w:p>
    <w:p w:rsidR="004B40AD" w:rsidRPr="00BB3F5B" w:rsidRDefault="004B40AD" w:rsidP="004B40AD">
      <w:pPr>
        <w:spacing w:line="18"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В результате изучения учебного предмета «История» на уровне среднего общего образования:</w:t>
      </w: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рассматривать историю России как неотъемлемую часть мирового исторического процесса;</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знать основные даты и временные периоды всеобщей и отечественной истории из раздела дидактических единиц;</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последовательность и длительность исторических событий, явлений, процессов;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место, обстоятельства, участников, результаты важнейших исторических событий;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представлять культурное наследие России и других стран;</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работать с историческими документами;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сравнивать различные исторические документы, давать им общую характеристику;</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критически анализировать информацию из различных источников;</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соотносить иллюстративный материал с историческими событиями, явлениями, процессами, персоналиями;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статистическую (информационную) таблицу, график, диаграмму как источники информации;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использовать аудиовизуальный ряд как источник информации;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составлять описание исторических объектов и памятников на основе текста, иллюстраций, макетов, интернет-ресурсов;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работать с хронологическими таблицами, картами и схемами;</w:t>
      </w:r>
    </w:p>
    <w:p w:rsidR="004B40AD" w:rsidRPr="00BB3F5B" w:rsidRDefault="004B40AD" w:rsidP="004B40AD">
      <w:pPr>
        <w:ind w:left="720"/>
        <w:rPr>
          <w:sz w:val="24"/>
          <w:szCs w:val="24"/>
        </w:rPr>
      </w:pPr>
      <w:r w:rsidRPr="00BB3F5B">
        <w:rPr>
          <w:rFonts w:eastAsia="Times New Roman"/>
          <w:sz w:val="24"/>
          <w:szCs w:val="24"/>
        </w:rPr>
        <w:t>– читать легенду исторической карты;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владеть основной современной терминологией исторической науки, предусмотренной программой;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демонстрировать умение вести диалог, участвовать в дискуссии по исторической тематике;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оценивать роль личности в отечественной истории ХХ века;</w:t>
      </w:r>
    </w:p>
    <w:p w:rsidR="004B40AD" w:rsidRPr="00BB3F5B" w:rsidRDefault="004B40AD" w:rsidP="004B40AD">
      <w:pPr>
        <w:spacing w:line="234" w:lineRule="auto"/>
        <w:ind w:firstLine="720"/>
        <w:rPr>
          <w:sz w:val="24"/>
          <w:szCs w:val="24"/>
        </w:rPr>
      </w:pPr>
      <w:r w:rsidRPr="00BB3F5B">
        <w:rPr>
          <w:rFonts w:eastAsia="Times New Roman"/>
          <w:sz w:val="24"/>
          <w:szCs w:val="24"/>
        </w:rPr>
        <w:t>– ориентироваться в дискуссионных вопросах российской истории ХХ века и существующих в науке их современных версиях и трактовках.</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демонстрировать умение сравнивать и обобщать исторические событияроссийской и мировой истории, выделять ее общие черты и национальные особенности и понимать роль России в мировом сообществе;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устанавливать аналогии и оценивать вклад разных стран в сокровищницумировой культуры;</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определять место и время создания исторических документов;</w:t>
      </w:r>
    </w:p>
    <w:p w:rsidR="004B40AD" w:rsidRPr="00BB3F5B" w:rsidRDefault="004B40AD" w:rsidP="004B40AD">
      <w:pPr>
        <w:spacing w:line="1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проводить отбор необходимой информации и использовать информациюИнтернета, телевидения и других СМИ при изучении политической деятельности современных руководителей России и ведущих зарубежных стран;</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характеризовать современные версии и трактовки важнейших проблемотечественной и всемирной истории;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lastRenderedPageBreak/>
        <w:t>–</w:t>
      </w:r>
      <w:r w:rsidRPr="00BB3F5B">
        <w:rPr>
          <w:rFonts w:eastAsia="Times New Roman"/>
          <w:i/>
          <w:iCs/>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представлять историческую информацию в виде таблиц,схем,графиков идр., заполнять контурную карту;</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соотносить историческое время,исторические события,действия и поступки исторических личностей ХХ века;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и оценивать исторические события местного масштаба вконтексте общероссийской и мировой истории ХХ века;</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обосновывать собственную точку зрения по ключевым вопросам историиРоссии Новейшего времени с опорой на материалы из разных источников, знание исторических фактов, владение исторической терминологией;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приводить аргументы и примеры в защиту своей точки зрения;</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применять полученные знания при анализе современной политики России;</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владеть элементами проектной деятельности.</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особенности исторического пути России, ее роль в мировом сообществе;</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исторические предпосылки, условия, место и время создания исторических документов;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представления в различных знаковых системах;</w:t>
      </w: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причинно-следственные, пространственные, временные связи между важнейшими событиями (явлениями, процессами);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различать в исторической информации факты и мнения, исторические описания и исторические объяснения;</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презентовать историческую информацию в виде таблиц, схем, графиков;</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–соотносить и оценивать исторические события локальной, региональной, общероссийской и мировой истории ХХ 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4B40AD" w:rsidRPr="00BB3F5B" w:rsidRDefault="004B40AD" w:rsidP="00180D19">
      <w:pPr>
        <w:ind w:left="720"/>
        <w:rPr>
          <w:sz w:val="24"/>
          <w:szCs w:val="24"/>
        </w:rPr>
      </w:pPr>
      <w:r w:rsidRPr="00BB3F5B">
        <w:rPr>
          <w:rFonts w:eastAsia="Times New Roman"/>
          <w:sz w:val="24"/>
          <w:szCs w:val="24"/>
        </w:rPr>
        <w:t>– критически оценивать вклад конкретных личностей в развитие человечества;</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w:t>
      </w:r>
      <w:r w:rsidRPr="00BB3F5B">
        <w:rPr>
          <w:rFonts w:eastAsia="Times New Roman"/>
          <w:i/>
          <w:iCs/>
          <w:sz w:val="24"/>
          <w:szCs w:val="24"/>
        </w:rPr>
        <w:t xml:space="preserve">использовать принципы структурно-функционального,временнóго и пространственного анализа при работе с источниками, интерпретировать и сравнивать содержащуюся в них </w:t>
      </w:r>
      <w:r w:rsidRPr="00BB3F5B">
        <w:rPr>
          <w:rFonts w:eastAsia="Times New Roman"/>
          <w:i/>
          <w:iCs/>
          <w:sz w:val="24"/>
          <w:szCs w:val="24"/>
        </w:rPr>
        <w:lastRenderedPageBreak/>
        <w:t>информацию с целью реконструкции фрагментов исторической действительности, аргументации выводов, вынесения оценочных суждений;</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и сопоставлять как научные,так и вненаучные версии иоценки исторического прошлого, отличать интерпретации, основанные на фактическом материале, от заведомых искажений, фальсификации;</w:t>
      </w: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устанавливать причинно-следственные,пространственные,временныесвязи исторических событий, явлений, процессов на основе анализа исторической ситуации;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определять и аргументировать свое отношение к различным версиям,оценкам исторических событий и деятельности личностей на основе представл</w:t>
      </w:r>
      <w:r w:rsidR="002E28C1" w:rsidRPr="00BB3F5B">
        <w:rPr>
          <w:rFonts w:eastAsia="Times New Roman"/>
          <w:i/>
          <w:iCs/>
          <w:sz w:val="24"/>
          <w:szCs w:val="24"/>
        </w:rPr>
        <w:t>е</w:t>
      </w:r>
      <w:r w:rsidRPr="00BB3F5B">
        <w:rPr>
          <w:rFonts w:eastAsia="Times New Roman"/>
          <w:i/>
          <w:iCs/>
          <w:sz w:val="24"/>
          <w:szCs w:val="24"/>
        </w:rPr>
        <w:t>ний о достижениях историографии;</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знать основные подходы(концепции)в изучении истории;</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знакомиться с оценками«трудных»вопросов истории;</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работать с историческими источниками,самостоятельно анализироватьдокументальную базу по исторической тематике; оценивать различные исторические версии;</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корректно использовать терминологию исторической науки в ходе выступления, дискуссии и т.д.;</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w:t>
      </w:r>
      <w:r w:rsidRPr="00BB3F5B">
        <w:rPr>
          <w:rFonts w:eastAsia="Times New Roman"/>
          <w:i/>
          <w:iCs/>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Предметная область География</w:t>
      </w:r>
      <w:r w:rsidRPr="00BB3F5B">
        <w:rPr>
          <w:rFonts w:eastAsia="Times New Roman"/>
          <w:sz w:val="24"/>
          <w:szCs w:val="24"/>
        </w:rPr>
        <w:t>.</w:t>
      </w:r>
    </w:p>
    <w:p w:rsidR="004B40AD" w:rsidRPr="00BB3F5B" w:rsidRDefault="004B40AD" w:rsidP="004B40AD">
      <w:pPr>
        <w:spacing w:line="13" w:lineRule="exact"/>
        <w:rPr>
          <w:sz w:val="24"/>
          <w:szCs w:val="24"/>
        </w:rPr>
      </w:pPr>
    </w:p>
    <w:p w:rsidR="004B40AD" w:rsidRPr="00BB3F5B" w:rsidRDefault="004B40AD" w:rsidP="00DF40D7">
      <w:pPr>
        <w:numPr>
          <w:ilvl w:val="1"/>
          <w:numId w:val="47"/>
        </w:numPr>
        <w:tabs>
          <w:tab w:val="left" w:pos="1048"/>
        </w:tabs>
        <w:spacing w:line="238" w:lineRule="auto"/>
        <w:ind w:firstLine="790"/>
        <w:jc w:val="both"/>
        <w:rPr>
          <w:rFonts w:eastAsia="Times New Roman"/>
          <w:sz w:val="24"/>
          <w:szCs w:val="24"/>
        </w:rPr>
      </w:pPr>
      <w:r w:rsidRPr="00BB3F5B">
        <w:rPr>
          <w:rFonts w:eastAsia="Times New Roman"/>
          <w:sz w:val="24"/>
          <w:szCs w:val="24"/>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 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w:t>
      </w:r>
    </w:p>
    <w:p w:rsidR="004B40AD" w:rsidRPr="00BB3F5B" w:rsidRDefault="004B40AD" w:rsidP="004B40AD">
      <w:pPr>
        <w:spacing w:line="3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В результате изучения учебного предмета «География» на уровне среднего общего образования: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понимать значение географии как науки и объяснять ее роль в решении проблем человечества;</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4B40AD" w:rsidRPr="00BB3F5B" w:rsidRDefault="004B40AD" w:rsidP="004B40AD">
      <w:pPr>
        <w:spacing w:line="1" w:lineRule="exact"/>
        <w:rPr>
          <w:sz w:val="24"/>
          <w:szCs w:val="24"/>
        </w:rPr>
      </w:pPr>
    </w:p>
    <w:p w:rsidR="004B40AD" w:rsidRPr="00BB3F5B" w:rsidRDefault="004B40AD" w:rsidP="002E28C1">
      <w:pPr>
        <w:ind w:left="720"/>
        <w:rPr>
          <w:sz w:val="24"/>
          <w:szCs w:val="24"/>
        </w:rPr>
      </w:pPr>
      <w:r w:rsidRPr="00BB3F5B">
        <w:rPr>
          <w:rFonts w:eastAsia="Times New Roman"/>
          <w:sz w:val="24"/>
          <w:szCs w:val="24"/>
        </w:rPr>
        <w:t>–   сравнивать географические объекты между собой по заданным критериям;</w:t>
      </w:r>
    </w:p>
    <w:p w:rsidR="004B40AD" w:rsidRPr="00BB3F5B" w:rsidRDefault="004B40AD" w:rsidP="004B40AD">
      <w:pPr>
        <w:ind w:left="720"/>
        <w:rPr>
          <w:sz w:val="24"/>
          <w:szCs w:val="24"/>
        </w:rPr>
      </w:pPr>
      <w:r w:rsidRPr="00BB3F5B">
        <w:rPr>
          <w:rFonts w:eastAsia="Times New Roman"/>
          <w:sz w:val="24"/>
          <w:szCs w:val="24"/>
        </w:rPr>
        <w:t>–выявлять закономерности и тенденции развития социально-экономических</w:t>
      </w:r>
    </w:p>
    <w:p w:rsidR="004B40AD" w:rsidRPr="00BB3F5B" w:rsidRDefault="004B40AD" w:rsidP="004B40AD">
      <w:pPr>
        <w:spacing w:line="15" w:lineRule="exact"/>
        <w:rPr>
          <w:sz w:val="24"/>
          <w:szCs w:val="24"/>
        </w:rPr>
      </w:pPr>
    </w:p>
    <w:p w:rsidR="004B40AD" w:rsidRPr="00BB3F5B" w:rsidRDefault="004B40AD" w:rsidP="00DF40D7">
      <w:pPr>
        <w:numPr>
          <w:ilvl w:val="0"/>
          <w:numId w:val="48"/>
        </w:numPr>
        <w:tabs>
          <w:tab w:val="left" w:pos="256"/>
        </w:tabs>
        <w:spacing w:line="234" w:lineRule="auto"/>
        <w:rPr>
          <w:rFonts w:eastAsia="Times New Roman"/>
          <w:sz w:val="24"/>
          <w:szCs w:val="24"/>
        </w:rPr>
      </w:pPr>
      <w:r w:rsidRPr="00BB3F5B">
        <w:rPr>
          <w:rFonts w:eastAsia="Times New Roman"/>
          <w:sz w:val="24"/>
          <w:szCs w:val="24"/>
        </w:rPr>
        <w:t>экологических процессов и явлений на основе картографических и статистических источников информации;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–раскрывать причинно-следственные связи природно-хозяйственных явлений и процессов;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lastRenderedPageBreak/>
        <w:t>–выделять и объяснять существенные признаки географических объектов и явлений;</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–выявлять и объяснять географические аспекты различных текущих событий</w:t>
      </w:r>
    </w:p>
    <w:p w:rsidR="004B40AD" w:rsidRPr="00BB3F5B" w:rsidRDefault="004B40AD" w:rsidP="00DF40D7">
      <w:pPr>
        <w:numPr>
          <w:ilvl w:val="0"/>
          <w:numId w:val="48"/>
        </w:numPr>
        <w:tabs>
          <w:tab w:val="left" w:pos="220"/>
        </w:tabs>
        <w:ind w:left="220" w:hanging="220"/>
        <w:rPr>
          <w:rFonts w:eastAsia="Times New Roman"/>
          <w:sz w:val="24"/>
          <w:szCs w:val="24"/>
        </w:rPr>
      </w:pPr>
      <w:r w:rsidRPr="00BB3F5B">
        <w:rPr>
          <w:rFonts w:eastAsia="Times New Roman"/>
          <w:sz w:val="24"/>
          <w:szCs w:val="24"/>
        </w:rPr>
        <w:t>ситуаций;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–описывать изменения геосистем в результате природных и антропогенных воздействий;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–решать задачи по определению состояния окружающей среды, ее пригодности для жизни человека;</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оценивать демографическую ситуацию, процессы урбанизации, миграции в странах регионах мира;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объяснять состав, структуру и закономерности размещения населения мира, регионов, стран и их частей;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характеризовать географию рынка труда;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–рассчитывать численность населения с учетом естественного движения и миграции населения стран, регионов мира;</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факторы и объяснять закономерности размещения отраслей хозяйства отдельных стран и регионов мира;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–характеризовать отраслевую структуру хозяйства отдельных стран и регионов мира;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–приводить примеры, объясняющие географическое разделение труда;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оценивать место отдельных стран и регионов в мировом хозяйстве;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–оценивать роль России в мировом хозяйстве, системе международных финансово-экономических и политических отношений;</w:t>
      </w:r>
    </w:p>
    <w:p w:rsidR="004B40AD" w:rsidRPr="00BB3F5B" w:rsidRDefault="004B40AD" w:rsidP="004B40AD">
      <w:pPr>
        <w:spacing w:line="234" w:lineRule="auto"/>
        <w:ind w:firstLine="720"/>
        <w:jc w:val="both"/>
        <w:rPr>
          <w:sz w:val="24"/>
          <w:szCs w:val="24"/>
        </w:rPr>
      </w:pPr>
      <w:r w:rsidRPr="00BB3F5B">
        <w:rPr>
          <w:rFonts w:eastAsia="Times New Roman"/>
          <w:sz w:val="24"/>
          <w:szCs w:val="24"/>
        </w:rPr>
        <w:t>–объяснять влияние глобальных проблем человечества на жизнь населения и развитие мирового хозяйства.</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характеризовать процессы,происходящие в географической среде;сравнивать процессы между собой, делать выводы на основе сравнения;</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составлять географические описания населения,хозяйства и экологическойобстановки отдельных стран и регионов мира;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делать прогнозы развития географических систем и комплексов в результате изменения их компонентов;</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выделять наиболее важные экологические,социально-экономические проблемы;</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давать научное объяснение процессам,явлениям,закономерностям,протекающим в географической оболочке;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понимать и характеризовать причины возникновения процессов и явлений,влияющих на безопасность окружающей среды;</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раскрывать сущность интеграционных процессов в мировом сообществе;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прогнозировать и оценивать изменения политической карты мира под влиянием международных отношений;</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оценивать социально-экономические последствия изменения современнойполитической карты мира;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оценивать геополитические риски,вызванные социально-экономическими игеоэкологическими процессами, происходящими в мире;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оценивать изменение отраслевой структуры отдельных стран и регионов</w:t>
      </w:r>
    </w:p>
    <w:p w:rsidR="004B40AD" w:rsidRPr="00BB3F5B" w:rsidRDefault="004B40AD" w:rsidP="004B40AD">
      <w:pPr>
        <w:rPr>
          <w:sz w:val="24"/>
          <w:szCs w:val="24"/>
        </w:rPr>
      </w:pPr>
      <w:r w:rsidRPr="00BB3F5B">
        <w:rPr>
          <w:rFonts w:eastAsia="Times New Roman"/>
          <w:i/>
          <w:iCs/>
          <w:sz w:val="24"/>
          <w:szCs w:val="24"/>
        </w:rPr>
        <w:t>мира;</w:t>
      </w:r>
    </w:p>
    <w:p w:rsidR="004B40AD" w:rsidRPr="00BB3F5B" w:rsidRDefault="004B40AD" w:rsidP="004B40AD">
      <w:pPr>
        <w:spacing w:line="13" w:lineRule="exact"/>
        <w:rPr>
          <w:sz w:val="24"/>
          <w:szCs w:val="24"/>
        </w:rPr>
      </w:pPr>
    </w:p>
    <w:p w:rsidR="004B40AD" w:rsidRPr="00BB3F5B" w:rsidRDefault="004B40AD" w:rsidP="004B40AD">
      <w:pPr>
        <w:spacing w:line="248" w:lineRule="auto"/>
        <w:ind w:left="720" w:right="600"/>
        <w:rPr>
          <w:sz w:val="24"/>
          <w:szCs w:val="24"/>
        </w:rPr>
      </w:pPr>
      <w:r w:rsidRPr="00BB3F5B">
        <w:rPr>
          <w:rFonts w:eastAsia="Times New Roman"/>
          <w:sz w:val="24"/>
          <w:szCs w:val="24"/>
        </w:rPr>
        <w:t>–</w:t>
      </w:r>
      <w:r w:rsidRPr="00BB3F5B">
        <w:rPr>
          <w:rFonts w:eastAsia="Times New Roman"/>
          <w:i/>
          <w:iCs/>
          <w:sz w:val="24"/>
          <w:szCs w:val="24"/>
        </w:rPr>
        <w:t>оценивать влияние отдельных стран и регионов на мировое хозяйство;</w:t>
      </w:r>
      <w:r w:rsidRPr="00BB3F5B">
        <w:rPr>
          <w:rFonts w:eastAsia="Times New Roman"/>
          <w:sz w:val="24"/>
          <w:szCs w:val="24"/>
        </w:rPr>
        <w:t xml:space="preserve"> –</w:t>
      </w:r>
      <w:r w:rsidRPr="00BB3F5B">
        <w:rPr>
          <w:rFonts w:eastAsia="Times New Roman"/>
          <w:i/>
          <w:iCs/>
          <w:sz w:val="24"/>
          <w:szCs w:val="24"/>
        </w:rPr>
        <w:t>анализировать региональную политику отдельных стран и регионов;</w:t>
      </w:r>
    </w:p>
    <w:p w:rsidR="004B40AD" w:rsidRPr="00BB3F5B" w:rsidRDefault="004B40AD" w:rsidP="004B40AD">
      <w:pPr>
        <w:spacing w:line="4"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основные направления международных исследований малоизученных территорий;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w:t>
      </w:r>
      <w:r w:rsidRPr="00BB3F5B">
        <w:rPr>
          <w:rFonts w:eastAsia="Times New Roman"/>
          <w:i/>
          <w:iCs/>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давать оценку международной деятельности,направленной на решениеглобальных проблем человечества.</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роль современного комплекса географических наук в решении современных научных и практических задач;</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проводить простейшую географическую экспертизу разнообразных природных, социально-экономических и экологических процессов;</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–использовать геоинформационные системы для получения, хранения и обработки информации;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–составлять комплексные географические характеристики природно-хозяйственных систем;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–создавать простейшие модели природных, социально-экономических и геоэкологических объектов, явлений и процессов;</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–прогнозировать изменения геосистем под влиянием природных и антропогенных факторов;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прогнозировать изменение численности и структуры населения мира и отдельных регионов;</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рынок труда, прогнозировать развитие рынка труда на основе динамики его изменений;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оценивать вклад отдельных регионов в мировое хозяйство;</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давать оценку международной деятельности, направленной на решение глобальных проблем человечества.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11"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выявлять и характеризовать взаимосвязанные природно-хозяйственныесистемы на различных иерархических уровнях географического пространства;</w:t>
      </w: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выявлять и оценивать географические аспекты устойчивого развитиятерритории, региона, страны;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формулировать цель исследования,выдвигать и проверять гипотезы овзаимодействии компонентов природно-хозяйственных территориальных систем;</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моделировать и проектировать территориальные взаимодействия различных географических явлений и процессов.</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Предметная область Обществознание.</w:t>
      </w:r>
    </w:p>
    <w:p w:rsidR="004B40AD" w:rsidRPr="00BB3F5B" w:rsidRDefault="004B40AD" w:rsidP="004B40AD">
      <w:pPr>
        <w:spacing w:line="8"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r w:rsidRPr="00BB3F5B">
        <w:rPr>
          <w:rFonts w:eastAsia="Times New Roman"/>
          <w:sz w:val="24"/>
          <w:szCs w:val="24"/>
        </w:rPr>
        <w:lastRenderedPageBreak/>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 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4B40AD" w:rsidRPr="00BB3F5B" w:rsidRDefault="004B40AD" w:rsidP="004B40AD">
      <w:pPr>
        <w:spacing w:line="2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Задачами реализации программы учебного предмета «Обществознания» на уровне среднего общего образования являются:</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4B40AD" w:rsidRPr="00BB3F5B" w:rsidRDefault="004B40AD" w:rsidP="004B40AD">
      <w:pPr>
        <w:ind w:left="860"/>
        <w:rPr>
          <w:sz w:val="24"/>
          <w:szCs w:val="24"/>
        </w:rPr>
      </w:pPr>
      <w:r w:rsidRPr="00BB3F5B">
        <w:rPr>
          <w:rFonts w:eastAsia="Times New Roman"/>
          <w:sz w:val="24"/>
          <w:szCs w:val="24"/>
        </w:rPr>
        <w:t>-формирование знаний об обществе как целостной развивающейся системе</w:t>
      </w:r>
    </w:p>
    <w:p w:rsidR="004B40AD" w:rsidRPr="00BB3F5B" w:rsidRDefault="004B40AD" w:rsidP="00DF40D7">
      <w:pPr>
        <w:numPr>
          <w:ilvl w:val="0"/>
          <w:numId w:val="49"/>
        </w:numPr>
        <w:tabs>
          <w:tab w:val="left" w:pos="200"/>
        </w:tabs>
        <w:ind w:left="200" w:hanging="200"/>
        <w:rPr>
          <w:rFonts w:eastAsia="Times New Roman"/>
          <w:sz w:val="24"/>
          <w:szCs w:val="24"/>
        </w:rPr>
      </w:pPr>
      <w:r w:rsidRPr="00BB3F5B">
        <w:rPr>
          <w:rFonts w:eastAsia="Times New Roman"/>
          <w:sz w:val="24"/>
          <w:szCs w:val="24"/>
        </w:rPr>
        <w:t>единстве и взаимодействии его основных сфер и институтов;</w:t>
      </w:r>
    </w:p>
    <w:p w:rsidR="004B40AD" w:rsidRPr="00BB3F5B" w:rsidRDefault="004B40AD" w:rsidP="004B40AD">
      <w:pPr>
        <w:ind w:left="860"/>
        <w:rPr>
          <w:sz w:val="24"/>
          <w:szCs w:val="24"/>
        </w:rPr>
      </w:pPr>
      <w:r w:rsidRPr="00BB3F5B">
        <w:rPr>
          <w:rFonts w:eastAsia="Times New Roman"/>
          <w:sz w:val="24"/>
          <w:szCs w:val="24"/>
        </w:rPr>
        <w:t>-овладение базовым понятийным аппаратом социальных наук;</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-формирование представлений о методах познания социальных явлений и процессов;</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-овладение умениями применять полученные знания в повседневной жизни</w:t>
      </w:r>
    </w:p>
    <w:p w:rsidR="004B40AD" w:rsidRPr="00BB3F5B" w:rsidRDefault="004B40AD" w:rsidP="004B40AD">
      <w:pPr>
        <w:spacing w:line="13" w:lineRule="exact"/>
        <w:rPr>
          <w:sz w:val="24"/>
          <w:szCs w:val="24"/>
        </w:rPr>
      </w:pPr>
    </w:p>
    <w:p w:rsidR="004B40AD" w:rsidRPr="00BB3F5B" w:rsidRDefault="004B40AD" w:rsidP="00DF40D7">
      <w:pPr>
        <w:numPr>
          <w:ilvl w:val="0"/>
          <w:numId w:val="50"/>
        </w:numPr>
        <w:tabs>
          <w:tab w:val="left" w:pos="273"/>
        </w:tabs>
        <w:spacing w:line="234" w:lineRule="auto"/>
        <w:rPr>
          <w:rFonts w:eastAsia="Times New Roman"/>
          <w:sz w:val="24"/>
          <w:szCs w:val="24"/>
        </w:rPr>
      </w:pPr>
      <w:r w:rsidRPr="00BB3F5B">
        <w:rPr>
          <w:rFonts w:eastAsia="Times New Roman"/>
          <w:sz w:val="24"/>
          <w:szCs w:val="24"/>
        </w:rPr>
        <w:t>учетом гражданских и нравственных ценностей, прогнозировать последствия принимаемых решений;</w:t>
      </w:r>
    </w:p>
    <w:p w:rsidR="004B40AD" w:rsidRPr="00BB3F5B" w:rsidRDefault="004B40AD" w:rsidP="004B40AD">
      <w:pPr>
        <w:spacing w:line="237" w:lineRule="auto"/>
        <w:ind w:firstLine="852"/>
        <w:jc w:val="both"/>
        <w:rPr>
          <w:sz w:val="24"/>
          <w:szCs w:val="24"/>
        </w:rPr>
      </w:pPr>
      <w:r w:rsidRPr="00BB3F5B">
        <w:rPr>
          <w:rFonts w:eastAsia="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B40AD" w:rsidRPr="00BB3F5B" w:rsidRDefault="004B40AD" w:rsidP="004B40AD">
      <w:pPr>
        <w:spacing w:line="15" w:lineRule="exact"/>
        <w:rPr>
          <w:sz w:val="24"/>
          <w:szCs w:val="24"/>
        </w:rPr>
      </w:pPr>
    </w:p>
    <w:p w:rsidR="004B40AD" w:rsidRPr="00BB3F5B" w:rsidRDefault="004B40AD" w:rsidP="004B40AD">
      <w:pPr>
        <w:spacing w:line="239" w:lineRule="auto"/>
        <w:ind w:firstLine="922"/>
        <w:jc w:val="both"/>
        <w:rPr>
          <w:sz w:val="24"/>
          <w:szCs w:val="24"/>
        </w:rPr>
      </w:pPr>
      <w:r w:rsidRPr="00BB3F5B">
        <w:rPr>
          <w:rFonts w:eastAsia="Times New Roman"/>
          <w:sz w:val="24"/>
          <w:szCs w:val="24"/>
        </w:rPr>
        <w:t>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В результате изучения учебного предмета «Обществознание» на уровне среднего общего образования:</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ind w:left="720"/>
        <w:rPr>
          <w:sz w:val="24"/>
          <w:szCs w:val="24"/>
        </w:rPr>
      </w:pPr>
      <w:r w:rsidRPr="00BB3F5B">
        <w:rPr>
          <w:rFonts w:eastAsia="Times New Roman"/>
          <w:b/>
          <w:bCs/>
          <w:sz w:val="24"/>
          <w:szCs w:val="24"/>
        </w:rPr>
        <w:t>Человек. Человек в системе общественных отношений</w:t>
      </w:r>
    </w:p>
    <w:p w:rsidR="004B40AD" w:rsidRPr="00BB3F5B" w:rsidRDefault="004B40AD" w:rsidP="004B40AD">
      <w:pPr>
        <w:spacing w:line="236" w:lineRule="auto"/>
        <w:ind w:left="720"/>
        <w:rPr>
          <w:sz w:val="24"/>
          <w:szCs w:val="24"/>
        </w:rPr>
      </w:pPr>
      <w:r w:rsidRPr="00BB3F5B">
        <w:rPr>
          <w:rFonts w:eastAsia="Times New Roman"/>
          <w:sz w:val="24"/>
          <w:szCs w:val="24"/>
        </w:rPr>
        <w:t>– Выделять черты социальной сущности человека;</w:t>
      </w:r>
    </w:p>
    <w:p w:rsidR="004B40AD" w:rsidRPr="00BB3F5B" w:rsidRDefault="004B40AD" w:rsidP="004B40AD">
      <w:pPr>
        <w:ind w:left="720"/>
        <w:rPr>
          <w:sz w:val="24"/>
          <w:szCs w:val="24"/>
        </w:rPr>
      </w:pPr>
      <w:r w:rsidRPr="00BB3F5B">
        <w:rPr>
          <w:rFonts w:eastAsia="Times New Roman"/>
          <w:sz w:val="24"/>
          <w:szCs w:val="24"/>
        </w:rPr>
        <w:t>– определять роль духовных ценностей в обществе;</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распознавать формы культуры по их признакам, иллюстрировать их примерами;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виды искусства;</w:t>
      </w:r>
    </w:p>
    <w:p w:rsidR="004B40AD" w:rsidRPr="00BB3F5B" w:rsidRDefault="004B40AD" w:rsidP="004B40AD">
      <w:pPr>
        <w:ind w:left="720"/>
        <w:rPr>
          <w:sz w:val="24"/>
          <w:szCs w:val="24"/>
        </w:rPr>
      </w:pPr>
      <w:r w:rsidRPr="00BB3F5B">
        <w:rPr>
          <w:rFonts w:eastAsia="Times New Roman"/>
          <w:sz w:val="24"/>
          <w:szCs w:val="24"/>
        </w:rPr>
        <w:t>– соотносить поступки и отношения с принятыми нормами морали;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выявлять сущностные характеристики религии и ее роль в культурной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выявлять роль агентов социализации на основных этапах социализации индивида;</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–раскрывать связь между мышлением и деятельностью;</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–различать виды деятельности, приводить примеры основных видов деятельности;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–выявлять и соотносить цели, средства и результаты деятельности;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различные ситуации свободного выбора, выявлять его основания и последствия;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–различать формы чувственного и рационального познания, поясняя их примерами;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lastRenderedPageBreak/>
        <w:t>– выявлять особенности научного познания;</w:t>
      </w:r>
    </w:p>
    <w:p w:rsidR="004B40AD" w:rsidRPr="00BB3F5B" w:rsidRDefault="004B40AD" w:rsidP="004B40AD">
      <w:pPr>
        <w:ind w:left="720"/>
        <w:rPr>
          <w:sz w:val="24"/>
          <w:szCs w:val="24"/>
        </w:rPr>
      </w:pPr>
      <w:r w:rsidRPr="00BB3F5B">
        <w:rPr>
          <w:rFonts w:eastAsia="Times New Roman"/>
          <w:sz w:val="24"/>
          <w:szCs w:val="24"/>
        </w:rPr>
        <w:t>– различать абсолютную и относительную истины;</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иллюстрировать конкретными примерами роль мировоззрения в жизни человека;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выражать и аргументировать собственное отношение к роли образования и самообразования в жизни человека.</w:t>
      </w:r>
    </w:p>
    <w:p w:rsidR="004B40AD" w:rsidRPr="00BB3F5B" w:rsidRDefault="004B40AD" w:rsidP="004B40AD">
      <w:pPr>
        <w:spacing w:line="200" w:lineRule="exact"/>
        <w:rPr>
          <w:sz w:val="24"/>
          <w:szCs w:val="24"/>
        </w:rPr>
      </w:pPr>
    </w:p>
    <w:p w:rsidR="00D93364" w:rsidRDefault="00D93364" w:rsidP="004B40AD">
      <w:pPr>
        <w:ind w:left="720"/>
        <w:rPr>
          <w:rFonts w:eastAsia="Times New Roman"/>
          <w:b/>
          <w:bCs/>
          <w:sz w:val="24"/>
          <w:szCs w:val="24"/>
        </w:rPr>
      </w:pPr>
    </w:p>
    <w:p w:rsidR="00D93364" w:rsidRDefault="00D93364" w:rsidP="004B40AD">
      <w:pPr>
        <w:ind w:left="720"/>
        <w:rPr>
          <w:rFonts w:eastAsia="Times New Roman"/>
          <w:b/>
          <w:bCs/>
          <w:sz w:val="24"/>
          <w:szCs w:val="24"/>
        </w:rPr>
      </w:pPr>
    </w:p>
    <w:p w:rsidR="004B40AD" w:rsidRPr="00BB3F5B" w:rsidRDefault="004B40AD" w:rsidP="004B40AD">
      <w:pPr>
        <w:ind w:left="720"/>
        <w:rPr>
          <w:sz w:val="24"/>
          <w:szCs w:val="24"/>
        </w:rPr>
      </w:pPr>
      <w:r w:rsidRPr="00BB3F5B">
        <w:rPr>
          <w:rFonts w:eastAsia="Times New Roman"/>
          <w:b/>
          <w:bCs/>
          <w:sz w:val="24"/>
          <w:szCs w:val="24"/>
        </w:rPr>
        <w:t>Общество как сложная динамическая система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приводить примеры прогрессивных и регрессивных общественных изменений, аргументировать свои суждения, выводы;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Экономика</w:t>
      </w:r>
    </w:p>
    <w:p w:rsidR="004B40AD" w:rsidRPr="00BB3F5B" w:rsidRDefault="004B40AD" w:rsidP="004B40AD">
      <w:pPr>
        <w:spacing w:line="236" w:lineRule="auto"/>
        <w:ind w:left="720"/>
        <w:rPr>
          <w:sz w:val="24"/>
          <w:szCs w:val="24"/>
        </w:rPr>
      </w:pPr>
      <w:r w:rsidRPr="00BB3F5B">
        <w:rPr>
          <w:rFonts w:eastAsia="Times New Roman"/>
          <w:sz w:val="24"/>
          <w:szCs w:val="24"/>
        </w:rPr>
        <w:t>– Раскрывать взаимосвязь экономики с другими сферами жизни общества;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конкретизировать примерами основные факторы производства и факторные доходы;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механизм свободного ценообразования, приводить примеры действия законов спроса и предложения;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–оценивать влияние конкуренции и монополии на экономическую жизнь, поведение основных участников экономики;</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формы бизнеса;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извлекать социальную информацию из источников различного типа о тенденциях развития современной рыночной экономики;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экономические и бухгалтерские издержки;</w:t>
      </w:r>
    </w:p>
    <w:p w:rsidR="004B40AD" w:rsidRPr="00BB3F5B" w:rsidRDefault="004B40AD" w:rsidP="004B40AD">
      <w:pPr>
        <w:ind w:left="720"/>
        <w:rPr>
          <w:sz w:val="24"/>
          <w:szCs w:val="24"/>
        </w:rPr>
      </w:pPr>
      <w:r w:rsidRPr="00BB3F5B">
        <w:rPr>
          <w:rFonts w:eastAsia="Times New Roman"/>
          <w:sz w:val="24"/>
          <w:szCs w:val="24"/>
        </w:rPr>
        <w:t>– приводить примеры постоянных и переменных издержек производства;</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различать деятельность различных финансовых институтов, выделять задачи, функции и роль Центрального банка Росси</w:t>
      </w:r>
      <w:r w:rsidR="002E28C1" w:rsidRPr="00BB3F5B">
        <w:rPr>
          <w:rFonts w:eastAsia="Times New Roman"/>
          <w:sz w:val="24"/>
          <w:szCs w:val="24"/>
        </w:rPr>
        <w:t>йской Федерации в банковской си</w:t>
      </w:r>
      <w:r w:rsidRPr="00BB3F5B">
        <w:rPr>
          <w:rFonts w:eastAsia="Times New Roman"/>
          <w:sz w:val="24"/>
          <w:szCs w:val="24"/>
        </w:rPr>
        <w:t>стеме РФ;</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различать формы, виды проявления инфляции, оценивать последствия инфляции для экономики в целом и для различных социальных групп;</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выделять объекты спроса и предложения на рынке труда, описывать механизм их взаимодействия;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определять причины безработицы, различать ее виды;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высказывать обоснованные суждения о направлениях государственной политики в области занятости;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анализировать практические ситуации, связанные с реализацией гражданами своих экономических интересов;</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приводить примеры участия государства в регулировании рыночной экономики;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B40AD" w:rsidRPr="00BB3F5B" w:rsidRDefault="004B40AD" w:rsidP="004B40AD">
      <w:pPr>
        <w:spacing w:line="236" w:lineRule="auto"/>
        <w:ind w:firstLine="720"/>
        <w:jc w:val="both"/>
        <w:rPr>
          <w:sz w:val="24"/>
          <w:szCs w:val="24"/>
        </w:rPr>
      </w:pPr>
      <w:r w:rsidRPr="00BB3F5B">
        <w:rPr>
          <w:rFonts w:eastAsia="Times New Roman"/>
          <w:sz w:val="24"/>
          <w:szCs w:val="24"/>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и сравнивать пути достижения экономического роста.</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Социальные отношения</w:t>
      </w:r>
    </w:p>
    <w:p w:rsidR="004B40AD" w:rsidRPr="00BB3F5B" w:rsidRDefault="004B40AD" w:rsidP="004B40AD">
      <w:pPr>
        <w:spacing w:line="237" w:lineRule="auto"/>
        <w:ind w:left="720"/>
        <w:rPr>
          <w:sz w:val="24"/>
          <w:szCs w:val="24"/>
        </w:rPr>
      </w:pPr>
      <w:r w:rsidRPr="00BB3F5B">
        <w:rPr>
          <w:rFonts w:eastAsia="Times New Roman"/>
          <w:sz w:val="24"/>
          <w:szCs w:val="24"/>
        </w:rPr>
        <w:t>–  Выделять критерии социальной стратификации;</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анализировать социальную информацию из адаптированных источников о структуре общества и направлениях ее изменения;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 выделять особенности молодежи как социально-демографической группы, раскрывать на примерах социальные роли юношества;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высказывать обоснованное суждение о факторах, обеспечивающих успешность самореализации молодежи в условиях современного рынка труда;</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выявлять причины социальных конфликтов, моделировать ситуации разрешения конфликтов;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конкретизировать примерами виды социальных норм;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виды социального контроля и их социальную роль, различать санкции социального контроля;</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различать позитивные и негативные девиации, раскрывать на примерах последствия отклоняющегося поведения для человека и общества;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и оценивать возможную модель собственного поведения в конкретной ситуации с точки зрения социальных норм;</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–различать виды социальной мобильности, конкретизировать примерами;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выделять причины и последствия этносоциальных конфликтов, приводить примеры способов их разрешения;</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характеризовать основные принципы национальной политики России на современном этапе;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социальные институты семьи и брака; раскрывать факторы, влияющие на формирование института современной семьи;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семью как социальный институт, раскрывать роль семьи в современном обществе;</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высказывать обоснованные суждения о факторах, влияющих на демографическую ситуацию в стране;</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оценивать собственные отношения и взаимодействие с другими людьми с позиций толерантности.</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Политика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Выделять субъектов политической деятельности и объекты политического воздействия;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политическую власть и другие виды власти;</w:t>
      </w:r>
    </w:p>
    <w:p w:rsidR="004B40AD" w:rsidRPr="00BB3F5B" w:rsidRDefault="004B40AD" w:rsidP="004B40AD">
      <w:pPr>
        <w:spacing w:line="234" w:lineRule="auto"/>
        <w:ind w:firstLine="720"/>
        <w:rPr>
          <w:sz w:val="24"/>
          <w:szCs w:val="24"/>
        </w:rPr>
      </w:pPr>
      <w:r w:rsidRPr="00BB3F5B">
        <w:rPr>
          <w:rFonts w:eastAsia="Times New Roman"/>
          <w:sz w:val="24"/>
          <w:szCs w:val="24"/>
        </w:rPr>
        <w:t>– устанавливать связи между социальными интересами, целями и методами политической деятельности;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высказывать аргументированные суждения о соотношении средств и целей</w:t>
      </w:r>
    </w:p>
    <w:p w:rsidR="004B40AD" w:rsidRPr="00BB3F5B" w:rsidRDefault="004B40AD" w:rsidP="00DF40D7">
      <w:pPr>
        <w:numPr>
          <w:ilvl w:val="0"/>
          <w:numId w:val="51"/>
        </w:numPr>
        <w:tabs>
          <w:tab w:val="left" w:pos="200"/>
        </w:tabs>
        <w:ind w:left="200" w:hanging="200"/>
        <w:rPr>
          <w:rFonts w:eastAsia="Times New Roman"/>
          <w:sz w:val="24"/>
          <w:szCs w:val="24"/>
        </w:rPr>
      </w:pPr>
      <w:r w:rsidRPr="00BB3F5B">
        <w:rPr>
          <w:rFonts w:eastAsia="Times New Roman"/>
          <w:sz w:val="24"/>
          <w:szCs w:val="24"/>
        </w:rPr>
        <w:t>политике;</w:t>
      </w:r>
    </w:p>
    <w:p w:rsidR="004B40AD" w:rsidRPr="00BB3F5B" w:rsidRDefault="004B40AD" w:rsidP="004B40AD">
      <w:pPr>
        <w:ind w:left="720"/>
        <w:rPr>
          <w:rFonts w:eastAsia="Times New Roman"/>
          <w:sz w:val="24"/>
          <w:szCs w:val="24"/>
        </w:rPr>
      </w:pPr>
      <w:r w:rsidRPr="00BB3F5B">
        <w:rPr>
          <w:rFonts w:eastAsia="Times New Roman"/>
          <w:sz w:val="24"/>
          <w:szCs w:val="24"/>
        </w:rPr>
        <w:t>– раскрывать роль и функции политической системы;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характеризовать государство как центральный институт политической системы;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различать типы политических режимов, давать оценку роли политических режимов различных типов в общественном развитии;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обобщать и систематизировать информацию о сущности (ценностях, принципах, признаках, роли в общественном развитии) демократии;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характеризовать демократическую избирательную систему;</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различать мажоритарную, пропорциональную, смешанную избирательные системы;</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устанавливать взаимосвязь правового государства и гражданского общества, раскрывать ценностный смысл правового государства;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определять роль политической элиты и политического лидера в современном обществе;</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конкретизировать примерами роль политической идеологии;</w:t>
      </w:r>
    </w:p>
    <w:p w:rsidR="004B40AD" w:rsidRPr="00BB3F5B" w:rsidRDefault="004B40AD" w:rsidP="004B40AD">
      <w:pPr>
        <w:ind w:left="720"/>
        <w:rPr>
          <w:rFonts w:eastAsia="Times New Roman"/>
          <w:sz w:val="24"/>
          <w:szCs w:val="24"/>
        </w:rPr>
      </w:pPr>
      <w:r w:rsidRPr="00BB3F5B">
        <w:rPr>
          <w:rFonts w:eastAsia="Times New Roman"/>
          <w:sz w:val="24"/>
          <w:szCs w:val="24"/>
        </w:rPr>
        <w:t>– раскрывать на примерах функционирование различных партийных систем;</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формулировать суждение о значении многопартийности и идеологического плюрализма в современном обществе;</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оценивать роль СМИ в современной политической жизни;</w:t>
      </w:r>
    </w:p>
    <w:p w:rsidR="004B40AD" w:rsidRPr="00BB3F5B" w:rsidRDefault="004B40AD" w:rsidP="004B40AD">
      <w:pPr>
        <w:ind w:left="720"/>
        <w:rPr>
          <w:rFonts w:eastAsia="Times New Roman"/>
          <w:sz w:val="24"/>
          <w:szCs w:val="24"/>
        </w:rPr>
      </w:pPr>
      <w:r w:rsidRPr="00BB3F5B">
        <w:rPr>
          <w:rFonts w:eastAsia="Times New Roman"/>
          <w:sz w:val="24"/>
          <w:szCs w:val="24"/>
        </w:rPr>
        <w:t>– иллюстрировать примерами основные этапы политического процесса;</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lastRenderedPageBreak/>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Правовое регулирование общественных отношений</w:t>
      </w:r>
    </w:p>
    <w:p w:rsidR="004B40AD" w:rsidRPr="00BB3F5B" w:rsidRDefault="004B40AD" w:rsidP="004B40AD">
      <w:pPr>
        <w:spacing w:line="236" w:lineRule="auto"/>
        <w:ind w:left="720"/>
        <w:rPr>
          <w:rFonts w:eastAsia="Times New Roman"/>
          <w:sz w:val="24"/>
          <w:szCs w:val="24"/>
        </w:rPr>
      </w:pPr>
      <w:r w:rsidRPr="00BB3F5B">
        <w:rPr>
          <w:rFonts w:eastAsia="Times New Roman"/>
          <w:sz w:val="24"/>
          <w:szCs w:val="24"/>
        </w:rPr>
        <w:t>–  Сравнивать правовые нормы с другими социальными нормами;</w:t>
      </w:r>
    </w:p>
    <w:p w:rsidR="004B40AD" w:rsidRPr="00BB3F5B" w:rsidRDefault="004B40AD" w:rsidP="004B40AD">
      <w:pPr>
        <w:ind w:left="720"/>
        <w:rPr>
          <w:rFonts w:eastAsia="Times New Roman"/>
          <w:sz w:val="24"/>
          <w:szCs w:val="24"/>
        </w:rPr>
      </w:pPr>
      <w:r w:rsidRPr="00BB3F5B">
        <w:rPr>
          <w:rFonts w:eastAsia="Times New Roman"/>
          <w:sz w:val="24"/>
          <w:szCs w:val="24"/>
        </w:rPr>
        <w:t>–  выделять основные элементы системы права;</w:t>
      </w:r>
    </w:p>
    <w:p w:rsidR="004B40AD" w:rsidRPr="00BB3F5B" w:rsidRDefault="004B40AD" w:rsidP="004B40AD">
      <w:pPr>
        <w:ind w:left="720"/>
        <w:rPr>
          <w:rFonts w:eastAsia="Times New Roman"/>
          <w:sz w:val="24"/>
          <w:szCs w:val="24"/>
        </w:rPr>
      </w:pPr>
      <w:r w:rsidRPr="00BB3F5B">
        <w:rPr>
          <w:rFonts w:eastAsia="Times New Roman"/>
          <w:sz w:val="24"/>
          <w:szCs w:val="24"/>
        </w:rPr>
        <w:t>–  выстраивать иерархию нормативных актов;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выделять основные стадии законотворческого процесса в Российской Федерации;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аргументировать важность соблюдения норм экологического права и характеризовать способы защиты экологических прав;</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раскрывать содержание гражданских правоотношений;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применять полученные знания о нормах гражданского права в практических ситуациях, прогнозируя последствия принимаемых решений;</w:t>
      </w:r>
    </w:p>
    <w:p w:rsidR="004B40AD" w:rsidRPr="00BB3F5B" w:rsidRDefault="004B40AD" w:rsidP="004B40AD">
      <w:pPr>
        <w:spacing w:line="200" w:lineRule="exact"/>
        <w:rPr>
          <w:sz w:val="24"/>
          <w:szCs w:val="24"/>
        </w:rPr>
      </w:pPr>
    </w:p>
    <w:p w:rsidR="004B40AD" w:rsidRPr="00BB3F5B" w:rsidRDefault="002E28C1" w:rsidP="004B40AD">
      <w:pPr>
        <w:ind w:left="720"/>
        <w:rPr>
          <w:sz w:val="24"/>
          <w:szCs w:val="24"/>
        </w:rPr>
      </w:pPr>
      <w:r w:rsidRPr="00BB3F5B">
        <w:rPr>
          <w:rFonts w:eastAsia="Times New Roman"/>
          <w:sz w:val="24"/>
          <w:szCs w:val="24"/>
        </w:rPr>
        <w:t>-</w:t>
      </w:r>
      <w:r w:rsidR="004B40AD" w:rsidRPr="00BB3F5B">
        <w:rPr>
          <w:rFonts w:eastAsia="Times New Roman"/>
          <w:sz w:val="24"/>
          <w:szCs w:val="24"/>
        </w:rPr>
        <w:t xml:space="preserve">  различать организационно-правовые формы предприятий;</w:t>
      </w:r>
    </w:p>
    <w:p w:rsidR="004B40AD" w:rsidRPr="00BB3F5B" w:rsidRDefault="004B40AD" w:rsidP="004B40AD">
      <w:pPr>
        <w:ind w:left="720"/>
        <w:rPr>
          <w:sz w:val="24"/>
          <w:szCs w:val="24"/>
        </w:rPr>
      </w:pPr>
      <w:r w:rsidRPr="00BB3F5B">
        <w:rPr>
          <w:rFonts w:eastAsia="Times New Roman"/>
          <w:sz w:val="24"/>
          <w:szCs w:val="24"/>
        </w:rPr>
        <w:t>–  характеризовать порядок рассмотрения гражданских споров;</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–характеризовать условия заключения, изменения и расторжения трудового договора;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иллюстрировать примерами виды социальной защиты и социального обеспечения;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извлекать и анализировать информацию по заданной теме в адаптированных источниках различного типа (Конституция РФ, ГПК РФ, АПК РФ, УПК РФ);</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объяснять основные идеи международных документов, направленных на защиту прав человека.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Человек. Человек в системе общественных отношений</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применять знания о методах познания социальных явлений и процессов вучебной деятельности и повседневной жизни;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оценивать разнообразные явления и процессы общественного развития;</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основные методы научного познания;</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выявлять особенности социального познания;</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различать типы мировоззрений;</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объяснять специфику взаимовлияния двух миров социального и природного</w:t>
      </w:r>
    </w:p>
    <w:p w:rsidR="004B40AD" w:rsidRPr="00BB3F5B" w:rsidRDefault="004B40AD" w:rsidP="00DF40D7">
      <w:pPr>
        <w:numPr>
          <w:ilvl w:val="0"/>
          <w:numId w:val="52"/>
        </w:numPr>
        <w:tabs>
          <w:tab w:val="left" w:pos="200"/>
        </w:tabs>
        <w:ind w:left="200" w:hanging="200"/>
        <w:rPr>
          <w:rFonts w:eastAsia="Times New Roman"/>
          <w:i/>
          <w:iCs/>
          <w:sz w:val="24"/>
          <w:szCs w:val="24"/>
        </w:rPr>
      </w:pPr>
      <w:r w:rsidRPr="00BB3F5B">
        <w:rPr>
          <w:rFonts w:eastAsia="Times New Roman"/>
          <w:i/>
          <w:iCs/>
          <w:sz w:val="24"/>
          <w:szCs w:val="24"/>
        </w:rPr>
        <w:t>понимании природы человека и его мировоззрения;</w:t>
      </w:r>
    </w:p>
    <w:p w:rsidR="004B40AD" w:rsidRPr="00BB3F5B" w:rsidRDefault="004B40AD" w:rsidP="004B40AD">
      <w:pPr>
        <w:spacing w:line="12"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выражать собственную позицию по вопросу познаваемости мира и аргументировать ее.</w:t>
      </w:r>
    </w:p>
    <w:p w:rsidR="004B40AD" w:rsidRPr="00BB3F5B" w:rsidRDefault="004B40AD" w:rsidP="004B40AD">
      <w:pPr>
        <w:spacing w:line="8"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b/>
          <w:bCs/>
          <w:i/>
          <w:iCs/>
          <w:sz w:val="24"/>
          <w:szCs w:val="24"/>
        </w:rPr>
        <w:t>Общество как сложная динамическая система</w:t>
      </w:r>
    </w:p>
    <w:p w:rsidR="004B40AD" w:rsidRPr="00BB3F5B" w:rsidRDefault="004B40AD" w:rsidP="004B40AD">
      <w:pPr>
        <w:spacing w:line="8"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Устанавливать причинно-следственные связи между состоянием различных сфер жизни общества и общественным развитием в целом;</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выявлять,опираясь на теоретические положения и материалы СМИ,тенденции и перспективы общественного развития;</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6" w:lineRule="auto"/>
        <w:ind w:firstLine="720"/>
        <w:jc w:val="both"/>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систематизировать социальную информацию,устанавливать связи в целостной картине общества (его структурных элементов, процессов, понятий) и представлять ее разных формах (текст, схема, таблица).</w:t>
      </w:r>
    </w:p>
    <w:p w:rsidR="004B40AD" w:rsidRPr="00BB3F5B" w:rsidRDefault="004B40AD" w:rsidP="004B40AD">
      <w:pPr>
        <w:spacing w:line="11"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b/>
          <w:bCs/>
          <w:i/>
          <w:iCs/>
          <w:sz w:val="24"/>
          <w:szCs w:val="24"/>
        </w:rPr>
        <w:t>Экономика</w:t>
      </w:r>
    </w:p>
    <w:p w:rsidR="004B40AD" w:rsidRPr="00BB3F5B" w:rsidRDefault="004B40AD" w:rsidP="002E28C1">
      <w:pPr>
        <w:spacing w:line="234" w:lineRule="auto"/>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Выделять и формулировать характерные особенности рыночных структур;</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выявлять противоречия рынка;</w:t>
      </w:r>
    </w:p>
    <w:p w:rsidR="004B40AD" w:rsidRPr="00BB3F5B" w:rsidRDefault="004B40AD" w:rsidP="004B40AD">
      <w:pPr>
        <w:ind w:left="720"/>
        <w:rPr>
          <w:rFonts w:eastAsia="Times New Roman"/>
          <w:i/>
          <w:iCs/>
          <w:sz w:val="24"/>
          <w:szCs w:val="24"/>
        </w:rPr>
      </w:pPr>
      <w:r w:rsidRPr="00BB3F5B">
        <w:rPr>
          <w:rFonts w:eastAsia="Times New Roman"/>
          <w:sz w:val="24"/>
          <w:szCs w:val="24"/>
        </w:rPr>
        <w:lastRenderedPageBreak/>
        <w:t xml:space="preserve">– </w:t>
      </w:r>
      <w:r w:rsidRPr="00BB3F5B">
        <w:rPr>
          <w:rFonts w:eastAsia="Times New Roman"/>
          <w:i/>
          <w:iCs/>
          <w:sz w:val="24"/>
          <w:szCs w:val="24"/>
        </w:rPr>
        <w:t>раскрывать роль и место фондового рынка в рыночных структурах;</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раскрывать возможности финансирования малых и крупных фирм;</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обосновывать выбор форм бизнеса в конкретных ситуациях;</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различать источники финансирования малых и крупных предприятий;</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определять практическое назначение основных функций менеджмента;</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определять место маркетинга в деятельности организации;</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применять полученные знания для выполнения социальных ролей работника</w:t>
      </w:r>
    </w:p>
    <w:p w:rsidR="004B40AD" w:rsidRPr="00BB3F5B" w:rsidRDefault="004B40AD" w:rsidP="004B40AD">
      <w:pPr>
        <w:spacing w:line="1" w:lineRule="exact"/>
        <w:rPr>
          <w:sz w:val="24"/>
          <w:szCs w:val="24"/>
        </w:rPr>
      </w:pPr>
    </w:p>
    <w:p w:rsidR="004B40AD" w:rsidRPr="00BB3F5B" w:rsidRDefault="004B40AD" w:rsidP="00DF40D7">
      <w:pPr>
        <w:numPr>
          <w:ilvl w:val="0"/>
          <w:numId w:val="53"/>
        </w:numPr>
        <w:tabs>
          <w:tab w:val="left" w:pos="220"/>
        </w:tabs>
        <w:ind w:left="220" w:hanging="220"/>
        <w:rPr>
          <w:rFonts w:eastAsia="Times New Roman"/>
          <w:i/>
          <w:iCs/>
          <w:sz w:val="24"/>
          <w:szCs w:val="24"/>
        </w:rPr>
      </w:pPr>
      <w:r w:rsidRPr="00BB3F5B">
        <w:rPr>
          <w:rFonts w:eastAsia="Times New Roman"/>
          <w:i/>
          <w:iCs/>
          <w:sz w:val="24"/>
          <w:szCs w:val="24"/>
        </w:rPr>
        <w:t>производителя;</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оценивать свои возможности трудоустройства в условиях рынка труда;</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раскрывать фазы экономического цикла;</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высказывать аргументированные суждения о противоречивом влияниипроцессов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извлекать информацию из различных источников для анализа тенденцийобщемирового экономического развития, экономического развития России.</w:t>
      </w:r>
    </w:p>
    <w:p w:rsidR="004B40AD" w:rsidRPr="00BB3F5B" w:rsidRDefault="004B40AD" w:rsidP="004B40AD">
      <w:pPr>
        <w:spacing w:line="10"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Социальные отношения</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Выделять причины социального неравенства в истории и современном обществе;</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w:t>
      </w:r>
      <w:r w:rsidRPr="00BB3F5B">
        <w:rPr>
          <w:rFonts w:eastAsia="Times New Roman"/>
          <w:i/>
          <w:iCs/>
          <w:sz w:val="24"/>
          <w:szCs w:val="24"/>
        </w:rPr>
        <w:t>высказывать обоснованное суждение о факторах,обеспечивающих успешность самореализации молодежи в современных условиях;</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ситуации,связанные с различными способами разрешениясоциальных конфликтов;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выражать собственное отношение к различным способам разрешения социальных конфликтов;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толерантно вести себя по отношению к людям,относящимся к различным этническим общностям и религиозным конфессиям; оценивать роль толерантности в современном мире;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находить и анализировать социальную информацию о тенденциях развития семьи в современном обществе;</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выявлять существенные параметры демографической ситуации в Россиина основе анализа данных переписи населения в Российской Федерации, давать им оценку;</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выявлять причины и последствия отклоняющегося поведения,объяснять сопорой на имеющиеся знания способы преодоления отклоняющегося поведения;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анализировать численность населения и динамику ее изменений в мире и вРоссии.</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Политика</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Находить,анализировать информацию о формировании правового государства и гражданского общества в Российской Федерации, выделять проблемы;</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выделять основные этапы избирательной кампании;</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 перспективе осознанно участвовать в избирательных кампаниях;</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отбирать и систематизировать информацию СМИ о функциях и значенииместного самоуправления;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самостоятельно давать аргументированную оценку личных качеств и деятельности политических лидеров;</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особенности политического процесса в России;</w:t>
      </w:r>
    </w:p>
    <w:p w:rsidR="004B40AD" w:rsidRPr="00BB3F5B" w:rsidRDefault="004B40AD" w:rsidP="004B40AD">
      <w:pPr>
        <w:spacing w:line="13" w:lineRule="exact"/>
        <w:rPr>
          <w:sz w:val="24"/>
          <w:szCs w:val="24"/>
        </w:rPr>
      </w:pPr>
    </w:p>
    <w:p w:rsidR="002E28C1" w:rsidRPr="00BB3F5B" w:rsidRDefault="004B40AD" w:rsidP="004B40AD">
      <w:pPr>
        <w:spacing w:line="237" w:lineRule="auto"/>
        <w:ind w:left="720" w:right="80"/>
        <w:rPr>
          <w:rFonts w:eastAsia="Times New Roman"/>
          <w:sz w:val="24"/>
          <w:szCs w:val="24"/>
        </w:rPr>
      </w:pPr>
      <w:r w:rsidRPr="00BB3F5B">
        <w:rPr>
          <w:rFonts w:eastAsia="Times New Roman"/>
          <w:sz w:val="24"/>
          <w:szCs w:val="24"/>
        </w:rPr>
        <w:t>–</w:t>
      </w:r>
      <w:r w:rsidRPr="00BB3F5B">
        <w:rPr>
          <w:rFonts w:eastAsia="Times New Roman"/>
          <w:i/>
          <w:iCs/>
          <w:sz w:val="24"/>
          <w:szCs w:val="24"/>
        </w:rPr>
        <w:t>анализировать основные тенденции современного политического процесса.</w:t>
      </w:r>
    </w:p>
    <w:p w:rsidR="004B40AD" w:rsidRPr="00BB3F5B" w:rsidRDefault="004B40AD" w:rsidP="004B40AD">
      <w:pPr>
        <w:spacing w:line="237" w:lineRule="auto"/>
        <w:ind w:left="720" w:right="80"/>
        <w:rPr>
          <w:sz w:val="24"/>
          <w:szCs w:val="24"/>
        </w:rPr>
      </w:pPr>
      <w:r w:rsidRPr="00BB3F5B">
        <w:rPr>
          <w:rFonts w:eastAsia="Times New Roman"/>
          <w:b/>
          <w:bCs/>
          <w:i/>
          <w:iCs/>
          <w:sz w:val="24"/>
          <w:szCs w:val="24"/>
        </w:rPr>
        <w:t>Правовое регулирование общественных отношений</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Действовать в пределах правовых норм для успешного решения жизненныхзадач в разных сферах общественных отношений;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перечислять участников законотворческого процесса и раскрывать ихфункции;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механизм судебной защиты прав человека и гражданина</w:t>
      </w:r>
    </w:p>
    <w:p w:rsidR="004B40AD" w:rsidRPr="00BB3F5B" w:rsidRDefault="004B40AD" w:rsidP="00DF40D7">
      <w:pPr>
        <w:numPr>
          <w:ilvl w:val="0"/>
          <w:numId w:val="54"/>
        </w:numPr>
        <w:tabs>
          <w:tab w:val="left" w:pos="200"/>
        </w:tabs>
        <w:ind w:left="200" w:hanging="200"/>
        <w:rPr>
          <w:rFonts w:eastAsia="Times New Roman"/>
          <w:i/>
          <w:iCs/>
          <w:sz w:val="24"/>
          <w:szCs w:val="24"/>
        </w:rPr>
      </w:pPr>
      <w:r w:rsidRPr="00BB3F5B">
        <w:rPr>
          <w:rFonts w:eastAsia="Times New Roman"/>
          <w:i/>
          <w:iCs/>
          <w:sz w:val="24"/>
          <w:szCs w:val="24"/>
        </w:rPr>
        <w:t>РФ;</w:t>
      </w: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ориентироваться в предпринимательских правоотношениях;</w:t>
      </w:r>
    </w:p>
    <w:p w:rsidR="004B40AD" w:rsidRPr="00BB3F5B" w:rsidRDefault="004B40AD" w:rsidP="004B40AD">
      <w:pPr>
        <w:spacing w:line="12"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выявлять общественную опасность коррупции для гражданина,обществаи государства;</w:t>
      </w:r>
    </w:p>
    <w:p w:rsidR="004B40AD" w:rsidRPr="00BB3F5B" w:rsidRDefault="004B40AD" w:rsidP="004B40AD">
      <w:pPr>
        <w:spacing w:line="17"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применять знание основных норм права в ситуациях повседневной жизни,прогнозировать последствия принимаемых решений;</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оценивать происходящие события и поведение людей с точки зрения соответствия закону;</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7" w:lineRule="auto"/>
        <w:ind w:firstLine="720"/>
        <w:jc w:val="both"/>
        <w:rPr>
          <w:rFonts w:eastAsia="Times New Roman"/>
          <w:i/>
          <w:iCs/>
          <w:sz w:val="24"/>
          <w:szCs w:val="24"/>
        </w:rPr>
      </w:pPr>
      <w:r w:rsidRPr="00BB3F5B">
        <w:rPr>
          <w:rFonts w:eastAsia="Times New Roman"/>
          <w:sz w:val="24"/>
          <w:szCs w:val="24"/>
        </w:rPr>
        <w:lastRenderedPageBreak/>
        <w:t xml:space="preserve">– </w:t>
      </w:r>
      <w:r w:rsidRPr="00BB3F5B">
        <w:rPr>
          <w:rFonts w:eastAsia="Times New Roman"/>
          <w:i/>
          <w:iCs/>
          <w:sz w:val="24"/>
          <w:szCs w:val="24"/>
        </w:rPr>
        <w:t>характеризовать основные направления деятельности государственныхорганов по предотвращению терроризма, раскрывать роль СМИ и гражданского общества в противодействии терроризму.</w:t>
      </w:r>
    </w:p>
    <w:p w:rsidR="004B40AD" w:rsidRPr="00BB3F5B" w:rsidRDefault="004B40AD" w:rsidP="004B40AD">
      <w:pPr>
        <w:spacing w:line="18"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b/>
          <w:bCs/>
          <w:i/>
          <w:iCs/>
          <w:sz w:val="24"/>
          <w:szCs w:val="24"/>
        </w:rPr>
        <w:t xml:space="preserve">В </w:t>
      </w:r>
      <w:r w:rsidRPr="00BB3F5B">
        <w:rPr>
          <w:rFonts w:eastAsia="Times New Roman"/>
          <w:b/>
          <w:bCs/>
          <w:sz w:val="24"/>
          <w:szCs w:val="24"/>
        </w:rPr>
        <w:t>результате изучения учебного предмета«Экономика»на уровне среднего общего образования:</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left="720" w:right="4100"/>
        <w:rPr>
          <w:rFonts w:eastAsia="Times New Roman"/>
          <w:i/>
          <w:iCs/>
          <w:sz w:val="24"/>
          <w:szCs w:val="24"/>
        </w:rPr>
      </w:pPr>
      <w:r w:rsidRPr="00BB3F5B">
        <w:rPr>
          <w:rFonts w:eastAsia="Times New Roman"/>
          <w:b/>
          <w:bCs/>
          <w:sz w:val="24"/>
          <w:szCs w:val="24"/>
        </w:rPr>
        <w:t>Выпускник на базовом уровне научится: Основные концепции экономики</w:t>
      </w:r>
    </w:p>
    <w:p w:rsidR="004B40AD" w:rsidRPr="00BB3F5B" w:rsidRDefault="004B40AD" w:rsidP="004B40AD">
      <w:pPr>
        <w:spacing w:line="2" w:lineRule="exact"/>
        <w:rPr>
          <w:rFonts w:eastAsia="Times New Roman"/>
          <w:i/>
          <w:iCs/>
          <w:sz w:val="24"/>
          <w:szCs w:val="24"/>
        </w:rPr>
      </w:pPr>
    </w:p>
    <w:p w:rsidR="004B40AD" w:rsidRPr="00BB3F5B" w:rsidRDefault="004B40AD" w:rsidP="004B40AD">
      <w:pPr>
        <w:spacing w:line="236" w:lineRule="auto"/>
        <w:ind w:left="720"/>
        <w:rPr>
          <w:rFonts w:eastAsia="Times New Roman"/>
          <w:i/>
          <w:iCs/>
          <w:sz w:val="24"/>
          <w:szCs w:val="24"/>
        </w:rPr>
      </w:pPr>
      <w:r w:rsidRPr="00BB3F5B">
        <w:rPr>
          <w:rFonts w:eastAsia="Times New Roman"/>
          <w:sz w:val="24"/>
          <w:szCs w:val="24"/>
        </w:rPr>
        <w:t>–  Выявлять ограниченность ресурсов по отношению к потребностям;</w:t>
      </w:r>
    </w:p>
    <w:p w:rsidR="004B40AD" w:rsidRPr="00BB3F5B" w:rsidRDefault="004B40AD" w:rsidP="004B40AD">
      <w:pPr>
        <w:ind w:left="720"/>
        <w:rPr>
          <w:rFonts w:eastAsia="Times New Roman"/>
          <w:i/>
          <w:iCs/>
          <w:sz w:val="24"/>
          <w:szCs w:val="24"/>
        </w:rPr>
      </w:pPr>
      <w:r w:rsidRPr="00BB3F5B">
        <w:rPr>
          <w:rFonts w:eastAsia="Times New Roman"/>
          <w:sz w:val="24"/>
          <w:szCs w:val="24"/>
        </w:rPr>
        <w:t>–  различать свободное и экономическое благо;</w:t>
      </w:r>
    </w:p>
    <w:p w:rsidR="004B40AD" w:rsidRPr="00BB3F5B" w:rsidRDefault="004B40AD" w:rsidP="004B40AD">
      <w:pPr>
        <w:spacing w:line="1"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sz w:val="24"/>
          <w:szCs w:val="24"/>
        </w:rPr>
        <w:t>–  характеризовать в виде графика кривую производственных возможностей;</w:t>
      </w:r>
    </w:p>
    <w:p w:rsidR="004B40AD" w:rsidRPr="00BB3F5B" w:rsidRDefault="004B40AD" w:rsidP="004B40AD">
      <w:pPr>
        <w:ind w:left="720"/>
        <w:rPr>
          <w:rFonts w:eastAsia="Times New Roman"/>
          <w:i/>
          <w:iCs/>
          <w:sz w:val="24"/>
          <w:szCs w:val="24"/>
        </w:rPr>
      </w:pPr>
      <w:r w:rsidRPr="00BB3F5B">
        <w:rPr>
          <w:rFonts w:eastAsia="Times New Roman"/>
          <w:sz w:val="24"/>
          <w:szCs w:val="24"/>
        </w:rPr>
        <w:t>–  выявлять факторы производства;</w:t>
      </w:r>
    </w:p>
    <w:p w:rsidR="004B40AD" w:rsidRPr="00BB3F5B" w:rsidRDefault="004B40AD" w:rsidP="004B40AD">
      <w:pPr>
        <w:ind w:left="720"/>
        <w:rPr>
          <w:rFonts w:eastAsia="Times New Roman"/>
          <w:i/>
          <w:iCs/>
          <w:sz w:val="24"/>
          <w:szCs w:val="24"/>
        </w:rPr>
      </w:pPr>
      <w:r w:rsidRPr="00BB3F5B">
        <w:rPr>
          <w:rFonts w:eastAsia="Times New Roman"/>
          <w:sz w:val="24"/>
          <w:szCs w:val="24"/>
        </w:rPr>
        <w:t>–  различать типы экономических систем.</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Микроэкономика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и планировать структуру семейного бюджета собственной семьи;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–принимать рациональные решения в условиях относительной ограниченности доступных ресурсов;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выявлять закономерности и взаимосвязь спроса и предложения;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–различать организационно-правовые формы предпринимательской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–приводить примеры российских предприятий разных организационно-правовых форм;</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выявлять виды ценных бумаг;</w:t>
      </w:r>
    </w:p>
    <w:p w:rsidR="004B40AD" w:rsidRPr="00BB3F5B" w:rsidRDefault="004B40AD" w:rsidP="004B40AD">
      <w:pPr>
        <w:ind w:left="720"/>
        <w:rPr>
          <w:sz w:val="24"/>
          <w:szCs w:val="24"/>
        </w:rPr>
      </w:pPr>
      <w:r w:rsidRPr="00BB3F5B">
        <w:rPr>
          <w:rFonts w:eastAsia="Times New Roman"/>
          <w:sz w:val="24"/>
          <w:szCs w:val="24"/>
        </w:rPr>
        <w:t>– определять разницу между постоянными и переменными издержками;</w:t>
      </w:r>
    </w:p>
    <w:p w:rsidR="004B40AD" w:rsidRPr="00BB3F5B" w:rsidRDefault="004B40AD" w:rsidP="004B40AD">
      <w:pPr>
        <w:ind w:left="720"/>
        <w:rPr>
          <w:sz w:val="24"/>
          <w:szCs w:val="24"/>
        </w:rPr>
      </w:pPr>
      <w:r w:rsidRPr="00BB3F5B">
        <w:rPr>
          <w:rFonts w:eastAsia="Times New Roman"/>
          <w:sz w:val="24"/>
          <w:szCs w:val="24"/>
        </w:rPr>
        <w:t>– объяснять взаимосвязь факторов производства и факторов дохода;</w:t>
      </w:r>
    </w:p>
    <w:p w:rsidR="004B40AD" w:rsidRPr="00BB3F5B" w:rsidRDefault="004B40AD" w:rsidP="004B40AD">
      <w:pPr>
        <w:ind w:left="720"/>
        <w:rPr>
          <w:sz w:val="24"/>
          <w:szCs w:val="24"/>
        </w:rPr>
      </w:pPr>
      <w:r w:rsidRPr="00BB3F5B">
        <w:rPr>
          <w:rFonts w:eastAsia="Times New Roman"/>
          <w:sz w:val="24"/>
          <w:szCs w:val="24"/>
        </w:rPr>
        <w:t>– приводить примеры факторов, влияющих на производительность труда;</w:t>
      </w:r>
    </w:p>
    <w:p w:rsidR="004B40AD" w:rsidRPr="00BB3F5B" w:rsidRDefault="004B40AD" w:rsidP="002E28C1">
      <w:pPr>
        <w:ind w:left="720"/>
        <w:rPr>
          <w:sz w:val="24"/>
          <w:szCs w:val="24"/>
        </w:rPr>
      </w:pPr>
      <w:r w:rsidRPr="00BB3F5B">
        <w:rPr>
          <w:rFonts w:eastAsia="Times New Roman"/>
          <w:sz w:val="24"/>
          <w:szCs w:val="24"/>
        </w:rPr>
        <w:t>–объяснять  социально</w:t>
      </w:r>
      <w:r w:rsidR="002E28C1" w:rsidRPr="00BB3F5B">
        <w:rPr>
          <w:rFonts w:eastAsia="Times New Roman"/>
          <w:sz w:val="24"/>
          <w:szCs w:val="24"/>
        </w:rPr>
        <w:t>-</w:t>
      </w:r>
      <w:r w:rsidRPr="00BB3F5B">
        <w:rPr>
          <w:rFonts w:eastAsia="Times New Roman"/>
          <w:sz w:val="24"/>
          <w:szCs w:val="24"/>
        </w:rPr>
        <w:t>экономическую  роль  и  функции предпринимательства;</w:t>
      </w:r>
    </w:p>
    <w:p w:rsidR="004B40AD" w:rsidRPr="00BB3F5B" w:rsidRDefault="004B40AD" w:rsidP="004B40AD">
      <w:pPr>
        <w:spacing w:line="234" w:lineRule="auto"/>
        <w:ind w:firstLine="720"/>
        <w:rPr>
          <w:sz w:val="24"/>
          <w:szCs w:val="24"/>
        </w:rPr>
      </w:pPr>
      <w:r w:rsidRPr="00BB3F5B">
        <w:rPr>
          <w:rFonts w:eastAsia="Times New Roman"/>
          <w:sz w:val="24"/>
          <w:szCs w:val="24"/>
        </w:rPr>
        <w:t>– решать познавательные и практические задачи, отражающие типичные экономические задачи по микроэкономике.</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Макроэкономика</w:t>
      </w:r>
    </w:p>
    <w:p w:rsidR="004B40AD" w:rsidRPr="00BB3F5B" w:rsidRDefault="004B40AD" w:rsidP="004B40AD">
      <w:pPr>
        <w:spacing w:line="236" w:lineRule="auto"/>
        <w:ind w:left="720"/>
        <w:rPr>
          <w:sz w:val="24"/>
          <w:szCs w:val="24"/>
        </w:rPr>
      </w:pPr>
      <w:r w:rsidRPr="00BB3F5B">
        <w:rPr>
          <w:rFonts w:eastAsia="Times New Roman"/>
          <w:sz w:val="24"/>
          <w:szCs w:val="24"/>
        </w:rPr>
        <w:t>– приводить примеры влияния государства на экономику;</w:t>
      </w:r>
    </w:p>
    <w:p w:rsidR="004B40AD" w:rsidRPr="00BB3F5B" w:rsidRDefault="004B40AD" w:rsidP="004B40AD">
      <w:pPr>
        <w:ind w:left="720"/>
        <w:rPr>
          <w:sz w:val="24"/>
          <w:szCs w:val="24"/>
        </w:rPr>
      </w:pPr>
      <w:r w:rsidRPr="00BB3F5B">
        <w:rPr>
          <w:rFonts w:eastAsia="Times New Roman"/>
          <w:sz w:val="24"/>
          <w:szCs w:val="24"/>
        </w:rPr>
        <w:t>– выявлять общественно-полезные блага в собственном окружении;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приводить примеры факторов, влияющих на производительность труда;</w:t>
      </w:r>
    </w:p>
    <w:p w:rsidR="004B40AD" w:rsidRPr="00BB3F5B" w:rsidRDefault="004B40AD" w:rsidP="004B40AD">
      <w:pPr>
        <w:ind w:left="720"/>
        <w:rPr>
          <w:sz w:val="24"/>
          <w:szCs w:val="24"/>
        </w:rPr>
      </w:pPr>
      <w:r w:rsidRPr="00BB3F5B">
        <w:rPr>
          <w:rFonts w:eastAsia="Times New Roman"/>
          <w:sz w:val="24"/>
          <w:szCs w:val="24"/>
        </w:rPr>
        <w:t>– определять назначение различных видов налогов;</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анализировать результаты и действия монетарной и фискальной политики государства;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выявлять сферы применения показателя ВВП;</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приводить примеры сфер расходования (статей) государственного бюджета России;</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приводить примеры макроэкономических последствий инфляции;</w:t>
      </w:r>
    </w:p>
    <w:p w:rsidR="004B40AD" w:rsidRPr="00BB3F5B" w:rsidRDefault="004B40AD" w:rsidP="004B40AD">
      <w:pPr>
        <w:ind w:left="720"/>
        <w:rPr>
          <w:sz w:val="24"/>
          <w:szCs w:val="24"/>
        </w:rPr>
      </w:pPr>
      <w:r w:rsidRPr="00BB3F5B">
        <w:rPr>
          <w:rFonts w:eastAsia="Times New Roman"/>
          <w:sz w:val="24"/>
          <w:szCs w:val="24"/>
        </w:rPr>
        <w:t>– различать факторы, влияющие на экономический рост;</w:t>
      </w:r>
    </w:p>
    <w:p w:rsidR="004B40AD" w:rsidRPr="00BB3F5B" w:rsidRDefault="004B40AD" w:rsidP="004B40AD">
      <w:pPr>
        <w:ind w:left="720"/>
        <w:rPr>
          <w:sz w:val="24"/>
          <w:szCs w:val="24"/>
        </w:rPr>
      </w:pPr>
      <w:r w:rsidRPr="00BB3F5B">
        <w:rPr>
          <w:rFonts w:eastAsia="Times New Roman"/>
          <w:sz w:val="24"/>
          <w:szCs w:val="24"/>
        </w:rPr>
        <w:t>– приводить примеры экономической функции денег в реальной жизни;</w:t>
      </w:r>
    </w:p>
    <w:p w:rsidR="004B40AD" w:rsidRPr="00BB3F5B" w:rsidRDefault="004B40AD" w:rsidP="004B40AD">
      <w:pPr>
        <w:ind w:left="720"/>
        <w:rPr>
          <w:sz w:val="24"/>
          <w:szCs w:val="24"/>
        </w:rPr>
      </w:pPr>
      <w:r w:rsidRPr="00BB3F5B">
        <w:rPr>
          <w:rFonts w:eastAsia="Times New Roman"/>
          <w:sz w:val="24"/>
          <w:szCs w:val="24"/>
        </w:rPr>
        <w:t>– различать сферы применения различных форм денег;</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практическое назначение основных элементов банковской системы;</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виды кредитов и сферу их использования;</w:t>
      </w:r>
    </w:p>
    <w:p w:rsidR="004B40AD" w:rsidRPr="00BB3F5B" w:rsidRDefault="004B40AD" w:rsidP="004B40AD">
      <w:pPr>
        <w:ind w:left="720"/>
        <w:rPr>
          <w:sz w:val="24"/>
          <w:szCs w:val="24"/>
        </w:rPr>
      </w:pPr>
      <w:r w:rsidRPr="00BB3F5B">
        <w:rPr>
          <w:rFonts w:eastAsia="Times New Roman"/>
          <w:sz w:val="24"/>
          <w:szCs w:val="24"/>
        </w:rPr>
        <w:t>– решать прикладные задачи на расчет процентной ставки по кредиту;</w:t>
      </w:r>
    </w:p>
    <w:p w:rsidR="004B40AD" w:rsidRPr="00BB3F5B" w:rsidRDefault="004B40AD" w:rsidP="004B40AD">
      <w:pPr>
        <w:ind w:left="720"/>
        <w:rPr>
          <w:sz w:val="24"/>
          <w:szCs w:val="24"/>
        </w:rPr>
      </w:pPr>
      <w:r w:rsidRPr="00BB3F5B">
        <w:rPr>
          <w:rFonts w:eastAsia="Times New Roman"/>
          <w:sz w:val="24"/>
          <w:szCs w:val="24"/>
        </w:rPr>
        <w:t>–  объяснять причины неравенства доходов;</w:t>
      </w:r>
    </w:p>
    <w:p w:rsidR="004B40AD" w:rsidRPr="00BB3F5B" w:rsidRDefault="004B40AD" w:rsidP="004B40AD">
      <w:pPr>
        <w:ind w:left="720"/>
        <w:rPr>
          <w:sz w:val="24"/>
          <w:szCs w:val="24"/>
        </w:rPr>
      </w:pPr>
      <w:r w:rsidRPr="00BB3F5B">
        <w:rPr>
          <w:rFonts w:eastAsia="Times New Roman"/>
          <w:sz w:val="24"/>
          <w:szCs w:val="24"/>
        </w:rPr>
        <w:t>– различать меры государственной политики по снижению безработицы;</w:t>
      </w:r>
    </w:p>
    <w:p w:rsidR="004B40AD" w:rsidRPr="00BB3F5B" w:rsidRDefault="004B40AD" w:rsidP="004B40AD">
      <w:pPr>
        <w:ind w:left="720"/>
        <w:rPr>
          <w:sz w:val="24"/>
          <w:szCs w:val="24"/>
        </w:rPr>
      </w:pPr>
      <w:r w:rsidRPr="00BB3F5B">
        <w:rPr>
          <w:rFonts w:eastAsia="Times New Roman"/>
          <w:sz w:val="24"/>
          <w:szCs w:val="24"/>
        </w:rPr>
        <w:t>–  приводить примеры социальных последствий безработицы.</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Международная экономика</w:t>
      </w:r>
    </w:p>
    <w:p w:rsidR="004B40AD" w:rsidRPr="00BB3F5B" w:rsidRDefault="004B40AD" w:rsidP="004B40AD">
      <w:pPr>
        <w:spacing w:line="236" w:lineRule="auto"/>
        <w:ind w:left="720"/>
        <w:rPr>
          <w:sz w:val="24"/>
          <w:szCs w:val="24"/>
        </w:rPr>
      </w:pPr>
      <w:r w:rsidRPr="00BB3F5B">
        <w:rPr>
          <w:rFonts w:eastAsia="Times New Roman"/>
          <w:sz w:val="24"/>
          <w:szCs w:val="24"/>
        </w:rPr>
        <w:t>–приводить примеры глобальных проблем в современных международных</w:t>
      </w:r>
    </w:p>
    <w:p w:rsidR="004B40AD" w:rsidRPr="00BB3F5B" w:rsidRDefault="004B40AD" w:rsidP="004B40AD">
      <w:pPr>
        <w:spacing w:line="2" w:lineRule="exact"/>
        <w:rPr>
          <w:sz w:val="24"/>
          <w:szCs w:val="24"/>
        </w:rPr>
      </w:pPr>
    </w:p>
    <w:p w:rsidR="004B40AD" w:rsidRPr="00BB3F5B" w:rsidRDefault="004B40AD" w:rsidP="004B40AD">
      <w:pPr>
        <w:rPr>
          <w:sz w:val="24"/>
          <w:szCs w:val="24"/>
        </w:rPr>
      </w:pPr>
      <w:r w:rsidRPr="00BB3F5B">
        <w:rPr>
          <w:rFonts w:eastAsia="Times New Roman"/>
          <w:sz w:val="24"/>
          <w:szCs w:val="24"/>
        </w:rPr>
        <w:t>экономических отношениях;</w:t>
      </w:r>
    </w:p>
    <w:p w:rsidR="004B40AD" w:rsidRPr="00BB3F5B" w:rsidRDefault="004B40AD" w:rsidP="004B40AD">
      <w:pPr>
        <w:ind w:left="720"/>
        <w:rPr>
          <w:sz w:val="24"/>
          <w:szCs w:val="24"/>
        </w:rPr>
      </w:pPr>
      <w:r w:rsidRPr="00BB3F5B">
        <w:rPr>
          <w:rFonts w:eastAsia="Times New Roman"/>
          <w:sz w:val="24"/>
          <w:szCs w:val="24"/>
        </w:rPr>
        <w:t>– объяснять назначение международной торговли;</w:t>
      </w:r>
    </w:p>
    <w:p w:rsidR="004B40AD" w:rsidRPr="00BB3F5B" w:rsidRDefault="004B40AD" w:rsidP="004B40AD">
      <w:pPr>
        <w:ind w:left="720"/>
        <w:rPr>
          <w:sz w:val="24"/>
          <w:szCs w:val="24"/>
        </w:rPr>
      </w:pPr>
      <w:r w:rsidRPr="00BB3F5B">
        <w:rPr>
          <w:rFonts w:eastAsia="Times New Roman"/>
          <w:sz w:val="24"/>
          <w:szCs w:val="24"/>
        </w:rPr>
        <w:t>– обосновывать выбор использования видов валют в различных условиях;</w:t>
      </w:r>
    </w:p>
    <w:p w:rsidR="004B40AD" w:rsidRPr="00BB3F5B" w:rsidRDefault="004B40AD" w:rsidP="004B40AD">
      <w:pPr>
        <w:ind w:left="720"/>
        <w:rPr>
          <w:sz w:val="24"/>
          <w:szCs w:val="24"/>
        </w:rPr>
      </w:pPr>
      <w:r w:rsidRPr="00BB3F5B">
        <w:rPr>
          <w:rFonts w:eastAsia="Times New Roman"/>
          <w:sz w:val="24"/>
          <w:szCs w:val="24"/>
        </w:rPr>
        <w:t>– приводить примеры глобализации мировой экономики;</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формы и последствия существующих экономических институтов на социально-экономическом развитии общества.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lastRenderedPageBreak/>
        <w:t>Выпускник на базовом уровне получит возможность научиться: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Основные концепции экономики</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проводить анализ достоинств и недостатков типов экономических систем;</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применять теоретические знания по экономике для практической деятельности и повседневной жизни;</w:t>
      </w: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находить информацию по предмету экономической теории из источниковразличного типа;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отделять основную информацию от второстепенной,критически оценивать достоверность полученной информации из неадаптированных источников по экономической теории.</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Микроэкономика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применять полученные теоретические и практические знания для определения экономически рационального поведения;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знания для экономически грамотного поведения в современном мире;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сопоставлять свои потребности и возможности,оптимально распределять свои материальные и трудовые ресурсы, составлять семейный бюджет;</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объективно оценивать эффективность деятельности предприятия;</w:t>
      </w:r>
    </w:p>
    <w:p w:rsidR="004B40AD" w:rsidRPr="00BB3F5B" w:rsidRDefault="004B40AD" w:rsidP="0033281A">
      <w:pPr>
        <w:ind w:left="720"/>
        <w:rPr>
          <w:sz w:val="24"/>
          <w:szCs w:val="24"/>
        </w:rPr>
      </w:pPr>
      <w:r w:rsidRPr="00BB3F5B">
        <w:rPr>
          <w:rFonts w:eastAsia="Times New Roman"/>
          <w:sz w:val="24"/>
          <w:szCs w:val="24"/>
        </w:rPr>
        <w:t xml:space="preserve">– </w:t>
      </w:r>
      <w:r w:rsidRPr="00BB3F5B">
        <w:rPr>
          <w:rFonts w:eastAsia="Times New Roman"/>
          <w:i/>
          <w:iCs/>
          <w:sz w:val="24"/>
          <w:szCs w:val="24"/>
        </w:rPr>
        <w:t>проводить анализ организационно-правовых форм крупного и малого бизнеса;</w:t>
      </w:r>
    </w:p>
    <w:p w:rsidR="004B40AD" w:rsidRPr="00BB3F5B" w:rsidRDefault="004B40AD" w:rsidP="0033281A">
      <w:pPr>
        <w:ind w:left="720"/>
        <w:rPr>
          <w:sz w:val="24"/>
          <w:szCs w:val="24"/>
        </w:rPr>
      </w:pPr>
      <w:r w:rsidRPr="00BB3F5B">
        <w:rPr>
          <w:rFonts w:eastAsia="Times New Roman"/>
          <w:sz w:val="24"/>
          <w:szCs w:val="24"/>
        </w:rPr>
        <w:t>–</w:t>
      </w:r>
      <w:r w:rsidRPr="00BB3F5B">
        <w:rPr>
          <w:rFonts w:eastAsia="Times New Roman"/>
          <w:i/>
          <w:iCs/>
          <w:sz w:val="24"/>
          <w:szCs w:val="24"/>
        </w:rPr>
        <w:t>объяснять практическое назначение франчайзинга и сферы его применения;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выявлять и сопоставлять различия между менеджментом и предпринимательством;</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определять практическое назначение основных функций менеджмента;</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определять место маркетинга в деятельности организации;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определять эффективность рекламы на основе ключевых принципов ее создания;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сравнивать рынки с интенсивной и несовершенной конкуренцией;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понимать необходимость соблюдения предписаний,предлагаемых в договорах по кредитам, ипотеке и в трудовых договорах;</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использовать знания о формах предпринимательства в реальной жизни;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выявлять предпринимательские способности;</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и извлекать информацию по микроэкономике из источниковразличного типа и источников, созданных в различных знаковых системах (текст, таблица, график, диаграмма, аудиовизуальный ряд и др.);</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объективно оценивать и критически относиться к недобросовестной рекламе в средствах массовой информации;</w:t>
      </w:r>
    </w:p>
    <w:p w:rsidR="004B40AD" w:rsidRPr="00BB3F5B" w:rsidRDefault="004B40AD" w:rsidP="004B40AD">
      <w:pPr>
        <w:spacing w:line="234" w:lineRule="auto"/>
        <w:ind w:firstLine="720"/>
        <w:rPr>
          <w:sz w:val="24"/>
          <w:szCs w:val="24"/>
        </w:rPr>
      </w:pPr>
      <w:r w:rsidRPr="00BB3F5B">
        <w:rPr>
          <w:rFonts w:eastAsia="Times New Roman"/>
          <w:i/>
          <w:iCs/>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4B40AD" w:rsidRPr="00BB3F5B" w:rsidRDefault="004B40AD" w:rsidP="004B40AD">
      <w:pPr>
        <w:spacing w:line="9"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Макроэкономика</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объективно оценивать экономическую информацию,критически относиться к псевдонаучной информации по макроэкономическим вопросам;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события общественной и политической мировой жизни сэкономической точки зрения, используя различные источники информации;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w:t>
      </w:r>
      <w:r w:rsidRPr="00BB3F5B">
        <w:rPr>
          <w:rFonts w:eastAsia="Times New Roman"/>
          <w:i/>
          <w:iCs/>
          <w:sz w:val="24"/>
          <w:szCs w:val="24"/>
        </w:rPr>
        <w:t>определять на основе различных параметров возможные уровни оплатытруда;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на примерах объяснять разницу между основными формами заработнойплаты и стимулирования труда;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применять теоретические знания по макроэкономике для практическойдеятельности и повседневной жизни;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оценивать влияние инфляции и безработицы на экономическое развитиегосударства;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и извлекать информацию по заданной теме из источниковразличного типа и источников, созданных в различных знаковых системах;</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грамотно обращаться с деньгами в повседневной жизни;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отделять основную информацию от второстепенной,критически оценивать достоверность полученной информации из неадаптированных источников по макроэкономике;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использовать экономические понятия по макроэкономике в проектной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Международная экономика</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w:t>
      </w:r>
      <w:r w:rsidRPr="00BB3F5B">
        <w:rPr>
          <w:rFonts w:eastAsia="Times New Roman"/>
          <w:i/>
          <w:iCs/>
          <w:sz w:val="24"/>
          <w:szCs w:val="24"/>
        </w:rPr>
        <w:t>объективно оценивать экономическую информацию,критически относиться к псевдонаучной информации по международной торговле;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применять теоретические знания по международной экономике дляпрактической деятельности и повседневной жизни;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w:t>
      </w:r>
      <w:r w:rsidRPr="00BB3F5B">
        <w:rPr>
          <w:rFonts w:eastAsia="Times New Roman"/>
          <w:i/>
          <w:iCs/>
          <w:sz w:val="24"/>
          <w:szCs w:val="24"/>
        </w:rPr>
        <w:t>отделять основную информацию от второстепенной,критически оценивать достоверность полученной информации из неадаптированных источников по глобальным экономическим проблемам;</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использовать экономические понятия в проектной деятельности;</w:t>
      </w: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определять влияние факторов,влияющих на валютный курс;</w:t>
      </w: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приводить примеры использования различных форм международных рас-</w:t>
      </w:r>
    </w:p>
    <w:p w:rsidR="004B40AD" w:rsidRPr="00BB3F5B" w:rsidRDefault="004B40AD" w:rsidP="004B40AD">
      <w:pPr>
        <w:rPr>
          <w:sz w:val="24"/>
          <w:szCs w:val="24"/>
        </w:rPr>
      </w:pPr>
      <w:r w:rsidRPr="00BB3F5B">
        <w:rPr>
          <w:rFonts w:eastAsia="Times New Roman"/>
          <w:i/>
          <w:iCs/>
          <w:sz w:val="24"/>
          <w:szCs w:val="24"/>
        </w:rPr>
        <w:t>четов;</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анализировать текст экономического содержания по международнойэкономике.</w:t>
      </w:r>
    </w:p>
    <w:p w:rsidR="004B40AD" w:rsidRPr="00BB3F5B" w:rsidRDefault="004B40AD" w:rsidP="004B40AD">
      <w:pPr>
        <w:spacing w:line="20" w:lineRule="exact"/>
        <w:rPr>
          <w:sz w:val="24"/>
          <w:szCs w:val="24"/>
        </w:rPr>
      </w:pPr>
    </w:p>
    <w:p w:rsidR="004B40AD" w:rsidRPr="00BB3F5B" w:rsidRDefault="004B40AD" w:rsidP="004B40AD">
      <w:pPr>
        <w:spacing w:line="234" w:lineRule="auto"/>
        <w:ind w:left="720" w:right="3480"/>
        <w:rPr>
          <w:sz w:val="24"/>
          <w:szCs w:val="24"/>
        </w:rPr>
      </w:pPr>
      <w:r w:rsidRPr="00BB3F5B">
        <w:rPr>
          <w:rFonts w:eastAsia="Times New Roman"/>
          <w:b/>
          <w:bCs/>
          <w:sz w:val="24"/>
          <w:szCs w:val="24"/>
        </w:rPr>
        <w:t>Выпускник на углубленном уровне научится: Основные концепции экономики</w:t>
      </w:r>
    </w:p>
    <w:p w:rsidR="004B40AD" w:rsidRPr="00BB3F5B" w:rsidRDefault="004B40AD" w:rsidP="004B40AD">
      <w:pPr>
        <w:spacing w:line="2" w:lineRule="exact"/>
        <w:rPr>
          <w:sz w:val="24"/>
          <w:szCs w:val="24"/>
        </w:rPr>
      </w:pPr>
    </w:p>
    <w:p w:rsidR="004B40AD" w:rsidRPr="00BB3F5B" w:rsidRDefault="004B40AD" w:rsidP="004B40AD">
      <w:pPr>
        <w:spacing w:line="236" w:lineRule="auto"/>
        <w:ind w:left="720"/>
        <w:rPr>
          <w:sz w:val="24"/>
          <w:szCs w:val="24"/>
        </w:rPr>
      </w:pPr>
      <w:r w:rsidRPr="00BB3F5B">
        <w:rPr>
          <w:rFonts w:eastAsia="Times New Roman"/>
          <w:sz w:val="24"/>
          <w:szCs w:val="24"/>
        </w:rPr>
        <w:t>– определять границы применимости методов экономической теории;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анализировать проблему альтернативной стоимости;</w:t>
      </w:r>
    </w:p>
    <w:p w:rsidR="004B40AD" w:rsidRPr="00BB3F5B" w:rsidRDefault="004B40AD" w:rsidP="004B40AD">
      <w:pPr>
        <w:ind w:left="720"/>
        <w:rPr>
          <w:sz w:val="24"/>
          <w:szCs w:val="24"/>
        </w:rPr>
      </w:pPr>
      <w:r w:rsidRPr="00BB3F5B">
        <w:rPr>
          <w:rFonts w:eastAsia="Times New Roman"/>
          <w:sz w:val="24"/>
          <w:szCs w:val="24"/>
        </w:rPr>
        <w:t>– объяснять проблему ограниченности экономических ресурсов;</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представлять в виде инфографики кривую производственных возможностей и характеризовать ее;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иллюстрировать примерами факторы производства;</w:t>
      </w:r>
    </w:p>
    <w:p w:rsidR="004B40AD" w:rsidRPr="00BB3F5B" w:rsidRDefault="004B40AD" w:rsidP="004B40AD">
      <w:pPr>
        <w:ind w:left="720"/>
        <w:rPr>
          <w:sz w:val="24"/>
          <w:szCs w:val="24"/>
        </w:rPr>
      </w:pPr>
      <w:r w:rsidRPr="00BB3F5B">
        <w:rPr>
          <w:rFonts w:eastAsia="Times New Roman"/>
          <w:sz w:val="24"/>
          <w:szCs w:val="24"/>
        </w:rPr>
        <w:t>– характеризовать типы экономических систем;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различать абсолютные и сравнительные преимущества в издержках производства.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Микроэкономика</w:t>
      </w:r>
    </w:p>
    <w:p w:rsidR="004B40AD" w:rsidRPr="00BB3F5B" w:rsidRDefault="004B40AD" w:rsidP="004B40AD">
      <w:pPr>
        <w:spacing w:line="236" w:lineRule="auto"/>
        <w:ind w:left="860"/>
        <w:rPr>
          <w:sz w:val="24"/>
          <w:szCs w:val="24"/>
        </w:rPr>
      </w:pPr>
      <w:r w:rsidRPr="00BB3F5B">
        <w:rPr>
          <w:rFonts w:eastAsia="Times New Roman"/>
          <w:sz w:val="24"/>
          <w:szCs w:val="24"/>
        </w:rPr>
        <w:t>– анализировать структуру бюджета собственной семьи;</w:t>
      </w:r>
    </w:p>
    <w:p w:rsidR="004B40AD" w:rsidRPr="00BB3F5B" w:rsidRDefault="004B40AD" w:rsidP="004B40AD">
      <w:pPr>
        <w:ind w:left="860"/>
        <w:rPr>
          <w:sz w:val="24"/>
          <w:szCs w:val="24"/>
        </w:rPr>
      </w:pPr>
      <w:r w:rsidRPr="00BB3F5B">
        <w:rPr>
          <w:rFonts w:eastAsia="Times New Roman"/>
          <w:sz w:val="24"/>
          <w:szCs w:val="24"/>
        </w:rPr>
        <w:t>– строить личный финансовый план;</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анализировать ситуацию на реальных рынках с точки зрения продавцов и покупателей;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–принимать рациональные решения в условиях относительной ограниченности доступных ресурсов;</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анализировать собственное потребительское поведение;</w:t>
      </w:r>
    </w:p>
    <w:p w:rsidR="004B40AD" w:rsidRPr="00BB3F5B" w:rsidRDefault="004B40AD" w:rsidP="004B40AD">
      <w:pPr>
        <w:ind w:left="860"/>
        <w:rPr>
          <w:sz w:val="24"/>
          <w:szCs w:val="24"/>
        </w:rPr>
      </w:pPr>
      <w:r w:rsidRPr="00BB3F5B">
        <w:rPr>
          <w:rFonts w:eastAsia="Times New Roman"/>
          <w:sz w:val="24"/>
          <w:szCs w:val="24"/>
        </w:rPr>
        <w:t>– определять роль кредита в современной экономике;</w:t>
      </w:r>
    </w:p>
    <w:p w:rsidR="004B40AD" w:rsidRPr="00BB3F5B" w:rsidRDefault="004B40AD" w:rsidP="004B40AD">
      <w:pPr>
        <w:ind w:left="860"/>
        <w:rPr>
          <w:sz w:val="24"/>
          <w:szCs w:val="24"/>
        </w:rPr>
      </w:pPr>
      <w:r w:rsidRPr="00BB3F5B">
        <w:rPr>
          <w:rFonts w:eastAsia="Times New Roman"/>
          <w:sz w:val="24"/>
          <w:szCs w:val="24"/>
        </w:rPr>
        <w:t>– применять навыки расчета сумм кредита и ипотеки в реальной жизни;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–объяснять на примерах и представлять в виде инфографики законы спроса и предложения;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–определять значимость и классифицировать условия, влияющие на спрос и предложение;</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lastRenderedPageBreak/>
        <w:t>– приводить примеры товаров Гиффена;</w:t>
      </w:r>
    </w:p>
    <w:p w:rsidR="004B40AD" w:rsidRPr="00BB3F5B" w:rsidRDefault="004B40AD" w:rsidP="004B40AD">
      <w:pPr>
        <w:ind w:left="860"/>
        <w:rPr>
          <w:sz w:val="24"/>
          <w:szCs w:val="24"/>
        </w:rPr>
      </w:pPr>
      <w:r w:rsidRPr="00BB3F5B">
        <w:rPr>
          <w:rFonts w:eastAsia="Times New Roman"/>
          <w:sz w:val="24"/>
          <w:szCs w:val="24"/>
        </w:rPr>
        <w:t>– объяснять на примерах эластичность спроса и предложения;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объяснять и отличать организационно-правовые формы предпринима</w:t>
      </w:r>
      <w:r w:rsidR="0033281A" w:rsidRPr="00BB3F5B">
        <w:rPr>
          <w:rFonts w:eastAsia="Times New Roman"/>
          <w:sz w:val="24"/>
          <w:szCs w:val="24"/>
        </w:rPr>
        <w:t>т</w:t>
      </w:r>
      <w:r w:rsidRPr="00BB3F5B">
        <w:rPr>
          <w:rFonts w:eastAsia="Times New Roman"/>
          <w:sz w:val="24"/>
          <w:szCs w:val="24"/>
        </w:rPr>
        <w:t>ельской деятельности;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–приводить примеры российских предприятий разных организационно-правовых форм;</w:t>
      </w:r>
    </w:p>
    <w:p w:rsidR="004B40AD" w:rsidRPr="00BB3F5B" w:rsidRDefault="004B40AD" w:rsidP="004B40AD">
      <w:pPr>
        <w:spacing w:line="2" w:lineRule="exact"/>
        <w:rPr>
          <w:sz w:val="24"/>
          <w:szCs w:val="24"/>
        </w:rPr>
      </w:pPr>
    </w:p>
    <w:p w:rsidR="004B40AD" w:rsidRPr="00BB3F5B" w:rsidRDefault="004B40AD" w:rsidP="0033281A">
      <w:pPr>
        <w:ind w:left="860"/>
        <w:rPr>
          <w:sz w:val="24"/>
          <w:szCs w:val="24"/>
        </w:rPr>
      </w:pPr>
      <w:r w:rsidRPr="00BB3F5B">
        <w:rPr>
          <w:rFonts w:eastAsia="Times New Roman"/>
          <w:sz w:val="24"/>
          <w:szCs w:val="24"/>
        </w:rPr>
        <w:t>–объяснять практическое назначение франчайзинга и сферы его применения;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–различать и представлять посредством инфографики виды издержек производства;</w:t>
      </w:r>
    </w:p>
    <w:p w:rsidR="004B40AD" w:rsidRPr="00BB3F5B" w:rsidRDefault="004B40AD" w:rsidP="004B40AD">
      <w:pPr>
        <w:spacing w:line="200" w:lineRule="exact"/>
        <w:rPr>
          <w:sz w:val="24"/>
          <w:szCs w:val="24"/>
        </w:rPr>
      </w:pPr>
    </w:p>
    <w:p w:rsidR="004B40AD" w:rsidRPr="00BB3F5B" w:rsidRDefault="004B40AD" w:rsidP="004B40AD">
      <w:pPr>
        <w:ind w:left="860"/>
        <w:rPr>
          <w:sz w:val="24"/>
          <w:szCs w:val="24"/>
        </w:rPr>
      </w:pPr>
      <w:r w:rsidRPr="00BB3F5B">
        <w:rPr>
          <w:rFonts w:eastAsia="Times New Roman"/>
          <w:sz w:val="24"/>
          <w:szCs w:val="24"/>
        </w:rPr>
        <w:t>– анализировать издержки, выручку и прибыль фирмы;</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объяснять эффект масштабирования и мультиплицирования для экономики государства;</w:t>
      </w:r>
    </w:p>
    <w:p w:rsidR="004B40AD" w:rsidRPr="00BB3F5B" w:rsidRDefault="004B40AD" w:rsidP="004B40AD">
      <w:pPr>
        <w:spacing w:line="2" w:lineRule="exact"/>
        <w:rPr>
          <w:sz w:val="24"/>
          <w:szCs w:val="24"/>
        </w:rPr>
      </w:pPr>
    </w:p>
    <w:p w:rsidR="004B40AD" w:rsidRPr="00BB3F5B" w:rsidRDefault="004B40AD" w:rsidP="0033281A">
      <w:pPr>
        <w:ind w:left="860"/>
        <w:rPr>
          <w:sz w:val="24"/>
          <w:szCs w:val="24"/>
        </w:rPr>
      </w:pPr>
      <w:r w:rsidRPr="00BB3F5B">
        <w:rPr>
          <w:rFonts w:eastAsia="Times New Roman"/>
          <w:sz w:val="24"/>
          <w:szCs w:val="24"/>
        </w:rPr>
        <w:t>–объяснять социально-экономическую роль и функции предпринимательства;</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сравнивать виды ценных бумаг;</w:t>
      </w:r>
    </w:p>
    <w:p w:rsidR="004B40AD" w:rsidRPr="00BB3F5B" w:rsidRDefault="004B40AD" w:rsidP="004B40AD">
      <w:pPr>
        <w:ind w:left="860"/>
        <w:rPr>
          <w:sz w:val="24"/>
          <w:szCs w:val="24"/>
        </w:rPr>
      </w:pPr>
      <w:r w:rsidRPr="00BB3F5B">
        <w:rPr>
          <w:rFonts w:eastAsia="Times New Roman"/>
          <w:sz w:val="24"/>
          <w:szCs w:val="24"/>
        </w:rPr>
        <w:t>–  анализировать страховые услуги;</w:t>
      </w:r>
    </w:p>
    <w:p w:rsidR="004B40AD" w:rsidRPr="00BB3F5B" w:rsidRDefault="004B40AD" w:rsidP="004B40AD">
      <w:pPr>
        <w:ind w:left="860"/>
        <w:rPr>
          <w:sz w:val="24"/>
          <w:szCs w:val="24"/>
        </w:rPr>
      </w:pPr>
      <w:r w:rsidRPr="00BB3F5B">
        <w:rPr>
          <w:rFonts w:eastAsia="Times New Roman"/>
          <w:sz w:val="24"/>
          <w:szCs w:val="24"/>
        </w:rPr>
        <w:t>– определять практическое назначение основных функций менеджмента;</w:t>
      </w:r>
    </w:p>
    <w:p w:rsidR="004B40AD" w:rsidRPr="00BB3F5B" w:rsidRDefault="004B40AD" w:rsidP="004B40AD">
      <w:pPr>
        <w:ind w:left="860"/>
        <w:rPr>
          <w:sz w:val="24"/>
          <w:szCs w:val="24"/>
        </w:rPr>
      </w:pPr>
      <w:r w:rsidRPr="00BB3F5B">
        <w:rPr>
          <w:rFonts w:eastAsia="Times New Roman"/>
          <w:sz w:val="24"/>
          <w:szCs w:val="24"/>
        </w:rPr>
        <w:t>– определять место маркетинга в деятельности организации;</w:t>
      </w:r>
    </w:p>
    <w:p w:rsidR="004B40AD" w:rsidRPr="00BB3F5B" w:rsidRDefault="004B40AD" w:rsidP="004B40AD">
      <w:pPr>
        <w:ind w:left="860"/>
        <w:rPr>
          <w:sz w:val="24"/>
          <w:szCs w:val="24"/>
        </w:rPr>
      </w:pPr>
      <w:r w:rsidRPr="00BB3F5B">
        <w:rPr>
          <w:rFonts w:eastAsia="Times New Roman"/>
          <w:sz w:val="24"/>
          <w:szCs w:val="24"/>
        </w:rPr>
        <w:t>– приводить примеры эффективной рекламы;</w:t>
      </w:r>
    </w:p>
    <w:p w:rsidR="004B40AD" w:rsidRPr="00BB3F5B" w:rsidRDefault="004B40AD" w:rsidP="004B40AD">
      <w:pPr>
        <w:ind w:left="860"/>
        <w:rPr>
          <w:sz w:val="24"/>
          <w:szCs w:val="24"/>
        </w:rPr>
      </w:pPr>
      <w:r w:rsidRPr="00BB3F5B">
        <w:rPr>
          <w:rFonts w:eastAsia="Times New Roman"/>
          <w:sz w:val="24"/>
          <w:szCs w:val="24"/>
        </w:rPr>
        <w:t>– разрабатывать бизнес-план;</w:t>
      </w:r>
    </w:p>
    <w:p w:rsidR="004B40AD" w:rsidRPr="00BB3F5B" w:rsidRDefault="004B40AD" w:rsidP="004B40AD">
      <w:pPr>
        <w:ind w:left="860"/>
        <w:rPr>
          <w:sz w:val="24"/>
          <w:szCs w:val="24"/>
        </w:rPr>
      </w:pPr>
      <w:r w:rsidRPr="00BB3F5B">
        <w:rPr>
          <w:rFonts w:eastAsia="Times New Roman"/>
          <w:sz w:val="24"/>
          <w:szCs w:val="24"/>
        </w:rPr>
        <w:t>– сравнивать рынки с интенсивной и несовершенной конкуренцией;</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называть цели антимонопольной политики государства;</w:t>
      </w:r>
    </w:p>
    <w:p w:rsidR="004B40AD" w:rsidRPr="00BB3F5B" w:rsidRDefault="004B40AD" w:rsidP="004B40AD">
      <w:pPr>
        <w:ind w:left="860"/>
        <w:rPr>
          <w:sz w:val="24"/>
          <w:szCs w:val="24"/>
        </w:rPr>
      </w:pPr>
      <w:r w:rsidRPr="00BB3F5B">
        <w:rPr>
          <w:rFonts w:eastAsia="Times New Roman"/>
          <w:sz w:val="24"/>
          <w:szCs w:val="24"/>
        </w:rPr>
        <w:t>– объяснять взаимосвязь факторов производства и факторов дохода;</w:t>
      </w:r>
    </w:p>
    <w:p w:rsidR="004B40AD" w:rsidRPr="00BB3F5B" w:rsidRDefault="004B40AD" w:rsidP="004B40AD">
      <w:pPr>
        <w:ind w:left="860"/>
        <w:rPr>
          <w:sz w:val="24"/>
          <w:szCs w:val="24"/>
        </w:rPr>
      </w:pPr>
      <w:r w:rsidRPr="00BB3F5B">
        <w:rPr>
          <w:rFonts w:eastAsia="Times New Roman"/>
          <w:sz w:val="24"/>
          <w:szCs w:val="24"/>
        </w:rPr>
        <w:t>– приводить примеры факторов, влияющих на производительность труда.</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Макроэкономика</w:t>
      </w:r>
    </w:p>
    <w:p w:rsidR="004B40AD" w:rsidRPr="00BB3F5B" w:rsidRDefault="004B40AD" w:rsidP="0033281A">
      <w:pPr>
        <w:spacing w:line="236" w:lineRule="auto"/>
        <w:ind w:left="860"/>
        <w:rPr>
          <w:sz w:val="24"/>
          <w:szCs w:val="24"/>
        </w:rPr>
      </w:pPr>
      <w:r w:rsidRPr="00BB3F5B">
        <w:rPr>
          <w:rFonts w:eastAsia="Times New Roman"/>
          <w:sz w:val="24"/>
          <w:szCs w:val="24"/>
        </w:rPr>
        <w:t>– объяснять на примерах различные роли государства в рыночной экономике;</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–характеризовать доходную и расходную части государственного бюджета;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–определять основные виды налогов для различных субъектов и экономических моделей;</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указывать основные последствия макроэкономических проблем;</w:t>
      </w:r>
    </w:p>
    <w:p w:rsidR="004B40AD" w:rsidRPr="00BB3F5B" w:rsidRDefault="004B40AD" w:rsidP="004B40AD">
      <w:pPr>
        <w:ind w:left="860"/>
        <w:rPr>
          <w:sz w:val="24"/>
          <w:szCs w:val="24"/>
        </w:rPr>
      </w:pPr>
      <w:r w:rsidRPr="00BB3F5B">
        <w:rPr>
          <w:rFonts w:eastAsia="Times New Roman"/>
          <w:sz w:val="24"/>
          <w:szCs w:val="24"/>
        </w:rPr>
        <w:t>– объяснять макроэкономическое равновесие в модели «AD-AS»;</w:t>
      </w:r>
    </w:p>
    <w:p w:rsidR="004B40AD" w:rsidRPr="00BB3F5B" w:rsidRDefault="004B40AD" w:rsidP="004B40AD">
      <w:pPr>
        <w:ind w:left="860"/>
        <w:rPr>
          <w:sz w:val="24"/>
          <w:szCs w:val="24"/>
        </w:rPr>
      </w:pPr>
      <w:r w:rsidRPr="00BB3F5B">
        <w:rPr>
          <w:rFonts w:eastAsia="Times New Roman"/>
          <w:sz w:val="24"/>
          <w:szCs w:val="24"/>
        </w:rPr>
        <w:t>– приводить примеры сфер применения показателя ВВП;</w:t>
      </w:r>
    </w:p>
    <w:p w:rsidR="004B40AD" w:rsidRPr="00BB3F5B" w:rsidRDefault="004B40AD" w:rsidP="004B40AD">
      <w:pPr>
        <w:ind w:left="860"/>
        <w:rPr>
          <w:sz w:val="24"/>
          <w:szCs w:val="24"/>
        </w:rPr>
      </w:pPr>
      <w:r w:rsidRPr="00BB3F5B">
        <w:rPr>
          <w:rFonts w:eastAsia="Times New Roman"/>
          <w:sz w:val="24"/>
          <w:szCs w:val="24"/>
        </w:rPr>
        <w:t>– приводить примеры экономической функции денег в реальной жизни;</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различать сферы применения различных форм денег;</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–определять денежные агрегаты и факторы, влияющие на формирование величины денежной массы;</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объяснять взаимосвязь основных элементов банковской системы;</w:t>
      </w:r>
    </w:p>
    <w:p w:rsidR="004B40AD" w:rsidRPr="00BB3F5B" w:rsidRDefault="004B40AD" w:rsidP="004B40AD">
      <w:pPr>
        <w:ind w:left="860"/>
        <w:rPr>
          <w:sz w:val="24"/>
          <w:szCs w:val="24"/>
        </w:rPr>
      </w:pPr>
      <w:r w:rsidRPr="00BB3F5B">
        <w:rPr>
          <w:rFonts w:eastAsia="Times New Roman"/>
          <w:sz w:val="24"/>
          <w:szCs w:val="24"/>
        </w:rPr>
        <w:t>– приводить примеры, как банки делают деньги;</w:t>
      </w:r>
    </w:p>
    <w:p w:rsidR="004B40AD" w:rsidRPr="00BB3F5B" w:rsidRDefault="004B40AD" w:rsidP="004B40AD">
      <w:pPr>
        <w:ind w:left="860"/>
        <w:rPr>
          <w:sz w:val="24"/>
          <w:szCs w:val="24"/>
        </w:rPr>
      </w:pPr>
      <w:r w:rsidRPr="00BB3F5B">
        <w:rPr>
          <w:rFonts w:eastAsia="Times New Roman"/>
          <w:sz w:val="24"/>
          <w:szCs w:val="24"/>
        </w:rPr>
        <w:t>– приводить примеры различных видов инфляции;</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находить в реальных ситуациях последствия инфляции;</w:t>
      </w:r>
    </w:p>
    <w:p w:rsidR="004B40AD" w:rsidRPr="00BB3F5B" w:rsidRDefault="004B40AD" w:rsidP="004B40AD">
      <w:pPr>
        <w:ind w:left="860"/>
        <w:rPr>
          <w:sz w:val="24"/>
          <w:szCs w:val="24"/>
        </w:rPr>
      </w:pPr>
      <w:r w:rsidRPr="00BB3F5B">
        <w:rPr>
          <w:rFonts w:eastAsia="Times New Roman"/>
          <w:sz w:val="24"/>
          <w:szCs w:val="24"/>
        </w:rPr>
        <w:t>– применять способы анализа индекса потребительских цен;</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характеризовать основные направления антиинфляционной политики государства;</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различать виды безработицы;</w:t>
      </w:r>
    </w:p>
    <w:p w:rsidR="004B40AD" w:rsidRPr="00BB3F5B" w:rsidRDefault="004B40AD" w:rsidP="004B40AD">
      <w:pPr>
        <w:ind w:left="860"/>
        <w:rPr>
          <w:sz w:val="24"/>
          <w:szCs w:val="24"/>
        </w:rPr>
      </w:pPr>
      <w:r w:rsidRPr="00BB3F5B">
        <w:rPr>
          <w:rFonts w:eastAsia="Times New Roman"/>
          <w:sz w:val="24"/>
          <w:szCs w:val="24"/>
        </w:rPr>
        <w:t>–  находить в реальных условиях причины и последствия безработицы;</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–определять целесообразность мер государственной политики для снижения уровня безработицы;</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приводить примеры факторов, влияющих на экономический рост;</w:t>
      </w:r>
    </w:p>
    <w:p w:rsidR="004B40AD" w:rsidRPr="00BB3F5B" w:rsidRDefault="004B40AD" w:rsidP="004B40AD">
      <w:pPr>
        <w:spacing w:line="13" w:lineRule="exact"/>
        <w:rPr>
          <w:sz w:val="24"/>
          <w:szCs w:val="24"/>
        </w:rPr>
      </w:pPr>
    </w:p>
    <w:p w:rsidR="004B40AD" w:rsidRPr="00BB3F5B" w:rsidRDefault="004B40AD" w:rsidP="004B40AD">
      <w:pPr>
        <w:spacing w:line="236" w:lineRule="auto"/>
        <w:ind w:left="720" w:right="200" w:firstLine="132"/>
        <w:rPr>
          <w:sz w:val="24"/>
          <w:szCs w:val="24"/>
        </w:rPr>
      </w:pPr>
      <w:r w:rsidRPr="00BB3F5B">
        <w:rPr>
          <w:rFonts w:eastAsia="Times New Roman"/>
          <w:sz w:val="24"/>
          <w:szCs w:val="24"/>
        </w:rPr>
        <w:t xml:space="preserve">–приводить примеры экономических циклов в разные исторические эпохи. </w:t>
      </w:r>
      <w:r w:rsidRPr="00BB3F5B">
        <w:rPr>
          <w:rFonts w:eastAsia="Times New Roman"/>
          <w:b/>
          <w:bCs/>
          <w:sz w:val="24"/>
          <w:szCs w:val="24"/>
        </w:rPr>
        <w:t>Международная экономика</w:t>
      </w:r>
    </w:p>
    <w:p w:rsidR="004B40AD" w:rsidRPr="00BB3F5B" w:rsidRDefault="004B40AD" w:rsidP="004B40AD">
      <w:pPr>
        <w:spacing w:line="237" w:lineRule="auto"/>
        <w:ind w:left="720"/>
        <w:rPr>
          <w:sz w:val="24"/>
          <w:szCs w:val="24"/>
        </w:rPr>
      </w:pPr>
      <w:r w:rsidRPr="00BB3F5B">
        <w:rPr>
          <w:rFonts w:eastAsia="Times New Roman"/>
          <w:sz w:val="24"/>
          <w:szCs w:val="24"/>
        </w:rPr>
        <w:t>– Объяснять назначение международной торговли;</w:t>
      </w: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систему регулирования внешней торговли на государственном уровне;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экспорт и импорт;</w:t>
      </w:r>
    </w:p>
    <w:p w:rsidR="004B40AD" w:rsidRPr="00BB3F5B" w:rsidRDefault="004B40AD" w:rsidP="004B40AD">
      <w:pPr>
        <w:ind w:left="720"/>
        <w:rPr>
          <w:sz w:val="24"/>
          <w:szCs w:val="24"/>
        </w:rPr>
      </w:pPr>
      <w:r w:rsidRPr="00BB3F5B">
        <w:rPr>
          <w:rFonts w:eastAsia="Times New Roman"/>
          <w:sz w:val="24"/>
          <w:szCs w:val="24"/>
        </w:rPr>
        <w:t>– анализировать курсы мировых валют;</w:t>
      </w:r>
    </w:p>
    <w:p w:rsidR="004B40AD" w:rsidRPr="00BB3F5B" w:rsidRDefault="004B40AD" w:rsidP="004B40AD">
      <w:pPr>
        <w:ind w:left="720"/>
        <w:rPr>
          <w:sz w:val="24"/>
          <w:szCs w:val="24"/>
        </w:rPr>
      </w:pPr>
      <w:r w:rsidRPr="00BB3F5B">
        <w:rPr>
          <w:rFonts w:eastAsia="Times New Roman"/>
          <w:sz w:val="24"/>
          <w:szCs w:val="24"/>
        </w:rPr>
        <w:t>–объяснять влияние международных экономических факторов на валютный</w:t>
      </w:r>
    </w:p>
    <w:p w:rsidR="004B40AD" w:rsidRPr="00BB3F5B" w:rsidRDefault="004B40AD" w:rsidP="004B40AD">
      <w:pPr>
        <w:spacing w:line="1" w:lineRule="exact"/>
        <w:rPr>
          <w:sz w:val="24"/>
          <w:szCs w:val="24"/>
        </w:rPr>
      </w:pPr>
    </w:p>
    <w:p w:rsidR="004B40AD" w:rsidRPr="00BB3F5B" w:rsidRDefault="004B40AD" w:rsidP="004B40AD">
      <w:pPr>
        <w:rPr>
          <w:sz w:val="24"/>
          <w:szCs w:val="24"/>
        </w:rPr>
      </w:pPr>
      <w:r w:rsidRPr="00BB3F5B">
        <w:rPr>
          <w:rFonts w:eastAsia="Times New Roman"/>
          <w:sz w:val="24"/>
          <w:szCs w:val="24"/>
        </w:rPr>
        <w:t>курс;</w:t>
      </w:r>
    </w:p>
    <w:p w:rsidR="004B40AD" w:rsidRPr="00BB3F5B" w:rsidRDefault="004B40AD" w:rsidP="004B40AD">
      <w:pPr>
        <w:ind w:left="720"/>
        <w:rPr>
          <w:sz w:val="24"/>
          <w:szCs w:val="24"/>
        </w:rPr>
      </w:pPr>
      <w:r w:rsidRPr="00BB3F5B">
        <w:rPr>
          <w:rFonts w:eastAsia="Times New Roman"/>
          <w:sz w:val="24"/>
          <w:szCs w:val="24"/>
        </w:rPr>
        <w:t>– различать виды международных расчетов;</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анализировать глобальные проблемы международных экономических отношений;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объяснять роль экономических организаций в социально-экономическом развитии общества;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lastRenderedPageBreak/>
        <w:t>–  объяснять особенности современной экономики России.</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Основные концепции экономики</w:t>
      </w:r>
    </w:p>
    <w:p w:rsidR="004B40AD" w:rsidRPr="00BB3F5B" w:rsidRDefault="004B40AD" w:rsidP="004B40AD">
      <w:pPr>
        <w:spacing w:line="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Критически осмысливать актуальную экономическую информацию,поступающую из разных источников, и формулировать на этой основе собственные заключения и оценочные суждения;</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владеть приемами работы с аналитической экономической информацией;</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оценивать происходящие события и поведение людей с экономической точки зрения;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знания для решения практических задач,основанных на ситуациях, связанных с описанием состояния российской экономики;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Микроэкономика</w:t>
      </w:r>
    </w:p>
    <w:p w:rsidR="004B40AD" w:rsidRPr="00BB3F5B" w:rsidRDefault="004B40AD" w:rsidP="004B40AD">
      <w:pPr>
        <w:spacing w:line="6"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–п</w:t>
      </w:r>
      <w:r w:rsidRPr="00BB3F5B">
        <w:rPr>
          <w:rFonts w:eastAsia="Times New Roman"/>
          <w:i/>
          <w:iCs/>
          <w:sz w:val="24"/>
          <w:szCs w:val="24"/>
        </w:rPr>
        <w:t>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оценивать и принимать ответственность за рациональные решения и ихвозможные последствия для себя, своего окружения и общества в целом;</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объективно оценивать и анализировать экономическую информацию,критически относиться к псевдонаучной информации, недобросовестной рекламе в средствах массовой информации;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ключевые компетенции по микроэкономикедля самостоятельной исследовательской деятельности в области экономики;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применять теоретические знания по микроэкономике для практическойдеятельности и повседневной жизни;</w:t>
      </w: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понимать необходимость соблюдения предписаний,предлагаемых в договорах по кредитам, ипотеке, вкладам и др.;</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оценивать происходящие события и поведение людей с экономической точки зрения;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сопоставлять свои потребности и возможности,оптимально распределять свои материальные и трудовые ресурсы, составлять личный финансовый план;</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рационально и экономно обращаться с деньгами в повседневной жизни;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решать с опорой на полученные знания практические задачи,отражающиетипичные жизненные ситуации;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4B40AD" w:rsidRPr="00BB3F5B" w:rsidRDefault="004B40AD" w:rsidP="004B40AD">
      <w:pPr>
        <w:spacing w:line="16" w:lineRule="exact"/>
        <w:rPr>
          <w:sz w:val="24"/>
          <w:szCs w:val="24"/>
        </w:rPr>
      </w:pPr>
    </w:p>
    <w:p w:rsidR="0033281A" w:rsidRPr="00BB3F5B" w:rsidRDefault="004B40AD" w:rsidP="004B40AD">
      <w:pPr>
        <w:spacing w:line="237" w:lineRule="auto"/>
        <w:ind w:left="720" w:right="680"/>
        <w:rPr>
          <w:rFonts w:eastAsia="Times New Roman"/>
          <w:sz w:val="24"/>
          <w:szCs w:val="24"/>
        </w:rPr>
      </w:pPr>
      <w:r w:rsidRPr="00BB3F5B">
        <w:rPr>
          <w:rFonts w:eastAsia="Times New Roman"/>
          <w:sz w:val="24"/>
          <w:szCs w:val="24"/>
        </w:rPr>
        <w:t>–</w:t>
      </w:r>
      <w:r w:rsidRPr="00BB3F5B">
        <w:rPr>
          <w:rFonts w:eastAsia="Times New Roman"/>
          <w:i/>
          <w:iCs/>
          <w:sz w:val="24"/>
          <w:szCs w:val="24"/>
        </w:rPr>
        <w:t>моделировать и рассчитывать проект индивидуального бизнес-плана.</w:t>
      </w:r>
    </w:p>
    <w:p w:rsidR="004B40AD" w:rsidRPr="00BB3F5B" w:rsidRDefault="004B40AD" w:rsidP="004B40AD">
      <w:pPr>
        <w:spacing w:line="237" w:lineRule="auto"/>
        <w:ind w:left="720" w:right="680"/>
        <w:rPr>
          <w:sz w:val="24"/>
          <w:szCs w:val="24"/>
        </w:rPr>
      </w:pPr>
      <w:r w:rsidRPr="00BB3F5B">
        <w:rPr>
          <w:rFonts w:eastAsia="Times New Roman"/>
          <w:b/>
          <w:bCs/>
          <w:i/>
          <w:iCs/>
          <w:sz w:val="24"/>
          <w:szCs w:val="24"/>
        </w:rPr>
        <w:t>Макроэкономика</w:t>
      </w:r>
    </w:p>
    <w:p w:rsidR="004B40AD" w:rsidRPr="00BB3F5B" w:rsidRDefault="004B40AD" w:rsidP="004B40AD">
      <w:pPr>
        <w:spacing w:line="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объективно оценивать и анализировать экономическую информацию помакроэкономике, критически относиться к псевдонаучной информации;</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события общественной и политической жизни разныхстран с экономической точки зрения, используя различные источники информации;</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осознавать значение теоретических знаний по макроэкономике для практической деятельности и повседневной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w:t>
      </w:r>
      <w:r w:rsidRPr="00BB3F5B">
        <w:rPr>
          <w:rFonts w:eastAsia="Times New Roman"/>
          <w:i/>
          <w:iCs/>
          <w:sz w:val="24"/>
          <w:szCs w:val="24"/>
        </w:rPr>
        <w:t>оценивать происходящие мировые события и поведение людей с экономической точки зрения;</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знания для решения практических задач,основанных на ситуациях, связанных с описанием состояния российской и других экономик;</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анализировать динамику основных макроэкономических показателей и современной ситуации в экономике России;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решать с опорой на полученные знания практические задачи,отражающиетипичные макроэкономические ситуации;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отделять основную экономическую информацию по макроэкономике отвторостепенной, критически оценивать достоверность полученной информации из неадаптированных источников;</w:t>
      </w: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аргументировать собственную точку зрения по экономическим проблемам,различным аспектам социально-экономической политики государства.</w:t>
      </w:r>
    </w:p>
    <w:p w:rsidR="004B40AD" w:rsidRPr="00BB3F5B" w:rsidRDefault="004B40AD" w:rsidP="004B40AD">
      <w:pPr>
        <w:spacing w:line="9"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Международная экономика</w:t>
      </w:r>
    </w:p>
    <w:p w:rsidR="004B40AD" w:rsidRPr="00BB3F5B" w:rsidRDefault="004B40AD" w:rsidP="004B40AD">
      <w:pPr>
        <w:spacing w:line="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работать с материалами средств массовой информации,составлять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анализировать социально значимые проблемы и процессы с экономическойточки зрения, используя различные источники информации;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оценивать происходящие мировые события с экономической точки зрения;</w:t>
      </w:r>
    </w:p>
    <w:p w:rsidR="004B40AD" w:rsidRPr="00BB3F5B" w:rsidRDefault="004B40AD" w:rsidP="0033281A">
      <w:pPr>
        <w:ind w:left="720"/>
        <w:rPr>
          <w:sz w:val="24"/>
          <w:szCs w:val="24"/>
        </w:rPr>
      </w:pPr>
      <w:r w:rsidRPr="00BB3F5B">
        <w:rPr>
          <w:rFonts w:eastAsia="Times New Roman"/>
          <w:sz w:val="24"/>
          <w:szCs w:val="24"/>
        </w:rPr>
        <w:t>–</w:t>
      </w:r>
      <w:r w:rsidRPr="00BB3F5B">
        <w:rPr>
          <w:rFonts w:eastAsia="Times New Roman"/>
          <w:i/>
          <w:iCs/>
          <w:sz w:val="24"/>
          <w:szCs w:val="24"/>
        </w:rPr>
        <w:t>ориентироваться в мировых экономических,экологических,демографических, миграционных процессах, понимать механизм взаимовлияния планетарной среды и мировой экономики;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создавать алгоритмы для совершенствования собственной познавательной деятельности творческого и поискового характера;</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решать с опорой на полученные знания практические задачи,отражающиетипичные жизненные ситуации;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анализировать взаимосвязи учебного предмета с особенностями профессий</w:t>
      </w:r>
    </w:p>
    <w:p w:rsidR="004B40AD" w:rsidRPr="00BB3F5B" w:rsidRDefault="004B40AD" w:rsidP="004B40AD">
      <w:pPr>
        <w:spacing w:line="13" w:lineRule="exact"/>
        <w:rPr>
          <w:sz w:val="24"/>
          <w:szCs w:val="24"/>
        </w:rPr>
      </w:pPr>
    </w:p>
    <w:p w:rsidR="004B40AD" w:rsidRPr="00BB3F5B" w:rsidRDefault="004B40AD" w:rsidP="00DF40D7">
      <w:pPr>
        <w:numPr>
          <w:ilvl w:val="0"/>
          <w:numId w:val="55"/>
        </w:numPr>
        <w:tabs>
          <w:tab w:val="left" w:pos="242"/>
        </w:tabs>
        <w:spacing w:line="235" w:lineRule="auto"/>
        <w:rPr>
          <w:rFonts w:eastAsia="Times New Roman"/>
          <w:i/>
          <w:iCs/>
          <w:sz w:val="24"/>
          <w:szCs w:val="24"/>
        </w:rPr>
      </w:pPr>
      <w:r w:rsidRPr="00BB3F5B">
        <w:rPr>
          <w:rFonts w:eastAsia="Times New Roman"/>
          <w:i/>
          <w:iCs/>
          <w:sz w:val="24"/>
          <w:szCs w:val="24"/>
        </w:rPr>
        <w:t>профессиональной деятельности, в основе которых лежат экономические знания по данному учебному предмету;</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w:t>
      </w:r>
      <w:r w:rsidRPr="00BB3F5B">
        <w:rPr>
          <w:rFonts w:eastAsia="Times New Roman"/>
          <w:i/>
          <w:iCs/>
          <w:sz w:val="24"/>
          <w:szCs w:val="24"/>
        </w:rPr>
        <w:t>использовать экономические знания и опыт самостоятельной исследовательской деятельности в области экономики;</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w:t>
      </w:r>
      <w:r w:rsidRPr="00BB3F5B">
        <w:rPr>
          <w:rFonts w:eastAsia="Times New Roman"/>
          <w:i/>
          <w:iCs/>
          <w:sz w:val="24"/>
          <w:szCs w:val="24"/>
        </w:rPr>
        <w:t>владеть пониманием особенностей формирования рыночной экономики ироли государства в современном мире.</w:t>
      </w:r>
    </w:p>
    <w:p w:rsidR="004B40AD" w:rsidRPr="00BB3F5B" w:rsidRDefault="004B40AD" w:rsidP="004B40AD">
      <w:pPr>
        <w:spacing w:line="20" w:lineRule="exact"/>
        <w:rPr>
          <w:rFonts w:eastAsia="Times New Roman"/>
          <w:i/>
          <w:iCs/>
          <w:sz w:val="24"/>
          <w:szCs w:val="24"/>
        </w:rPr>
      </w:pPr>
    </w:p>
    <w:p w:rsidR="004B40AD" w:rsidRPr="00BB3F5B" w:rsidRDefault="004B40AD" w:rsidP="00DF40D7">
      <w:pPr>
        <w:numPr>
          <w:ilvl w:val="1"/>
          <w:numId w:val="55"/>
        </w:numPr>
        <w:tabs>
          <w:tab w:val="left" w:pos="1022"/>
        </w:tabs>
        <w:spacing w:line="234" w:lineRule="auto"/>
        <w:ind w:firstLine="720"/>
        <w:rPr>
          <w:rFonts w:eastAsia="Times New Roman"/>
          <w:b/>
          <w:bCs/>
          <w:sz w:val="24"/>
          <w:szCs w:val="24"/>
        </w:rPr>
      </w:pPr>
      <w:r w:rsidRPr="00BB3F5B">
        <w:rPr>
          <w:rFonts w:eastAsia="Times New Roman"/>
          <w:b/>
          <w:bCs/>
          <w:sz w:val="24"/>
          <w:szCs w:val="24"/>
        </w:rPr>
        <w:t xml:space="preserve">результате изучения учебного предмета </w:t>
      </w:r>
      <w:r w:rsidRPr="00BB3F5B">
        <w:rPr>
          <w:rFonts w:eastAsia="Times New Roman"/>
          <w:b/>
          <w:bCs/>
          <w:sz w:val="24"/>
          <w:szCs w:val="24"/>
          <w:u w:val="single"/>
        </w:rPr>
        <w:t>«Право»</w:t>
      </w:r>
      <w:r w:rsidRPr="00BB3F5B">
        <w:rPr>
          <w:rFonts w:eastAsia="Times New Roman"/>
          <w:b/>
          <w:bCs/>
          <w:sz w:val="24"/>
          <w:szCs w:val="24"/>
        </w:rPr>
        <w:t xml:space="preserve"> на уровне среднего общего образования:</w:t>
      </w:r>
    </w:p>
    <w:p w:rsidR="004B40AD" w:rsidRPr="00BB3F5B" w:rsidRDefault="004B40AD" w:rsidP="004B40AD">
      <w:pPr>
        <w:spacing w:line="4"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опознавать и классифицировать государства по их признакам, функциям и формам;</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sz w:val="24"/>
          <w:szCs w:val="24"/>
        </w:rPr>
        <w:t>– выявлять элементы системы права и дифференцировать источники права;</w:t>
      </w:r>
    </w:p>
    <w:p w:rsidR="004B40AD" w:rsidRPr="00BB3F5B" w:rsidRDefault="004B40AD" w:rsidP="004B40AD">
      <w:pPr>
        <w:ind w:left="720"/>
        <w:rPr>
          <w:rFonts w:eastAsia="Times New Roman"/>
          <w:b/>
          <w:bCs/>
          <w:sz w:val="24"/>
          <w:szCs w:val="24"/>
        </w:rPr>
      </w:pPr>
      <w:r w:rsidRPr="00BB3F5B">
        <w:rPr>
          <w:rFonts w:eastAsia="Times New Roman"/>
          <w:sz w:val="24"/>
          <w:szCs w:val="24"/>
        </w:rPr>
        <w:t>–характеризовать нормативно-правовой акт как основу законодательства;</w:t>
      </w:r>
    </w:p>
    <w:p w:rsidR="004B40AD" w:rsidRPr="00BB3F5B" w:rsidRDefault="004B40AD" w:rsidP="004B40AD">
      <w:pPr>
        <w:spacing w:line="12" w:lineRule="exact"/>
        <w:rPr>
          <w:rFonts w:eastAsia="Times New Roman"/>
          <w:b/>
          <w:bCs/>
          <w:sz w:val="24"/>
          <w:szCs w:val="24"/>
        </w:rPr>
      </w:pPr>
    </w:p>
    <w:p w:rsidR="004B40AD" w:rsidRPr="00BB3F5B" w:rsidRDefault="004B40AD" w:rsidP="004B40AD">
      <w:pPr>
        <w:spacing w:line="235" w:lineRule="auto"/>
        <w:ind w:firstLine="720"/>
        <w:rPr>
          <w:rFonts w:eastAsia="Times New Roman"/>
          <w:b/>
          <w:bCs/>
          <w:sz w:val="24"/>
          <w:szCs w:val="24"/>
        </w:rPr>
      </w:pPr>
      <w:r w:rsidRPr="00BB3F5B">
        <w:rPr>
          <w:rFonts w:eastAsia="Times New Roman"/>
          <w:sz w:val="24"/>
          <w:szCs w:val="24"/>
        </w:rPr>
        <w:t>– различать виды социальных и правовых норм, выявлять особенности правовых норм как вида социальных норм;</w:t>
      </w:r>
    </w:p>
    <w:p w:rsidR="004B40AD" w:rsidRPr="00BB3F5B" w:rsidRDefault="004B40AD" w:rsidP="004B40AD">
      <w:pPr>
        <w:spacing w:line="1"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sz w:val="24"/>
          <w:szCs w:val="24"/>
        </w:rPr>
        <w:t>– различать субъекты и объекты правоотношений;</w:t>
      </w:r>
    </w:p>
    <w:p w:rsidR="004B40AD" w:rsidRPr="00BB3F5B" w:rsidRDefault="004B40AD" w:rsidP="004B40AD">
      <w:pPr>
        <w:ind w:left="720"/>
        <w:rPr>
          <w:rFonts w:eastAsia="Times New Roman"/>
          <w:b/>
          <w:bCs/>
          <w:sz w:val="24"/>
          <w:szCs w:val="24"/>
        </w:rPr>
      </w:pPr>
      <w:r w:rsidRPr="00BB3F5B">
        <w:rPr>
          <w:rFonts w:eastAsia="Times New Roman"/>
          <w:sz w:val="24"/>
          <w:szCs w:val="24"/>
        </w:rPr>
        <w:t>– дифференцировать правоспособность, дееспособность;</w:t>
      </w:r>
    </w:p>
    <w:p w:rsidR="004B40AD" w:rsidRPr="00BB3F5B" w:rsidRDefault="004B40AD" w:rsidP="004B40AD">
      <w:pPr>
        <w:spacing w:line="12"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оценивать возможные последствия правомерного и неправомерного поведения человека, делать соответствующие выводы;</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оценивать собственный возможный вклад в становление и развитие правопорядка и законности в Российской Федерации;</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4B40AD" w:rsidRPr="00BB3F5B" w:rsidRDefault="004B40AD" w:rsidP="004B40AD">
      <w:pPr>
        <w:spacing w:line="234" w:lineRule="auto"/>
        <w:ind w:firstLine="720"/>
        <w:jc w:val="both"/>
        <w:rPr>
          <w:sz w:val="24"/>
          <w:szCs w:val="24"/>
        </w:rPr>
      </w:pPr>
      <w:r w:rsidRPr="00BB3F5B">
        <w:rPr>
          <w:rFonts w:eastAsia="Times New Roman"/>
          <w:sz w:val="24"/>
          <w:szCs w:val="24"/>
        </w:rPr>
        <w:t>–формулировать особенности гражданства как устойчивой правовой связи между государством и человеком;</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lastRenderedPageBreak/>
        <w:t>–устанавливать взаимосвязь между правами и обязанностями гражданина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–выявлять особенности судебной системы и системы правоохранительных органов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описывать законодательный процесс как целостный государственный механизм;</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характеризовать избирательный процесс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на конкретном примере структуру и функции органов местного самоуправления в Российской Федерации;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характеризовать и классифицировать права человека;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основные идеи международных документов, направленных на защиту прав человека;</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субъектов гражданских правоотношений, различать организационно-правовые формы предпринимательской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иллюстрировать примерами нормы законодательства о защите прав потребителя;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–иллюстрировать примерами привлечение к гражданско-правовой ответственности;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характеризовать права и обязанности членов семьи;</w:t>
      </w:r>
    </w:p>
    <w:p w:rsidR="004B40AD" w:rsidRPr="00BB3F5B" w:rsidRDefault="004B40AD" w:rsidP="004B40AD">
      <w:pPr>
        <w:ind w:left="720"/>
        <w:rPr>
          <w:sz w:val="24"/>
          <w:szCs w:val="24"/>
        </w:rPr>
      </w:pPr>
      <w:r w:rsidRPr="00BB3F5B">
        <w:rPr>
          <w:rFonts w:eastAsia="Times New Roman"/>
          <w:sz w:val="24"/>
          <w:szCs w:val="24"/>
        </w:rPr>
        <w:t>– объяснять порядок и условия регистрации и расторжения брака;</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–характеризовать трудовые правоотношения и дифференцировать участников этих правоотношений;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раскрывать содержание трудового договора;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разъяснять на примерах особенности положения несовершеннолетних в трудовых отношениях;</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иллюстрировать примерами способы разрешения трудовых споров и привлечение к дисциплинарной ответственности;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различать виды административных правонарушений и описывать порядок привлечения к административной ответственности;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дифференцировать виды административных наказаний;</w:t>
      </w:r>
    </w:p>
    <w:p w:rsidR="004B40AD" w:rsidRPr="00BB3F5B" w:rsidRDefault="004B40AD" w:rsidP="004B40AD">
      <w:pPr>
        <w:ind w:left="720"/>
        <w:rPr>
          <w:sz w:val="24"/>
          <w:szCs w:val="24"/>
        </w:rPr>
      </w:pPr>
      <w:r w:rsidRPr="00BB3F5B">
        <w:rPr>
          <w:rFonts w:eastAsia="Times New Roman"/>
          <w:sz w:val="24"/>
          <w:szCs w:val="24"/>
        </w:rPr>
        <w:t>– дифференцировать виды преступлений и наказания за них;</w:t>
      </w:r>
    </w:p>
    <w:p w:rsidR="004B40AD" w:rsidRPr="00BB3F5B" w:rsidRDefault="004B40AD" w:rsidP="004B40AD">
      <w:pPr>
        <w:ind w:left="720"/>
        <w:rPr>
          <w:sz w:val="24"/>
          <w:szCs w:val="24"/>
        </w:rPr>
      </w:pPr>
      <w:r w:rsidRPr="00BB3F5B">
        <w:rPr>
          <w:rFonts w:eastAsia="Times New Roman"/>
          <w:sz w:val="24"/>
          <w:szCs w:val="24"/>
        </w:rPr>
        <w:t>– выявлять специфику уголовной ответственности несовершеннолетних;</w:t>
      </w:r>
    </w:p>
    <w:p w:rsidR="004B40AD" w:rsidRPr="00BB3F5B" w:rsidRDefault="004B40AD" w:rsidP="004B40AD">
      <w:pPr>
        <w:ind w:left="720"/>
        <w:rPr>
          <w:sz w:val="24"/>
          <w:szCs w:val="24"/>
        </w:rPr>
      </w:pPr>
      <w:r w:rsidRPr="00BB3F5B">
        <w:rPr>
          <w:rFonts w:eastAsia="Times New Roman"/>
          <w:sz w:val="24"/>
          <w:szCs w:val="24"/>
        </w:rPr>
        <w:t>– различать права и обязанности налогоплательщика;</w:t>
      </w:r>
    </w:p>
    <w:p w:rsidR="004B40AD" w:rsidRPr="00BB3F5B" w:rsidRDefault="004B40AD" w:rsidP="004B40AD">
      <w:pPr>
        <w:spacing w:line="236" w:lineRule="auto"/>
        <w:ind w:firstLine="720"/>
        <w:jc w:val="both"/>
        <w:rPr>
          <w:sz w:val="24"/>
          <w:szCs w:val="24"/>
        </w:rPr>
      </w:pPr>
      <w:r w:rsidRPr="00BB3F5B">
        <w:rPr>
          <w:rFonts w:eastAsia="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–высказывать обоснованные суждения, основываясь на внутренней убежденности в необходимости соблюдения норм права;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виды юридических профессий.</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236" w:lineRule="auto"/>
        <w:ind w:left="720"/>
        <w:rPr>
          <w:sz w:val="24"/>
          <w:szCs w:val="24"/>
        </w:rPr>
      </w:pPr>
      <w:r w:rsidRPr="00BB3F5B">
        <w:rPr>
          <w:rFonts w:eastAsia="Times New Roman"/>
          <w:sz w:val="24"/>
          <w:szCs w:val="24"/>
        </w:rPr>
        <w:t xml:space="preserve">– </w:t>
      </w:r>
      <w:r w:rsidRPr="00BB3F5B">
        <w:rPr>
          <w:rFonts w:eastAsia="Times New Roman"/>
          <w:i/>
          <w:iCs/>
          <w:sz w:val="24"/>
          <w:szCs w:val="24"/>
        </w:rPr>
        <w:t>различать предмет и метод правового регулирования;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выявлять общественную опасность коррупции для гражданина,обществаи государства;</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различать права и обязанности,гарантируемые Конституцией РоссийскойФедерации и в рамках других отраслей права;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выявлять особенности референдума;</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различать основные принципы международного гуманитарного права;</w:t>
      </w: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основные категории обязательственного права;</w:t>
      </w:r>
    </w:p>
    <w:p w:rsidR="004B40AD" w:rsidRPr="00BB3F5B" w:rsidRDefault="004B40AD" w:rsidP="004B40AD">
      <w:pPr>
        <w:spacing w:line="239" w:lineRule="auto"/>
        <w:ind w:left="720"/>
        <w:rPr>
          <w:sz w:val="24"/>
          <w:szCs w:val="24"/>
        </w:rPr>
      </w:pPr>
      <w:r w:rsidRPr="00BB3F5B">
        <w:rPr>
          <w:rFonts w:eastAsia="Times New Roman"/>
          <w:sz w:val="24"/>
          <w:szCs w:val="24"/>
        </w:rPr>
        <w:t>–</w:t>
      </w:r>
      <w:r w:rsidRPr="00BB3F5B">
        <w:rPr>
          <w:rFonts w:eastAsia="Times New Roman"/>
          <w:i/>
          <w:iCs/>
          <w:sz w:val="24"/>
          <w:szCs w:val="24"/>
        </w:rPr>
        <w:t>целостно описывать порядок заключения гражданско-правового договора;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выявлять способы защиты гражданских прав;</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определять ответственность родителей по воспитанию своих детей;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w:t>
      </w:r>
      <w:r w:rsidRPr="00BB3F5B">
        <w:rPr>
          <w:rFonts w:eastAsia="Times New Roman"/>
          <w:i/>
          <w:iCs/>
          <w:sz w:val="24"/>
          <w:szCs w:val="24"/>
        </w:rPr>
        <w:t>различать рабочее время и время отдыха,разрешать трудовые споры правовыми способами;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описывать порядок освобождения от уголовной ответственности;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соотносить налоговые правонарушения и ответственность за их совершение;</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236" w:lineRule="auto"/>
        <w:ind w:left="720"/>
        <w:rPr>
          <w:sz w:val="24"/>
          <w:szCs w:val="24"/>
        </w:rPr>
      </w:pPr>
      <w:r w:rsidRPr="00BB3F5B">
        <w:rPr>
          <w:rFonts w:eastAsia="Times New Roman"/>
          <w:sz w:val="24"/>
          <w:szCs w:val="24"/>
        </w:rPr>
        <w:t>– выделять содержание различных теорий происхождения государства;</w:t>
      </w:r>
    </w:p>
    <w:p w:rsidR="004B40AD" w:rsidRPr="00BB3F5B" w:rsidRDefault="004B40AD" w:rsidP="004B40AD">
      <w:pPr>
        <w:ind w:left="720"/>
        <w:rPr>
          <w:sz w:val="24"/>
          <w:szCs w:val="24"/>
        </w:rPr>
      </w:pPr>
      <w:r w:rsidRPr="00BB3F5B">
        <w:rPr>
          <w:rFonts w:eastAsia="Times New Roman"/>
          <w:sz w:val="24"/>
          <w:szCs w:val="24"/>
        </w:rPr>
        <w:t>– сравнивать различные формы государства;</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приводить примеры различных элементов государственного механизма и их место в общей структуре;</w:t>
      </w:r>
    </w:p>
    <w:p w:rsidR="004B40AD" w:rsidRPr="00BB3F5B" w:rsidRDefault="004B40AD" w:rsidP="004B40AD">
      <w:pPr>
        <w:spacing w:line="1" w:lineRule="exact"/>
        <w:rPr>
          <w:sz w:val="24"/>
          <w:szCs w:val="24"/>
        </w:rPr>
      </w:pPr>
    </w:p>
    <w:p w:rsidR="004B40AD" w:rsidRPr="00BB3F5B" w:rsidRDefault="004B40AD" w:rsidP="0033281A">
      <w:pPr>
        <w:ind w:left="720"/>
        <w:rPr>
          <w:sz w:val="24"/>
          <w:szCs w:val="24"/>
        </w:rPr>
      </w:pPr>
      <w:r w:rsidRPr="00BB3F5B">
        <w:rPr>
          <w:rFonts w:eastAsia="Times New Roman"/>
          <w:sz w:val="24"/>
          <w:szCs w:val="24"/>
        </w:rPr>
        <w:t>– соотносить основные черты гражданского общества и правового государства;</w:t>
      </w:r>
    </w:p>
    <w:p w:rsidR="004B40AD" w:rsidRPr="00BB3F5B" w:rsidRDefault="004B40AD" w:rsidP="004B40AD">
      <w:pPr>
        <w:spacing w:line="1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–оценивать роль и значение права как важного социального регулятора и элемента культуры общества;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сравнивать и выделять особенности и достоинства различных правовых систем (семей);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проводить сравнительный анализ правовых норм с другими социальными нормами, выявлять их соотношение, взаимосвязь и взаимовлияние;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–характеризовать особенности системы российского права;</w:t>
      </w:r>
    </w:p>
    <w:p w:rsidR="004B40AD" w:rsidRPr="00BB3F5B" w:rsidRDefault="004B40AD" w:rsidP="004B40AD">
      <w:pPr>
        <w:ind w:left="720"/>
        <w:rPr>
          <w:sz w:val="24"/>
          <w:szCs w:val="24"/>
        </w:rPr>
      </w:pPr>
      <w:r w:rsidRPr="00BB3F5B">
        <w:rPr>
          <w:rFonts w:eastAsia="Times New Roman"/>
          <w:sz w:val="24"/>
          <w:szCs w:val="24"/>
        </w:rPr>
        <w:t>–различать формы реализации права;</w:t>
      </w:r>
    </w:p>
    <w:p w:rsidR="004B40AD" w:rsidRPr="00BB3F5B" w:rsidRDefault="004B40AD" w:rsidP="004B40AD">
      <w:pPr>
        <w:ind w:left="720"/>
        <w:rPr>
          <w:sz w:val="24"/>
          <w:szCs w:val="24"/>
        </w:rPr>
      </w:pPr>
      <w:r w:rsidRPr="00BB3F5B">
        <w:rPr>
          <w:rFonts w:eastAsia="Times New Roman"/>
          <w:sz w:val="24"/>
          <w:szCs w:val="24"/>
        </w:rPr>
        <w:t>–выявлять зависимость уровня правосознания от уровня правовой культуры;</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–оценивать собственный возможный вклад в становление и развитие правопорядка и законности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–выявлять общественную опасность коррупции для гражданина, общества и государства;</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–сравнивать воинскую обязанность и альтернативную гражданскую службу;</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характеризовать систему органов государственной власти Российской Федерации в их единстве и системном взаимодействии;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дифференцировать функции Совета Федерации и Государственной Думы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судебную систему и систему правоохранительных органов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этапы законодательного процесса и субъектов законодательной инициативы;</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выделять особенности избирательного процесса в Российской Федерации;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систему органов местного самоуправления как одну из основ конституционного строя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–определять место международного права в отраслевой системе права; характеризовать субъектов международного права;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способы мирного разрешения споров;</w:t>
      </w:r>
    </w:p>
    <w:p w:rsidR="004B40AD" w:rsidRPr="00BB3F5B" w:rsidRDefault="004B40AD" w:rsidP="004B40AD">
      <w:pPr>
        <w:ind w:left="720"/>
        <w:rPr>
          <w:sz w:val="24"/>
          <w:szCs w:val="24"/>
        </w:rPr>
      </w:pPr>
      <w:r w:rsidRPr="00BB3F5B">
        <w:rPr>
          <w:rFonts w:eastAsia="Times New Roman"/>
          <w:sz w:val="24"/>
          <w:szCs w:val="24"/>
        </w:rPr>
        <w:t>– оценивать социальную значимость соблюдения прав человека;</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–сравнивать механизмы универсального и регионального сотрудничества и контроля в области международной защиты прав человека;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дифференцировать участников вооруженных конфликтов;</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4B40AD" w:rsidRPr="00BB3F5B" w:rsidRDefault="004B40AD" w:rsidP="004B40AD">
      <w:pPr>
        <w:ind w:left="720"/>
        <w:rPr>
          <w:sz w:val="24"/>
          <w:szCs w:val="24"/>
        </w:rPr>
      </w:pPr>
      <w:r w:rsidRPr="00BB3F5B">
        <w:rPr>
          <w:rFonts w:eastAsia="Times New Roman"/>
          <w:sz w:val="24"/>
          <w:szCs w:val="24"/>
        </w:rPr>
        <w:t>–выделять структурные элементы системы российского законодательства;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различные гражданско-правовые явления, юридические факты и правоотношения в сфере гражданского права;</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–целостно описывать порядок заключения гражданско-правового договора;</w:t>
      </w:r>
    </w:p>
    <w:p w:rsidR="004B40AD" w:rsidRPr="00BB3F5B" w:rsidRDefault="004B40AD" w:rsidP="004B40AD">
      <w:pPr>
        <w:ind w:left="720"/>
        <w:rPr>
          <w:sz w:val="24"/>
          <w:szCs w:val="24"/>
        </w:rPr>
      </w:pPr>
      <w:r w:rsidRPr="00BB3F5B">
        <w:rPr>
          <w:rFonts w:eastAsia="Times New Roman"/>
          <w:sz w:val="24"/>
          <w:szCs w:val="24"/>
        </w:rPr>
        <w:t>– различать формы наследования;</w:t>
      </w:r>
    </w:p>
    <w:p w:rsidR="004B40AD" w:rsidRPr="00BB3F5B" w:rsidRDefault="004B40AD" w:rsidP="004B40AD">
      <w:pPr>
        <w:ind w:left="720"/>
        <w:rPr>
          <w:sz w:val="24"/>
          <w:szCs w:val="24"/>
        </w:rPr>
      </w:pPr>
      <w:r w:rsidRPr="00BB3F5B">
        <w:rPr>
          <w:rFonts w:eastAsia="Times New Roman"/>
          <w:sz w:val="24"/>
          <w:szCs w:val="24"/>
        </w:rPr>
        <w:t>– различать виды и формы сделок в Российской Федерации;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–анализировать условия вступления в брак, характеризовать порядок и условия регистрации и расторжения брака;</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различать формы воспитания детей, оставшихся без попечения родителей;</w:t>
      </w:r>
    </w:p>
    <w:p w:rsidR="004B40AD" w:rsidRPr="00BB3F5B" w:rsidRDefault="004B40AD" w:rsidP="004B40AD">
      <w:pPr>
        <w:ind w:left="720"/>
        <w:rPr>
          <w:sz w:val="24"/>
          <w:szCs w:val="24"/>
        </w:rPr>
      </w:pPr>
      <w:r w:rsidRPr="00BB3F5B">
        <w:rPr>
          <w:rFonts w:eastAsia="Times New Roman"/>
          <w:sz w:val="24"/>
          <w:szCs w:val="24"/>
        </w:rPr>
        <w:t>– выделять права и обязанности членов семьи;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проводить сравнительный анализ гражданско-правового и трудового договоров;</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–различать рабочее время и время отдыха, разрешать трудовые споры правовыми способами;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–дифференцировать уголовные и административные правонарушения и наказание за них;</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административной ответственности несовершеннолетних;</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–целостно описывать структуру банковской системы Российской Федерации;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 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соотносить виды налоговых правонарушений с ответственностью за их совершение;</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–применять нормы жилищного законодательства в процессе осуществления своего права на жилище;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дифференцировать права и обязанности участников образовательного процесса;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–давать на примерах квалификацию возникающих в сфере процессуального права правоотношений;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применять правовые знания для аргументации собственной позиции в конкретных правовых ситуациях с использованием нормативных актов;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–выявлять особенности и специфику различных юридических профессий.</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236" w:lineRule="auto"/>
        <w:ind w:left="860"/>
        <w:rPr>
          <w:sz w:val="24"/>
          <w:szCs w:val="24"/>
        </w:rPr>
      </w:pPr>
      <w:r w:rsidRPr="00BB3F5B">
        <w:rPr>
          <w:rFonts w:eastAsia="Times New Roman"/>
          <w:sz w:val="24"/>
          <w:szCs w:val="24"/>
        </w:rPr>
        <w:t xml:space="preserve">– </w:t>
      </w:r>
      <w:r w:rsidRPr="00BB3F5B">
        <w:rPr>
          <w:rFonts w:eastAsia="Times New Roman"/>
          <w:i/>
          <w:iCs/>
          <w:sz w:val="24"/>
          <w:szCs w:val="24"/>
        </w:rPr>
        <w:t>проводить сравнительный анализ различных теорий государства и права;</w:t>
      </w: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дифференцировать теории сущности государства по источнику государственной власти;</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сравнивать достоинства и недостатки различных видов и способов толкования права;</w:t>
      </w:r>
    </w:p>
    <w:p w:rsidR="004B40AD" w:rsidRPr="00BB3F5B" w:rsidRDefault="004B40AD" w:rsidP="004B40AD">
      <w:pPr>
        <w:spacing w:line="2" w:lineRule="exact"/>
        <w:rPr>
          <w:sz w:val="24"/>
          <w:szCs w:val="24"/>
        </w:rPr>
      </w:pPr>
    </w:p>
    <w:p w:rsidR="004B40AD" w:rsidRPr="00BB3F5B" w:rsidRDefault="004B40AD" w:rsidP="0033281A">
      <w:pPr>
        <w:ind w:left="860"/>
        <w:rPr>
          <w:sz w:val="24"/>
          <w:szCs w:val="24"/>
        </w:rPr>
      </w:pPr>
      <w:r w:rsidRPr="00BB3F5B">
        <w:rPr>
          <w:rFonts w:eastAsia="Times New Roman"/>
          <w:sz w:val="24"/>
          <w:szCs w:val="24"/>
        </w:rPr>
        <w:t>–</w:t>
      </w:r>
      <w:r w:rsidRPr="00BB3F5B">
        <w:rPr>
          <w:rFonts w:eastAsia="Times New Roman"/>
          <w:i/>
          <w:iCs/>
          <w:sz w:val="24"/>
          <w:szCs w:val="24"/>
        </w:rPr>
        <w:t>оценивать тенденции развития государства и права на современном этапе;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понимать необходимость правового воспитания и противодействия правовому нигилизму;</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классифицировать виды конституций по форме выражения,по субъектам принятия, по порядку принятия и изменения;</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толковать государственно-правовые явления и процессы;</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проводить сравнительный анализ особенностей российской правовой системы и правовых систем других государств;</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различать принципы и виды правотворчества;</w:t>
      </w: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описывать этапы становления парламентаризма в России;</w:t>
      </w:r>
    </w:p>
    <w:p w:rsidR="004B40AD" w:rsidRPr="00BB3F5B" w:rsidRDefault="004B40AD" w:rsidP="004B40AD">
      <w:pPr>
        <w:ind w:left="860"/>
        <w:rPr>
          <w:sz w:val="24"/>
          <w:szCs w:val="24"/>
        </w:rPr>
      </w:pPr>
      <w:r w:rsidRPr="00BB3F5B">
        <w:rPr>
          <w:rFonts w:eastAsia="Times New Roman"/>
          <w:sz w:val="24"/>
          <w:szCs w:val="24"/>
        </w:rPr>
        <w:lastRenderedPageBreak/>
        <w:t xml:space="preserve">– </w:t>
      </w:r>
      <w:r w:rsidRPr="00BB3F5B">
        <w:rPr>
          <w:rFonts w:eastAsia="Times New Roman"/>
          <w:i/>
          <w:iCs/>
          <w:sz w:val="24"/>
          <w:szCs w:val="24"/>
        </w:rPr>
        <w:t>сравнивать различные виды избирательных систем;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анализировать с точки зрения международного права проблемы,возникающие в современных международных отношениях;</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анализировать институт международно-правового признания;</w:t>
      </w: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выявлять особенности международно-правовой ответственности;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выделять основные международно-правовые акты,регулирующие отношения государств в рамках международного гуманитарного права;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оценивать роль неправительственных организаций в деятельности позащите прав человека в условиях военного времени;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формулировать особенности страхования в Российской Федерации,различать виды страхования;</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различать опеку и попечительство;</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находить наиболее оптимальные варианты разрешения правовых споров,возникающих в процессе трудовой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определять применимость норм финансового права в конкретной правовой ситуации;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аудит как деятельность по проведению проверки финансовой отчетности;</w:t>
      </w:r>
    </w:p>
    <w:p w:rsidR="004B40AD" w:rsidRPr="00BB3F5B" w:rsidRDefault="004B40AD" w:rsidP="004B40AD">
      <w:pPr>
        <w:spacing w:line="2" w:lineRule="exact"/>
        <w:rPr>
          <w:sz w:val="24"/>
          <w:szCs w:val="24"/>
        </w:rPr>
      </w:pPr>
    </w:p>
    <w:p w:rsidR="004B40AD" w:rsidRPr="00BB3F5B" w:rsidRDefault="004B40AD" w:rsidP="0033281A">
      <w:pPr>
        <w:ind w:left="860"/>
        <w:rPr>
          <w:sz w:val="24"/>
          <w:szCs w:val="24"/>
        </w:rPr>
      </w:pPr>
      <w:r w:rsidRPr="00BB3F5B">
        <w:rPr>
          <w:rFonts w:eastAsia="Times New Roman"/>
          <w:sz w:val="24"/>
          <w:szCs w:val="24"/>
        </w:rPr>
        <w:t xml:space="preserve">–  </w:t>
      </w:r>
      <w:r w:rsidRPr="00BB3F5B">
        <w:rPr>
          <w:rFonts w:eastAsia="Times New Roman"/>
          <w:i/>
          <w:iCs/>
          <w:sz w:val="24"/>
          <w:szCs w:val="24"/>
        </w:rPr>
        <w:t>определять судебную компетенцию,стратегию и тактику ведения процесса.</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b/>
          <w:bCs/>
          <w:sz w:val="24"/>
          <w:szCs w:val="24"/>
        </w:rPr>
        <w:t>Предметная область Математика (включая алгебру и начала математического анализа, геометрию) (в ред. Приказа Минобрнауки России от</w:t>
      </w:r>
    </w:p>
    <w:p w:rsidR="004B40AD" w:rsidRPr="00BB3F5B" w:rsidRDefault="004B40AD" w:rsidP="004B40AD">
      <w:pPr>
        <w:spacing w:line="2" w:lineRule="exact"/>
        <w:rPr>
          <w:sz w:val="24"/>
          <w:szCs w:val="24"/>
        </w:rPr>
      </w:pPr>
    </w:p>
    <w:p w:rsidR="004B40AD" w:rsidRPr="00BB3F5B" w:rsidRDefault="004B40AD" w:rsidP="004B40AD">
      <w:pPr>
        <w:rPr>
          <w:sz w:val="24"/>
          <w:szCs w:val="24"/>
        </w:rPr>
      </w:pPr>
      <w:r w:rsidRPr="00BB3F5B">
        <w:rPr>
          <w:rFonts w:eastAsia="Times New Roman"/>
          <w:b/>
          <w:bCs/>
          <w:sz w:val="24"/>
          <w:szCs w:val="24"/>
        </w:rPr>
        <w:t>29.06.2017 N 613)</w:t>
      </w:r>
    </w:p>
    <w:p w:rsidR="004B40AD" w:rsidRPr="00BB3F5B" w:rsidRDefault="004B40AD" w:rsidP="004B40AD">
      <w:pPr>
        <w:spacing w:line="11" w:lineRule="exact"/>
        <w:rPr>
          <w:sz w:val="24"/>
          <w:szCs w:val="24"/>
        </w:rPr>
      </w:pPr>
    </w:p>
    <w:p w:rsidR="004B40AD" w:rsidRPr="00BB3F5B" w:rsidRDefault="004B40AD" w:rsidP="0033281A">
      <w:pPr>
        <w:numPr>
          <w:ilvl w:val="0"/>
          <w:numId w:val="56"/>
        </w:numPr>
        <w:tabs>
          <w:tab w:val="left" w:pos="996"/>
        </w:tabs>
        <w:spacing w:line="238" w:lineRule="auto"/>
        <w:ind w:firstLine="720"/>
        <w:jc w:val="both"/>
        <w:rPr>
          <w:rFonts w:eastAsia="Times New Roman"/>
          <w:sz w:val="24"/>
          <w:szCs w:val="24"/>
        </w:rPr>
      </w:pPr>
      <w:r w:rsidRPr="00BB3F5B">
        <w:rPr>
          <w:rFonts w:eastAsia="Times New Roman"/>
          <w:sz w:val="24"/>
          <w:szCs w:val="24"/>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«предоставлять каждому обучающемуся возможность достижения уровня математических знаний, необходимого для дальнейшей успешной жизни в обществе»;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для практической деятельности, включая преподавание математики, математические исследования, работу в сфере информационных технологий и др.»;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 Соответственно, выделяются три направления требований к результатам математического образования:</w:t>
      </w:r>
    </w:p>
    <w:p w:rsidR="004B40AD" w:rsidRPr="00BB3F5B" w:rsidRDefault="004B40AD" w:rsidP="004B40AD">
      <w:pPr>
        <w:spacing w:line="3" w:lineRule="exact"/>
        <w:rPr>
          <w:sz w:val="24"/>
          <w:szCs w:val="24"/>
        </w:rPr>
      </w:pPr>
    </w:p>
    <w:p w:rsidR="004B40AD" w:rsidRPr="00BB3F5B" w:rsidRDefault="004B40AD" w:rsidP="00DF40D7">
      <w:pPr>
        <w:numPr>
          <w:ilvl w:val="0"/>
          <w:numId w:val="57"/>
        </w:numPr>
        <w:tabs>
          <w:tab w:val="left" w:pos="1420"/>
        </w:tabs>
        <w:ind w:left="1420" w:hanging="340"/>
        <w:rPr>
          <w:rFonts w:eastAsia="Times New Roman"/>
          <w:sz w:val="24"/>
          <w:szCs w:val="24"/>
        </w:rPr>
      </w:pPr>
      <w:r w:rsidRPr="00BB3F5B">
        <w:rPr>
          <w:rFonts w:eastAsia="Times New Roman"/>
          <w:sz w:val="24"/>
          <w:szCs w:val="24"/>
        </w:rPr>
        <w:t>практико-ориентированное математическое образование (математика для</w:t>
      </w:r>
    </w:p>
    <w:p w:rsidR="004B40AD" w:rsidRPr="00BB3F5B" w:rsidRDefault="004B40AD" w:rsidP="004B40AD">
      <w:pPr>
        <w:ind w:left="360"/>
        <w:rPr>
          <w:rFonts w:eastAsia="Times New Roman"/>
          <w:sz w:val="24"/>
          <w:szCs w:val="24"/>
        </w:rPr>
      </w:pPr>
      <w:r w:rsidRPr="00BB3F5B">
        <w:rPr>
          <w:rFonts w:eastAsia="Times New Roman"/>
          <w:sz w:val="24"/>
          <w:szCs w:val="24"/>
        </w:rPr>
        <w:t>жизни);</w:t>
      </w:r>
    </w:p>
    <w:p w:rsidR="004B40AD" w:rsidRPr="00BB3F5B" w:rsidRDefault="004B40AD" w:rsidP="00DF40D7">
      <w:pPr>
        <w:numPr>
          <w:ilvl w:val="1"/>
          <w:numId w:val="57"/>
        </w:numPr>
        <w:tabs>
          <w:tab w:val="left" w:pos="1460"/>
        </w:tabs>
        <w:ind w:left="1460" w:hanging="310"/>
        <w:rPr>
          <w:rFonts w:eastAsia="Times New Roman"/>
          <w:sz w:val="24"/>
          <w:szCs w:val="24"/>
        </w:rPr>
      </w:pPr>
      <w:r w:rsidRPr="00BB3F5B">
        <w:rPr>
          <w:rFonts w:eastAsia="Times New Roman"/>
          <w:sz w:val="24"/>
          <w:szCs w:val="24"/>
        </w:rPr>
        <w:t>математика для использования в профессии;</w:t>
      </w:r>
    </w:p>
    <w:p w:rsidR="004B40AD" w:rsidRPr="00BB3F5B" w:rsidRDefault="004B40AD" w:rsidP="004B40AD">
      <w:pPr>
        <w:spacing w:line="13" w:lineRule="exact"/>
        <w:rPr>
          <w:sz w:val="24"/>
          <w:szCs w:val="24"/>
        </w:rPr>
      </w:pPr>
    </w:p>
    <w:p w:rsidR="004B40AD" w:rsidRPr="00BB3F5B" w:rsidRDefault="004B40AD" w:rsidP="00DF40D7">
      <w:pPr>
        <w:numPr>
          <w:ilvl w:val="0"/>
          <w:numId w:val="58"/>
        </w:numPr>
        <w:tabs>
          <w:tab w:val="left" w:pos="1423"/>
        </w:tabs>
        <w:spacing w:line="237" w:lineRule="auto"/>
        <w:ind w:left="360" w:right="220" w:firstLine="720"/>
        <w:jc w:val="both"/>
        <w:rPr>
          <w:rFonts w:eastAsia="Times New Roman"/>
          <w:sz w:val="24"/>
          <w:szCs w:val="24"/>
        </w:rPr>
      </w:pPr>
      <w:r w:rsidRPr="00BB3F5B">
        <w:rPr>
          <w:rFonts w:eastAsia="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Эти направления реализуются в двух блоках требований к результатам математического образования.</w:t>
      </w:r>
    </w:p>
    <w:p w:rsidR="004B40AD" w:rsidRPr="00BB3F5B" w:rsidRDefault="004B40AD" w:rsidP="004B40AD">
      <w:pPr>
        <w:spacing w:line="385" w:lineRule="exact"/>
        <w:rPr>
          <w:sz w:val="24"/>
          <w:szCs w:val="24"/>
        </w:rPr>
      </w:pPr>
    </w:p>
    <w:tbl>
      <w:tblPr>
        <w:tblW w:w="0" w:type="auto"/>
        <w:tblInd w:w="10" w:type="dxa"/>
        <w:tblLayout w:type="fixed"/>
        <w:tblCellMar>
          <w:left w:w="0" w:type="dxa"/>
          <w:right w:w="0" w:type="dxa"/>
        </w:tblCellMar>
        <w:tblLook w:val="04A0"/>
      </w:tblPr>
      <w:tblGrid>
        <w:gridCol w:w="1500"/>
        <w:gridCol w:w="1340"/>
        <w:gridCol w:w="1900"/>
        <w:gridCol w:w="800"/>
        <w:gridCol w:w="1400"/>
        <w:gridCol w:w="660"/>
        <w:gridCol w:w="900"/>
        <w:gridCol w:w="420"/>
        <w:gridCol w:w="500"/>
        <w:gridCol w:w="1200"/>
      </w:tblGrid>
      <w:tr w:rsidR="004B40AD" w:rsidRPr="00BB3F5B" w:rsidTr="008F67AA">
        <w:trPr>
          <w:trHeight w:val="329"/>
        </w:trPr>
        <w:tc>
          <w:tcPr>
            <w:tcW w:w="1500" w:type="dxa"/>
            <w:tcBorders>
              <w:top w:val="single" w:sz="8" w:space="0" w:color="auto"/>
              <w:left w:val="single" w:sz="8" w:space="0" w:color="auto"/>
            </w:tcBorders>
            <w:vAlign w:val="bottom"/>
          </w:tcPr>
          <w:p w:rsidR="004B40AD" w:rsidRPr="00BB3F5B" w:rsidRDefault="004B40AD" w:rsidP="008F67AA">
            <w:pPr>
              <w:rPr>
                <w:sz w:val="24"/>
                <w:szCs w:val="24"/>
              </w:rPr>
            </w:pPr>
          </w:p>
        </w:tc>
        <w:tc>
          <w:tcPr>
            <w:tcW w:w="1340" w:type="dxa"/>
            <w:tcBorders>
              <w:top w:val="single" w:sz="8" w:space="0" w:color="auto"/>
              <w:right w:val="single" w:sz="8" w:space="0" w:color="auto"/>
            </w:tcBorders>
            <w:vAlign w:val="bottom"/>
          </w:tcPr>
          <w:p w:rsidR="004B40AD" w:rsidRPr="00BB3F5B" w:rsidRDefault="004B40AD" w:rsidP="008F67AA">
            <w:pPr>
              <w:rPr>
                <w:sz w:val="24"/>
                <w:szCs w:val="24"/>
              </w:rPr>
            </w:pPr>
          </w:p>
        </w:tc>
        <w:tc>
          <w:tcPr>
            <w:tcW w:w="2700" w:type="dxa"/>
            <w:gridSpan w:val="2"/>
            <w:tcBorders>
              <w:top w:val="single" w:sz="8" w:space="0" w:color="auto"/>
            </w:tcBorders>
            <w:vAlign w:val="bottom"/>
          </w:tcPr>
          <w:p w:rsidR="004B40AD" w:rsidRPr="00BB3F5B" w:rsidRDefault="004B40AD" w:rsidP="008F67AA">
            <w:pPr>
              <w:ind w:left="80"/>
              <w:rPr>
                <w:sz w:val="24"/>
                <w:szCs w:val="24"/>
              </w:rPr>
            </w:pPr>
            <w:r w:rsidRPr="00BB3F5B">
              <w:rPr>
                <w:rFonts w:eastAsia="Times New Roman"/>
                <w:b/>
                <w:bCs/>
                <w:sz w:val="24"/>
                <w:szCs w:val="24"/>
              </w:rPr>
              <w:t>Базовый уровень</w:t>
            </w:r>
          </w:p>
        </w:tc>
        <w:tc>
          <w:tcPr>
            <w:tcW w:w="1400" w:type="dxa"/>
            <w:tcBorders>
              <w:top w:val="single" w:sz="8" w:space="0" w:color="auto"/>
            </w:tcBorders>
            <w:vAlign w:val="bottom"/>
          </w:tcPr>
          <w:p w:rsidR="004B40AD" w:rsidRPr="00BB3F5B" w:rsidRDefault="004B40AD" w:rsidP="008F67AA">
            <w:pPr>
              <w:rPr>
                <w:sz w:val="24"/>
                <w:szCs w:val="24"/>
              </w:rPr>
            </w:pPr>
          </w:p>
        </w:tc>
        <w:tc>
          <w:tcPr>
            <w:tcW w:w="660" w:type="dxa"/>
            <w:tcBorders>
              <w:top w:val="single" w:sz="8" w:space="0" w:color="auto"/>
            </w:tcBorders>
            <w:vAlign w:val="bottom"/>
          </w:tcPr>
          <w:p w:rsidR="004B40AD" w:rsidRPr="00BB3F5B" w:rsidRDefault="004B40AD" w:rsidP="008F67AA">
            <w:pPr>
              <w:rPr>
                <w:sz w:val="24"/>
                <w:szCs w:val="24"/>
              </w:rPr>
            </w:pPr>
          </w:p>
        </w:tc>
        <w:tc>
          <w:tcPr>
            <w:tcW w:w="900" w:type="dxa"/>
            <w:tcBorders>
              <w:top w:val="single" w:sz="8" w:space="0" w:color="auto"/>
            </w:tcBorders>
            <w:vAlign w:val="bottom"/>
          </w:tcPr>
          <w:p w:rsidR="004B40AD" w:rsidRPr="00BB3F5B" w:rsidRDefault="004B40AD" w:rsidP="008F67AA">
            <w:pPr>
              <w:rPr>
                <w:sz w:val="24"/>
                <w:szCs w:val="24"/>
              </w:rPr>
            </w:pPr>
          </w:p>
        </w:tc>
        <w:tc>
          <w:tcPr>
            <w:tcW w:w="420" w:type="dxa"/>
            <w:tcBorders>
              <w:top w:val="single" w:sz="8" w:space="0" w:color="auto"/>
            </w:tcBorders>
            <w:vAlign w:val="bottom"/>
          </w:tcPr>
          <w:p w:rsidR="004B40AD" w:rsidRPr="00BB3F5B" w:rsidRDefault="004B40AD" w:rsidP="008F67AA">
            <w:pPr>
              <w:rPr>
                <w:sz w:val="24"/>
                <w:szCs w:val="24"/>
              </w:rPr>
            </w:pPr>
          </w:p>
        </w:tc>
        <w:tc>
          <w:tcPr>
            <w:tcW w:w="500" w:type="dxa"/>
            <w:tcBorders>
              <w:top w:val="single" w:sz="8" w:space="0" w:color="auto"/>
            </w:tcBorders>
            <w:vAlign w:val="bottom"/>
          </w:tcPr>
          <w:p w:rsidR="004B40AD" w:rsidRPr="00BB3F5B" w:rsidRDefault="004B40AD" w:rsidP="008F67AA">
            <w:pPr>
              <w:rPr>
                <w:sz w:val="24"/>
                <w:szCs w:val="24"/>
              </w:rPr>
            </w:pPr>
          </w:p>
        </w:tc>
        <w:tc>
          <w:tcPr>
            <w:tcW w:w="1200" w:type="dxa"/>
            <w:tcBorders>
              <w:top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15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3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5660" w:type="dxa"/>
            <w:gridSpan w:val="5"/>
            <w:tcBorders>
              <w:bottom w:val="single" w:sz="8" w:space="0" w:color="auto"/>
            </w:tcBorders>
            <w:vAlign w:val="bottom"/>
          </w:tcPr>
          <w:p w:rsidR="004B40AD" w:rsidRPr="00BB3F5B" w:rsidRDefault="004B40AD" w:rsidP="008F67AA">
            <w:pPr>
              <w:ind w:left="80"/>
              <w:rPr>
                <w:sz w:val="24"/>
                <w:szCs w:val="24"/>
              </w:rPr>
            </w:pPr>
            <w:r w:rsidRPr="00BB3F5B">
              <w:rPr>
                <w:rFonts w:eastAsia="Times New Roman"/>
                <w:b/>
                <w:bCs/>
                <w:w w:val="99"/>
                <w:sz w:val="24"/>
                <w:szCs w:val="24"/>
              </w:rPr>
              <w:t>«Проблемно-функциональные результаты»</w:t>
            </w:r>
          </w:p>
        </w:tc>
        <w:tc>
          <w:tcPr>
            <w:tcW w:w="420" w:type="dxa"/>
            <w:tcBorders>
              <w:bottom w:val="single" w:sz="8" w:space="0" w:color="auto"/>
            </w:tcBorders>
            <w:vAlign w:val="bottom"/>
          </w:tcPr>
          <w:p w:rsidR="004B40AD" w:rsidRPr="00BB3F5B" w:rsidRDefault="004B40AD" w:rsidP="008F67AA">
            <w:pPr>
              <w:rPr>
                <w:sz w:val="24"/>
                <w:szCs w:val="24"/>
              </w:rPr>
            </w:pPr>
          </w:p>
        </w:tc>
        <w:tc>
          <w:tcPr>
            <w:tcW w:w="500" w:type="dxa"/>
            <w:tcBorders>
              <w:bottom w:val="single" w:sz="8" w:space="0" w:color="auto"/>
            </w:tcBorders>
            <w:vAlign w:val="bottom"/>
          </w:tcPr>
          <w:p w:rsidR="004B40AD" w:rsidRPr="00BB3F5B" w:rsidRDefault="004B40AD" w:rsidP="008F67AA">
            <w:pPr>
              <w:rPr>
                <w:sz w:val="24"/>
                <w:szCs w:val="24"/>
              </w:rPr>
            </w:pPr>
          </w:p>
        </w:tc>
        <w:tc>
          <w:tcPr>
            <w:tcW w:w="120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2"/>
        </w:trPr>
        <w:tc>
          <w:tcPr>
            <w:tcW w:w="1500" w:type="dxa"/>
            <w:tcBorders>
              <w:left w:val="single" w:sz="8" w:space="0" w:color="auto"/>
            </w:tcBorders>
            <w:vAlign w:val="bottom"/>
          </w:tcPr>
          <w:p w:rsidR="004B40AD" w:rsidRPr="00BB3F5B" w:rsidRDefault="004B40AD" w:rsidP="008F67AA">
            <w:pPr>
              <w:spacing w:line="312" w:lineRule="exact"/>
              <w:ind w:left="120"/>
              <w:rPr>
                <w:sz w:val="24"/>
                <w:szCs w:val="24"/>
              </w:rPr>
            </w:pPr>
            <w:r w:rsidRPr="00BB3F5B">
              <w:rPr>
                <w:rFonts w:eastAsia="Times New Roman"/>
                <w:b/>
                <w:bCs/>
                <w:sz w:val="24"/>
                <w:szCs w:val="24"/>
              </w:rPr>
              <w:t>Раздел</w:t>
            </w: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12" w:lineRule="exact"/>
              <w:ind w:left="80"/>
              <w:rPr>
                <w:sz w:val="24"/>
                <w:szCs w:val="24"/>
              </w:rPr>
            </w:pPr>
            <w:r w:rsidRPr="00BB3F5B">
              <w:rPr>
                <w:rFonts w:eastAsia="Times New Roman"/>
                <w:b/>
                <w:bCs/>
                <w:sz w:val="24"/>
                <w:szCs w:val="24"/>
              </w:rPr>
              <w:t>I. Выпускник научится</w:t>
            </w:r>
          </w:p>
        </w:tc>
        <w:tc>
          <w:tcPr>
            <w:tcW w:w="660" w:type="dxa"/>
            <w:vAlign w:val="bottom"/>
          </w:tcPr>
          <w:p w:rsidR="004B40AD" w:rsidRPr="00BB3F5B" w:rsidRDefault="004B40AD" w:rsidP="008F67AA">
            <w:pPr>
              <w:spacing w:line="312" w:lineRule="exact"/>
              <w:ind w:left="100"/>
              <w:rPr>
                <w:sz w:val="24"/>
                <w:szCs w:val="24"/>
              </w:rPr>
            </w:pPr>
            <w:r w:rsidRPr="00BB3F5B">
              <w:rPr>
                <w:rFonts w:eastAsia="Times New Roman"/>
                <w:b/>
                <w:bCs/>
                <w:sz w:val="24"/>
                <w:szCs w:val="24"/>
              </w:rPr>
              <w:t>III.</w:t>
            </w:r>
          </w:p>
        </w:tc>
        <w:tc>
          <w:tcPr>
            <w:tcW w:w="1820" w:type="dxa"/>
            <w:gridSpan w:val="3"/>
            <w:vAlign w:val="bottom"/>
          </w:tcPr>
          <w:p w:rsidR="004B40AD" w:rsidRPr="00BB3F5B" w:rsidRDefault="004B40AD" w:rsidP="008F67AA">
            <w:pPr>
              <w:spacing w:line="312" w:lineRule="exact"/>
              <w:jc w:val="center"/>
              <w:rPr>
                <w:sz w:val="24"/>
                <w:szCs w:val="24"/>
              </w:rPr>
            </w:pPr>
            <w:r w:rsidRPr="00BB3F5B">
              <w:rPr>
                <w:rFonts w:eastAsia="Times New Roman"/>
                <w:b/>
                <w:bCs/>
                <w:sz w:val="24"/>
                <w:szCs w:val="24"/>
              </w:rPr>
              <w:t>Выпускник</w:t>
            </w:r>
          </w:p>
        </w:tc>
        <w:tc>
          <w:tcPr>
            <w:tcW w:w="1200" w:type="dxa"/>
            <w:tcBorders>
              <w:right w:val="single" w:sz="8" w:space="0" w:color="auto"/>
            </w:tcBorders>
            <w:vAlign w:val="bottom"/>
          </w:tcPr>
          <w:p w:rsidR="004B40AD" w:rsidRPr="00BB3F5B" w:rsidRDefault="004B40AD" w:rsidP="008F67AA">
            <w:pPr>
              <w:spacing w:line="312" w:lineRule="exact"/>
              <w:jc w:val="right"/>
              <w:rPr>
                <w:sz w:val="24"/>
                <w:szCs w:val="24"/>
              </w:rPr>
            </w:pPr>
            <w:r w:rsidRPr="00BB3F5B">
              <w:rPr>
                <w:rFonts w:eastAsia="Times New Roman"/>
                <w:b/>
                <w:bCs/>
                <w:sz w:val="24"/>
                <w:szCs w:val="24"/>
              </w:rPr>
              <w:t>получит</w:t>
            </w:r>
          </w:p>
        </w:tc>
      </w:tr>
      <w:tr w:rsidR="004B40AD" w:rsidRPr="00BB3F5B" w:rsidTr="008F67AA">
        <w:trPr>
          <w:trHeight w:val="323"/>
        </w:trPr>
        <w:tc>
          <w:tcPr>
            <w:tcW w:w="15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3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900" w:type="dxa"/>
            <w:tcBorders>
              <w:bottom w:val="single" w:sz="8" w:space="0" w:color="auto"/>
            </w:tcBorders>
            <w:vAlign w:val="bottom"/>
          </w:tcPr>
          <w:p w:rsidR="004B40AD" w:rsidRPr="00BB3F5B" w:rsidRDefault="004B40AD" w:rsidP="008F67AA">
            <w:pPr>
              <w:rPr>
                <w:sz w:val="24"/>
                <w:szCs w:val="24"/>
              </w:rPr>
            </w:pPr>
          </w:p>
        </w:tc>
        <w:tc>
          <w:tcPr>
            <w:tcW w:w="800" w:type="dxa"/>
            <w:tcBorders>
              <w:bottom w:val="single" w:sz="8" w:space="0" w:color="auto"/>
            </w:tcBorders>
            <w:vAlign w:val="bottom"/>
          </w:tcPr>
          <w:p w:rsidR="004B40AD" w:rsidRPr="00BB3F5B" w:rsidRDefault="004B40AD" w:rsidP="008F67AA">
            <w:pPr>
              <w:rPr>
                <w:sz w:val="24"/>
                <w:szCs w:val="24"/>
              </w:rPr>
            </w:pPr>
          </w:p>
        </w:tc>
        <w:tc>
          <w:tcPr>
            <w:tcW w:w="14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gridSpan w:val="5"/>
            <w:tcBorders>
              <w:bottom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b/>
                <w:bCs/>
                <w:sz w:val="24"/>
                <w:szCs w:val="24"/>
              </w:rPr>
              <w:t>возможность научиться</w:t>
            </w:r>
          </w:p>
        </w:tc>
      </w:tr>
      <w:tr w:rsidR="004B40AD" w:rsidRPr="00BB3F5B" w:rsidTr="008F67AA">
        <w:trPr>
          <w:trHeight w:val="310"/>
        </w:trPr>
        <w:tc>
          <w:tcPr>
            <w:tcW w:w="1500" w:type="dxa"/>
            <w:tcBorders>
              <w:left w:val="single" w:sz="8" w:space="0" w:color="auto"/>
            </w:tcBorders>
            <w:vAlign w:val="bottom"/>
          </w:tcPr>
          <w:p w:rsidR="004B40AD" w:rsidRPr="00BB3F5B" w:rsidRDefault="004B40AD" w:rsidP="008F67AA">
            <w:pPr>
              <w:spacing w:line="310" w:lineRule="exact"/>
              <w:ind w:left="120"/>
              <w:rPr>
                <w:sz w:val="24"/>
                <w:szCs w:val="24"/>
              </w:rPr>
            </w:pPr>
            <w:r w:rsidRPr="00BB3F5B">
              <w:rPr>
                <w:rFonts w:eastAsia="Times New Roman"/>
                <w:b/>
                <w:bCs/>
                <w:sz w:val="24"/>
                <w:szCs w:val="24"/>
              </w:rPr>
              <w:t>Цели</w:t>
            </w:r>
          </w:p>
        </w:tc>
        <w:tc>
          <w:tcPr>
            <w:tcW w:w="1340" w:type="dxa"/>
            <w:tcBorders>
              <w:right w:val="single" w:sz="8" w:space="0" w:color="auto"/>
            </w:tcBorders>
            <w:vAlign w:val="bottom"/>
          </w:tcPr>
          <w:p w:rsidR="004B40AD" w:rsidRPr="00BB3F5B" w:rsidRDefault="004B40AD" w:rsidP="008F67AA">
            <w:pPr>
              <w:spacing w:line="310" w:lineRule="exact"/>
              <w:jc w:val="right"/>
              <w:rPr>
                <w:sz w:val="24"/>
                <w:szCs w:val="24"/>
              </w:rPr>
            </w:pPr>
            <w:r w:rsidRPr="00BB3F5B">
              <w:rPr>
                <w:rFonts w:eastAsia="Times New Roman"/>
                <w:b/>
                <w:bCs/>
                <w:sz w:val="24"/>
                <w:szCs w:val="24"/>
              </w:rPr>
              <w:t>освоения</w:t>
            </w: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Для   использования   в   повсе-</w:t>
            </w:r>
          </w:p>
        </w:tc>
        <w:tc>
          <w:tcPr>
            <w:tcW w:w="660" w:type="dxa"/>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Для</w:t>
            </w:r>
          </w:p>
        </w:tc>
        <w:tc>
          <w:tcPr>
            <w:tcW w:w="1320" w:type="dxa"/>
            <w:gridSpan w:val="2"/>
            <w:vAlign w:val="bottom"/>
          </w:tcPr>
          <w:p w:rsidR="004B40AD" w:rsidRPr="00BB3F5B" w:rsidRDefault="004B40AD" w:rsidP="008F67AA">
            <w:pPr>
              <w:spacing w:line="308" w:lineRule="exact"/>
              <w:ind w:left="160"/>
              <w:rPr>
                <w:sz w:val="24"/>
                <w:szCs w:val="24"/>
              </w:rPr>
            </w:pPr>
            <w:r w:rsidRPr="00BB3F5B">
              <w:rPr>
                <w:rFonts w:eastAsia="Times New Roman"/>
                <w:i/>
                <w:iCs/>
                <w:sz w:val="24"/>
                <w:szCs w:val="24"/>
              </w:rPr>
              <w:t>развития</w:t>
            </w:r>
          </w:p>
        </w:tc>
        <w:tc>
          <w:tcPr>
            <w:tcW w:w="170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i/>
                <w:iCs/>
                <w:sz w:val="24"/>
                <w:szCs w:val="24"/>
              </w:rPr>
              <w:t>мышления,</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ind w:left="120"/>
              <w:rPr>
                <w:sz w:val="24"/>
                <w:szCs w:val="24"/>
              </w:rPr>
            </w:pPr>
            <w:r w:rsidRPr="00BB3F5B">
              <w:rPr>
                <w:rFonts w:eastAsia="Times New Roman"/>
                <w:b/>
                <w:bCs/>
                <w:sz w:val="24"/>
                <w:szCs w:val="24"/>
              </w:rPr>
              <w:t>предмета</w:t>
            </w: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17" w:lineRule="exact"/>
              <w:ind w:left="80"/>
              <w:rPr>
                <w:sz w:val="24"/>
                <w:szCs w:val="24"/>
              </w:rPr>
            </w:pPr>
            <w:r w:rsidRPr="00BB3F5B">
              <w:rPr>
                <w:rFonts w:eastAsia="Times New Roman"/>
                <w:sz w:val="24"/>
                <w:szCs w:val="24"/>
              </w:rPr>
              <w:t>дневной  жизни  и  обеспечения</w:t>
            </w:r>
          </w:p>
        </w:tc>
        <w:tc>
          <w:tcPr>
            <w:tcW w:w="1980" w:type="dxa"/>
            <w:gridSpan w:val="3"/>
            <w:vAlign w:val="bottom"/>
          </w:tcPr>
          <w:p w:rsidR="004B40AD" w:rsidRPr="00BB3F5B" w:rsidRDefault="004B40AD" w:rsidP="008F67AA">
            <w:pPr>
              <w:spacing w:line="317" w:lineRule="exact"/>
              <w:ind w:left="100"/>
              <w:rPr>
                <w:sz w:val="24"/>
                <w:szCs w:val="24"/>
              </w:rPr>
            </w:pPr>
            <w:r w:rsidRPr="00BB3F5B">
              <w:rPr>
                <w:rFonts w:eastAsia="Times New Roman"/>
                <w:i/>
                <w:iCs/>
                <w:sz w:val="24"/>
                <w:szCs w:val="24"/>
              </w:rPr>
              <w:t>использования</w:t>
            </w:r>
          </w:p>
        </w:tc>
        <w:tc>
          <w:tcPr>
            <w:tcW w:w="1700" w:type="dxa"/>
            <w:gridSpan w:val="2"/>
            <w:tcBorders>
              <w:right w:val="single" w:sz="8" w:space="0" w:color="auto"/>
            </w:tcBorders>
            <w:vAlign w:val="bottom"/>
          </w:tcPr>
          <w:p w:rsidR="004B40AD" w:rsidRPr="00BB3F5B" w:rsidRDefault="004B40AD" w:rsidP="008F67AA">
            <w:pPr>
              <w:spacing w:line="317" w:lineRule="exact"/>
              <w:jc w:val="right"/>
              <w:rPr>
                <w:sz w:val="24"/>
                <w:szCs w:val="24"/>
              </w:rPr>
            </w:pPr>
            <w:r w:rsidRPr="00BB3F5B">
              <w:rPr>
                <w:rFonts w:eastAsia="Times New Roman"/>
                <w:i/>
                <w:iCs/>
                <w:sz w:val="24"/>
                <w:szCs w:val="24"/>
              </w:rPr>
              <w:t>в  повседнев-</w:t>
            </w:r>
          </w:p>
        </w:tc>
      </w:tr>
      <w:tr w:rsidR="004B40AD" w:rsidRPr="00BB3F5B" w:rsidTr="008F67AA">
        <w:trPr>
          <w:trHeight w:val="317"/>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spacing w:line="317" w:lineRule="exact"/>
              <w:ind w:left="80"/>
              <w:rPr>
                <w:sz w:val="24"/>
                <w:szCs w:val="24"/>
              </w:rPr>
            </w:pPr>
            <w:r w:rsidRPr="00BB3F5B">
              <w:rPr>
                <w:rFonts w:eastAsia="Times New Roman"/>
                <w:sz w:val="24"/>
                <w:szCs w:val="24"/>
              </w:rPr>
              <w:t>возможности</w:t>
            </w:r>
          </w:p>
        </w:tc>
        <w:tc>
          <w:tcPr>
            <w:tcW w:w="2200" w:type="dxa"/>
            <w:gridSpan w:val="2"/>
            <w:tcBorders>
              <w:right w:val="single" w:sz="8" w:space="0" w:color="auto"/>
            </w:tcBorders>
            <w:vAlign w:val="bottom"/>
          </w:tcPr>
          <w:p w:rsidR="004B40AD" w:rsidRPr="00BB3F5B" w:rsidRDefault="004B40AD" w:rsidP="008F67AA">
            <w:pPr>
              <w:spacing w:line="317" w:lineRule="exact"/>
              <w:jc w:val="right"/>
              <w:rPr>
                <w:sz w:val="24"/>
                <w:szCs w:val="24"/>
              </w:rPr>
            </w:pPr>
            <w:r w:rsidRPr="00BB3F5B">
              <w:rPr>
                <w:rFonts w:eastAsia="Times New Roman"/>
                <w:sz w:val="24"/>
                <w:szCs w:val="24"/>
              </w:rPr>
              <w:t>успешного  про-</w:t>
            </w:r>
          </w:p>
        </w:tc>
        <w:tc>
          <w:tcPr>
            <w:tcW w:w="1560" w:type="dxa"/>
            <w:gridSpan w:val="2"/>
            <w:vAlign w:val="bottom"/>
          </w:tcPr>
          <w:p w:rsidR="004B40AD" w:rsidRPr="00BB3F5B" w:rsidRDefault="004B40AD" w:rsidP="008F67AA">
            <w:pPr>
              <w:spacing w:line="317" w:lineRule="exact"/>
              <w:ind w:left="100"/>
              <w:rPr>
                <w:sz w:val="24"/>
                <w:szCs w:val="24"/>
              </w:rPr>
            </w:pPr>
            <w:r w:rsidRPr="00BB3F5B">
              <w:rPr>
                <w:rFonts w:eastAsia="Times New Roman"/>
                <w:i/>
                <w:iCs/>
                <w:sz w:val="24"/>
                <w:szCs w:val="24"/>
              </w:rPr>
              <w:t>ной жизни</w:t>
            </w:r>
          </w:p>
        </w:tc>
        <w:tc>
          <w:tcPr>
            <w:tcW w:w="42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120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должения  образования  по  спе-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 обеспечения возможности</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циальностям,  не  связанным  с</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успешного продолжения об-</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ind w:left="80"/>
              <w:rPr>
                <w:sz w:val="24"/>
                <w:szCs w:val="24"/>
              </w:rPr>
            </w:pPr>
            <w:r w:rsidRPr="00BB3F5B">
              <w:rPr>
                <w:rFonts w:eastAsia="Times New Roman"/>
                <w:sz w:val="24"/>
                <w:szCs w:val="24"/>
              </w:rPr>
              <w:t>прикладным</w:t>
            </w:r>
          </w:p>
        </w:tc>
        <w:tc>
          <w:tcPr>
            <w:tcW w:w="2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использованием</w:t>
            </w:r>
          </w:p>
        </w:tc>
        <w:tc>
          <w:tcPr>
            <w:tcW w:w="156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разования</w:t>
            </w:r>
          </w:p>
        </w:tc>
        <w:tc>
          <w:tcPr>
            <w:tcW w:w="420" w:type="dxa"/>
            <w:vAlign w:val="bottom"/>
          </w:tcPr>
          <w:p w:rsidR="004B40AD" w:rsidRPr="00BB3F5B" w:rsidRDefault="004B40AD" w:rsidP="008F67AA">
            <w:pPr>
              <w:ind w:left="20"/>
              <w:rPr>
                <w:sz w:val="24"/>
                <w:szCs w:val="24"/>
              </w:rPr>
            </w:pPr>
            <w:r w:rsidRPr="00BB3F5B">
              <w:rPr>
                <w:rFonts w:eastAsia="Times New Roman"/>
                <w:i/>
                <w:iCs/>
                <w:sz w:val="24"/>
                <w:szCs w:val="24"/>
              </w:rPr>
              <w:t>по</w:t>
            </w:r>
          </w:p>
        </w:tc>
        <w:tc>
          <w:tcPr>
            <w:tcW w:w="17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специально-</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ind w:left="80"/>
              <w:rPr>
                <w:sz w:val="24"/>
                <w:szCs w:val="24"/>
              </w:rPr>
            </w:pPr>
            <w:r w:rsidRPr="00BB3F5B">
              <w:rPr>
                <w:rFonts w:eastAsia="Times New Roman"/>
                <w:sz w:val="24"/>
                <w:szCs w:val="24"/>
              </w:rPr>
              <w:t>математики</w:t>
            </w:r>
          </w:p>
        </w:tc>
        <w:tc>
          <w:tcPr>
            <w:tcW w:w="800" w:type="dxa"/>
            <w:vAlign w:val="bottom"/>
          </w:tcPr>
          <w:p w:rsidR="004B40AD" w:rsidRPr="00BB3F5B" w:rsidRDefault="004B40AD" w:rsidP="008F67AA">
            <w:pPr>
              <w:rPr>
                <w:sz w:val="24"/>
                <w:szCs w:val="24"/>
              </w:rPr>
            </w:pPr>
          </w:p>
        </w:tc>
        <w:tc>
          <w:tcPr>
            <w:tcW w:w="140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стям,  не  связанным  с  при-</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800" w:type="dxa"/>
            <w:vAlign w:val="bottom"/>
          </w:tcPr>
          <w:p w:rsidR="004B40AD" w:rsidRPr="00BB3F5B" w:rsidRDefault="004B40AD" w:rsidP="008F67AA">
            <w:pPr>
              <w:rPr>
                <w:sz w:val="24"/>
                <w:szCs w:val="24"/>
              </w:rPr>
            </w:pPr>
          </w:p>
        </w:tc>
        <w:tc>
          <w:tcPr>
            <w:tcW w:w="1400" w:type="dxa"/>
            <w:tcBorders>
              <w:right w:val="single" w:sz="8" w:space="0" w:color="auto"/>
            </w:tcBorders>
            <w:vAlign w:val="bottom"/>
          </w:tcPr>
          <w:p w:rsidR="004B40AD" w:rsidRPr="00BB3F5B" w:rsidRDefault="004B40AD" w:rsidP="008F67AA">
            <w:pPr>
              <w:rPr>
                <w:sz w:val="24"/>
                <w:szCs w:val="24"/>
              </w:rPr>
            </w:pPr>
          </w:p>
        </w:tc>
        <w:tc>
          <w:tcPr>
            <w:tcW w:w="156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кладным</w:t>
            </w:r>
          </w:p>
        </w:tc>
        <w:tc>
          <w:tcPr>
            <w:tcW w:w="21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использованием</w:t>
            </w:r>
          </w:p>
        </w:tc>
      </w:tr>
      <w:tr w:rsidR="004B40AD" w:rsidRPr="00BB3F5B" w:rsidTr="008F67AA">
        <w:trPr>
          <w:trHeight w:val="326"/>
        </w:trPr>
        <w:tc>
          <w:tcPr>
            <w:tcW w:w="15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3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900" w:type="dxa"/>
            <w:tcBorders>
              <w:bottom w:val="single" w:sz="8" w:space="0" w:color="auto"/>
            </w:tcBorders>
            <w:vAlign w:val="bottom"/>
          </w:tcPr>
          <w:p w:rsidR="004B40AD" w:rsidRPr="00BB3F5B" w:rsidRDefault="004B40AD" w:rsidP="008F67AA">
            <w:pPr>
              <w:rPr>
                <w:sz w:val="24"/>
                <w:szCs w:val="24"/>
              </w:rPr>
            </w:pPr>
          </w:p>
        </w:tc>
        <w:tc>
          <w:tcPr>
            <w:tcW w:w="800" w:type="dxa"/>
            <w:tcBorders>
              <w:bottom w:val="single" w:sz="8" w:space="0" w:color="auto"/>
            </w:tcBorders>
            <w:vAlign w:val="bottom"/>
          </w:tcPr>
          <w:p w:rsidR="004B40AD" w:rsidRPr="00BB3F5B" w:rsidRDefault="004B40AD" w:rsidP="008F67AA">
            <w:pPr>
              <w:rPr>
                <w:sz w:val="24"/>
                <w:szCs w:val="24"/>
              </w:rPr>
            </w:pPr>
          </w:p>
        </w:tc>
        <w:tc>
          <w:tcPr>
            <w:tcW w:w="14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980" w:type="dxa"/>
            <w:gridSpan w:val="3"/>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математики</w:t>
            </w:r>
          </w:p>
        </w:tc>
        <w:tc>
          <w:tcPr>
            <w:tcW w:w="500" w:type="dxa"/>
            <w:tcBorders>
              <w:bottom w:val="single" w:sz="8" w:space="0" w:color="auto"/>
            </w:tcBorders>
            <w:vAlign w:val="bottom"/>
          </w:tcPr>
          <w:p w:rsidR="004B40AD" w:rsidRPr="00BB3F5B" w:rsidRDefault="004B40AD" w:rsidP="008F67AA">
            <w:pPr>
              <w:rPr>
                <w:sz w:val="24"/>
                <w:szCs w:val="24"/>
              </w:rPr>
            </w:pPr>
          </w:p>
        </w:tc>
        <w:tc>
          <w:tcPr>
            <w:tcW w:w="120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283"/>
        </w:trPr>
        <w:tc>
          <w:tcPr>
            <w:tcW w:w="1500" w:type="dxa"/>
            <w:tcBorders>
              <w:left w:val="single" w:sz="8" w:space="0" w:color="auto"/>
            </w:tcBorders>
            <w:vAlign w:val="bottom"/>
          </w:tcPr>
          <w:p w:rsidR="004B40AD" w:rsidRPr="00BB3F5B" w:rsidRDefault="004B40AD" w:rsidP="008F67AA">
            <w:pPr>
              <w:spacing w:line="284" w:lineRule="exact"/>
              <w:ind w:left="120"/>
              <w:rPr>
                <w:sz w:val="24"/>
                <w:szCs w:val="24"/>
              </w:rPr>
            </w:pPr>
            <w:r w:rsidRPr="00BB3F5B">
              <w:rPr>
                <w:rFonts w:eastAsia="Times New Roman"/>
                <w:b/>
                <w:bCs/>
                <w:i/>
                <w:iCs/>
                <w:sz w:val="24"/>
                <w:szCs w:val="24"/>
              </w:rPr>
              <w:t>Элементы</w:t>
            </w:r>
          </w:p>
        </w:tc>
        <w:tc>
          <w:tcPr>
            <w:tcW w:w="1340" w:type="dxa"/>
            <w:tcBorders>
              <w:right w:val="single" w:sz="8" w:space="0" w:color="auto"/>
            </w:tcBorders>
            <w:vAlign w:val="bottom"/>
          </w:tcPr>
          <w:p w:rsidR="004B40AD" w:rsidRPr="00BB3F5B" w:rsidRDefault="004B40AD" w:rsidP="008F67AA">
            <w:pPr>
              <w:spacing w:line="284" w:lineRule="exact"/>
              <w:jc w:val="right"/>
              <w:rPr>
                <w:sz w:val="24"/>
                <w:szCs w:val="24"/>
              </w:rPr>
            </w:pPr>
            <w:r w:rsidRPr="00BB3F5B">
              <w:rPr>
                <w:rFonts w:eastAsia="Times New Roman"/>
                <w:b/>
                <w:bCs/>
                <w:i/>
                <w:iCs/>
                <w:sz w:val="24"/>
                <w:szCs w:val="24"/>
              </w:rPr>
              <w:t>теории</w:t>
            </w:r>
          </w:p>
        </w:tc>
        <w:tc>
          <w:tcPr>
            <w:tcW w:w="1900" w:type="dxa"/>
            <w:vAlign w:val="bottom"/>
          </w:tcPr>
          <w:p w:rsidR="004B40AD" w:rsidRPr="00BB3F5B" w:rsidRDefault="004B40AD" w:rsidP="008F67AA">
            <w:pPr>
              <w:spacing w:line="284" w:lineRule="exact"/>
              <w:ind w:left="80"/>
              <w:rPr>
                <w:sz w:val="24"/>
                <w:szCs w:val="24"/>
              </w:rPr>
            </w:pPr>
            <w:r w:rsidRPr="00BB3F5B">
              <w:rPr>
                <w:rFonts w:eastAsia="Times New Roman"/>
                <w:sz w:val="24"/>
                <w:szCs w:val="24"/>
              </w:rPr>
              <w:t>Оперировать</w:t>
            </w:r>
          </w:p>
        </w:tc>
        <w:tc>
          <w:tcPr>
            <w:tcW w:w="800" w:type="dxa"/>
            <w:vAlign w:val="bottom"/>
          </w:tcPr>
          <w:p w:rsidR="004B40AD" w:rsidRPr="00BB3F5B" w:rsidRDefault="004B40AD" w:rsidP="008F67AA">
            <w:pPr>
              <w:spacing w:line="284" w:lineRule="exact"/>
              <w:ind w:left="280"/>
              <w:rPr>
                <w:sz w:val="24"/>
                <w:szCs w:val="24"/>
              </w:rPr>
            </w:pPr>
            <w:r w:rsidRPr="00BB3F5B">
              <w:rPr>
                <w:rFonts w:eastAsia="Times New Roman"/>
                <w:sz w:val="24"/>
                <w:szCs w:val="24"/>
              </w:rPr>
              <w:t>на</w:t>
            </w:r>
          </w:p>
        </w:tc>
        <w:tc>
          <w:tcPr>
            <w:tcW w:w="1400" w:type="dxa"/>
            <w:tcBorders>
              <w:right w:val="single" w:sz="8" w:space="0" w:color="auto"/>
            </w:tcBorders>
            <w:vAlign w:val="bottom"/>
          </w:tcPr>
          <w:p w:rsidR="004B40AD" w:rsidRPr="00BB3F5B" w:rsidRDefault="004B40AD" w:rsidP="008F67AA">
            <w:pPr>
              <w:spacing w:line="284" w:lineRule="exact"/>
              <w:jc w:val="right"/>
              <w:rPr>
                <w:sz w:val="24"/>
                <w:szCs w:val="24"/>
              </w:rPr>
            </w:pPr>
            <w:r w:rsidRPr="00BB3F5B">
              <w:rPr>
                <w:rFonts w:eastAsia="Times New Roman"/>
                <w:sz w:val="24"/>
                <w:szCs w:val="24"/>
              </w:rPr>
              <w:t>базовом</w:t>
            </w:r>
          </w:p>
        </w:tc>
        <w:tc>
          <w:tcPr>
            <w:tcW w:w="660" w:type="dxa"/>
            <w:vAlign w:val="bottom"/>
          </w:tcPr>
          <w:p w:rsidR="004B40AD" w:rsidRPr="00BB3F5B" w:rsidRDefault="004B40AD" w:rsidP="008F67AA">
            <w:pPr>
              <w:spacing w:line="283" w:lineRule="exact"/>
              <w:ind w:left="20"/>
              <w:rPr>
                <w:sz w:val="24"/>
                <w:szCs w:val="24"/>
              </w:rPr>
            </w:pPr>
            <w:r w:rsidRPr="00BB3F5B">
              <w:rPr>
                <w:rFonts w:ascii="Symbol" w:eastAsia="Symbol" w:hAnsi="Symbol" w:cs="Symbol"/>
                <w:sz w:val="24"/>
                <w:szCs w:val="24"/>
              </w:rPr>
              <w:t></w:t>
            </w:r>
          </w:p>
        </w:tc>
        <w:tc>
          <w:tcPr>
            <w:tcW w:w="1820" w:type="dxa"/>
            <w:gridSpan w:val="3"/>
            <w:vAlign w:val="bottom"/>
          </w:tcPr>
          <w:p w:rsidR="004B40AD" w:rsidRPr="00BB3F5B" w:rsidRDefault="004B40AD" w:rsidP="008F67AA">
            <w:pPr>
              <w:spacing w:line="284" w:lineRule="exact"/>
              <w:ind w:left="160"/>
              <w:rPr>
                <w:sz w:val="24"/>
                <w:szCs w:val="24"/>
              </w:rPr>
            </w:pPr>
            <w:r w:rsidRPr="00BB3F5B">
              <w:rPr>
                <w:rFonts w:eastAsia="Times New Roman"/>
                <w:i/>
                <w:iCs/>
                <w:sz w:val="24"/>
                <w:szCs w:val="24"/>
              </w:rPr>
              <w:t>Оперировать</w:t>
            </w:r>
          </w:p>
        </w:tc>
        <w:tc>
          <w:tcPr>
            <w:tcW w:w="1200" w:type="dxa"/>
            <w:tcBorders>
              <w:right w:val="single" w:sz="8" w:space="0" w:color="auto"/>
            </w:tcBorders>
            <w:vAlign w:val="bottom"/>
          </w:tcPr>
          <w:p w:rsidR="004B40AD" w:rsidRPr="00BB3F5B" w:rsidRDefault="004B40AD" w:rsidP="008F67AA">
            <w:pPr>
              <w:spacing w:line="283" w:lineRule="exact"/>
              <w:jc w:val="right"/>
              <w:rPr>
                <w:sz w:val="24"/>
                <w:szCs w:val="24"/>
              </w:rPr>
            </w:pPr>
            <w:r w:rsidRPr="00BB3F5B">
              <w:rPr>
                <w:rFonts w:eastAsia="Times New Roman"/>
                <w:sz w:val="24"/>
                <w:szCs w:val="24"/>
                <w:vertAlign w:val="superscript"/>
              </w:rPr>
              <w:t>2</w:t>
            </w:r>
            <w:r w:rsidRPr="00BB3F5B">
              <w:rPr>
                <w:rFonts w:eastAsia="Times New Roman"/>
                <w:i/>
                <w:iCs/>
                <w:sz w:val="24"/>
                <w:szCs w:val="24"/>
              </w:rPr>
              <w:t xml:space="preserve">   поня-</w:t>
            </w:r>
          </w:p>
        </w:tc>
      </w:tr>
      <w:tr w:rsidR="004B40AD" w:rsidRPr="00BB3F5B" w:rsidTr="008F67AA">
        <w:trPr>
          <w:trHeight w:val="362"/>
        </w:trPr>
        <w:tc>
          <w:tcPr>
            <w:tcW w:w="2840" w:type="dxa"/>
            <w:gridSpan w:val="2"/>
            <w:tcBorders>
              <w:left w:val="single" w:sz="8" w:space="0" w:color="auto"/>
              <w:right w:val="single" w:sz="8" w:space="0" w:color="auto"/>
            </w:tcBorders>
            <w:vAlign w:val="bottom"/>
          </w:tcPr>
          <w:p w:rsidR="004B40AD" w:rsidRPr="00BB3F5B" w:rsidRDefault="004B40AD" w:rsidP="008F67AA">
            <w:pPr>
              <w:ind w:left="120"/>
              <w:rPr>
                <w:sz w:val="24"/>
                <w:szCs w:val="24"/>
              </w:rPr>
            </w:pPr>
            <w:r w:rsidRPr="00BB3F5B">
              <w:rPr>
                <w:rFonts w:eastAsia="Times New Roman"/>
                <w:b/>
                <w:bCs/>
                <w:i/>
                <w:iCs/>
                <w:sz w:val="24"/>
                <w:szCs w:val="24"/>
              </w:rPr>
              <w:t>множеств  и  мате-</w:t>
            </w:r>
          </w:p>
        </w:tc>
        <w:tc>
          <w:tcPr>
            <w:tcW w:w="2700" w:type="dxa"/>
            <w:gridSpan w:val="2"/>
            <w:vAlign w:val="bottom"/>
          </w:tcPr>
          <w:p w:rsidR="004B40AD" w:rsidRPr="00BB3F5B" w:rsidRDefault="004B40AD" w:rsidP="008F67AA">
            <w:pPr>
              <w:spacing w:line="361" w:lineRule="exact"/>
              <w:ind w:left="80"/>
              <w:rPr>
                <w:sz w:val="24"/>
                <w:szCs w:val="24"/>
              </w:rPr>
            </w:pPr>
            <w:r w:rsidRPr="00BB3F5B">
              <w:rPr>
                <w:rFonts w:eastAsia="Times New Roman"/>
                <w:w w:val="99"/>
                <w:sz w:val="24"/>
                <w:szCs w:val="24"/>
              </w:rPr>
              <w:t xml:space="preserve">уровне </w:t>
            </w:r>
            <w:r w:rsidRPr="00BB3F5B">
              <w:rPr>
                <w:rFonts w:eastAsia="Times New Roman"/>
                <w:w w:val="99"/>
                <w:sz w:val="24"/>
                <w:szCs w:val="24"/>
                <w:vertAlign w:val="superscript"/>
              </w:rPr>
              <w:t>1</w:t>
            </w:r>
            <w:r w:rsidRPr="00BB3F5B">
              <w:rPr>
                <w:rFonts w:eastAsia="Times New Roman"/>
                <w:w w:val="99"/>
                <w:sz w:val="24"/>
                <w:szCs w:val="24"/>
              </w:rPr>
              <w:t xml:space="preserve">   понятиями:</w:t>
            </w:r>
          </w:p>
        </w:tc>
        <w:tc>
          <w:tcPr>
            <w:tcW w:w="140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конечное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тиями:   конечное   множе-</w:t>
            </w:r>
          </w:p>
        </w:tc>
      </w:tr>
      <w:tr w:rsidR="004B40AD" w:rsidRPr="00BB3F5B" w:rsidTr="008F67AA">
        <w:trPr>
          <w:trHeight w:val="322"/>
        </w:trPr>
        <w:tc>
          <w:tcPr>
            <w:tcW w:w="2840" w:type="dxa"/>
            <w:gridSpan w:val="2"/>
            <w:tcBorders>
              <w:left w:val="single" w:sz="8" w:space="0" w:color="auto"/>
              <w:right w:val="single" w:sz="8" w:space="0" w:color="auto"/>
            </w:tcBorders>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матической логики</w:t>
            </w: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множество, элемент множества,</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ство,  элемент  множества,</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spacing w:line="308" w:lineRule="exact"/>
              <w:ind w:left="80"/>
              <w:rPr>
                <w:sz w:val="24"/>
                <w:szCs w:val="24"/>
              </w:rPr>
            </w:pPr>
            <w:r w:rsidRPr="00BB3F5B">
              <w:rPr>
                <w:rFonts w:eastAsia="Times New Roman"/>
                <w:w w:val="99"/>
                <w:sz w:val="24"/>
                <w:szCs w:val="24"/>
              </w:rPr>
              <w:t>подмножество,</w:t>
            </w:r>
          </w:p>
        </w:tc>
        <w:tc>
          <w:tcPr>
            <w:tcW w:w="220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пересечение  и</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подмножество, пересечение</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объединение  множеств,  число-</w:t>
            </w:r>
          </w:p>
        </w:tc>
        <w:tc>
          <w:tcPr>
            <w:tcW w:w="198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  объединение</w:t>
            </w:r>
          </w:p>
        </w:tc>
        <w:tc>
          <w:tcPr>
            <w:tcW w:w="17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множеств,</w:t>
            </w:r>
          </w:p>
        </w:tc>
      </w:tr>
      <w:tr w:rsidR="004B40AD" w:rsidRPr="00BB3F5B" w:rsidTr="008F67AA">
        <w:trPr>
          <w:trHeight w:val="324"/>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вые  множества  на  координат-</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числовые множества на ко-</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ной прямой, отрезок, интервал;</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ординатной  прямой,  отре-</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оперировать на базовом уровне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зок,  интервал,  полуинтер-</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понятиями: утверждение, отри-</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вал, промежуток с выколо-</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цание утверждения, истинные и</w:t>
            </w:r>
          </w:p>
        </w:tc>
        <w:tc>
          <w:tcPr>
            <w:tcW w:w="660" w:type="dxa"/>
            <w:vAlign w:val="bottom"/>
          </w:tcPr>
          <w:p w:rsidR="004B40AD" w:rsidRPr="00BB3F5B" w:rsidRDefault="004B40AD" w:rsidP="008F67AA">
            <w:pPr>
              <w:ind w:left="100"/>
              <w:rPr>
                <w:sz w:val="24"/>
                <w:szCs w:val="24"/>
              </w:rPr>
            </w:pPr>
            <w:r w:rsidRPr="00BB3F5B">
              <w:rPr>
                <w:rFonts w:eastAsia="Times New Roman"/>
                <w:i/>
                <w:iCs/>
                <w:sz w:val="24"/>
                <w:szCs w:val="24"/>
              </w:rPr>
              <w:t>той</w:t>
            </w:r>
          </w:p>
        </w:tc>
        <w:tc>
          <w:tcPr>
            <w:tcW w:w="1320" w:type="dxa"/>
            <w:gridSpan w:val="2"/>
            <w:vAlign w:val="bottom"/>
          </w:tcPr>
          <w:p w:rsidR="004B40AD" w:rsidRPr="00BB3F5B" w:rsidRDefault="004B40AD" w:rsidP="008F67AA">
            <w:pPr>
              <w:ind w:left="180"/>
              <w:rPr>
                <w:sz w:val="24"/>
                <w:szCs w:val="24"/>
              </w:rPr>
            </w:pPr>
            <w:r w:rsidRPr="00BB3F5B">
              <w:rPr>
                <w:rFonts w:eastAsia="Times New Roman"/>
                <w:i/>
                <w:iCs/>
                <w:sz w:val="24"/>
                <w:szCs w:val="24"/>
              </w:rPr>
              <w:t>точкой,</w:t>
            </w:r>
          </w:p>
        </w:tc>
        <w:tc>
          <w:tcPr>
            <w:tcW w:w="17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графическое</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ложные утверждения, причина,</w:t>
            </w:r>
          </w:p>
        </w:tc>
        <w:tc>
          <w:tcPr>
            <w:tcW w:w="198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представление</w:t>
            </w:r>
          </w:p>
        </w:tc>
        <w:tc>
          <w:tcPr>
            <w:tcW w:w="17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множеств</w:t>
            </w:r>
          </w:p>
        </w:tc>
      </w:tr>
      <w:tr w:rsidR="004B40AD" w:rsidRPr="00BB3F5B" w:rsidTr="008F67AA">
        <w:trPr>
          <w:trHeight w:val="322"/>
        </w:trPr>
        <w:tc>
          <w:tcPr>
            <w:tcW w:w="1500" w:type="dxa"/>
            <w:tcBorders>
              <w:left w:val="single" w:sz="8" w:space="0" w:color="auto"/>
            </w:tcBorders>
            <w:vAlign w:val="bottom"/>
          </w:tcPr>
          <w:p w:rsidR="004B40AD" w:rsidRPr="00BB3F5B" w:rsidRDefault="004B40AD" w:rsidP="008F67AA">
            <w:pPr>
              <w:rPr>
                <w:sz w:val="24"/>
                <w:szCs w:val="24"/>
              </w:rPr>
            </w:pPr>
          </w:p>
        </w:tc>
        <w:tc>
          <w:tcPr>
            <w:tcW w:w="1340" w:type="dxa"/>
            <w:tcBorders>
              <w:right w:val="single" w:sz="8" w:space="0" w:color="auto"/>
            </w:tcBorders>
            <w:vAlign w:val="bottom"/>
          </w:tcPr>
          <w:p w:rsidR="004B40AD" w:rsidRPr="00BB3F5B" w:rsidRDefault="004B40AD" w:rsidP="008F67AA">
            <w:pPr>
              <w:rPr>
                <w:sz w:val="24"/>
                <w:szCs w:val="24"/>
              </w:rPr>
            </w:pPr>
          </w:p>
        </w:tc>
        <w:tc>
          <w:tcPr>
            <w:tcW w:w="4100" w:type="dxa"/>
            <w:gridSpan w:val="3"/>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следствие,  частный  случай  об-</w:t>
            </w:r>
          </w:p>
        </w:tc>
        <w:tc>
          <w:tcPr>
            <w:tcW w:w="660" w:type="dxa"/>
            <w:vAlign w:val="bottom"/>
          </w:tcPr>
          <w:p w:rsidR="004B40AD" w:rsidRPr="00BB3F5B" w:rsidRDefault="004B40AD" w:rsidP="008F67AA">
            <w:pPr>
              <w:ind w:left="100"/>
              <w:rPr>
                <w:sz w:val="24"/>
                <w:szCs w:val="24"/>
              </w:rPr>
            </w:pPr>
            <w:r w:rsidRPr="00BB3F5B">
              <w:rPr>
                <w:rFonts w:eastAsia="Times New Roman"/>
                <w:i/>
                <w:iCs/>
                <w:sz w:val="24"/>
                <w:szCs w:val="24"/>
              </w:rPr>
              <w:t>на</w:t>
            </w:r>
          </w:p>
        </w:tc>
        <w:tc>
          <w:tcPr>
            <w:tcW w:w="1820" w:type="dxa"/>
            <w:gridSpan w:val="3"/>
            <w:vAlign w:val="bottom"/>
          </w:tcPr>
          <w:p w:rsidR="004B40AD" w:rsidRPr="00BB3F5B" w:rsidRDefault="004B40AD" w:rsidP="008F67AA">
            <w:pPr>
              <w:jc w:val="center"/>
              <w:rPr>
                <w:sz w:val="24"/>
                <w:szCs w:val="24"/>
              </w:rPr>
            </w:pPr>
            <w:r w:rsidRPr="00BB3F5B">
              <w:rPr>
                <w:rFonts w:eastAsia="Times New Roman"/>
                <w:i/>
                <w:iCs/>
                <w:w w:val="99"/>
                <w:sz w:val="24"/>
                <w:szCs w:val="24"/>
              </w:rPr>
              <w:t>координатной</w:t>
            </w:r>
          </w:p>
        </w:tc>
        <w:tc>
          <w:tcPr>
            <w:tcW w:w="120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плоско-</w:t>
            </w:r>
          </w:p>
        </w:tc>
      </w:tr>
      <w:tr w:rsidR="004B40AD" w:rsidRPr="00BB3F5B" w:rsidTr="008F67AA">
        <w:trPr>
          <w:trHeight w:val="334"/>
        </w:trPr>
        <w:tc>
          <w:tcPr>
            <w:tcW w:w="15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3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2700" w:type="dxa"/>
            <w:gridSpan w:val="2"/>
            <w:tcBorders>
              <w:bottom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щего  утверждения,</w:t>
            </w:r>
          </w:p>
        </w:tc>
        <w:tc>
          <w:tcPr>
            <w:tcW w:w="1400" w:type="dxa"/>
            <w:tcBorders>
              <w:bottom w:val="single" w:sz="8" w:space="0" w:color="auto"/>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контрпри-</w:t>
            </w:r>
          </w:p>
        </w:tc>
        <w:tc>
          <w:tcPr>
            <w:tcW w:w="660" w:type="dxa"/>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w w:val="96"/>
                <w:sz w:val="24"/>
                <w:szCs w:val="24"/>
              </w:rPr>
              <w:t>сти;</w:t>
            </w:r>
          </w:p>
        </w:tc>
        <w:tc>
          <w:tcPr>
            <w:tcW w:w="900" w:type="dxa"/>
            <w:tcBorders>
              <w:bottom w:val="single" w:sz="8" w:space="0" w:color="auto"/>
            </w:tcBorders>
            <w:vAlign w:val="bottom"/>
          </w:tcPr>
          <w:p w:rsidR="004B40AD" w:rsidRPr="00BB3F5B" w:rsidRDefault="004B40AD" w:rsidP="008F67AA">
            <w:pPr>
              <w:rPr>
                <w:sz w:val="24"/>
                <w:szCs w:val="24"/>
              </w:rPr>
            </w:pPr>
          </w:p>
        </w:tc>
        <w:tc>
          <w:tcPr>
            <w:tcW w:w="420" w:type="dxa"/>
            <w:tcBorders>
              <w:bottom w:val="single" w:sz="8" w:space="0" w:color="auto"/>
            </w:tcBorders>
            <w:vAlign w:val="bottom"/>
          </w:tcPr>
          <w:p w:rsidR="004B40AD" w:rsidRPr="00BB3F5B" w:rsidRDefault="004B40AD" w:rsidP="008F67AA">
            <w:pPr>
              <w:rPr>
                <w:sz w:val="24"/>
                <w:szCs w:val="24"/>
              </w:rPr>
            </w:pPr>
          </w:p>
        </w:tc>
        <w:tc>
          <w:tcPr>
            <w:tcW w:w="500" w:type="dxa"/>
            <w:tcBorders>
              <w:bottom w:val="single" w:sz="8" w:space="0" w:color="auto"/>
            </w:tcBorders>
            <w:vAlign w:val="bottom"/>
          </w:tcPr>
          <w:p w:rsidR="004B40AD" w:rsidRPr="00BB3F5B" w:rsidRDefault="004B40AD" w:rsidP="008F67AA">
            <w:pPr>
              <w:rPr>
                <w:sz w:val="24"/>
                <w:szCs w:val="24"/>
              </w:rPr>
            </w:pPr>
          </w:p>
        </w:tc>
        <w:tc>
          <w:tcPr>
            <w:tcW w:w="120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1D070E" w:rsidP="004B40AD">
      <w:pPr>
        <w:spacing w:line="20" w:lineRule="exact"/>
        <w:rPr>
          <w:sz w:val="24"/>
          <w:szCs w:val="24"/>
        </w:rPr>
      </w:pPr>
      <w:r>
        <w:rPr>
          <w:noProof/>
          <w:sz w:val="24"/>
          <w:szCs w:val="24"/>
        </w:rPr>
        <w:pict>
          <v:line id="Shape 53" o:spid="_x0000_s1029" style="position:absolute;z-index:-251604992;visibility:visible;mso-position-horizontal-relative:text;mso-position-vertical-relative:text" from="18pt,17.95pt" to="1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" o:allowincell="f" filled="t" strokeweight=".21164mm">
            <v:stroke joinstyle="miter"/>
            <o:lock v:ext="edit" shapetype="f"/>
          </v:line>
        </w:pict>
      </w:r>
    </w:p>
    <w:p w:rsidR="004B40AD" w:rsidRPr="00BB3F5B" w:rsidRDefault="004B40AD" w:rsidP="004B40AD">
      <w:pPr>
        <w:spacing w:line="200" w:lineRule="exact"/>
        <w:rPr>
          <w:sz w:val="24"/>
          <w:szCs w:val="24"/>
        </w:rPr>
      </w:pPr>
    </w:p>
    <w:p w:rsidR="004B40AD" w:rsidRPr="00BB3F5B" w:rsidRDefault="004B40AD" w:rsidP="004B40AD">
      <w:pPr>
        <w:spacing w:line="249" w:lineRule="exact"/>
        <w:rPr>
          <w:sz w:val="24"/>
          <w:szCs w:val="24"/>
        </w:rPr>
      </w:pPr>
    </w:p>
    <w:p w:rsidR="004B40AD" w:rsidRPr="00BB3F5B" w:rsidRDefault="004B40AD" w:rsidP="00DF40D7">
      <w:pPr>
        <w:numPr>
          <w:ilvl w:val="0"/>
          <w:numId w:val="59"/>
        </w:numPr>
        <w:tabs>
          <w:tab w:val="left" w:pos="475"/>
        </w:tabs>
        <w:spacing w:line="202" w:lineRule="auto"/>
        <w:ind w:left="360" w:right="320"/>
        <w:rPr>
          <w:rFonts w:eastAsia="Times New Roman"/>
          <w:sz w:val="24"/>
          <w:szCs w:val="24"/>
          <w:vertAlign w:val="superscript"/>
        </w:rPr>
      </w:pPr>
      <w:r w:rsidRPr="00BB3F5B">
        <w:rPr>
          <w:rFonts w:eastAsia="Times New Roman"/>
          <w:sz w:val="24"/>
          <w:szCs w:val="24"/>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4B40AD" w:rsidRPr="00BB3F5B" w:rsidRDefault="004B40AD" w:rsidP="004B40AD">
      <w:pPr>
        <w:spacing w:line="13" w:lineRule="exact"/>
        <w:rPr>
          <w:rFonts w:eastAsia="Times New Roman"/>
          <w:sz w:val="24"/>
          <w:szCs w:val="24"/>
          <w:vertAlign w:val="superscript"/>
        </w:rPr>
      </w:pPr>
    </w:p>
    <w:p w:rsidR="004B40AD" w:rsidRPr="00BB3F5B" w:rsidRDefault="004B40AD" w:rsidP="00DF40D7">
      <w:pPr>
        <w:numPr>
          <w:ilvl w:val="0"/>
          <w:numId w:val="59"/>
        </w:numPr>
        <w:tabs>
          <w:tab w:val="left" w:pos="475"/>
        </w:tabs>
        <w:spacing w:line="203" w:lineRule="auto"/>
        <w:ind w:left="360" w:right="460"/>
        <w:rPr>
          <w:rFonts w:eastAsia="Times New Roman"/>
          <w:sz w:val="24"/>
          <w:szCs w:val="24"/>
          <w:vertAlign w:val="superscript"/>
        </w:rPr>
      </w:pPr>
      <w:r w:rsidRPr="00BB3F5B">
        <w:rPr>
          <w:rFonts w:eastAsia="Times New Roman"/>
          <w:sz w:val="24"/>
          <w:szCs w:val="24"/>
        </w:rPr>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36" w:lineRule="exact"/>
        <w:rPr>
          <w:sz w:val="24"/>
          <w:szCs w:val="24"/>
        </w:rPr>
      </w:pPr>
    </w:p>
    <w:p w:rsidR="004B40AD" w:rsidRPr="00BB3F5B" w:rsidRDefault="004B40AD" w:rsidP="004B40AD">
      <w:pPr>
        <w:rPr>
          <w:sz w:val="24"/>
          <w:szCs w:val="24"/>
        </w:rPr>
        <w:sectPr w:rsidR="004B40AD" w:rsidRPr="00BB3F5B" w:rsidSect="0033281A">
          <w:pgSz w:w="11900" w:h="16838"/>
          <w:pgMar w:top="999" w:right="418" w:bottom="0" w:left="1080" w:header="0" w:footer="0" w:gutter="0"/>
          <w:cols w:space="720" w:equalWidth="0">
            <w:col w:w="10402"/>
          </w:cols>
        </w:sectPr>
      </w:pPr>
    </w:p>
    <w:tbl>
      <w:tblPr>
        <w:tblW w:w="0" w:type="auto"/>
        <w:tblInd w:w="2920" w:type="dxa"/>
        <w:tblLayout w:type="fixed"/>
        <w:tblCellMar>
          <w:left w:w="0" w:type="dxa"/>
          <w:right w:w="0" w:type="dxa"/>
        </w:tblCellMar>
        <w:tblLook w:val="04A0"/>
      </w:tblPr>
      <w:tblGrid>
        <w:gridCol w:w="1820"/>
        <w:gridCol w:w="1100"/>
        <w:gridCol w:w="1060"/>
        <w:gridCol w:w="440"/>
        <w:gridCol w:w="1160"/>
        <w:gridCol w:w="880"/>
        <w:gridCol w:w="1120"/>
      </w:tblGrid>
      <w:tr w:rsidR="004B40AD" w:rsidRPr="00BB3F5B" w:rsidTr="008F67AA">
        <w:trPr>
          <w:trHeight w:val="343"/>
        </w:trPr>
        <w:tc>
          <w:tcPr>
            <w:tcW w:w="1820" w:type="dxa"/>
            <w:vAlign w:val="bottom"/>
          </w:tcPr>
          <w:p w:rsidR="004B40AD" w:rsidRPr="00BB3F5B" w:rsidRDefault="004B40AD" w:rsidP="008F67AA">
            <w:pPr>
              <w:rPr>
                <w:sz w:val="24"/>
                <w:szCs w:val="24"/>
              </w:rPr>
            </w:pPr>
            <w:r w:rsidRPr="00BB3F5B">
              <w:rPr>
                <w:rFonts w:eastAsia="Times New Roman"/>
                <w:sz w:val="24"/>
                <w:szCs w:val="24"/>
              </w:rPr>
              <w:lastRenderedPageBreak/>
              <w:t>мер;</w:t>
            </w:r>
          </w:p>
        </w:tc>
        <w:tc>
          <w:tcPr>
            <w:tcW w:w="1100" w:type="dxa"/>
            <w:vAlign w:val="bottom"/>
          </w:tcPr>
          <w:p w:rsidR="004B40AD" w:rsidRPr="00BB3F5B" w:rsidRDefault="004B40AD" w:rsidP="008F67AA">
            <w:pPr>
              <w:rPr>
                <w:sz w:val="24"/>
                <w:szCs w:val="24"/>
              </w:rPr>
            </w:pPr>
          </w:p>
        </w:tc>
        <w:tc>
          <w:tcPr>
            <w:tcW w:w="10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ind w:left="60"/>
              <w:rPr>
                <w:sz w:val="24"/>
                <w:szCs w:val="24"/>
              </w:rPr>
            </w:pPr>
            <w:r w:rsidRPr="00BB3F5B">
              <w:rPr>
                <w:rFonts w:ascii="Symbol" w:eastAsia="Symbol" w:hAnsi="Symbol" w:cs="Symbol"/>
                <w:sz w:val="24"/>
                <w:szCs w:val="24"/>
              </w:rPr>
              <w:t></w:t>
            </w:r>
          </w:p>
        </w:tc>
        <w:tc>
          <w:tcPr>
            <w:tcW w:w="2040" w:type="dxa"/>
            <w:gridSpan w:val="2"/>
            <w:vAlign w:val="bottom"/>
          </w:tcPr>
          <w:p w:rsidR="004B40AD" w:rsidRPr="00BB3F5B" w:rsidRDefault="004B40AD" w:rsidP="008F67AA">
            <w:pPr>
              <w:ind w:left="420"/>
              <w:rPr>
                <w:sz w:val="24"/>
                <w:szCs w:val="24"/>
              </w:rPr>
            </w:pPr>
            <w:r w:rsidRPr="00BB3F5B">
              <w:rPr>
                <w:rFonts w:eastAsia="Times New Roman"/>
                <w:i/>
                <w:iCs/>
                <w:sz w:val="24"/>
                <w:szCs w:val="24"/>
              </w:rPr>
              <w:t>оперировать</w:t>
            </w:r>
          </w:p>
        </w:tc>
        <w:tc>
          <w:tcPr>
            <w:tcW w:w="1120" w:type="dxa"/>
            <w:vAlign w:val="bottom"/>
          </w:tcPr>
          <w:p w:rsidR="004B40AD" w:rsidRPr="00BB3F5B" w:rsidRDefault="004B40AD" w:rsidP="008F67AA">
            <w:pPr>
              <w:jc w:val="right"/>
              <w:rPr>
                <w:sz w:val="24"/>
                <w:szCs w:val="24"/>
              </w:rPr>
            </w:pPr>
            <w:r w:rsidRPr="00BB3F5B">
              <w:rPr>
                <w:rFonts w:eastAsia="Times New Roman"/>
                <w:i/>
                <w:iCs/>
                <w:sz w:val="24"/>
                <w:szCs w:val="24"/>
              </w:rPr>
              <w:t>поняти-</w:t>
            </w:r>
          </w:p>
        </w:tc>
      </w:tr>
      <w:tr w:rsidR="004B40AD" w:rsidRPr="00BB3F5B" w:rsidTr="008F67AA">
        <w:trPr>
          <w:trHeight w:val="322"/>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sz w:val="24"/>
                <w:szCs w:val="24"/>
              </w:rPr>
              <w:t>находить  пересечение  и  объ-</w:t>
            </w:r>
          </w:p>
        </w:tc>
        <w:tc>
          <w:tcPr>
            <w:tcW w:w="3600" w:type="dxa"/>
            <w:gridSpan w:val="4"/>
            <w:vAlign w:val="bottom"/>
          </w:tcPr>
          <w:p w:rsidR="004B40AD" w:rsidRPr="00BB3F5B" w:rsidRDefault="004B40AD" w:rsidP="008F67AA">
            <w:pPr>
              <w:jc w:val="right"/>
              <w:rPr>
                <w:sz w:val="24"/>
                <w:szCs w:val="24"/>
              </w:rPr>
            </w:pPr>
            <w:r w:rsidRPr="00BB3F5B">
              <w:rPr>
                <w:rFonts w:eastAsia="Times New Roman"/>
                <w:i/>
                <w:iCs/>
                <w:sz w:val="24"/>
                <w:szCs w:val="24"/>
              </w:rPr>
              <w:t>ями: утверждение, отрица-</w:t>
            </w:r>
          </w:p>
        </w:tc>
      </w:tr>
      <w:tr w:rsidR="004B40AD" w:rsidRPr="00BB3F5B" w:rsidTr="008F67AA">
        <w:trPr>
          <w:trHeight w:val="322"/>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sz w:val="24"/>
                <w:szCs w:val="24"/>
              </w:rPr>
              <w:t>единение двух множеств, пред-</w:t>
            </w:r>
          </w:p>
        </w:tc>
        <w:tc>
          <w:tcPr>
            <w:tcW w:w="3600" w:type="dxa"/>
            <w:gridSpan w:val="4"/>
            <w:vAlign w:val="bottom"/>
          </w:tcPr>
          <w:p w:rsidR="004B40AD" w:rsidRPr="00BB3F5B" w:rsidRDefault="004B40AD" w:rsidP="008F67AA">
            <w:pPr>
              <w:jc w:val="right"/>
              <w:rPr>
                <w:sz w:val="24"/>
                <w:szCs w:val="24"/>
              </w:rPr>
            </w:pPr>
            <w:r w:rsidRPr="00BB3F5B">
              <w:rPr>
                <w:rFonts w:eastAsia="Times New Roman"/>
                <w:i/>
                <w:iCs/>
                <w:sz w:val="24"/>
                <w:szCs w:val="24"/>
              </w:rPr>
              <w:t>ние утверждения, истинные</w:t>
            </w:r>
          </w:p>
        </w:tc>
      </w:tr>
      <w:tr w:rsidR="004B40AD" w:rsidRPr="00BB3F5B" w:rsidTr="008F67AA">
        <w:trPr>
          <w:trHeight w:val="324"/>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sz w:val="24"/>
                <w:szCs w:val="24"/>
              </w:rPr>
              <w:t>ставленных графически на чис-</w:t>
            </w:r>
          </w:p>
        </w:tc>
        <w:tc>
          <w:tcPr>
            <w:tcW w:w="440" w:type="dxa"/>
            <w:vAlign w:val="bottom"/>
          </w:tcPr>
          <w:p w:rsidR="004B40AD" w:rsidRPr="00BB3F5B" w:rsidRDefault="004B40AD" w:rsidP="008F67AA">
            <w:pPr>
              <w:ind w:left="140"/>
              <w:rPr>
                <w:sz w:val="24"/>
                <w:szCs w:val="24"/>
              </w:rPr>
            </w:pPr>
            <w:r w:rsidRPr="00BB3F5B">
              <w:rPr>
                <w:rFonts w:eastAsia="Times New Roman"/>
                <w:i/>
                <w:iCs/>
                <w:sz w:val="24"/>
                <w:szCs w:val="24"/>
              </w:rPr>
              <w:t>и</w:t>
            </w:r>
          </w:p>
        </w:tc>
        <w:tc>
          <w:tcPr>
            <w:tcW w:w="1160" w:type="dxa"/>
            <w:vAlign w:val="bottom"/>
          </w:tcPr>
          <w:p w:rsidR="004B40AD" w:rsidRPr="00BB3F5B" w:rsidRDefault="004B40AD" w:rsidP="008F67AA">
            <w:pPr>
              <w:ind w:left="160"/>
              <w:rPr>
                <w:sz w:val="24"/>
                <w:szCs w:val="24"/>
              </w:rPr>
            </w:pPr>
            <w:r w:rsidRPr="00BB3F5B">
              <w:rPr>
                <w:rFonts w:eastAsia="Times New Roman"/>
                <w:i/>
                <w:iCs/>
                <w:sz w:val="24"/>
                <w:szCs w:val="24"/>
              </w:rPr>
              <w:t>ложные</w:t>
            </w:r>
          </w:p>
        </w:tc>
        <w:tc>
          <w:tcPr>
            <w:tcW w:w="2000" w:type="dxa"/>
            <w:gridSpan w:val="2"/>
            <w:vAlign w:val="bottom"/>
          </w:tcPr>
          <w:p w:rsidR="004B40AD" w:rsidRPr="00BB3F5B" w:rsidRDefault="004B40AD" w:rsidP="008F67AA">
            <w:pPr>
              <w:jc w:val="right"/>
              <w:rPr>
                <w:sz w:val="24"/>
                <w:szCs w:val="24"/>
              </w:rPr>
            </w:pPr>
            <w:r w:rsidRPr="00BB3F5B">
              <w:rPr>
                <w:rFonts w:eastAsia="Times New Roman"/>
                <w:i/>
                <w:iCs/>
                <w:sz w:val="24"/>
                <w:szCs w:val="24"/>
              </w:rPr>
              <w:t>утверждения,</w:t>
            </w:r>
          </w:p>
        </w:tc>
      </w:tr>
      <w:tr w:rsidR="004B40AD" w:rsidRPr="00BB3F5B" w:rsidTr="008F67AA">
        <w:trPr>
          <w:trHeight w:val="322"/>
        </w:trPr>
        <w:tc>
          <w:tcPr>
            <w:tcW w:w="1820" w:type="dxa"/>
            <w:vAlign w:val="bottom"/>
          </w:tcPr>
          <w:p w:rsidR="004B40AD" w:rsidRPr="00BB3F5B" w:rsidRDefault="004B40AD" w:rsidP="008F67AA">
            <w:pPr>
              <w:spacing w:line="308" w:lineRule="exact"/>
              <w:rPr>
                <w:sz w:val="24"/>
                <w:szCs w:val="24"/>
              </w:rPr>
            </w:pPr>
            <w:r w:rsidRPr="00BB3F5B">
              <w:rPr>
                <w:rFonts w:eastAsia="Times New Roman"/>
                <w:sz w:val="24"/>
                <w:szCs w:val="24"/>
              </w:rPr>
              <w:t>ловой прямой;</w:t>
            </w:r>
          </w:p>
        </w:tc>
        <w:tc>
          <w:tcPr>
            <w:tcW w:w="1100" w:type="dxa"/>
            <w:vAlign w:val="bottom"/>
          </w:tcPr>
          <w:p w:rsidR="004B40AD" w:rsidRPr="00BB3F5B" w:rsidRDefault="004B40AD" w:rsidP="008F67AA">
            <w:pPr>
              <w:rPr>
                <w:sz w:val="24"/>
                <w:szCs w:val="24"/>
              </w:rPr>
            </w:pPr>
          </w:p>
        </w:tc>
        <w:tc>
          <w:tcPr>
            <w:tcW w:w="1060" w:type="dxa"/>
            <w:vAlign w:val="bottom"/>
          </w:tcPr>
          <w:p w:rsidR="004B40AD" w:rsidRPr="00BB3F5B" w:rsidRDefault="004B40AD" w:rsidP="008F67AA">
            <w:pPr>
              <w:rPr>
                <w:sz w:val="24"/>
                <w:szCs w:val="24"/>
              </w:rPr>
            </w:pPr>
          </w:p>
        </w:tc>
        <w:tc>
          <w:tcPr>
            <w:tcW w:w="3600" w:type="dxa"/>
            <w:gridSpan w:val="4"/>
            <w:vAlign w:val="bottom"/>
          </w:tcPr>
          <w:p w:rsidR="004B40AD" w:rsidRPr="00BB3F5B" w:rsidRDefault="004B40AD" w:rsidP="008F67AA">
            <w:pPr>
              <w:jc w:val="right"/>
              <w:rPr>
                <w:sz w:val="24"/>
                <w:szCs w:val="24"/>
              </w:rPr>
            </w:pPr>
            <w:r w:rsidRPr="00BB3F5B">
              <w:rPr>
                <w:rFonts w:eastAsia="Times New Roman"/>
                <w:i/>
                <w:iCs/>
                <w:sz w:val="24"/>
                <w:szCs w:val="24"/>
              </w:rPr>
              <w:t>причина,  следствие,  част-</w:t>
            </w:r>
          </w:p>
        </w:tc>
      </w:tr>
      <w:tr w:rsidR="004B40AD" w:rsidRPr="00BB3F5B" w:rsidTr="008F67AA">
        <w:trPr>
          <w:trHeight w:val="322"/>
        </w:trPr>
        <w:tc>
          <w:tcPr>
            <w:tcW w:w="2920" w:type="dxa"/>
            <w:gridSpan w:val="2"/>
            <w:vAlign w:val="bottom"/>
          </w:tcPr>
          <w:p w:rsidR="004B40AD" w:rsidRPr="00BB3F5B" w:rsidRDefault="004B40AD" w:rsidP="008F67AA">
            <w:pPr>
              <w:spacing w:line="308" w:lineRule="exact"/>
              <w:rPr>
                <w:sz w:val="24"/>
                <w:szCs w:val="24"/>
              </w:rPr>
            </w:pPr>
            <w:r w:rsidRPr="00BB3F5B">
              <w:rPr>
                <w:rFonts w:eastAsia="Times New Roman"/>
                <w:sz w:val="24"/>
                <w:szCs w:val="24"/>
              </w:rPr>
              <w:t>строить  на  числовой</w:t>
            </w:r>
          </w:p>
        </w:tc>
        <w:tc>
          <w:tcPr>
            <w:tcW w:w="1060" w:type="dxa"/>
            <w:vAlign w:val="bottom"/>
          </w:tcPr>
          <w:p w:rsidR="004B40AD" w:rsidRPr="00BB3F5B" w:rsidRDefault="004B40AD" w:rsidP="008F67AA">
            <w:pPr>
              <w:spacing w:line="308" w:lineRule="exact"/>
              <w:jc w:val="right"/>
              <w:rPr>
                <w:sz w:val="24"/>
                <w:szCs w:val="24"/>
              </w:rPr>
            </w:pPr>
            <w:r w:rsidRPr="00BB3F5B">
              <w:rPr>
                <w:rFonts w:eastAsia="Times New Roman"/>
                <w:sz w:val="24"/>
                <w:szCs w:val="24"/>
              </w:rPr>
              <w:t>прямой</w:t>
            </w:r>
          </w:p>
        </w:tc>
        <w:tc>
          <w:tcPr>
            <w:tcW w:w="3600" w:type="dxa"/>
            <w:gridSpan w:val="4"/>
            <w:vAlign w:val="bottom"/>
          </w:tcPr>
          <w:p w:rsidR="004B40AD" w:rsidRPr="00BB3F5B" w:rsidRDefault="004B40AD" w:rsidP="008F67AA">
            <w:pPr>
              <w:jc w:val="right"/>
              <w:rPr>
                <w:sz w:val="24"/>
                <w:szCs w:val="24"/>
              </w:rPr>
            </w:pPr>
            <w:r w:rsidRPr="00BB3F5B">
              <w:rPr>
                <w:rFonts w:eastAsia="Times New Roman"/>
                <w:i/>
                <w:iCs/>
                <w:sz w:val="24"/>
                <w:szCs w:val="24"/>
              </w:rPr>
              <w:t>ный  случай  общего  утвер-</w:t>
            </w:r>
          </w:p>
        </w:tc>
      </w:tr>
      <w:tr w:rsidR="004B40AD" w:rsidRPr="00BB3F5B" w:rsidTr="008F67AA">
        <w:trPr>
          <w:trHeight w:val="322"/>
        </w:trPr>
        <w:tc>
          <w:tcPr>
            <w:tcW w:w="1820" w:type="dxa"/>
            <w:vAlign w:val="bottom"/>
          </w:tcPr>
          <w:p w:rsidR="004B40AD" w:rsidRPr="00BB3F5B" w:rsidRDefault="004B40AD" w:rsidP="008F67AA">
            <w:pPr>
              <w:spacing w:line="308" w:lineRule="exact"/>
              <w:rPr>
                <w:sz w:val="24"/>
                <w:szCs w:val="24"/>
              </w:rPr>
            </w:pPr>
            <w:r w:rsidRPr="00BB3F5B">
              <w:rPr>
                <w:rFonts w:eastAsia="Times New Roman"/>
                <w:sz w:val="24"/>
                <w:szCs w:val="24"/>
              </w:rPr>
              <w:t>подмножество</w:t>
            </w:r>
          </w:p>
        </w:tc>
        <w:tc>
          <w:tcPr>
            <w:tcW w:w="2160" w:type="dxa"/>
            <w:gridSpan w:val="2"/>
            <w:vAlign w:val="bottom"/>
          </w:tcPr>
          <w:p w:rsidR="004B40AD" w:rsidRPr="00BB3F5B" w:rsidRDefault="004B40AD" w:rsidP="008F67AA">
            <w:pPr>
              <w:spacing w:line="308" w:lineRule="exact"/>
              <w:jc w:val="right"/>
              <w:rPr>
                <w:sz w:val="24"/>
                <w:szCs w:val="24"/>
              </w:rPr>
            </w:pPr>
            <w:r w:rsidRPr="00BB3F5B">
              <w:rPr>
                <w:rFonts w:eastAsia="Times New Roman"/>
                <w:sz w:val="24"/>
                <w:szCs w:val="24"/>
              </w:rPr>
              <w:t>числового  мно-</w:t>
            </w:r>
          </w:p>
        </w:tc>
        <w:tc>
          <w:tcPr>
            <w:tcW w:w="3600" w:type="dxa"/>
            <w:gridSpan w:val="4"/>
            <w:vAlign w:val="bottom"/>
          </w:tcPr>
          <w:p w:rsidR="004B40AD" w:rsidRPr="00BB3F5B" w:rsidRDefault="004B40AD" w:rsidP="008F67AA">
            <w:pPr>
              <w:ind w:left="140"/>
              <w:rPr>
                <w:sz w:val="24"/>
                <w:szCs w:val="24"/>
              </w:rPr>
            </w:pPr>
            <w:r w:rsidRPr="00BB3F5B">
              <w:rPr>
                <w:rFonts w:eastAsia="Times New Roman"/>
                <w:i/>
                <w:iCs/>
                <w:sz w:val="24"/>
                <w:szCs w:val="24"/>
              </w:rPr>
              <w:t>ждения, контрпример;</w:t>
            </w:r>
          </w:p>
        </w:tc>
      </w:tr>
      <w:tr w:rsidR="004B40AD" w:rsidRPr="00BB3F5B" w:rsidTr="008F67AA">
        <w:trPr>
          <w:trHeight w:val="322"/>
        </w:trPr>
        <w:tc>
          <w:tcPr>
            <w:tcW w:w="4420" w:type="dxa"/>
            <w:gridSpan w:val="4"/>
            <w:vAlign w:val="bottom"/>
          </w:tcPr>
          <w:p w:rsidR="004B40AD" w:rsidRPr="00BB3F5B" w:rsidRDefault="004B40AD" w:rsidP="008F67AA">
            <w:pPr>
              <w:spacing w:line="322" w:lineRule="exact"/>
              <w:rPr>
                <w:sz w:val="24"/>
                <w:szCs w:val="24"/>
              </w:rPr>
            </w:pPr>
            <w:r w:rsidRPr="00BB3F5B">
              <w:rPr>
                <w:rFonts w:eastAsia="Times New Roman"/>
                <w:sz w:val="24"/>
                <w:szCs w:val="24"/>
              </w:rPr>
              <w:t xml:space="preserve">жества,  заданное  простейшими  </w:t>
            </w:r>
            <w:r w:rsidRPr="00BB3F5B">
              <w:rPr>
                <w:rFonts w:ascii="Symbol" w:eastAsia="Symbol" w:hAnsi="Symbol" w:cs="Symbol"/>
                <w:sz w:val="24"/>
                <w:szCs w:val="24"/>
              </w:rPr>
              <w:t></w:t>
            </w:r>
          </w:p>
        </w:tc>
        <w:tc>
          <w:tcPr>
            <w:tcW w:w="2040" w:type="dxa"/>
            <w:gridSpan w:val="2"/>
            <w:vAlign w:val="bottom"/>
          </w:tcPr>
          <w:p w:rsidR="004B40AD" w:rsidRPr="00BB3F5B" w:rsidRDefault="004B40AD" w:rsidP="008F67AA">
            <w:pPr>
              <w:ind w:left="420"/>
              <w:rPr>
                <w:sz w:val="24"/>
                <w:szCs w:val="24"/>
              </w:rPr>
            </w:pPr>
            <w:r w:rsidRPr="00BB3F5B">
              <w:rPr>
                <w:rFonts w:eastAsia="Times New Roman"/>
                <w:i/>
                <w:iCs/>
                <w:sz w:val="24"/>
                <w:szCs w:val="24"/>
              </w:rPr>
              <w:t>проверять</w:t>
            </w:r>
          </w:p>
        </w:tc>
        <w:tc>
          <w:tcPr>
            <w:tcW w:w="1120" w:type="dxa"/>
            <w:vAlign w:val="bottom"/>
          </w:tcPr>
          <w:p w:rsidR="004B40AD" w:rsidRPr="00BB3F5B" w:rsidRDefault="004B40AD" w:rsidP="008F67AA">
            <w:pPr>
              <w:jc w:val="right"/>
              <w:rPr>
                <w:sz w:val="24"/>
                <w:szCs w:val="24"/>
              </w:rPr>
            </w:pPr>
            <w:r w:rsidRPr="00BB3F5B">
              <w:rPr>
                <w:rFonts w:eastAsia="Times New Roman"/>
                <w:i/>
                <w:iCs/>
                <w:sz w:val="24"/>
                <w:szCs w:val="24"/>
              </w:rPr>
              <w:t>принад-</w:t>
            </w:r>
          </w:p>
        </w:tc>
      </w:tr>
      <w:tr w:rsidR="004B40AD" w:rsidRPr="00BB3F5B" w:rsidTr="008F67AA">
        <w:trPr>
          <w:trHeight w:val="322"/>
        </w:trPr>
        <w:tc>
          <w:tcPr>
            <w:tcW w:w="1820" w:type="dxa"/>
            <w:vAlign w:val="bottom"/>
          </w:tcPr>
          <w:p w:rsidR="004B40AD" w:rsidRPr="00BB3F5B" w:rsidRDefault="004B40AD" w:rsidP="008F67AA">
            <w:pPr>
              <w:spacing w:line="308" w:lineRule="exact"/>
              <w:rPr>
                <w:sz w:val="24"/>
                <w:szCs w:val="24"/>
              </w:rPr>
            </w:pPr>
            <w:r w:rsidRPr="00BB3F5B">
              <w:rPr>
                <w:rFonts w:eastAsia="Times New Roman"/>
                <w:sz w:val="24"/>
                <w:szCs w:val="24"/>
              </w:rPr>
              <w:t>условиями;</w:t>
            </w:r>
          </w:p>
        </w:tc>
        <w:tc>
          <w:tcPr>
            <w:tcW w:w="1100" w:type="dxa"/>
            <w:vAlign w:val="bottom"/>
          </w:tcPr>
          <w:p w:rsidR="004B40AD" w:rsidRPr="00BB3F5B" w:rsidRDefault="004B40AD" w:rsidP="008F67AA">
            <w:pPr>
              <w:rPr>
                <w:sz w:val="24"/>
                <w:szCs w:val="24"/>
              </w:rPr>
            </w:pPr>
          </w:p>
        </w:tc>
        <w:tc>
          <w:tcPr>
            <w:tcW w:w="1060" w:type="dxa"/>
            <w:vAlign w:val="bottom"/>
          </w:tcPr>
          <w:p w:rsidR="004B40AD" w:rsidRPr="00BB3F5B" w:rsidRDefault="004B40AD" w:rsidP="008F67AA">
            <w:pPr>
              <w:rPr>
                <w:sz w:val="24"/>
                <w:szCs w:val="24"/>
              </w:rPr>
            </w:pPr>
          </w:p>
        </w:tc>
        <w:tc>
          <w:tcPr>
            <w:tcW w:w="1600" w:type="dxa"/>
            <w:gridSpan w:val="2"/>
            <w:vAlign w:val="bottom"/>
          </w:tcPr>
          <w:p w:rsidR="004B40AD" w:rsidRPr="00BB3F5B" w:rsidRDefault="004B40AD" w:rsidP="008F67AA">
            <w:pPr>
              <w:ind w:left="140"/>
              <w:rPr>
                <w:sz w:val="24"/>
                <w:szCs w:val="24"/>
              </w:rPr>
            </w:pPr>
            <w:r w:rsidRPr="00BB3F5B">
              <w:rPr>
                <w:rFonts w:eastAsia="Times New Roman"/>
                <w:i/>
                <w:iCs/>
                <w:sz w:val="24"/>
                <w:szCs w:val="24"/>
              </w:rPr>
              <w:t>лежность</w:t>
            </w:r>
          </w:p>
        </w:tc>
        <w:tc>
          <w:tcPr>
            <w:tcW w:w="2000" w:type="dxa"/>
            <w:gridSpan w:val="2"/>
            <w:vAlign w:val="bottom"/>
          </w:tcPr>
          <w:p w:rsidR="004B40AD" w:rsidRPr="00BB3F5B" w:rsidRDefault="004B40AD" w:rsidP="008F67AA">
            <w:pPr>
              <w:jc w:val="right"/>
              <w:rPr>
                <w:sz w:val="24"/>
                <w:szCs w:val="24"/>
              </w:rPr>
            </w:pPr>
            <w:r w:rsidRPr="00BB3F5B">
              <w:rPr>
                <w:rFonts w:eastAsia="Times New Roman"/>
                <w:i/>
                <w:iCs/>
                <w:sz w:val="24"/>
                <w:szCs w:val="24"/>
              </w:rPr>
              <w:t>элемента   мно-</w:t>
            </w:r>
          </w:p>
        </w:tc>
      </w:tr>
      <w:tr w:rsidR="004B40AD" w:rsidRPr="00BB3F5B" w:rsidTr="008F67AA">
        <w:trPr>
          <w:trHeight w:val="322"/>
        </w:trPr>
        <w:tc>
          <w:tcPr>
            <w:tcW w:w="1820" w:type="dxa"/>
            <w:vAlign w:val="bottom"/>
          </w:tcPr>
          <w:p w:rsidR="004B40AD" w:rsidRPr="00BB3F5B" w:rsidRDefault="004B40AD" w:rsidP="008F67AA">
            <w:pPr>
              <w:spacing w:line="308" w:lineRule="exact"/>
              <w:rPr>
                <w:sz w:val="24"/>
                <w:szCs w:val="24"/>
              </w:rPr>
            </w:pPr>
            <w:r w:rsidRPr="00BB3F5B">
              <w:rPr>
                <w:rFonts w:eastAsia="Times New Roman"/>
                <w:sz w:val="24"/>
                <w:szCs w:val="24"/>
              </w:rPr>
              <w:t>распознавать</w:t>
            </w: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ложные</w:t>
            </w:r>
          </w:p>
        </w:tc>
        <w:tc>
          <w:tcPr>
            <w:tcW w:w="1060" w:type="dxa"/>
            <w:vAlign w:val="bottom"/>
          </w:tcPr>
          <w:p w:rsidR="004B40AD" w:rsidRPr="00BB3F5B" w:rsidRDefault="004B40AD" w:rsidP="008F67AA">
            <w:pPr>
              <w:spacing w:line="308" w:lineRule="exact"/>
              <w:jc w:val="right"/>
              <w:rPr>
                <w:sz w:val="24"/>
                <w:szCs w:val="24"/>
              </w:rPr>
            </w:pPr>
            <w:r w:rsidRPr="00BB3F5B">
              <w:rPr>
                <w:rFonts w:eastAsia="Times New Roman"/>
                <w:sz w:val="24"/>
                <w:szCs w:val="24"/>
              </w:rPr>
              <w:t>утвер-</w:t>
            </w:r>
          </w:p>
        </w:tc>
        <w:tc>
          <w:tcPr>
            <w:tcW w:w="1600" w:type="dxa"/>
            <w:gridSpan w:val="2"/>
            <w:vAlign w:val="bottom"/>
          </w:tcPr>
          <w:p w:rsidR="004B40AD" w:rsidRPr="00BB3F5B" w:rsidRDefault="004B40AD" w:rsidP="008F67AA">
            <w:pPr>
              <w:ind w:left="140"/>
              <w:rPr>
                <w:sz w:val="24"/>
                <w:szCs w:val="24"/>
              </w:rPr>
            </w:pPr>
            <w:r w:rsidRPr="00BB3F5B">
              <w:rPr>
                <w:rFonts w:eastAsia="Times New Roman"/>
                <w:i/>
                <w:iCs/>
                <w:sz w:val="24"/>
                <w:szCs w:val="24"/>
              </w:rPr>
              <w:t>жеству;</w:t>
            </w:r>
          </w:p>
        </w:tc>
        <w:tc>
          <w:tcPr>
            <w:tcW w:w="880" w:type="dxa"/>
            <w:vAlign w:val="bottom"/>
          </w:tcPr>
          <w:p w:rsidR="004B40AD" w:rsidRPr="00BB3F5B" w:rsidRDefault="004B40AD" w:rsidP="008F67AA">
            <w:pPr>
              <w:rPr>
                <w:sz w:val="24"/>
                <w:szCs w:val="24"/>
              </w:rPr>
            </w:pPr>
          </w:p>
        </w:tc>
        <w:tc>
          <w:tcPr>
            <w:tcW w:w="1120" w:type="dxa"/>
            <w:vAlign w:val="bottom"/>
          </w:tcPr>
          <w:p w:rsidR="004B40AD" w:rsidRPr="00BB3F5B" w:rsidRDefault="004B40AD" w:rsidP="008F67AA">
            <w:pPr>
              <w:rPr>
                <w:sz w:val="24"/>
                <w:szCs w:val="24"/>
              </w:rPr>
            </w:pPr>
          </w:p>
        </w:tc>
      </w:tr>
      <w:tr w:rsidR="004B40AD" w:rsidRPr="00BB3F5B" w:rsidTr="008F67AA">
        <w:trPr>
          <w:trHeight w:val="324"/>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sz w:val="24"/>
                <w:szCs w:val="24"/>
              </w:rPr>
              <w:t>ждения, ошибки в рассуждени-</w:t>
            </w:r>
          </w:p>
        </w:tc>
        <w:tc>
          <w:tcPr>
            <w:tcW w:w="440" w:type="dxa"/>
            <w:vAlign w:val="bottom"/>
          </w:tcPr>
          <w:p w:rsidR="004B40AD" w:rsidRPr="00BB3F5B" w:rsidRDefault="004B40AD" w:rsidP="008F67AA">
            <w:pPr>
              <w:spacing w:line="324" w:lineRule="exact"/>
              <w:ind w:left="60"/>
              <w:rPr>
                <w:sz w:val="24"/>
                <w:szCs w:val="24"/>
              </w:rPr>
            </w:pPr>
            <w:r w:rsidRPr="00BB3F5B">
              <w:rPr>
                <w:rFonts w:ascii="Symbol" w:eastAsia="Symbol" w:hAnsi="Symbol" w:cs="Symbol"/>
                <w:sz w:val="24"/>
                <w:szCs w:val="24"/>
              </w:rPr>
              <w:t></w:t>
            </w:r>
          </w:p>
        </w:tc>
        <w:tc>
          <w:tcPr>
            <w:tcW w:w="31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находить  пересечение</w:t>
            </w:r>
          </w:p>
        </w:tc>
      </w:tr>
      <w:tr w:rsidR="004B40AD" w:rsidRPr="00BB3F5B" w:rsidTr="008F67AA">
        <w:trPr>
          <w:trHeight w:val="322"/>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sz w:val="24"/>
                <w:szCs w:val="24"/>
              </w:rPr>
              <w:t>ях, в том числе с использовани-</w:t>
            </w:r>
          </w:p>
        </w:tc>
        <w:tc>
          <w:tcPr>
            <w:tcW w:w="3600" w:type="dxa"/>
            <w:gridSpan w:val="4"/>
            <w:vAlign w:val="bottom"/>
          </w:tcPr>
          <w:p w:rsidR="004B40AD" w:rsidRPr="00BB3F5B" w:rsidRDefault="004B40AD" w:rsidP="008F67AA">
            <w:pPr>
              <w:jc w:val="right"/>
              <w:rPr>
                <w:sz w:val="24"/>
                <w:szCs w:val="24"/>
              </w:rPr>
            </w:pPr>
            <w:r w:rsidRPr="00BB3F5B">
              <w:rPr>
                <w:rFonts w:eastAsia="Times New Roman"/>
                <w:i/>
                <w:iCs/>
                <w:sz w:val="24"/>
                <w:szCs w:val="24"/>
              </w:rPr>
              <w:t>и объединение множеств, в</w:t>
            </w:r>
          </w:p>
        </w:tc>
      </w:tr>
      <w:tr w:rsidR="004B40AD" w:rsidRPr="00BB3F5B" w:rsidTr="008F67AA">
        <w:trPr>
          <w:trHeight w:val="322"/>
        </w:trPr>
        <w:tc>
          <w:tcPr>
            <w:tcW w:w="2920" w:type="dxa"/>
            <w:gridSpan w:val="2"/>
            <w:vAlign w:val="bottom"/>
          </w:tcPr>
          <w:p w:rsidR="004B40AD" w:rsidRPr="00BB3F5B" w:rsidRDefault="004B40AD" w:rsidP="008F67AA">
            <w:pPr>
              <w:spacing w:line="308" w:lineRule="exact"/>
              <w:rPr>
                <w:sz w:val="24"/>
                <w:szCs w:val="24"/>
              </w:rPr>
            </w:pPr>
            <w:r w:rsidRPr="00BB3F5B">
              <w:rPr>
                <w:rFonts w:eastAsia="Times New Roman"/>
                <w:sz w:val="24"/>
                <w:szCs w:val="24"/>
              </w:rPr>
              <w:t>ем контрпримеров.</w:t>
            </w:r>
          </w:p>
        </w:tc>
        <w:tc>
          <w:tcPr>
            <w:tcW w:w="1060" w:type="dxa"/>
            <w:vAlign w:val="bottom"/>
          </w:tcPr>
          <w:p w:rsidR="004B40AD" w:rsidRPr="00BB3F5B" w:rsidRDefault="004B40AD" w:rsidP="008F67AA">
            <w:pPr>
              <w:rPr>
                <w:sz w:val="24"/>
                <w:szCs w:val="24"/>
              </w:rPr>
            </w:pPr>
          </w:p>
        </w:tc>
        <w:tc>
          <w:tcPr>
            <w:tcW w:w="1600" w:type="dxa"/>
            <w:gridSpan w:val="2"/>
            <w:vAlign w:val="bottom"/>
          </w:tcPr>
          <w:p w:rsidR="004B40AD" w:rsidRPr="00BB3F5B" w:rsidRDefault="004B40AD" w:rsidP="008F67AA">
            <w:pPr>
              <w:ind w:left="140"/>
              <w:rPr>
                <w:sz w:val="24"/>
                <w:szCs w:val="24"/>
              </w:rPr>
            </w:pPr>
            <w:r w:rsidRPr="00BB3F5B">
              <w:rPr>
                <w:rFonts w:eastAsia="Times New Roman"/>
                <w:i/>
                <w:iCs/>
                <w:sz w:val="24"/>
                <w:szCs w:val="24"/>
              </w:rPr>
              <w:t>том  числе</w:t>
            </w:r>
          </w:p>
        </w:tc>
        <w:tc>
          <w:tcPr>
            <w:tcW w:w="200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представленных</w:t>
            </w:r>
          </w:p>
        </w:tc>
      </w:tr>
      <w:tr w:rsidR="004B40AD" w:rsidRPr="00BB3F5B" w:rsidTr="008F67AA">
        <w:trPr>
          <w:trHeight w:val="322"/>
        </w:trPr>
        <w:tc>
          <w:tcPr>
            <w:tcW w:w="3980" w:type="dxa"/>
            <w:gridSpan w:val="3"/>
            <w:vAlign w:val="bottom"/>
          </w:tcPr>
          <w:p w:rsidR="004B40AD" w:rsidRPr="00BB3F5B" w:rsidRDefault="004B40AD" w:rsidP="008F67AA">
            <w:pPr>
              <w:spacing w:line="308" w:lineRule="exact"/>
              <w:rPr>
                <w:sz w:val="24"/>
                <w:szCs w:val="24"/>
              </w:rPr>
            </w:pPr>
            <w:r w:rsidRPr="00BB3F5B">
              <w:rPr>
                <w:rFonts w:eastAsia="Times New Roman"/>
                <w:i/>
                <w:iCs/>
                <w:sz w:val="24"/>
                <w:szCs w:val="24"/>
              </w:rPr>
              <w:t>В  повседневной  жизни  и  при</w:t>
            </w:r>
          </w:p>
        </w:tc>
        <w:tc>
          <w:tcPr>
            <w:tcW w:w="1600" w:type="dxa"/>
            <w:gridSpan w:val="2"/>
            <w:vAlign w:val="bottom"/>
          </w:tcPr>
          <w:p w:rsidR="004B40AD" w:rsidRPr="00BB3F5B" w:rsidRDefault="004B40AD" w:rsidP="008F67AA">
            <w:pPr>
              <w:ind w:left="140"/>
              <w:rPr>
                <w:sz w:val="24"/>
                <w:szCs w:val="24"/>
              </w:rPr>
            </w:pPr>
            <w:r w:rsidRPr="00BB3F5B">
              <w:rPr>
                <w:rFonts w:eastAsia="Times New Roman"/>
                <w:i/>
                <w:iCs/>
                <w:sz w:val="24"/>
                <w:szCs w:val="24"/>
              </w:rPr>
              <w:t>графически</w:t>
            </w:r>
          </w:p>
        </w:tc>
        <w:tc>
          <w:tcPr>
            <w:tcW w:w="880" w:type="dxa"/>
            <w:vAlign w:val="bottom"/>
          </w:tcPr>
          <w:p w:rsidR="004B40AD" w:rsidRPr="00BB3F5B" w:rsidRDefault="004B40AD" w:rsidP="008F67AA">
            <w:pPr>
              <w:ind w:left="280"/>
              <w:rPr>
                <w:sz w:val="24"/>
                <w:szCs w:val="24"/>
              </w:rPr>
            </w:pPr>
            <w:r w:rsidRPr="00BB3F5B">
              <w:rPr>
                <w:rFonts w:eastAsia="Times New Roman"/>
                <w:i/>
                <w:iCs/>
                <w:sz w:val="24"/>
                <w:szCs w:val="24"/>
              </w:rPr>
              <w:t>на</w:t>
            </w:r>
          </w:p>
        </w:tc>
        <w:tc>
          <w:tcPr>
            <w:tcW w:w="1120" w:type="dxa"/>
            <w:vAlign w:val="bottom"/>
          </w:tcPr>
          <w:p w:rsidR="004B40AD" w:rsidRPr="00BB3F5B" w:rsidRDefault="004B40AD" w:rsidP="008F67AA">
            <w:pPr>
              <w:jc w:val="right"/>
              <w:rPr>
                <w:sz w:val="24"/>
                <w:szCs w:val="24"/>
              </w:rPr>
            </w:pPr>
            <w:r w:rsidRPr="00BB3F5B">
              <w:rPr>
                <w:rFonts w:eastAsia="Times New Roman"/>
                <w:i/>
                <w:iCs/>
                <w:sz w:val="24"/>
                <w:szCs w:val="24"/>
              </w:rPr>
              <w:t>числовой</w:t>
            </w:r>
          </w:p>
        </w:tc>
      </w:tr>
      <w:tr w:rsidR="004B40AD" w:rsidRPr="00BB3F5B" w:rsidTr="008F67AA">
        <w:trPr>
          <w:trHeight w:val="307"/>
        </w:trPr>
        <w:tc>
          <w:tcPr>
            <w:tcW w:w="3980" w:type="dxa"/>
            <w:gridSpan w:val="3"/>
            <w:vAlign w:val="bottom"/>
          </w:tcPr>
          <w:p w:rsidR="004B40AD" w:rsidRPr="00BB3F5B" w:rsidRDefault="004B40AD" w:rsidP="008F67AA">
            <w:pPr>
              <w:spacing w:line="306" w:lineRule="exact"/>
              <w:rPr>
                <w:sz w:val="24"/>
                <w:szCs w:val="24"/>
              </w:rPr>
            </w:pPr>
            <w:r w:rsidRPr="00BB3F5B">
              <w:rPr>
                <w:rFonts w:eastAsia="Times New Roman"/>
                <w:i/>
                <w:iCs/>
                <w:sz w:val="24"/>
                <w:szCs w:val="24"/>
              </w:rPr>
              <w:t>изучении других предметов:</w:t>
            </w:r>
          </w:p>
        </w:tc>
        <w:tc>
          <w:tcPr>
            <w:tcW w:w="3600" w:type="dxa"/>
            <w:gridSpan w:val="4"/>
            <w:vAlign w:val="bottom"/>
          </w:tcPr>
          <w:p w:rsidR="004B40AD" w:rsidRPr="00BB3F5B" w:rsidRDefault="004B40AD" w:rsidP="008F67AA">
            <w:pPr>
              <w:spacing w:line="306" w:lineRule="exact"/>
              <w:jc w:val="right"/>
              <w:rPr>
                <w:sz w:val="24"/>
                <w:szCs w:val="24"/>
              </w:rPr>
            </w:pPr>
            <w:r w:rsidRPr="00BB3F5B">
              <w:rPr>
                <w:rFonts w:eastAsia="Times New Roman"/>
                <w:i/>
                <w:iCs/>
                <w:sz w:val="24"/>
                <w:szCs w:val="24"/>
              </w:rPr>
              <w:t>прямой  и  на  координатной</w:t>
            </w:r>
          </w:p>
        </w:tc>
      </w:tr>
    </w:tbl>
    <w:p w:rsidR="004B40AD" w:rsidRPr="00BB3F5B" w:rsidRDefault="004B40AD" w:rsidP="004B40AD">
      <w:pPr>
        <w:spacing w:line="25" w:lineRule="exact"/>
        <w:rPr>
          <w:sz w:val="24"/>
          <w:szCs w:val="24"/>
        </w:rPr>
      </w:pPr>
      <w:r w:rsidRPr="00BB3F5B">
        <w:rPr>
          <w:noProof/>
          <w:sz w:val="24"/>
          <w:szCs w:val="24"/>
        </w:rPr>
        <w:drawing>
          <wp:anchor distT="0" distB="0" distL="114300" distR="114300" simplePos="0" relativeHeight="251712512" behindDoc="1" locked="0" layoutInCell="0" allowOverlap="1">
            <wp:simplePos x="0" y="0"/>
            <wp:positionH relativeFrom="page">
              <wp:posOffset>692150</wp:posOffset>
            </wp:positionH>
            <wp:positionV relativeFrom="page">
              <wp:posOffset>631190</wp:posOffset>
            </wp:positionV>
            <wp:extent cx="6732905" cy="909193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blip>
                    <a:srcRect/>
                    <a:stretch>
                      <a:fillRect/>
                    </a:stretch>
                  </pic:blipFill>
                  <pic:spPr bwMode="auto">
                    <a:xfrm>
                      <a:off x="0" y="0"/>
                      <a:ext cx="6732905" cy="9091930"/>
                    </a:xfrm>
                    <a:prstGeom prst="rect">
                      <a:avLst/>
                    </a:prstGeom>
                    <a:noFill/>
                  </pic:spPr>
                </pic:pic>
              </a:graphicData>
            </a:graphic>
          </wp:anchor>
        </w:drawing>
      </w:r>
    </w:p>
    <w:p w:rsidR="004B40AD" w:rsidRPr="00BB3F5B" w:rsidRDefault="004B40AD" w:rsidP="00DF40D7">
      <w:pPr>
        <w:numPr>
          <w:ilvl w:val="0"/>
          <w:numId w:val="60"/>
        </w:numPr>
        <w:tabs>
          <w:tab w:val="left" w:pos="3280"/>
        </w:tabs>
        <w:ind w:left="3280" w:hanging="356"/>
        <w:rPr>
          <w:rFonts w:ascii="Symbol" w:eastAsia="Symbol" w:hAnsi="Symbol" w:cs="Symbol"/>
          <w:sz w:val="24"/>
          <w:szCs w:val="24"/>
        </w:rPr>
      </w:pPr>
      <w:r w:rsidRPr="00BB3F5B">
        <w:rPr>
          <w:rFonts w:eastAsia="Times New Roman"/>
          <w:sz w:val="24"/>
          <w:szCs w:val="24"/>
        </w:rPr>
        <w:t xml:space="preserve">использовать числовые мно-  </w:t>
      </w:r>
      <w:r w:rsidRPr="00BB3F5B">
        <w:rPr>
          <w:rFonts w:eastAsia="Times New Roman"/>
          <w:i/>
          <w:iCs/>
          <w:sz w:val="24"/>
          <w:szCs w:val="24"/>
        </w:rPr>
        <w:t>плоскости;</w:t>
      </w:r>
    </w:p>
    <w:tbl>
      <w:tblPr>
        <w:tblW w:w="0" w:type="auto"/>
        <w:tblInd w:w="3280" w:type="dxa"/>
        <w:tblLayout w:type="fixed"/>
        <w:tblCellMar>
          <w:left w:w="0" w:type="dxa"/>
          <w:right w:w="0" w:type="dxa"/>
        </w:tblCellMar>
        <w:tblLook w:val="04A0"/>
      </w:tblPr>
      <w:tblGrid>
        <w:gridCol w:w="3640"/>
        <w:gridCol w:w="520"/>
        <w:gridCol w:w="1340"/>
        <w:gridCol w:w="540"/>
        <w:gridCol w:w="1180"/>
      </w:tblGrid>
      <w:tr w:rsidR="004B40AD" w:rsidRPr="00BB3F5B" w:rsidTr="008F67AA">
        <w:trPr>
          <w:trHeight w:val="312"/>
        </w:trPr>
        <w:tc>
          <w:tcPr>
            <w:tcW w:w="4160" w:type="dxa"/>
            <w:gridSpan w:val="2"/>
            <w:vAlign w:val="bottom"/>
          </w:tcPr>
          <w:p w:rsidR="004B40AD" w:rsidRPr="00BB3F5B" w:rsidRDefault="004B40AD" w:rsidP="008F67AA">
            <w:pPr>
              <w:spacing w:line="310" w:lineRule="exact"/>
              <w:rPr>
                <w:sz w:val="24"/>
                <w:szCs w:val="24"/>
              </w:rPr>
            </w:pPr>
            <w:r w:rsidRPr="00BB3F5B">
              <w:rPr>
                <w:rFonts w:eastAsia="Times New Roman"/>
                <w:sz w:val="24"/>
                <w:szCs w:val="24"/>
              </w:rPr>
              <w:t xml:space="preserve">жества    на    координатной  </w:t>
            </w:r>
            <w:r w:rsidRPr="00BB3F5B">
              <w:rPr>
                <w:rFonts w:ascii="Symbol" w:eastAsia="Symbol" w:hAnsi="Symbol" w:cs="Symbol"/>
                <w:sz w:val="24"/>
                <w:szCs w:val="24"/>
                <w:vertAlign w:val="subscript"/>
              </w:rPr>
              <w:t></w:t>
            </w:r>
          </w:p>
        </w:tc>
        <w:tc>
          <w:tcPr>
            <w:tcW w:w="1880" w:type="dxa"/>
            <w:gridSpan w:val="2"/>
            <w:vAlign w:val="bottom"/>
          </w:tcPr>
          <w:p w:rsidR="004B40AD" w:rsidRPr="00BB3F5B" w:rsidRDefault="004B40AD" w:rsidP="008F67AA">
            <w:pPr>
              <w:spacing w:line="312" w:lineRule="exact"/>
              <w:ind w:left="320"/>
              <w:rPr>
                <w:sz w:val="24"/>
                <w:szCs w:val="24"/>
              </w:rPr>
            </w:pPr>
            <w:r w:rsidRPr="00BB3F5B">
              <w:rPr>
                <w:rFonts w:eastAsia="Times New Roman"/>
                <w:i/>
                <w:iCs/>
                <w:sz w:val="24"/>
                <w:szCs w:val="24"/>
              </w:rPr>
              <w:t>проводить</w:t>
            </w:r>
          </w:p>
        </w:tc>
        <w:tc>
          <w:tcPr>
            <w:tcW w:w="1180" w:type="dxa"/>
            <w:vAlign w:val="bottom"/>
          </w:tcPr>
          <w:p w:rsidR="004B40AD" w:rsidRPr="00BB3F5B" w:rsidRDefault="004B40AD" w:rsidP="008F67AA">
            <w:pPr>
              <w:spacing w:line="312" w:lineRule="exact"/>
              <w:jc w:val="right"/>
              <w:rPr>
                <w:sz w:val="24"/>
                <w:szCs w:val="24"/>
              </w:rPr>
            </w:pPr>
            <w:r w:rsidRPr="00BB3F5B">
              <w:rPr>
                <w:rFonts w:eastAsia="Times New Roman"/>
                <w:i/>
                <w:iCs/>
                <w:sz w:val="24"/>
                <w:szCs w:val="24"/>
              </w:rPr>
              <w:t>доказа-</w:t>
            </w:r>
          </w:p>
        </w:tc>
      </w:tr>
      <w:tr w:rsidR="004B40AD" w:rsidRPr="00BB3F5B" w:rsidTr="008F67AA">
        <w:trPr>
          <w:trHeight w:val="322"/>
        </w:trPr>
        <w:tc>
          <w:tcPr>
            <w:tcW w:w="3640" w:type="dxa"/>
            <w:vAlign w:val="bottom"/>
          </w:tcPr>
          <w:p w:rsidR="004B40AD" w:rsidRPr="00BB3F5B" w:rsidRDefault="004B40AD" w:rsidP="008F67AA">
            <w:pPr>
              <w:spacing w:line="308" w:lineRule="exact"/>
              <w:rPr>
                <w:sz w:val="24"/>
                <w:szCs w:val="24"/>
              </w:rPr>
            </w:pPr>
            <w:r w:rsidRPr="00BB3F5B">
              <w:rPr>
                <w:rFonts w:eastAsia="Times New Roman"/>
                <w:sz w:val="24"/>
                <w:szCs w:val="24"/>
              </w:rPr>
              <w:t>прямой для описания реаль-</w:t>
            </w:r>
          </w:p>
        </w:tc>
        <w:tc>
          <w:tcPr>
            <w:tcW w:w="3580" w:type="dxa"/>
            <w:gridSpan w:val="4"/>
            <w:vAlign w:val="bottom"/>
          </w:tcPr>
          <w:p w:rsidR="004B40AD" w:rsidRPr="00BB3F5B" w:rsidRDefault="004B40AD" w:rsidP="008F67AA">
            <w:pPr>
              <w:jc w:val="right"/>
              <w:rPr>
                <w:sz w:val="24"/>
                <w:szCs w:val="24"/>
              </w:rPr>
            </w:pPr>
            <w:r w:rsidRPr="00BB3F5B">
              <w:rPr>
                <w:rFonts w:eastAsia="Times New Roman"/>
                <w:i/>
                <w:iCs/>
                <w:sz w:val="24"/>
                <w:szCs w:val="24"/>
              </w:rPr>
              <w:t>тельные  рассуждения  для</w:t>
            </w:r>
          </w:p>
        </w:tc>
      </w:tr>
      <w:tr w:rsidR="004B40AD" w:rsidRPr="00BB3F5B" w:rsidTr="008F67AA">
        <w:trPr>
          <w:trHeight w:val="307"/>
        </w:trPr>
        <w:tc>
          <w:tcPr>
            <w:tcW w:w="3640" w:type="dxa"/>
            <w:vAlign w:val="bottom"/>
          </w:tcPr>
          <w:p w:rsidR="004B40AD" w:rsidRPr="00BB3F5B" w:rsidRDefault="004B40AD" w:rsidP="008F67AA">
            <w:pPr>
              <w:spacing w:line="306" w:lineRule="exact"/>
              <w:rPr>
                <w:sz w:val="24"/>
                <w:szCs w:val="24"/>
              </w:rPr>
            </w:pPr>
            <w:r w:rsidRPr="00BB3F5B">
              <w:rPr>
                <w:rFonts w:eastAsia="Times New Roman"/>
                <w:sz w:val="24"/>
                <w:szCs w:val="24"/>
              </w:rPr>
              <w:t>ных процессов и явлений;</w:t>
            </w:r>
          </w:p>
        </w:tc>
        <w:tc>
          <w:tcPr>
            <w:tcW w:w="1860" w:type="dxa"/>
            <w:gridSpan w:val="2"/>
            <w:vAlign w:val="bottom"/>
          </w:tcPr>
          <w:p w:rsidR="004B40AD" w:rsidRPr="00BB3F5B" w:rsidRDefault="004B40AD" w:rsidP="008F67AA">
            <w:pPr>
              <w:spacing w:line="306" w:lineRule="exact"/>
              <w:ind w:left="120"/>
              <w:rPr>
                <w:sz w:val="24"/>
                <w:szCs w:val="24"/>
              </w:rPr>
            </w:pPr>
            <w:r w:rsidRPr="00BB3F5B">
              <w:rPr>
                <w:rFonts w:eastAsia="Times New Roman"/>
                <w:i/>
                <w:iCs/>
                <w:sz w:val="24"/>
                <w:szCs w:val="24"/>
              </w:rPr>
              <w:t>обоснования</w:t>
            </w:r>
          </w:p>
        </w:tc>
        <w:tc>
          <w:tcPr>
            <w:tcW w:w="1720" w:type="dxa"/>
            <w:gridSpan w:val="2"/>
            <w:vAlign w:val="bottom"/>
          </w:tcPr>
          <w:p w:rsidR="004B40AD" w:rsidRPr="00BB3F5B" w:rsidRDefault="004B40AD" w:rsidP="008F67AA">
            <w:pPr>
              <w:spacing w:line="306" w:lineRule="exact"/>
              <w:jc w:val="right"/>
              <w:rPr>
                <w:sz w:val="24"/>
                <w:szCs w:val="24"/>
              </w:rPr>
            </w:pPr>
            <w:r w:rsidRPr="00BB3F5B">
              <w:rPr>
                <w:rFonts w:eastAsia="Times New Roman"/>
                <w:i/>
                <w:iCs/>
                <w:sz w:val="24"/>
                <w:szCs w:val="24"/>
              </w:rPr>
              <w:t>истинности</w:t>
            </w:r>
          </w:p>
        </w:tc>
      </w:tr>
    </w:tbl>
    <w:p w:rsidR="004B40AD" w:rsidRPr="00BB3F5B" w:rsidRDefault="004B40AD" w:rsidP="004B40AD">
      <w:pPr>
        <w:spacing w:line="25" w:lineRule="exact"/>
        <w:rPr>
          <w:sz w:val="24"/>
          <w:szCs w:val="24"/>
        </w:rPr>
      </w:pPr>
    </w:p>
    <w:p w:rsidR="004B40AD" w:rsidRPr="00BB3F5B" w:rsidRDefault="004B40AD" w:rsidP="00DF40D7">
      <w:pPr>
        <w:numPr>
          <w:ilvl w:val="0"/>
          <w:numId w:val="61"/>
        </w:numPr>
        <w:tabs>
          <w:tab w:val="left" w:pos="3280"/>
        </w:tabs>
        <w:ind w:left="3280" w:hanging="356"/>
        <w:rPr>
          <w:rFonts w:ascii="Symbol" w:eastAsia="Symbol" w:hAnsi="Symbol" w:cs="Symbol"/>
          <w:sz w:val="24"/>
          <w:szCs w:val="24"/>
        </w:rPr>
      </w:pPr>
      <w:r w:rsidRPr="00BB3F5B">
        <w:rPr>
          <w:rFonts w:eastAsia="Times New Roman"/>
          <w:sz w:val="24"/>
          <w:szCs w:val="24"/>
        </w:rPr>
        <w:t xml:space="preserve">проводить  логические  рас-  </w:t>
      </w:r>
      <w:r w:rsidRPr="00BB3F5B">
        <w:rPr>
          <w:rFonts w:eastAsia="Times New Roman"/>
          <w:i/>
          <w:iCs/>
          <w:sz w:val="24"/>
          <w:szCs w:val="24"/>
        </w:rPr>
        <w:t>утверждений.</w:t>
      </w:r>
    </w:p>
    <w:tbl>
      <w:tblPr>
        <w:tblW w:w="0" w:type="auto"/>
        <w:tblLayout w:type="fixed"/>
        <w:tblCellMar>
          <w:left w:w="0" w:type="dxa"/>
          <w:right w:w="0" w:type="dxa"/>
        </w:tblCellMar>
        <w:tblLook w:val="04A0"/>
      </w:tblPr>
      <w:tblGrid>
        <w:gridCol w:w="5000"/>
        <w:gridCol w:w="1900"/>
        <w:gridCol w:w="540"/>
        <w:gridCol w:w="2160"/>
        <w:gridCol w:w="1020"/>
      </w:tblGrid>
      <w:tr w:rsidR="004B40AD" w:rsidRPr="00BB3F5B" w:rsidTr="008F67AA">
        <w:trPr>
          <w:trHeight w:val="312"/>
        </w:trPr>
        <w:tc>
          <w:tcPr>
            <w:tcW w:w="6900" w:type="dxa"/>
            <w:gridSpan w:val="2"/>
            <w:vAlign w:val="bottom"/>
          </w:tcPr>
          <w:p w:rsidR="004B40AD" w:rsidRPr="00BB3F5B" w:rsidRDefault="004B40AD" w:rsidP="008F67AA">
            <w:pPr>
              <w:spacing w:line="308" w:lineRule="exact"/>
              <w:jc w:val="right"/>
              <w:rPr>
                <w:sz w:val="24"/>
                <w:szCs w:val="24"/>
              </w:rPr>
            </w:pPr>
            <w:r w:rsidRPr="00BB3F5B">
              <w:rPr>
                <w:rFonts w:eastAsia="Times New Roman"/>
                <w:sz w:val="24"/>
                <w:szCs w:val="24"/>
              </w:rPr>
              <w:t>суждения  в  ситуациях  по-</w:t>
            </w:r>
          </w:p>
        </w:tc>
        <w:tc>
          <w:tcPr>
            <w:tcW w:w="3720" w:type="dxa"/>
            <w:gridSpan w:val="3"/>
            <w:vAlign w:val="bottom"/>
          </w:tcPr>
          <w:p w:rsidR="004B40AD" w:rsidRPr="00BB3F5B" w:rsidRDefault="004B40AD" w:rsidP="008F67AA">
            <w:pPr>
              <w:spacing w:line="312" w:lineRule="exact"/>
              <w:jc w:val="right"/>
              <w:rPr>
                <w:sz w:val="24"/>
                <w:szCs w:val="24"/>
              </w:rPr>
            </w:pPr>
            <w:r w:rsidRPr="00BB3F5B">
              <w:rPr>
                <w:rFonts w:eastAsia="Times New Roman"/>
                <w:i/>
                <w:iCs/>
                <w:sz w:val="24"/>
                <w:szCs w:val="24"/>
              </w:rPr>
              <w:t>В повседневной жизни и при</w:t>
            </w:r>
          </w:p>
        </w:tc>
      </w:tr>
      <w:tr w:rsidR="004B40AD" w:rsidRPr="00BB3F5B" w:rsidTr="008F67AA">
        <w:trPr>
          <w:trHeight w:val="348"/>
        </w:trPr>
        <w:tc>
          <w:tcPr>
            <w:tcW w:w="6900" w:type="dxa"/>
            <w:gridSpan w:val="2"/>
            <w:vAlign w:val="bottom"/>
          </w:tcPr>
          <w:p w:rsidR="004B40AD" w:rsidRPr="00BB3F5B" w:rsidRDefault="004B40AD" w:rsidP="008F67AA">
            <w:pPr>
              <w:spacing w:line="308" w:lineRule="exact"/>
              <w:ind w:right="1280"/>
              <w:jc w:val="right"/>
              <w:rPr>
                <w:sz w:val="24"/>
                <w:szCs w:val="24"/>
              </w:rPr>
            </w:pPr>
            <w:r w:rsidRPr="00BB3F5B">
              <w:rPr>
                <w:rFonts w:eastAsia="Times New Roman"/>
                <w:sz w:val="24"/>
                <w:szCs w:val="24"/>
              </w:rPr>
              <w:t>вседневной жизни</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изучении других предметов:</w:t>
            </w:r>
          </w:p>
        </w:tc>
      </w:tr>
      <w:tr w:rsidR="004B40AD" w:rsidRPr="00BB3F5B" w:rsidTr="008F67AA">
        <w:trPr>
          <w:trHeight w:val="34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ind w:left="60"/>
              <w:rPr>
                <w:sz w:val="24"/>
                <w:szCs w:val="24"/>
              </w:rPr>
            </w:pPr>
            <w:r w:rsidRPr="00BB3F5B">
              <w:rPr>
                <w:rFonts w:ascii="Symbol" w:eastAsia="Symbol" w:hAnsi="Symbol" w:cs="Symbol"/>
                <w:sz w:val="24"/>
                <w:szCs w:val="24"/>
              </w:rPr>
              <w:t></w:t>
            </w:r>
          </w:p>
        </w:tc>
        <w:tc>
          <w:tcPr>
            <w:tcW w:w="2160" w:type="dxa"/>
            <w:vAlign w:val="bottom"/>
          </w:tcPr>
          <w:p w:rsidR="004B40AD" w:rsidRPr="00BB3F5B" w:rsidRDefault="004B40AD" w:rsidP="008F67AA">
            <w:pPr>
              <w:ind w:left="320"/>
              <w:rPr>
                <w:sz w:val="24"/>
                <w:szCs w:val="24"/>
              </w:rPr>
            </w:pPr>
            <w:r w:rsidRPr="00BB3F5B">
              <w:rPr>
                <w:rFonts w:eastAsia="Times New Roman"/>
                <w:i/>
                <w:iCs/>
                <w:sz w:val="24"/>
                <w:szCs w:val="24"/>
              </w:rPr>
              <w:t>использовать</w:t>
            </w:r>
          </w:p>
        </w:tc>
        <w:tc>
          <w:tcPr>
            <w:tcW w:w="1020" w:type="dxa"/>
            <w:vAlign w:val="bottom"/>
          </w:tcPr>
          <w:p w:rsidR="004B40AD" w:rsidRPr="00BB3F5B" w:rsidRDefault="004B40AD" w:rsidP="008F67AA">
            <w:pPr>
              <w:jc w:val="right"/>
              <w:rPr>
                <w:sz w:val="24"/>
                <w:szCs w:val="24"/>
              </w:rPr>
            </w:pPr>
            <w:r w:rsidRPr="00BB3F5B">
              <w:rPr>
                <w:rFonts w:eastAsia="Times New Roman"/>
                <w:i/>
                <w:iCs/>
                <w:sz w:val="24"/>
                <w:szCs w:val="24"/>
              </w:rPr>
              <w:t>число-</w:t>
            </w:r>
          </w:p>
        </w:tc>
      </w:tr>
      <w:tr w:rsidR="004B40AD" w:rsidRPr="00BB3F5B" w:rsidTr="008F67AA">
        <w:trPr>
          <w:trHeight w:val="32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вые множества на коорди-</w:t>
            </w:r>
          </w:p>
        </w:tc>
      </w:tr>
      <w:tr w:rsidR="004B40AD" w:rsidRPr="00BB3F5B" w:rsidTr="008F67AA">
        <w:trPr>
          <w:trHeight w:val="324"/>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натной прямой и на коорди-</w:t>
            </w:r>
          </w:p>
        </w:tc>
      </w:tr>
      <w:tr w:rsidR="004B40AD" w:rsidRPr="00BB3F5B" w:rsidTr="008F67AA">
        <w:trPr>
          <w:trHeight w:val="32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натной плоскости для опи-</w:t>
            </w:r>
          </w:p>
        </w:tc>
      </w:tr>
      <w:tr w:rsidR="004B40AD" w:rsidRPr="00BB3F5B" w:rsidTr="008F67AA">
        <w:trPr>
          <w:trHeight w:val="32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сания реальных процессов и</w:t>
            </w:r>
          </w:p>
        </w:tc>
      </w:tr>
      <w:tr w:rsidR="004B40AD" w:rsidRPr="00BB3F5B" w:rsidTr="008F67AA">
        <w:trPr>
          <w:trHeight w:val="320"/>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2700" w:type="dxa"/>
            <w:gridSpan w:val="2"/>
            <w:vAlign w:val="bottom"/>
          </w:tcPr>
          <w:p w:rsidR="004B40AD" w:rsidRPr="00BB3F5B" w:rsidRDefault="004B40AD" w:rsidP="008F67AA">
            <w:pPr>
              <w:spacing w:line="320" w:lineRule="exact"/>
              <w:ind w:left="140"/>
              <w:rPr>
                <w:sz w:val="24"/>
                <w:szCs w:val="24"/>
              </w:rPr>
            </w:pPr>
            <w:r w:rsidRPr="00BB3F5B">
              <w:rPr>
                <w:rFonts w:eastAsia="Times New Roman"/>
                <w:i/>
                <w:iCs/>
                <w:sz w:val="24"/>
                <w:szCs w:val="24"/>
              </w:rPr>
              <w:t>явлений;</w:t>
            </w:r>
          </w:p>
        </w:tc>
        <w:tc>
          <w:tcPr>
            <w:tcW w:w="1020" w:type="dxa"/>
            <w:vAlign w:val="bottom"/>
          </w:tcPr>
          <w:p w:rsidR="004B40AD" w:rsidRPr="00BB3F5B" w:rsidRDefault="004B40AD" w:rsidP="008F67AA">
            <w:pPr>
              <w:rPr>
                <w:sz w:val="24"/>
                <w:szCs w:val="24"/>
              </w:rPr>
            </w:pPr>
          </w:p>
        </w:tc>
      </w:tr>
      <w:tr w:rsidR="004B40AD" w:rsidRPr="00BB3F5B" w:rsidTr="008F67AA">
        <w:trPr>
          <w:trHeight w:val="34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ind w:left="60"/>
              <w:rPr>
                <w:sz w:val="24"/>
                <w:szCs w:val="24"/>
              </w:rPr>
            </w:pPr>
            <w:r w:rsidRPr="00BB3F5B">
              <w:rPr>
                <w:rFonts w:ascii="Symbol" w:eastAsia="Symbol" w:hAnsi="Symbol" w:cs="Symbol"/>
                <w:sz w:val="24"/>
                <w:szCs w:val="24"/>
              </w:rPr>
              <w:t></w:t>
            </w:r>
          </w:p>
        </w:tc>
        <w:tc>
          <w:tcPr>
            <w:tcW w:w="2160" w:type="dxa"/>
            <w:vAlign w:val="bottom"/>
          </w:tcPr>
          <w:p w:rsidR="004B40AD" w:rsidRPr="00BB3F5B" w:rsidRDefault="004B40AD" w:rsidP="008F67AA">
            <w:pPr>
              <w:ind w:left="320"/>
              <w:rPr>
                <w:sz w:val="24"/>
                <w:szCs w:val="24"/>
              </w:rPr>
            </w:pPr>
            <w:r w:rsidRPr="00BB3F5B">
              <w:rPr>
                <w:rFonts w:eastAsia="Times New Roman"/>
                <w:i/>
                <w:iCs/>
                <w:sz w:val="24"/>
                <w:szCs w:val="24"/>
              </w:rPr>
              <w:t>проводить</w:t>
            </w:r>
          </w:p>
        </w:tc>
        <w:tc>
          <w:tcPr>
            <w:tcW w:w="1020" w:type="dxa"/>
            <w:vAlign w:val="bottom"/>
          </w:tcPr>
          <w:p w:rsidR="004B40AD" w:rsidRPr="00BB3F5B" w:rsidRDefault="004B40AD" w:rsidP="008F67AA">
            <w:pPr>
              <w:jc w:val="right"/>
              <w:rPr>
                <w:sz w:val="24"/>
                <w:szCs w:val="24"/>
              </w:rPr>
            </w:pPr>
            <w:r w:rsidRPr="00BB3F5B">
              <w:rPr>
                <w:rFonts w:eastAsia="Times New Roman"/>
                <w:i/>
                <w:iCs/>
                <w:w w:val="98"/>
                <w:sz w:val="24"/>
                <w:szCs w:val="24"/>
              </w:rPr>
              <w:t>доказа-</w:t>
            </w:r>
          </w:p>
        </w:tc>
      </w:tr>
      <w:tr w:rsidR="004B40AD" w:rsidRPr="00BB3F5B" w:rsidTr="008F67AA">
        <w:trPr>
          <w:trHeight w:val="324"/>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тельные рассуждения в си-</w:t>
            </w:r>
          </w:p>
        </w:tc>
      </w:tr>
      <w:tr w:rsidR="004B40AD" w:rsidRPr="00BB3F5B" w:rsidTr="008F67AA">
        <w:trPr>
          <w:trHeight w:val="32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туациях повседневной жиз-</w:t>
            </w:r>
          </w:p>
        </w:tc>
      </w:tr>
      <w:tr w:rsidR="004B40AD" w:rsidRPr="00BB3F5B" w:rsidTr="008F67AA">
        <w:trPr>
          <w:trHeight w:val="322"/>
        </w:trPr>
        <w:tc>
          <w:tcPr>
            <w:tcW w:w="5000" w:type="dxa"/>
            <w:vAlign w:val="bottom"/>
          </w:tcPr>
          <w:p w:rsidR="004B40AD" w:rsidRPr="00BB3F5B" w:rsidRDefault="004B40AD" w:rsidP="008F67AA">
            <w:pPr>
              <w:rPr>
                <w:sz w:val="24"/>
                <w:szCs w:val="24"/>
              </w:rPr>
            </w:pPr>
          </w:p>
        </w:tc>
        <w:tc>
          <w:tcPr>
            <w:tcW w:w="1900" w:type="dxa"/>
            <w:vAlign w:val="bottom"/>
          </w:tcPr>
          <w:p w:rsidR="004B40AD" w:rsidRPr="00BB3F5B" w:rsidRDefault="004B40AD" w:rsidP="008F67AA">
            <w:pPr>
              <w:rPr>
                <w:sz w:val="24"/>
                <w:szCs w:val="24"/>
              </w:rPr>
            </w:pP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ни,  при  решении  задач  из</w:t>
            </w:r>
          </w:p>
        </w:tc>
      </w:tr>
      <w:tr w:rsidR="004B40AD" w:rsidRPr="00BB3F5B" w:rsidTr="008F67AA">
        <w:trPr>
          <w:trHeight w:val="325"/>
        </w:trPr>
        <w:tc>
          <w:tcPr>
            <w:tcW w:w="5000" w:type="dxa"/>
            <w:tcBorders>
              <w:bottom w:val="single" w:sz="8" w:space="0" w:color="auto"/>
            </w:tcBorders>
            <w:vAlign w:val="bottom"/>
          </w:tcPr>
          <w:p w:rsidR="004B40AD" w:rsidRPr="00BB3F5B" w:rsidRDefault="004B40AD" w:rsidP="008F67AA">
            <w:pPr>
              <w:rPr>
                <w:sz w:val="24"/>
                <w:szCs w:val="24"/>
              </w:rPr>
            </w:pPr>
          </w:p>
        </w:tc>
        <w:tc>
          <w:tcPr>
            <w:tcW w:w="1900" w:type="dxa"/>
            <w:tcBorders>
              <w:bottom w:val="single" w:sz="8" w:space="0" w:color="auto"/>
            </w:tcBorders>
            <w:vAlign w:val="bottom"/>
          </w:tcPr>
          <w:p w:rsidR="004B40AD" w:rsidRPr="00BB3F5B" w:rsidRDefault="004B40AD" w:rsidP="008F67AA">
            <w:pPr>
              <w:rPr>
                <w:sz w:val="24"/>
                <w:szCs w:val="24"/>
              </w:rPr>
            </w:pPr>
          </w:p>
        </w:tc>
        <w:tc>
          <w:tcPr>
            <w:tcW w:w="2700" w:type="dxa"/>
            <w:gridSpan w:val="2"/>
            <w:tcBorders>
              <w:bottom w:val="single" w:sz="8" w:space="0" w:color="auto"/>
            </w:tcBorders>
            <w:vAlign w:val="bottom"/>
          </w:tcPr>
          <w:p w:rsidR="004B40AD" w:rsidRPr="00BB3F5B" w:rsidRDefault="004B40AD" w:rsidP="008F67AA">
            <w:pPr>
              <w:ind w:left="140"/>
              <w:rPr>
                <w:sz w:val="24"/>
                <w:szCs w:val="24"/>
              </w:rPr>
            </w:pPr>
            <w:r w:rsidRPr="00BB3F5B">
              <w:rPr>
                <w:rFonts w:eastAsia="Times New Roman"/>
                <w:i/>
                <w:iCs/>
                <w:sz w:val="24"/>
                <w:szCs w:val="24"/>
              </w:rPr>
              <w:t>других предметов</w:t>
            </w: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5"/>
        </w:trPr>
        <w:tc>
          <w:tcPr>
            <w:tcW w:w="6900" w:type="dxa"/>
            <w:gridSpan w:val="2"/>
            <w:vAlign w:val="bottom"/>
          </w:tcPr>
          <w:p w:rsidR="004B40AD" w:rsidRPr="00BB3F5B" w:rsidRDefault="004B40AD" w:rsidP="008F67AA">
            <w:pPr>
              <w:spacing w:line="314" w:lineRule="exact"/>
              <w:jc w:val="right"/>
              <w:rPr>
                <w:sz w:val="24"/>
                <w:szCs w:val="24"/>
              </w:rPr>
            </w:pPr>
            <w:r w:rsidRPr="00BB3F5B">
              <w:rPr>
                <w:rFonts w:eastAsia="Times New Roman"/>
                <w:b/>
                <w:bCs/>
                <w:i/>
                <w:iCs/>
                <w:sz w:val="24"/>
                <w:szCs w:val="24"/>
              </w:rPr>
              <w:t xml:space="preserve">Числа и выражения   </w:t>
            </w:r>
            <w:r w:rsidRPr="00BB3F5B">
              <w:rPr>
                <w:rFonts w:eastAsia="Times New Roman"/>
                <w:sz w:val="24"/>
                <w:szCs w:val="24"/>
              </w:rPr>
              <w:t>Оперировать на базовом уровне</w:t>
            </w:r>
          </w:p>
        </w:tc>
        <w:tc>
          <w:tcPr>
            <w:tcW w:w="3720" w:type="dxa"/>
            <w:gridSpan w:val="3"/>
            <w:vAlign w:val="bottom"/>
          </w:tcPr>
          <w:p w:rsidR="004B40AD" w:rsidRPr="00BB3F5B" w:rsidRDefault="004B40AD" w:rsidP="008F67AA">
            <w:pPr>
              <w:spacing w:line="308" w:lineRule="exact"/>
              <w:ind w:left="140"/>
              <w:rPr>
                <w:sz w:val="24"/>
                <w:szCs w:val="24"/>
              </w:rPr>
            </w:pPr>
            <w:r w:rsidRPr="00BB3F5B">
              <w:rPr>
                <w:rFonts w:eastAsia="Times New Roman"/>
                <w:i/>
                <w:iCs/>
                <w:sz w:val="24"/>
                <w:szCs w:val="24"/>
              </w:rPr>
              <w:t>Свободно  оперировать  по-</w:t>
            </w:r>
          </w:p>
        </w:tc>
      </w:tr>
      <w:tr w:rsidR="004B40AD" w:rsidRPr="00BB3F5B" w:rsidTr="008F67AA">
        <w:trPr>
          <w:trHeight w:val="317"/>
        </w:trPr>
        <w:tc>
          <w:tcPr>
            <w:tcW w:w="6900" w:type="dxa"/>
            <w:gridSpan w:val="2"/>
            <w:vAlign w:val="bottom"/>
          </w:tcPr>
          <w:p w:rsidR="004B40AD" w:rsidRPr="00BB3F5B" w:rsidRDefault="004B40AD" w:rsidP="008F67AA">
            <w:pPr>
              <w:spacing w:line="317" w:lineRule="exact"/>
              <w:jc w:val="right"/>
              <w:rPr>
                <w:sz w:val="24"/>
                <w:szCs w:val="24"/>
              </w:rPr>
            </w:pPr>
            <w:r w:rsidRPr="00BB3F5B">
              <w:rPr>
                <w:rFonts w:eastAsia="Times New Roman"/>
                <w:sz w:val="24"/>
                <w:szCs w:val="24"/>
              </w:rPr>
              <w:t>понятиями:  целое число, дели-</w:t>
            </w:r>
          </w:p>
        </w:tc>
        <w:tc>
          <w:tcPr>
            <w:tcW w:w="3720" w:type="dxa"/>
            <w:gridSpan w:val="3"/>
            <w:vAlign w:val="bottom"/>
          </w:tcPr>
          <w:p w:rsidR="004B40AD" w:rsidRPr="00BB3F5B" w:rsidRDefault="004B40AD" w:rsidP="008F67AA">
            <w:pPr>
              <w:spacing w:line="317" w:lineRule="exact"/>
              <w:ind w:left="140"/>
              <w:rPr>
                <w:sz w:val="24"/>
                <w:szCs w:val="24"/>
              </w:rPr>
            </w:pPr>
            <w:r w:rsidRPr="00BB3F5B">
              <w:rPr>
                <w:rFonts w:eastAsia="Times New Roman"/>
                <w:i/>
                <w:iCs/>
                <w:sz w:val="24"/>
                <w:szCs w:val="24"/>
              </w:rPr>
              <w:t>нятиями: целое число, дели-</w:t>
            </w:r>
          </w:p>
        </w:tc>
      </w:tr>
      <w:tr w:rsidR="004B40AD" w:rsidRPr="00BB3F5B" w:rsidTr="008F67AA">
        <w:trPr>
          <w:trHeight w:val="322"/>
        </w:trPr>
        <w:tc>
          <w:tcPr>
            <w:tcW w:w="5000" w:type="dxa"/>
            <w:vAlign w:val="bottom"/>
          </w:tcPr>
          <w:p w:rsidR="004B40AD" w:rsidRPr="00BB3F5B" w:rsidRDefault="004B40AD" w:rsidP="008F67AA">
            <w:pPr>
              <w:ind w:left="2920"/>
              <w:rPr>
                <w:sz w:val="24"/>
                <w:szCs w:val="24"/>
              </w:rPr>
            </w:pPr>
            <w:r w:rsidRPr="00BB3F5B">
              <w:rPr>
                <w:rFonts w:eastAsia="Times New Roman"/>
                <w:sz w:val="24"/>
                <w:szCs w:val="24"/>
              </w:rPr>
              <w:t>мость    чисел,</w:t>
            </w:r>
          </w:p>
        </w:tc>
        <w:tc>
          <w:tcPr>
            <w:tcW w:w="1900" w:type="dxa"/>
            <w:vAlign w:val="bottom"/>
          </w:tcPr>
          <w:p w:rsidR="004B40AD" w:rsidRPr="00BB3F5B" w:rsidRDefault="004B40AD" w:rsidP="008F67AA">
            <w:pPr>
              <w:jc w:val="right"/>
              <w:rPr>
                <w:sz w:val="24"/>
                <w:szCs w:val="24"/>
              </w:rPr>
            </w:pPr>
            <w:r w:rsidRPr="00BB3F5B">
              <w:rPr>
                <w:rFonts w:eastAsia="Times New Roman"/>
                <w:sz w:val="24"/>
                <w:szCs w:val="24"/>
              </w:rPr>
              <w:t>обыкновенная</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мость  чисел,  обыкновенная</w:t>
            </w:r>
          </w:p>
        </w:tc>
      </w:tr>
      <w:tr w:rsidR="004B40AD" w:rsidRPr="00BB3F5B" w:rsidTr="008F67AA">
        <w:trPr>
          <w:trHeight w:val="322"/>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дробь, десятичная дробь, раци-</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дробь,   десятичная   дробь,</w:t>
            </w:r>
          </w:p>
        </w:tc>
      </w:tr>
      <w:tr w:rsidR="004B40AD" w:rsidRPr="00BB3F5B" w:rsidTr="008F67AA">
        <w:trPr>
          <w:trHeight w:val="322"/>
        </w:trPr>
        <w:tc>
          <w:tcPr>
            <w:tcW w:w="5000" w:type="dxa"/>
            <w:vAlign w:val="bottom"/>
          </w:tcPr>
          <w:p w:rsidR="004B40AD" w:rsidRPr="00BB3F5B" w:rsidRDefault="004B40AD" w:rsidP="008F67AA">
            <w:pPr>
              <w:ind w:left="2920"/>
              <w:rPr>
                <w:sz w:val="24"/>
                <w:szCs w:val="24"/>
              </w:rPr>
            </w:pPr>
            <w:r w:rsidRPr="00BB3F5B">
              <w:rPr>
                <w:rFonts w:eastAsia="Times New Roman"/>
                <w:sz w:val="24"/>
                <w:szCs w:val="24"/>
              </w:rPr>
              <w:t>ональное число,</w:t>
            </w:r>
          </w:p>
        </w:tc>
        <w:tc>
          <w:tcPr>
            <w:tcW w:w="1900" w:type="dxa"/>
            <w:vAlign w:val="bottom"/>
          </w:tcPr>
          <w:p w:rsidR="004B40AD" w:rsidRPr="00BB3F5B" w:rsidRDefault="004B40AD" w:rsidP="008F67AA">
            <w:pPr>
              <w:jc w:val="right"/>
              <w:rPr>
                <w:sz w:val="24"/>
                <w:szCs w:val="24"/>
              </w:rPr>
            </w:pPr>
            <w:r w:rsidRPr="00BB3F5B">
              <w:rPr>
                <w:rFonts w:eastAsia="Times New Roman"/>
                <w:sz w:val="24"/>
                <w:szCs w:val="24"/>
              </w:rPr>
              <w:t>приближённое</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рациональное   число,   при-</w:t>
            </w:r>
          </w:p>
        </w:tc>
      </w:tr>
      <w:tr w:rsidR="004B40AD" w:rsidRPr="00BB3F5B" w:rsidTr="008F67AA">
        <w:trPr>
          <w:trHeight w:val="322"/>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значение числа, часть, доля, от-</w:t>
            </w:r>
          </w:p>
        </w:tc>
        <w:tc>
          <w:tcPr>
            <w:tcW w:w="2700" w:type="dxa"/>
            <w:gridSpan w:val="2"/>
            <w:vAlign w:val="bottom"/>
          </w:tcPr>
          <w:p w:rsidR="004B40AD" w:rsidRPr="00BB3F5B" w:rsidRDefault="004B40AD" w:rsidP="008F67AA">
            <w:pPr>
              <w:ind w:left="140"/>
              <w:rPr>
                <w:sz w:val="24"/>
                <w:szCs w:val="24"/>
              </w:rPr>
            </w:pPr>
            <w:r w:rsidRPr="00BB3F5B">
              <w:rPr>
                <w:rFonts w:eastAsia="Times New Roman"/>
                <w:i/>
                <w:iCs/>
                <w:sz w:val="24"/>
                <w:szCs w:val="24"/>
              </w:rPr>
              <w:t>ближённое  значение</w:t>
            </w:r>
          </w:p>
        </w:tc>
        <w:tc>
          <w:tcPr>
            <w:tcW w:w="1020" w:type="dxa"/>
            <w:vAlign w:val="bottom"/>
          </w:tcPr>
          <w:p w:rsidR="004B40AD" w:rsidRPr="00BB3F5B" w:rsidRDefault="004B40AD" w:rsidP="008F67AA">
            <w:pPr>
              <w:jc w:val="right"/>
              <w:rPr>
                <w:sz w:val="24"/>
                <w:szCs w:val="24"/>
              </w:rPr>
            </w:pPr>
            <w:r w:rsidRPr="00BB3F5B">
              <w:rPr>
                <w:rFonts w:eastAsia="Times New Roman"/>
                <w:i/>
                <w:iCs/>
                <w:sz w:val="24"/>
                <w:szCs w:val="24"/>
              </w:rPr>
              <w:t>числа,</w:t>
            </w:r>
          </w:p>
        </w:tc>
      </w:tr>
      <w:tr w:rsidR="004B40AD" w:rsidRPr="00BB3F5B" w:rsidTr="008F67AA">
        <w:trPr>
          <w:trHeight w:val="322"/>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ношение,  процент,  повышение</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часть,   доля,   отношение,</w:t>
            </w:r>
          </w:p>
        </w:tc>
      </w:tr>
      <w:tr w:rsidR="004B40AD" w:rsidRPr="00BB3F5B" w:rsidTr="008F67AA">
        <w:trPr>
          <w:trHeight w:val="324"/>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и понижение на заданное число</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процент,  повышение  и  по-</w:t>
            </w:r>
          </w:p>
        </w:tc>
      </w:tr>
      <w:tr w:rsidR="004B40AD" w:rsidRPr="00BB3F5B" w:rsidTr="008F67AA">
        <w:trPr>
          <w:trHeight w:val="322"/>
        </w:trPr>
        <w:tc>
          <w:tcPr>
            <w:tcW w:w="6900" w:type="dxa"/>
            <w:gridSpan w:val="2"/>
            <w:vAlign w:val="bottom"/>
          </w:tcPr>
          <w:p w:rsidR="004B40AD" w:rsidRPr="00BB3F5B" w:rsidRDefault="004B40AD" w:rsidP="008F67AA">
            <w:pPr>
              <w:ind w:left="2920"/>
              <w:rPr>
                <w:sz w:val="24"/>
                <w:szCs w:val="24"/>
              </w:rPr>
            </w:pPr>
            <w:r w:rsidRPr="00BB3F5B">
              <w:rPr>
                <w:rFonts w:eastAsia="Times New Roman"/>
                <w:sz w:val="24"/>
                <w:szCs w:val="24"/>
              </w:rPr>
              <w:t>процентов, масштаб;</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нижение на заданное число</w:t>
            </w:r>
          </w:p>
        </w:tc>
      </w:tr>
      <w:tr w:rsidR="004B40AD" w:rsidRPr="00BB3F5B" w:rsidTr="008F67AA">
        <w:trPr>
          <w:trHeight w:val="322"/>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оперировать на базовом уровне</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процентов, масштаб;</w:t>
            </w:r>
          </w:p>
        </w:tc>
      </w:tr>
      <w:tr w:rsidR="004B40AD" w:rsidRPr="00BB3F5B" w:rsidTr="008F67AA">
        <w:trPr>
          <w:trHeight w:val="322"/>
        </w:trPr>
        <w:tc>
          <w:tcPr>
            <w:tcW w:w="6900" w:type="dxa"/>
            <w:gridSpan w:val="2"/>
            <w:vAlign w:val="bottom"/>
          </w:tcPr>
          <w:p w:rsidR="004B40AD" w:rsidRPr="00BB3F5B" w:rsidRDefault="004B40AD" w:rsidP="008F67AA">
            <w:pPr>
              <w:jc w:val="right"/>
              <w:rPr>
                <w:sz w:val="24"/>
                <w:szCs w:val="24"/>
              </w:rPr>
            </w:pPr>
            <w:r w:rsidRPr="00BB3F5B">
              <w:rPr>
                <w:rFonts w:eastAsia="Times New Roman"/>
                <w:sz w:val="24"/>
                <w:szCs w:val="24"/>
              </w:rPr>
              <w:t>понятиями:   логарифм   числа,</w:t>
            </w:r>
          </w:p>
        </w:tc>
        <w:tc>
          <w:tcPr>
            <w:tcW w:w="372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приводить примеры чисел с</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1" w:lineRule="exact"/>
        <w:rPr>
          <w:sz w:val="24"/>
          <w:szCs w:val="24"/>
        </w:rPr>
      </w:pPr>
    </w:p>
    <w:p w:rsidR="004B40AD" w:rsidRPr="00BB3F5B" w:rsidRDefault="004B40AD" w:rsidP="004B40AD">
      <w:pPr>
        <w:rPr>
          <w:sz w:val="24"/>
          <w:szCs w:val="24"/>
        </w:rPr>
        <w:sectPr w:rsidR="004B40AD" w:rsidRPr="00BB3F5B">
          <w:pgSz w:w="11900" w:h="16838"/>
          <w:pgMar w:top="987" w:right="199" w:bottom="0" w:left="1080" w:header="0" w:footer="0" w:gutter="0"/>
          <w:cols w:space="720" w:equalWidth="0">
            <w:col w:w="10620"/>
          </w:cols>
        </w:sectPr>
      </w:pPr>
    </w:p>
    <w:p w:rsidR="004B40AD" w:rsidRPr="00BB3F5B" w:rsidRDefault="004B40AD" w:rsidP="004B40AD">
      <w:pPr>
        <w:framePr w:w="300" w:h="187" w:wrap="auto" w:vAnchor="page" w:hAnchor="page" w:x="11080" w:y="16346"/>
        <w:spacing w:line="186" w:lineRule="auto"/>
        <w:rPr>
          <w:rFonts w:eastAsia="Times New Roman"/>
          <w:sz w:val="24"/>
          <w:szCs w:val="24"/>
        </w:rPr>
      </w:pPr>
      <w:r w:rsidRPr="00BB3F5B">
        <w:rPr>
          <w:rFonts w:eastAsia="Times New Roman"/>
          <w:sz w:val="24"/>
          <w:szCs w:val="24"/>
        </w:rPr>
        <w:lastRenderedPageBreak/>
        <w:t>7</w:t>
      </w:r>
    </w:p>
    <w:tbl>
      <w:tblPr>
        <w:tblW w:w="0" w:type="auto"/>
        <w:tblInd w:w="10" w:type="dxa"/>
        <w:tblLayout w:type="fixed"/>
        <w:tblCellMar>
          <w:left w:w="0" w:type="dxa"/>
          <w:right w:w="0" w:type="dxa"/>
        </w:tblCellMar>
        <w:tblLook w:val="04A0"/>
      </w:tblPr>
      <w:tblGrid>
        <w:gridCol w:w="2840"/>
        <w:gridCol w:w="1520"/>
        <w:gridCol w:w="300"/>
        <w:gridCol w:w="640"/>
        <w:gridCol w:w="420"/>
        <w:gridCol w:w="660"/>
        <w:gridCol w:w="560"/>
        <w:gridCol w:w="1420"/>
        <w:gridCol w:w="240"/>
        <w:gridCol w:w="300"/>
        <w:gridCol w:w="160"/>
        <w:gridCol w:w="640"/>
        <w:gridCol w:w="340"/>
        <w:gridCol w:w="580"/>
      </w:tblGrid>
      <w:tr w:rsidR="004B40AD" w:rsidRPr="00BB3F5B" w:rsidTr="008F67AA">
        <w:trPr>
          <w:trHeight w:val="324"/>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2880" w:type="dxa"/>
            <w:gridSpan w:val="4"/>
            <w:tcBorders>
              <w:top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тригонометрическая</w:t>
            </w:r>
          </w:p>
        </w:tc>
        <w:tc>
          <w:tcPr>
            <w:tcW w:w="1220" w:type="dxa"/>
            <w:gridSpan w:val="2"/>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окруж-</w:t>
            </w:r>
          </w:p>
        </w:tc>
        <w:tc>
          <w:tcPr>
            <w:tcW w:w="1420" w:type="dxa"/>
            <w:tcBorders>
              <w:top w:val="single" w:sz="8" w:space="0" w:color="auto"/>
            </w:tcBorders>
            <w:vAlign w:val="bottom"/>
          </w:tcPr>
          <w:p w:rsidR="004B40AD" w:rsidRPr="00BB3F5B" w:rsidRDefault="004B40AD" w:rsidP="008F67AA">
            <w:pPr>
              <w:ind w:left="100"/>
              <w:rPr>
                <w:sz w:val="24"/>
                <w:szCs w:val="24"/>
              </w:rPr>
            </w:pPr>
            <w:r w:rsidRPr="00BB3F5B">
              <w:rPr>
                <w:rFonts w:eastAsia="Times New Roman"/>
                <w:i/>
                <w:iCs/>
                <w:w w:val="98"/>
                <w:sz w:val="24"/>
                <w:szCs w:val="24"/>
              </w:rPr>
              <w:t>заданными</w:t>
            </w:r>
          </w:p>
        </w:tc>
        <w:tc>
          <w:tcPr>
            <w:tcW w:w="1680" w:type="dxa"/>
            <w:gridSpan w:val="5"/>
            <w:tcBorders>
              <w:top w:val="single" w:sz="8" w:space="0" w:color="auto"/>
            </w:tcBorders>
            <w:vAlign w:val="bottom"/>
          </w:tcPr>
          <w:p w:rsidR="004B40AD" w:rsidRPr="00BB3F5B" w:rsidRDefault="004B40AD" w:rsidP="008F67AA">
            <w:pPr>
              <w:ind w:left="180"/>
              <w:rPr>
                <w:sz w:val="24"/>
                <w:szCs w:val="24"/>
              </w:rPr>
            </w:pPr>
            <w:r w:rsidRPr="00BB3F5B">
              <w:rPr>
                <w:rFonts w:eastAsia="Times New Roman"/>
                <w:i/>
                <w:iCs/>
                <w:sz w:val="24"/>
                <w:szCs w:val="24"/>
              </w:rPr>
              <w:t>свойствами</w:t>
            </w:r>
          </w:p>
        </w:tc>
        <w:tc>
          <w:tcPr>
            <w:tcW w:w="580" w:type="dxa"/>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де-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ность, градусная мера угла, ве-</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лимости;</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личина  угла,  заданного  точкой</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w w:val="98"/>
                <w:sz w:val="24"/>
                <w:szCs w:val="24"/>
              </w:rPr>
              <w:t>оперировать</w:t>
            </w: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15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9"/>
                <w:sz w:val="24"/>
                <w:szCs w:val="24"/>
              </w:rPr>
              <w:t>понятиями: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на  тригонометрической  окруж-</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логарифм  числа,  тригоно-</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ности, синус, косинус, тангенс и</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w w:val="98"/>
                <w:sz w:val="24"/>
                <w:szCs w:val="24"/>
              </w:rPr>
              <w:t>метрическая</w:t>
            </w:r>
          </w:p>
        </w:tc>
        <w:tc>
          <w:tcPr>
            <w:tcW w:w="300" w:type="dxa"/>
            <w:vAlign w:val="bottom"/>
          </w:tcPr>
          <w:p w:rsidR="004B40AD" w:rsidRPr="00BB3F5B" w:rsidRDefault="004B40AD" w:rsidP="008F67AA">
            <w:pPr>
              <w:rPr>
                <w:sz w:val="24"/>
                <w:szCs w:val="24"/>
              </w:rPr>
            </w:pPr>
          </w:p>
        </w:tc>
        <w:tc>
          <w:tcPr>
            <w:tcW w:w="172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8"/>
                <w:sz w:val="24"/>
                <w:szCs w:val="24"/>
              </w:rPr>
              <w:t>окружность,</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котангенс углов, имеющих про-</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радианная и градусная мера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880" w:type="dxa"/>
            <w:gridSpan w:val="4"/>
            <w:vAlign w:val="bottom"/>
          </w:tcPr>
          <w:p w:rsidR="004B40AD" w:rsidRPr="00BB3F5B" w:rsidRDefault="004B40AD" w:rsidP="008F67AA">
            <w:pPr>
              <w:ind w:left="80"/>
              <w:rPr>
                <w:sz w:val="24"/>
                <w:szCs w:val="24"/>
              </w:rPr>
            </w:pPr>
            <w:r w:rsidRPr="00BB3F5B">
              <w:rPr>
                <w:rFonts w:eastAsia="Times New Roman"/>
                <w:sz w:val="24"/>
                <w:szCs w:val="24"/>
              </w:rPr>
              <w:t>извольную величину;</w:t>
            </w: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угла, величина угла, заданно-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выполнять</w:t>
            </w:r>
          </w:p>
        </w:tc>
        <w:tc>
          <w:tcPr>
            <w:tcW w:w="300" w:type="dxa"/>
            <w:vAlign w:val="bottom"/>
          </w:tcPr>
          <w:p w:rsidR="004B40AD" w:rsidRPr="00BB3F5B" w:rsidRDefault="004B40AD" w:rsidP="008F67AA">
            <w:pPr>
              <w:rPr>
                <w:sz w:val="24"/>
                <w:szCs w:val="24"/>
              </w:rPr>
            </w:pPr>
          </w:p>
        </w:tc>
        <w:tc>
          <w:tcPr>
            <w:tcW w:w="228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арифметические</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го  точкой  на  тригономет-</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действия  с  целыми  и  рацио-</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рической  окружности,  си-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460" w:type="dxa"/>
            <w:gridSpan w:val="3"/>
            <w:vAlign w:val="bottom"/>
          </w:tcPr>
          <w:p w:rsidR="004B40AD" w:rsidRPr="00BB3F5B" w:rsidRDefault="004B40AD" w:rsidP="008F67AA">
            <w:pPr>
              <w:ind w:left="80"/>
              <w:rPr>
                <w:sz w:val="24"/>
                <w:szCs w:val="24"/>
              </w:rPr>
            </w:pPr>
            <w:r w:rsidRPr="00BB3F5B">
              <w:rPr>
                <w:rFonts w:eastAsia="Times New Roman"/>
                <w:w w:val="99"/>
                <w:sz w:val="24"/>
                <w:szCs w:val="24"/>
              </w:rPr>
              <w:t>нальными числами;</w:t>
            </w: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нус, косинус, тангенс и ко-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выполнять несложные преобра-</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тангенс</w:t>
            </w:r>
          </w:p>
        </w:tc>
        <w:tc>
          <w:tcPr>
            <w:tcW w:w="700" w:type="dxa"/>
            <w:gridSpan w:val="3"/>
            <w:vAlign w:val="bottom"/>
          </w:tcPr>
          <w:p w:rsidR="004B40AD" w:rsidRPr="00BB3F5B" w:rsidRDefault="004B40AD" w:rsidP="008F67AA">
            <w:pPr>
              <w:rPr>
                <w:sz w:val="24"/>
                <w:szCs w:val="24"/>
              </w:rPr>
            </w:pPr>
            <w:r w:rsidRPr="00BB3F5B">
              <w:rPr>
                <w:rFonts w:eastAsia="Times New Roman"/>
                <w:i/>
                <w:iCs/>
                <w:w w:val="98"/>
                <w:sz w:val="24"/>
                <w:szCs w:val="24"/>
              </w:rPr>
              <w:t>углов,</w:t>
            </w:r>
          </w:p>
        </w:tc>
        <w:tc>
          <w:tcPr>
            <w:tcW w:w="15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имеющих</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460" w:type="dxa"/>
            <w:gridSpan w:val="3"/>
            <w:vAlign w:val="bottom"/>
          </w:tcPr>
          <w:p w:rsidR="004B40AD" w:rsidRPr="00BB3F5B" w:rsidRDefault="004B40AD" w:rsidP="008F67AA">
            <w:pPr>
              <w:ind w:left="80"/>
              <w:rPr>
                <w:sz w:val="24"/>
                <w:szCs w:val="24"/>
              </w:rPr>
            </w:pPr>
            <w:r w:rsidRPr="00BB3F5B">
              <w:rPr>
                <w:rFonts w:eastAsia="Times New Roman"/>
                <w:sz w:val="24"/>
                <w:szCs w:val="24"/>
              </w:rPr>
              <w:t>зования  числовых</w:t>
            </w:r>
          </w:p>
        </w:tc>
        <w:tc>
          <w:tcPr>
            <w:tcW w:w="16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выражений,</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произвольную величину, чис-</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содержащих степени чисел, ли-</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ла е и π;</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бо корни из чисел, либо лога-</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выполнять арифметические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20" w:type="dxa"/>
            <w:gridSpan w:val="2"/>
            <w:vAlign w:val="bottom"/>
          </w:tcPr>
          <w:p w:rsidR="004B40AD" w:rsidRPr="00BB3F5B" w:rsidRDefault="004B40AD" w:rsidP="008F67AA">
            <w:pPr>
              <w:ind w:left="80"/>
              <w:rPr>
                <w:sz w:val="24"/>
                <w:szCs w:val="24"/>
              </w:rPr>
            </w:pPr>
            <w:r w:rsidRPr="00BB3F5B">
              <w:rPr>
                <w:rFonts w:eastAsia="Times New Roman"/>
                <w:sz w:val="24"/>
                <w:szCs w:val="24"/>
              </w:rPr>
              <w:t>рифмы чисел;</w:t>
            </w: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действия, сочетая устные 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сравнивать рациональные числа</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письменные приемы, приме-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20" w:type="dxa"/>
            <w:gridSpan w:val="2"/>
            <w:vAlign w:val="bottom"/>
          </w:tcPr>
          <w:p w:rsidR="004B40AD" w:rsidRPr="00BB3F5B" w:rsidRDefault="004B40AD" w:rsidP="008F67AA">
            <w:pPr>
              <w:ind w:left="80"/>
              <w:rPr>
                <w:sz w:val="24"/>
                <w:szCs w:val="24"/>
              </w:rPr>
            </w:pPr>
            <w:r w:rsidRPr="00BB3F5B">
              <w:rPr>
                <w:rFonts w:eastAsia="Times New Roman"/>
                <w:sz w:val="24"/>
                <w:szCs w:val="24"/>
              </w:rPr>
              <w:t>между собой;</w:t>
            </w: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няя при необходимости вы-</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оценивать и сравнивать с раци-</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числительные устройства;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ональными</w:t>
            </w:r>
          </w:p>
        </w:tc>
        <w:tc>
          <w:tcPr>
            <w:tcW w:w="1360" w:type="dxa"/>
            <w:gridSpan w:val="3"/>
            <w:vAlign w:val="bottom"/>
          </w:tcPr>
          <w:p w:rsidR="004B40AD" w:rsidRPr="00BB3F5B" w:rsidRDefault="004B40AD" w:rsidP="008F67AA">
            <w:pPr>
              <w:ind w:left="140"/>
              <w:rPr>
                <w:sz w:val="24"/>
                <w:szCs w:val="24"/>
              </w:rPr>
            </w:pPr>
            <w:r w:rsidRPr="00BB3F5B">
              <w:rPr>
                <w:rFonts w:eastAsia="Times New Roman"/>
                <w:sz w:val="24"/>
                <w:szCs w:val="24"/>
              </w:rPr>
              <w:t>числами</w:t>
            </w:r>
          </w:p>
        </w:tc>
        <w:tc>
          <w:tcPr>
            <w:tcW w:w="12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значения</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находить</w:t>
            </w:r>
          </w:p>
        </w:tc>
        <w:tc>
          <w:tcPr>
            <w:tcW w:w="134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значения</w:t>
            </w:r>
          </w:p>
        </w:tc>
        <w:tc>
          <w:tcPr>
            <w:tcW w:w="9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корня</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целых  степеней  чисел,  корней</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натуральной  степени,  сте-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натуральной  степени  из  чисел,</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пени с рациональным пока-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w w:val="98"/>
                <w:sz w:val="24"/>
                <w:szCs w:val="24"/>
              </w:rPr>
              <w:t>логарифмов</w:t>
            </w:r>
          </w:p>
        </w:tc>
        <w:tc>
          <w:tcPr>
            <w:tcW w:w="940" w:type="dxa"/>
            <w:gridSpan w:val="2"/>
            <w:vAlign w:val="bottom"/>
          </w:tcPr>
          <w:p w:rsidR="004B40AD" w:rsidRPr="00BB3F5B" w:rsidRDefault="004B40AD" w:rsidP="008F67AA">
            <w:pPr>
              <w:ind w:left="220"/>
              <w:rPr>
                <w:sz w:val="24"/>
                <w:szCs w:val="24"/>
              </w:rPr>
            </w:pPr>
            <w:r w:rsidRPr="00BB3F5B">
              <w:rPr>
                <w:rFonts w:eastAsia="Times New Roman"/>
                <w:sz w:val="24"/>
                <w:szCs w:val="24"/>
              </w:rPr>
              <w:t>чисел</w:t>
            </w:r>
          </w:p>
        </w:tc>
        <w:tc>
          <w:tcPr>
            <w:tcW w:w="420" w:type="dxa"/>
            <w:vAlign w:val="bottom"/>
          </w:tcPr>
          <w:p w:rsidR="004B40AD" w:rsidRPr="00BB3F5B" w:rsidRDefault="004B40AD" w:rsidP="008F67AA">
            <w:pPr>
              <w:ind w:left="160"/>
              <w:rPr>
                <w:sz w:val="24"/>
                <w:szCs w:val="24"/>
              </w:rPr>
            </w:pPr>
            <w:r w:rsidRPr="00BB3F5B">
              <w:rPr>
                <w:rFonts w:eastAsia="Times New Roman"/>
                <w:sz w:val="24"/>
                <w:szCs w:val="24"/>
              </w:rPr>
              <w:t>в</w:t>
            </w:r>
          </w:p>
        </w:tc>
        <w:tc>
          <w:tcPr>
            <w:tcW w:w="12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простых</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зателем,   логарифма,   ис-</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случаях;</w:t>
            </w:r>
          </w:p>
        </w:tc>
        <w:tc>
          <w:tcPr>
            <w:tcW w:w="30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пользуя при необходимости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изображать  точками  на  число-</w:t>
            </w:r>
          </w:p>
        </w:tc>
        <w:tc>
          <w:tcPr>
            <w:tcW w:w="2120" w:type="dxa"/>
            <w:gridSpan w:val="4"/>
            <w:vAlign w:val="bottom"/>
          </w:tcPr>
          <w:p w:rsidR="004B40AD" w:rsidRPr="00BB3F5B" w:rsidRDefault="004B40AD" w:rsidP="008F67AA">
            <w:pPr>
              <w:ind w:left="100"/>
              <w:rPr>
                <w:sz w:val="24"/>
                <w:szCs w:val="24"/>
              </w:rPr>
            </w:pPr>
            <w:r w:rsidRPr="00BB3F5B">
              <w:rPr>
                <w:rFonts w:eastAsia="Times New Roman"/>
                <w:i/>
                <w:iCs/>
                <w:w w:val="99"/>
                <w:sz w:val="24"/>
                <w:szCs w:val="24"/>
              </w:rPr>
              <w:t>вычислительные</w:t>
            </w:r>
          </w:p>
        </w:tc>
        <w:tc>
          <w:tcPr>
            <w:tcW w:w="15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устрой-</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вой прямой целые и рациональ-</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ства;</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ные числа;</w:t>
            </w:r>
          </w:p>
        </w:tc>
        <w:tc>
          <w:tcPr>
            <w:tcW w:w="30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19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пользоваться</w:t>
            </w:r>
          </w:p>
        </w:tc>
        <w:tc>
          <w:tcPr>
            <w:tcW w:w="114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оценкой</w:t>
            </w:r>
          </w:p>
        </w:tc>
        <w:tc>
          <w:tcPr>
            <w:tcW w:w="5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изображать  точками  на  число-</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прикидкой</w:t>
            </w:r>
          </w:p>
        </w:tc>
        <w:tc>
          <w:tcPr>
            <w:tcW w:w="700" w:type="dxa"/>
            <w:gridSpan w:val="3"/>
            <w:vAlign w:val="bottom"/>
          </w:tcPr>
          <w:p w:rsidR="004B40AD" w:rsidRPr="00BB3F5B" w:rsidRDefault="004B40AD" w:rsidP="008F67AA">
            <w:pPr>
              <w:ind w:left="200"/>
              <w:rPr>
                <w:sz w:val="24"/>
                <w:szCs w:val="24"/>
              </w:rPr>
            </w:pPr>
            <w:r w:rsidRPr="00BB3F5B">
              <w:rPr>
                <w:rFonts w:eastAsia="Times New Roman"/>
                <w:i/>
                <w:iCs/>
                <w:sz w:val="24"/>
                <w:szCs w:val="24"/>
              </w:rPr>
              <w:t>при</w:t>
            </w:r>
          </w:p>
        </w:tc>
        <w:tc>
          <w:tcPr>
            <w:tcW w:w="15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практиче-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вой прямой целые степени чи-</w:t>
            </w:r>
          </w:p>
        </w:tc>
        <w:tc>
          <w:tcPr>
            <w:tcW w:w="19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ских расчетах;</w:t>
            </w: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сел, корни натуральной степени</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проводить</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r w:rsidRPr="00BB3F5B">
              <w:rPr>
                <w:rFonts w:eastAsia="Times New Roman"/>
                <w:i/>
                <w:iCs/>
                <w:w w:val="99"/>
                <w:sz w:val="24"/>
                <w:szCs w:val="24"/>
              </w:rPr>
              <w:t>по</w:t>
            </w:r>
          </w:p>
        </w:tc>
        <w:tc>
          <w:tcPr>
            <w:tcW w:w="160" w:type="dxa"/>
            <w:vAlign w:val="bottom"/>
          </w:tcPr>
          <w:p w:rsidR="004B40AD" w:rsidRPr="00BB3F5B" w:rsidRDefault="004B40AD" w:rsidP="008F67AA">
            <w:pPr>
              <w:rPr>
                <w:sz w:val="24"/>
                <w:szCs w:val="24"/>
              </w:rPr>
            </w:pPr>
          </w:p>
        </w:tc>
        <w:tc>
          <w:tcPr>
            <w:tcW w:w="15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известным</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из  чисел,  логарифмы  чисел  в</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формулам  и  правилам  пре-</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460" w:type="dxa"/>
            <w:gridSpan w:val="3"/>
            <w:vAlign w:val="bottom"/>
          </w:tcPr>
          <w:p w:rsidR="004B40AD" w:rsidRPr="00BB3F5B" w:rsidRDefault="004B40AD" w:rsidP="008F67AA">
            <w:pPr>
              <w:ind w:left="80"/>
              <w:rPr>
                <w:sz w:val="24"/>
                <w:szCs w:val="24"/>
              </w:rPr>
            </w:pPr>
            <w:r w:rsidRPr="00BB3F5B">
              <w:rPr>
                <w:rFonts w:eastAsia="Times New Roman"/>
                <w:sz w:val="24"/>
                <w:szCs w:val="24"/>
              </w:rPr>
              <w:t>простых случаях;</w:t>
            </w: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166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образования</w:t>
            </w:r>
          </w:p>
        </w:tc>
        <w:tc>
          <w:tcPr>
            <w:tcW w:w="144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буквенных</w:t>
            </w:r>
          </w:p>
        </w:tc>
        <w:tc>
          <w:tcPr>
            <w:tcW w:w="5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вы-</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выполнять несложные преобра-</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ражений, включающих сте-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зования    целых    и    дробно-</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пени,  корни,  логарифмы  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20" w:type="dxa"/>
            <w:gridSpan w:val="2"/>
            <w:vAlign w:val="bottom"/>
          </w:tcPr>
          <w:p w:rsidR="004B40AD" w:rsidRPr="00BB3F5B" w:rsidRDefault="004B40AD" w:rsidP="008F67AA">
            <w:pPr>
              <w:ind w:left="80"/>
              <w:rPr>
                <w:sz w:val="24"/>
                <w:szCs w:val="24"/>
              </w:rPr>
            </w:pPr>
            <w:r w:rsidRPr="00BB3F5B">
              <w:rPr>
                <w:rFonts w:eastAsia="Times New Roman"/>
                <w:w w:val="99"/>
                <w:sz w:val="24"/>
                <w:szCs w:val="24"/>
              </w:rPr>
              <w:t>рациональных</w:t>
            </w:r>
          </w:p>
        </w:tc>
        <w:tc>
          <w:tcPr>
            <w:tcW w:w="1720" w:type="dxa"/>
            <w:gridSpan w:val="3"/>
            <w:vAlign w:val="bottom"/>
          </w:tcPr>
          <w:p w:rsidR="004B40AD" w:rsidRPr="00BB3F5B" w:rsidRDefault="004B40AD" w:rsidP="008F67AA">
            <w:pPr>
              <w:ind w:left="220"/>
              <w:rPr>
                <w:sz w:val="24"/>
                <w:szCs w:val="24"/>
              </w:rPr>
            </w:pPr>
            <w:r w:rsidRPr="00BB3F5B">
              <w:rPr>
                <w:rFonts w:eastAsia="Times New Roman"/>
                <w:sz w:val="24"/>
                <w:szCs w:val="24"/>
              </w:rPr>
              <w:t>буквенных</w:t>
            </w:r>
          </w:p>
        </w:tc>
        <w:tc>
          <w:tcPr>
            <w:tcW w:w="5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вы-</w:t>
            </w:r>
          </w:p>
        </w:tc>
        <w:tc>
          <w:tcPr>
            <w:tcW w:w="2760" w:type="dxa"/>
            <w:gridSpan w:val="5"/>
            <w:vAlign w:val="bottom"/>
          </w:tcPr>
          <w:p w:rsidR="004B40AD" w:rsidRPr="00BB3F5B" w:rsidRDefault="004B40AD" w:rsidP="008F67AA">
            <w:pPr>
              <w:ind w:left="100"/>
              <w:rPr>
                <w:sz w:val="24"/>
                <w:szCs w:val="24"/>
              </w:rPr>
            </w:pPr>
            <w:r w:rsidRPr="00BB3F5B">
              <w:rPr>
                <w:rFonts w:eastAsia="Times New Roman"/>
                <w:i/>
                <w:iCs/>
                <w:sz w:val="24"/>
                <w:szCs w:val="24"/>
              </w:rPr>
              <w:t>тригонометрические</w:t>
            </w:r>
          </w:p>
        </w:tc>
        <w:tc>
          <w:tcPr>
            <w:tcW w:w="9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функ-</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ражений;</w:t>
            </w:r>
          </w:p>
        </w:tc>
        <w:tc>
          <w:tcPr>
            <w:tcW w:w="30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ции;</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выражать в простейших случаях</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находить значения числовых</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из равенства одну переменную</w:t>
            </w:r>
          </w:p>
        </w:tc>
        <w:tc>
          <w:tcPr>
            <w:tcW w:w="19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   буквенных</w:t>
            </w:r>
          </w:p>
        </w:tc>
        <w:tc>
          <w:tcPr>
            <w:tcW w:w="172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выражений,</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20" w:type="dxa"/>
            <w:gridSpan w:val="2"/>
            <w:vAlign w:val="bottom"/>
          </w:tcPr>
          <w:p w:rsidR="004B40AD" w:rsidRPr="00BB3F5B" w:rsidRDefault="004B40AD" w:rsidP="008F67AA">
            <w:pPr>
              <w:ind w:left="80"/>
              <w:rPr>
                <w:sz w:val="24"/>
                <w:szCs w:val="24"/>
              </w:rPr>
            </w:pPr>
            <w:r w:rsidRPr="00BB3F5B">
              <w:rPr>
                <w:rFonts w:eastAsia="Times New Roman"/>
                <w:sz w:val="24"/>
                <w:szCs w:val="24"/>
              </w:rPr>
              <w:t>через другие;</w:t>
            </w:r>
          </w:p>
        </w:tc>
        <w:tc>
          <w:tcPr>
            <w:tcW w:w="6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1660" w:type="dxa"/>
            <w:gridSpan w:val="2"/>
            <w:vAlign w:val="bottom"/>
          </w:tcPr>
          <w:p w:rsidR="004B40AD" w:rsidRPr="00BB3F5B" w:rsidRDefault="004B40AD" w:rsidP="008F67AA">
            <w:pPr>
              <w:ind w:left="100"/>
              <w:rPr>
                <w:sz w:val="24"/>
                <w:szCs w:val="24"/>
              </w:rPr>
            </w:pPr>
            <w:r w:rsidRPr="00BB3F5B">
              <w:rPr>
                <w:rFonts w:eastAsia="Times New Roman"/>
                <w:i/>
                <w:iCs/>
                <w:w w:val="99"/>
                <w:sz w:val="24"/>
                <w:szCs w:val="24"/>
              </w:rPr>
              <w:t>осуществляя</w:t>
            </w:r>
          </w:p>
        </w:tc>
        <w:tc>
          <w:tcPr>
            <w:tcW w:w="300" w:type="dxa"/>
            <w:vAlign w:val="bottom"/>
          </w:tcPr>
          <w:p w:rsidR="004B40AD" w:rsidRPr="00BB3F5B" w:rsidRDefault="004B40AD" w:rsidP="008F67AA">
            <w:pPr>
              <w:rPr>
                <w:sz w:val="24"/>
                <w:szCs w:val="24"/>
              </w:rPr>
            </w:pPr>
          </w:p>
        </w:tc>
        <w:tc>
          <w:tcPr>
            <w:tcW w:w="172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9"/>
                <w:sz w:val="24"/>
                <w:szCs w:val="24"/>
              </w:rPr>
              <w:t>необходимые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ind w:left="80"/>
              <w:rPr>
                <w:sz w:val="24"/>
                <w:szCs w:val="24"/>
              </w:rPr>
            </w:pPr>
            <w:r w:rsidRPr="00BB3F5B">
              <w:rPr>
                <w:rFonts w:eastAsia="Times New Roman"/>
                <w:sz w:val="24"/>
                <w:szCs w:val="24"/>
              </w:rPr>
              <w:t>вычислять</w:t>
            </w:r>
          </w:p>
        </w:tc>
        <w:tc>
          <w:tcPr>
            <w:tcW w:w="300" w:type="dxa"/>
            <w:vAlign w:val="bottom"/>
          </w:tcPr>
          <w:p w:rsidR="004B40AD" w:rsidRPr="00BB3F5B" w:rsidRDefault="004B40AD" w:rsidP="008F67AA">
            <w:pPr>
              <w:rPr>
                <w:sz w:val="24"/>
                <w:szCs w:val="24"/>
              </w:rPr>
            </w:pPr>
            <w:r w:rsidRPr="00BB3F5B">
              <w:rPr>
                <w:rFonts w:eastAsia="Times New Roman"/>
                <w:sz w:val="24"/>
                <w:szCs w:val="24"/>
              </w:rPr>
              <w:t>в</w:t>
            </w:r>
          </w:p>
        </w:tc>
        <w:tc>
          <w:tcPr>
            <w:tcW w:w="1060" w:type="dxa"/>
            <w:gridSpan w:val="2"/>
            <w:vAlign w:val="bottom"/>
          </w:tcPr>
          <w:p w:rsidR="004B40AD" w:rsidRPr="00BB3F5B" w:rsidRDefault="004B40AD" w:rsidP="008F67AA">
            <w:pPr>
              <w:ind w:left="20"/>
              <w:rPr>
                <w:sz w:val="24"/>
                <w:szCs w:val="24"/>
              </w:rPr>
            </w:pPr>
            <w:r w:rsidRPr="00BB3F5B">
              <w:rPr>
                <w:rFonts w:eastAsia="Times New Roman"/>
                <w:sz w:val="24"/>
                <w:szCs w:val="24"/>
              </w:rPr>
              <w:t>простых</w:t>
            </w:r>
          </w:p>
        </w:tc>
        <w:tc>
          <w:tcPr>
            <w:tcW w:w="12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случаях</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подстановки и преобразова-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значения  числовых  и  буквен-</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ния;</w:t>
            </w:r>
          </w:p>
        </w:tc>
        <w:tc>
          <w:tcPr>
            <w:tcW w:w="24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16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5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460" w:type="dxa"/>
            <w:gridSpan w:val="3"/>
            <w:vAlign w:val="bottom"/>
          </w:tcPr>
          <w:p w:rsidR="004B40AD" w:rsidRPr="00BB3F5B" w:rsidRDefault="004B40AD" w:rsidP="008F67AA">
            <w:pPr>
              <w:ind w:left="80"/>
              <w:rPr>
                <w:sz w:val="24"/>
                <w:szCs w:val="24"/>
              </w:rPr>
            </w:pPr>
            <w:r w:rsidRPr="00BB3F5B">
              <w:rPr>
                <w:rFonts w:eastAsia="Times New Roman"/>
                <w:sz w:val="24"/>
                <w:szCs w:val="24"/>
              </w:rPr>
              <w:t>ных  выражений,</w:t>
            </w:r>
          </w:p>
        </w:tc>
        <w:tc>
          <w:tcPr>
            <w:tcW w:w="16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8"/>
                <w:sz w:val="24"/>
                <w:szCs w:val="24"/>
              </w:rPr>
              <w:t>осуществляя</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w w:val="99"/>
                <w:sz w:val="24"/>
                <w:szCs w:val="24"/>
              </w:rPr>
              <w:t>изображать</w:t>
            </w:r>
          </w:p>
        </w:tc>
        <w:tc>
          <w:tcPr>
            <w:tcW w:w="202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схематически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2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необходимые</w:t>
            </w:r>
          </w:p>
        </w:tc>
        <w:tc>
          <w:tcPr>
            <w:tcW w:w="1720" w:type="dxa"/>
            <w:gridSpan w:val="3"/>
            <w:vAlign w:val="bottom"/>
          </w:tcPr>
          <w:p w:rsidR="004B40AD" w:rsidRPr="00BB3F5B" w:rsidRDefault="004B40AD" w:rsidP="008F67AA">
            <w:pPr>
              <w:spacing w:line="308" w:lineRule="exact"/>
              <w:ind w:left="180"/>
              <w:rPr>
                <w:sz w:val="24"/>
                <w:szCs w:val="24"/>
              </w:rPr>
            </w:pPr>
            <w:r w:rsidRPr="00BB3F5B">
              <w:rPr>
                <w:rFonts w:eastAsia="Times New Roman"/>
                <w:sz w:val="24"/>
                <w:szCs w:val="24"/>
              </w:rPr>
              <w:t>подстановки</w:t>
            </w:r>
          </w:p>
        </w:tc>
        <w:tc>
          <w:tcPr>
            <w:tcW w:w="56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и</w:t>
            </w: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угол, величина которого вы-</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46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преобразования;</w:t>
            </w:r>
          </w:p>
        </w:tc>
        <w:tc>
          <w:tcPr>
            <w:tcW w:w="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560" w:type="dxa"/>
            <w:tcBorders>
              <w:right w:val="single" w:sz="8" w:space="0" w:color="auto"/>
            </w:tcBorders>
            <w:vAlign w:val="bottom"/>
          </w:tcPr>
          <w:p w:rsidR="004B40AD" w:rsidRPr="00BB3F5B" w:rsidRDefault="004B40AD" w:rsidP="008F67AA">
            <w:pPr>
              <w:rPr>
                <w:sz w:val="24"/>
                <w:szCs w:val="24"/>
              </w:rPr>
            </w:pPr>
          </w:p>
        </w:tc>
        <w:tc>
          <w:tcPr>
            <w:tcW w:w="3680" w:type="dxa"/>
            <w:gridSpan w:val="7"/>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ражена  в  градусах  или  ра-</w:t>
            </w:r>
          </w:p>
        </w:tc>
      </w:tr>
      <w:tr w:rsidR="004B40AD" w:rsidRPr="00BB3F5B" w:rsidTr="008F67AA">
        <w:trPr>
          <w:trHeight w:val="331"/>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bottom w:val="single" w:sz="8" w:space="0" w:color="auto"/>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изображать схематически угол,</w:t>
            </w:r>
          </w:p>
        </w:tc>
        <w:tc>
          <w:tcPr>
            <w:tcW w:w="1420" w:type="dxa"/>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дианах;</w:t>
            </w:r>
          </w:p>
        </w:tc>
        <w:tc>
          <w:tcPr>
            <w:tcW w:w="240" w:type="dxa"/>
            <w:tcBorders>
              <w:bottom w:val="single" w:sz="8" w:space="0" w:color="auto"/>
            </w:tcBorders>
            <w:vAlign w:val="bottom"/>
          </w:tcPr>
          <w:p w:rsidR="004B40AD" w:rsidRPr="00BB3F5B" w:rsidRDefault="004B40AD" w:rsidP="008F67AA">
            <w:pPr>
              <w:rPr>
                <w:sz w:val="24"/>
                <w:szCs w:val="24"/>
              </w:rPr>
            </w:pPr>
          </w:p>
        </w:tc>
        <w:tc>
          <w:tcPr>
            <w:tcW w:w="300" w:type="dxa"/>
            <w:tcBorders>
              <w:bottom w:val="single" w:sz="8" w:space="0" w:color="auto"/>
            </w:tcBorders>
            <w:vAlign w:val="bottom"/>
          </w:tcPr>
          <w:p w:rsidR="004B40AD" w:rsidRPr="00BB3F5B" w:rsidRDefault="004B40AD" w:rsidP="008F67AA">
            <w:pPr>
              <w:rPr>
                <w:sz w:val="24"/>
                <w:szCs w:val="24"/>
              </w:rPr>
            </w:pPr>
          </w:p>
        </w:tc>
        <w:tc>
          <w:tcPr>
            <w:tcW w:w="16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58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4B40AD" w:rsidP="004B40AD">
      <w:pPr>
        <w:rPr>
          <w:sz w:val="24"/>
          <w:szCs w:val="24"/>
        </w:rPr>
        <w:sectPr w:rsidR="004B40AD" w:rsidRPr="00BB3F5B">
          <w:pgSz w:w="11900" w:h="16838"/>
          <w:pgMar w:top="973" w:right="199" w:bottom="1073" w:left="1080" w:header="0" w:footer="0" w:gutter="0"/>
          <w:cols w:space="720" w:equalWidth="0">
            <w:col w:w="10620"/>
          </w:cols>
        </w:sectPr>
      </w:pPr>
    </w:p>
    <w:tbl>
      <w:tblPr>
        <w:tblW w:w="0" w:type="auto"/>
        <w:tblInd w:w="10" w:type="dxa"/>
        <w:tblLayout w:type="fixed"/>
        <w:tblCellMar>
          <w:left w:w="0" w:type="dxa"/>
          <w:right w:w="0" w:type="dxa"/>
        </w:tblCellMar>
        <w:tblLook w:val="04A0"/>
      </w:tblPr>
      <w:tblGrid>
        <w:gridCol w:w="2840"/>
        <w:gridCol w:w="1100"/>
        <w:gridCol w:w="640"/>
        <w:gridCol w:w="1160"/>
        <w:gridCol w:w="340"/>
        <w:gridCol w:w="860"/>
        <w:gridCol w:w="780"/>
        <w:gridCol w:w="180"/>
        <w:gridCol w:w="480"/>
        <w:gridCol w:w="300"/>
        <w:gridCol w:w="660"/>
        <w:gridCol w:w="280"/>
        <w:gridCol w:w="480"/>
        <w:gridCol w:w="520"/>
      </w:tblGrid>
      <w:tr w:rsidR="004B40AD" w:rsidRPr="00BB3F5B" w:rsidTr="008F67AA">
        <w:trPr>
          <w:trHeight w:val="337"/>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top w:val="single" w:sz="8" w:space="0" w:color="auto"/>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величина которого выражена в</w:t>
            </w:r>
          </w:p>
        </w:tc>
        <w:tc>
          <w:tcPr>
            <w:tcW w:w="1740" w:type="dxa"/>
            <w:gridSpan w:val="4"/>
            <w:tcBorders>
              <w:top w:val="single" w:sz="8" w:space="0" w:color="auto"/>
            </w:tcBorders>
            <w:vAlign w:val="bottom"/>
          </w:tcPr>
          <w:p w:rsidR="004B40AD" w:rsidRPr="00BB3F5B" w:rsidRDefault="004B40AD" w:rsidP="008F67AA">
            <w:pPr>
              <w:ind w:left="100"/>
              <w:rPr>
                <w:sz w:val="24"/>
                <w:szCs w:val="24"/>
              </w:rPr>
            </w:pPr>
            <w:r w:rsidRPr="00BB3F5B">
              <w:rPr>
                <w:rFonts w:eastAsia="Times New Roman"/>
                <w:i/>
                <w:iCs/>
                <w:w w:val="99"/>
                <w:sz w:val="24"/>
                <w:szCs w:val="24"/>
              </w:rPr>
              <w:t>использовать</w:t>
            </w:r>
          </w:p>
        </w:tc>
        <w:tc>
          <w:tcPr>
            <w:tcW w:w="660" w:type="dxa"/>
            <w:tcBorders>
              <w:top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при</w:t>
            </w:r>
          </w:p>
        </w:tc>
        <w:tc>
          <w:tcPr>
            <w:tcW w:w="1280" w:type="dxa"/>
            <w:gridSpan w:val="3"/>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решении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градусах;</w:t>
            </w: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ind w:left="100"/>
              <w:rPr>
                <w:sz w:val="24"/>
                <w:szCs w:val="24"/>
              </w:rPr>
            </w:pPr>
            <w:r w:rsidRPr="00BB3F5B">
              <w:rPr>
                <w:rFonts w:eastAsia="Times New Roman"/>
                <w:i/>
                <w:iCs/>
                <w:w w:val="99"/>
                <w:sz w:val="24"/>
                <w:szCs w:val="24"/>
              </w:rPr>
              <w:t>задач</w:t>
            </w:r>
          </w:p>
        </w:tc>
        <w:tc>
          <w:tcPr>
            <w:tcW w:w="180" w:type="dxa"/>
            <w:vAlign w:val="bottom"/>
          </w:tcPr>
          <w:p w:rsidR="004B40AD" w:rsidRPr="00BB3F5B" w:rsidRDefault="004B40AD" w:rsidP="008F67AA">
            <w:pPr>
              <w:rPr>
                <w:sz w:val="24"/>
                <w:szCs w:val="24"/>
              </w:rPr>
            </w:pPr>
          </w:p>
        </w:tc>
        <w:tc>
          <w:tcPr>
            <w:tcW w:w="1440" w:type="dxa"/>
            <w:gridSpan w:val="3"/>
            <w:vAlign w:val="bottom"/>
          </w:tcPr>
          <w:p w:rsidR="004B40AD" w:rsidRPr="00BB3F5B" w:rsidRDefault="004B40AD" w:rsidP="008F67AA">
            <w:pPr>
              <w:jc w:val="right"/>
              <w:rPr>
                <w:sz w:val="24"/>
                <w:szCs w:val="24"/>
              </w:rPr>
            </w:pPr>
            <w:r w:rsidRPr="00BB3F5B">
              <w:rPr>
                <w:rFonts w:eastAsia="Times New Roman"/>
                <w:i/>
                <w:iCs/>
                <w:w w:val="99"/>
                <w:sz w:val="24"/>
                <w:szCs w:val="24"/>
              </w:rPr>
              <w:t>табличные</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значения</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оценивать  знаки  синуса,  коси-</w:t>
            </w:r>
          </w:p>
        </w:tc>
        <w:tc>
          <w:tcPr>
            <w:tcW w:w="2680" w:type="dxa"/>
            <w:gridSpan w:val="6"/>
            <w:vAlign w:val="bottom"/>
          </w:tcPr>
          <w:p w:rsidR="004B40AD" w:rsidRPr="00BB3F5B" w:rsidRDefault="004B40AD" w:rsidP="008F67AA">
            <w:pPr>
              <w:ind w:left="100"/>
              <w:rPr>
                <w:sz w:val="24"/>
                <w:szCs w:val="24"/>
              </w:rPr>
            </w:pPr>
            <w:r w:rsidRPr="00BB3F5B">
              <w:rPr>
                <w:rFonts w:eastAsia="Times New Roman"/>
                <w:i/>
                <w:iCs/>
                <w:w w:val="99"/>
                <w:sz w:val="24"/>
                <w:szCs w:val="24"/>
              </w:rPr>
              <w:t>тригонометрических</w:t>
            </w:r>
          </w:p>
        </w:tc>
        <w:tc>
          <w:tcPr>
            <w:tcW w:w="10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функ-</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нуса, тангенса, котангенса кон-</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ций углов;</w:t>
            </w:r>
          </w:p>
        </w:tc>
        <w:tc>
          <w:tcPr>
            <w:tcW w:w="30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кретных углов.</w:t>
            </w: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выполнять</w:t>
            </w:r>
          </w:p>
        </w:tc>
        <w:tc>
          <w:tcPr>
            <w:tcW w:w="1240" w:type="dxa"/>
            <w:gridSpan w:val="3"/>
            <w:vAlign w:val="bottom"/>
          </w:tcPr>
          <w:p w:rsidR="004B40AD" w:rsidRPr="00BB3F5B" w:rsidRDefault="004B40AD" w:rsidP="008F67AA">
            <w:pPr>
              <w:ind w:left="140"/>
              <w:rPr>
                <w:sz w:val="24"/>
                <w:szCs w:val="24"/>
              </w:rPr>
            </w:pPr>
            <w:r w:rsidRPr="00BB3F5B">
              <w:rPr>
                <w:rFonts w:eastAsia="Times New Roman"/>
                <w:i/>
                <w:iCs/>
                <w:sz w:val="24"/>
                <w:szCs w:val="24"/>
              </w:rPr>
              <w:t>перевод</w:t>
            </w:r>
          </w:p>
        </w:tc>
        <w:tc>
          <w:tcPr>
            <w:tcW w:w="10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8"/>
                <w:sz w:val="24"/>
                <w:szCs w:val="24"/>
              </w:rPr>
              <w:t>величи-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В  повседневной  жизни  и  при</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ны угла из радианной меры в</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изучении  других  учебных  пред-</w:t>
            </w:r>
          </w:p>
        </w:tc>
        <w:tc>
          <w:tcPr>
            <w:tcW w:w="3160" w:type="dxa"/>
            <w:gridSpan w:val="7"/>
            <w:vAlign w:val="bottom"/>
          </w:tcPr>
          <w:p w:rsidR="004B40AD" w:rsidRPr="00BB3F5B" w:rsidRDefault="004B40AD" w:rsidP="008F67AA">
            <w:pPr>
              <w:ind w:left="100"/>
              <w:rPr>
                <w:sz w:val="24"/>
                <w:szCs w:val="24"/>
              </w:rPr>
            </w:pPr>
            <w:r w:rsidRPr="00BB3F5B">
              <w:rPr>
                <w:rFonts w:eastAsia="Times New Roman"/>
                <w:i/>
                <w:iCs/>
                <w:sz w:val="24"/>
                <w:szCs w:val="24"/>
              </w:rPr>
              <w:t>градусную и обратно.</w:t>
            </w: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метов:</w:t>
            </w:r>
          </w:p>
        </w:tc>
        <w:tc>
          <w:tcPr>
            <w:tcW w:w="640" w:type="dxa"/>
            <w:vAlign w:val="bottom"/>
          </w:tcPr>
          <w:p w:rsidR="004B40AD" w:rsidRPr="00BB3F5B" w:rsidRDefault="004B40AD" w:rsidP="008F67AA">
            <w:pPr>
              <w:rPr>
                <w:sz w:val="24"/>
                <w:szCs w:val="24"/>
              </w:rPr>
            </w:pP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повседневной жизни и при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выполнять вычисления при ре-</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изучении</w:t>
            </w:r>
          </w:p>
        </w:tc>
        <w:tc>
          <w:tcPr>
            <w:tcW w:w="96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других</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учебных</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шении задач практического ха-</w:t>
            </w:r>
          </w:p>
        </w:tc>
        <w:tc>
          <w:tcPr>
            <w:tcW w:w="174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предметов:</w:t>
            </w:r>
          </w:p>
        </w:tc>
        <w:tc>
          <w:tcPr>
            <w:tcW w:w="66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рактера;</w:t>
            </w:r>
          </w:p>
        </w:tc>
        <w:tc>
          <w:tcPr>
            <w:tcW w:w="640" w:type="dxa"/>
            <w:vAlign w:val="bottom"/>
          </w:tcPr>
          <w:p w:rsidR="004B40AD" w:rsidRPr="00BB3F5B" w:rsidRDefault="004B40AD" w:rsidP="008F67AA">
            <w:pPr>
              <w:rPr>
                <w:sz w:val="24"/>
                <w:szCs w:val="24"/>
              </w:rPr>
            </w:pP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выполнять действия с чис-</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выполнять практические расче-</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ловыми данными при реше-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ты с использованием при необ-</w:t>
            </w:r>
          </w:p>
        </w:tc>
        <w:tc>
          <w:tcPr>
            <w:tcW w:w="780" w:type="dxa"/>
            <w:vAlign w:val="bottom"/>
          </w:tcPr>
          <w:p w:rsidR="004B40AD" w:rsidRPr="00BB3F5B" w:rsidRDefault="004B40AD" w:rsidP="008F67AA">
            <w:pPr>
              <w:ind w:left="100"/>
              <w:rPr>
                <w:sz w:val="24"/>
                <w:szCs w:val="24"/>
              </w:rPr>
            </w:pPr>
            <w:r w:rsidRPr="00BB3F5B">
              <w:rPr>
                <w:rFonts w:eastAsia="Times New Roman"/>
                <w:i/>
                <w:iCs/>
                <w:sz w:val="24"/>
                <w:szCs w:val="24"/>
              </w:rPr>
              <w:t>нии</w:t>
            </w:r>
          </w:p>
        </w:tc>
        <w:tc>
          <w:tcPr>
            <w:tcW w:w="960" w:type="dxa"/>
            <w:gridSpan w:val="3"/>
            <w:vAlign w:val="bottom"/>
          </w:tcPr>
          <w:p w:rsidR="004B40AD" w:rsidRPr="00BB3F5B" w:rsidRDefault="004B40AD" w:rsidP="008F67AA">
            <w:pPr>
              <w:ind w:left="20"/>
              <w:rPr>
                <w:sz w:val="24"/>
                <w:szCs w:val="24"/>
              </w:rPr>
            </w:pPr>
            <w:r w:rsidRPr="00BB3F5B">
              <w:rPr>
                <w:rFonts w:eastAsia="Times New Roman"/>
                <w:i/>
                <w:iCs/>
                <w:sz w:val="24"/>
                <w:szCs w:val="24"/>
              </w:rPr>
              <w:t>задач</w:t>
            </w:r>
          </w:p>
        </w:tc>
        <w:tc>
          <w:tcPr>
            <w:tcW w:w="19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практического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ходимости справочных матери-</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характера  и  задач  из  раз-</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алов</w:t>
            </w:r>
          </w:p>
        </w:tc>
        <w:tc>
          <w:tcPr>
            <w:tcW w:w="640" w:type="dxa"/>
            <w:vAlign w:val="bottom"/>
          </w:tcPr>
          <w:p w:rsidR="004B40AD" w:rsidRPr="00BB3F5B" w:rsidRDefault="004B40AD" w:rsidP="008F67AA">
            <w:pPr>
              <w:spacing w:line="308" w:lineRule="exact"/>
              <w:ind w:left="120"/>
              <w:rPr>
                <w:sz w:val="24"/>
                <w:szCs w:val="24"/>
              </w:rPr>
            </w:pPr>
            <w:r w:rsidRPr="00BB3F5B">
              <w:rPr>
                <w:rFonts w:eastAsia="Times New Roman"/>
                <w:sz w:val="24"/>
                <w:szCs w:val="24"/>
              </w:rPr>
              <w:t>и</w:t>
            </w:r>
          </w:p>
        </w:tc>
        <w:tc>
          <w:tcPr>
            <w:tcW w:w="2360" w:type="dxa"/>
            <w:gridSpan w:val="3"/>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вычислительных</w:t>
            </w:r>
          </w:p>
        </w:tc>
        <w:tc>
          <w:tcPr>
            <w:tcW w:w="960" w:type="dxa"/>
            <w:gridSpan w:val="2"/>
            <w:vAlign w:val="bottom"/>
          </w:tcPr>
          <w:p w:rsidR="004B40AD" w:rsidRPr="00BB3F5B" w:rsidRDefault="004B40AD" w:rsidP="008F67AA">
            <w:pPr>
              <w:ind w:left="100"/>
              <w:rPr>
                <w:sz w:val="24"/>
                <w:szCs w:val="24"/>
              </w:rPr>
            </w:pPr>
            <w:r w:rsidRPr="00BB3F5B">
              <w:rPr>
                <w:rFonts w:eastAsia="Times New Roman"/>
                <w:i/>
                <w:iCs/>
                <w:w w:val="98"/>
                <w:sz w:val="24"/>
                <w:szCs w:val="24"/>
              </w:rPr>
              <w:t>личных</w:t>
            </w:r>
          </w:p>
        </w:tc>
        <w:tc>
          <w:tcPr>
            <w:tcW w:w="1440" w:type="dxa"/>
            <w:gridSpan w:val="3"/>
            <w:vAlign w:val="bottom"/>
          </w:tcPr>
          <w:p w:rsidR="004B40AD" w:rsidRPr="00BB3F5B" w:rsidRDefault="004B40AD" w:rsidP="008F67AA">
            <w:pPr>
              <w:jc w:val="right"/>
              <w:rPr>
                <w:sz w:val="24"/>
                <w:szCs w:val="24"/>
              </w:rPr>
            </w:pPr>
            <w:r w:rsidRPr="00BB3F5B">
              <w:rPr>
                <w:rFonts w:eastAsia="Times New Roman"/>
                <w:i/>
                <w:iCs/>
                <w:sz w:val="24"/>
                <w:szCs w:val="24"/>
              </w:rPr>
              <w:t>областей</w:t>
            </w:r>
          </w:p>
        </w:tc>
        <w:tc>
          <w:tcPr>
            <w:tcW w:w="280" w:type="dxa"/>
            <w:vAlign w:val="bottom"/>
          </w:tcPr>
          <w:p w:rsidR="004B40AD" w:rsidRPr="00BB3F5B" w:rsidRDefault="004B40AD" w:rsidP="008F67AA">
            <w:pPr>
              <w:rPr>
                <w:sz w:val="24"/>
                <w:szCs w:val="24"/>
              </w:rPr>
            </w:pPr>
          </w:p>
        </w:tc>
        <w:tc>
          <w:tcPr>
            <w:tcW w:w="10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7"/>
                <w:sz w:val="24"/>
                <w:szCs w:val="24"/>
              </w:rPr>
              <w:t>знаний,</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устройств;</w:t>
            </w: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используя</w:t>
            </w:r>
          </w:p>
        </w:tc>
        <w:tc>
          <w:tcPr>
            <w:tcW w:w="224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при  необходимо-</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соотносить реальные величины,</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сти справочные материалы</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характеристики объектов окру-</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  вычислительные  устрой-</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жающего мира с их конкретны-</w:t>
            </w:r>
          </w:p>
        </w:tc>
        <w:tc>
          <w:tcPr>
            <w:tcW w:w="780" w:type="dxa"/>
            <w:vAlign w:val="bottom"/>
          </w:tcPr>
          <w:p w:rsidR="004B40AD" w:rsidRPr="00BB3F5B" w:rsidRDefault="004B40AD" w:rsidP="008F67AA">
            <w:pPr>
              <w:ind w:left="100"/>
              <w:rPr>
                <w:sz w:val="24"/>
                <w:szCs w:val="24"/>
              </w:rPr>
            </w:pPr>
            <w:r w:rsidRPr="00BB3F5B">
              <w:rPr>
                <w:rFonts w:eastAsia="Times New Roman"/>
                <w:i/>
                <w:iCs/>
                <w:w w:val="96"/>
                <w:sz w:val="24"/>
                <w:szCs w:val="24"/>
              </w:rPr>
              <w:t>ства;</w:t>
            </w:r>
          </w:p>
        </w:tc>
        <w:tc>
          <w:tcPr>
            <w:tcW w:w="1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30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ми числовыми значениями;</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w w:val="98"/>
                <w:sz w:val="24"/>
                <w:szCs w:val="24"/>
              </w:rPr>
              <w:t>оценивать,</w:t>
            </w:r>
          </w:p>
        </w:tc>
        <w:tc>
          <w:tcPr>
            <w:tcW w:w="300" w:type="dxa"/>
            <w:vAlign w:val="bottom"/>
          </w:tcPr>
          <w:p w:rsidR="004B40AD" w:rsidRPr="00BB3F5B" w:rsidRDefault="004B40AD" w:rsidP="008F67AA">
            <w:pPr>
              <w:rPr>
                <w:sz w:val="24"/>
                <w:szCs w:val="24"/>
              </w:rPr>
            </w:pPr>
          </w:p>
        </w:tc>
        <w:tc>
          <w:tcPr>
            <w:tcW w:w="1420" w:type="dxa"/>
            <w:gridSpan w:val="3"/>
            <w:vAlign w:val="bottom"/>
          </w:tcPr>
          <w:p w:rsidR="004B40AD" w:rsidRPr="00BB3F5B" w:rsidRDefault="004B40AD" w:rsidP="008F67AA">
            <w:pPr>
              <w:jc w:val="center"/>
              <w:rPr>
                <w:sz w:val="24"/>
                <w:szCs w:val="24"/>
              </w:rPr>
            </w:pPr>
            <w:r w:rsidRPr="00BB3F5B">
              <w:rPr>
                <w:rFonts w:eastAsia="Times New Roman"/>
                <w:i/>
                <w:iCs/>
                <w:sz w:val="24"/>
                <w:szCs w:val="24"/>
              </w:rPr>
              <w:t>сравнивать</w:t>
            </w:r>
          </w:p>
        </w:tc>
        <w:tc>
          <w:tcPr>
            <w:tcW w:w="5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использовать</w:t>
            </w:r>
          </w:p>
        </w:tc>
        <w:tc>
          <w:tcPr>
            <w:tcW w:w="1160" w:type="dxa"/>
            <w:vAlign w:val="bottom"/>
          </w:tcPr>
          <w:p w:rsidR="004B40AD" w:rsidRPr="00BB3F5B" w:rsidRDefault="004B40AD" w:rsidP="008F67AA">
            <w:pPr>
              <w:spacing w:line="308" w:lineRule="exact"/>
              <w:ind w:left="120"/>
              <w:rPr>
                <w:sz w:val="24"/>
                <w:szCs w:val="24"/>
              </w:rPr>
            </w:pPr>
            <w:r w:rsidRPr="00BB3F5B">
              <w:rPr>
                <w:rFonts w:eastAsia="Times New Roman"/>
                <w:sz w:val="24"/>
                <w:szCs w:val="24"/>
              </w:rPr>
              <w:t>методы</w:t>
            </w:r>
          </w:p>
        </w:tc>
        <w:tc>
          <w:tcPr>
            <w:tcW w:w="120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округле-</w:t>
            </w:r>
          </w:p>
        </w:tc>
        <w:tc>
          <w:tcPr>
            <w:tcW w:w="1740" w:type="dxa"/>
            <w:gridSpan w:val="4"/>
            <w:vAlign w:val="bottom"/>
          </w:tcPr>
          <w:p w:rsidR="004B40AD" w:rsidRPr="00BB3F5B" w:rsidRDefault="004B40AD" w:rsidP="008F67AA">
            <w:pPr>
              <w:ind w:left="100"/>
              <w:rPr>
                <w:sz w:val="24"/>
                <w:szCs w:val="24"/>
              </w:rPr>
            </w:pPr>
            <w:r w:rsidRPr="00BB3F5B">
              <w:rPr>
                <w:rFonts w:eastAsia="Times New Roman"/>
                <w:i/>
                <w:iCs/>
                <w:w w:val="99"/>
                <w:sz w:val="24"/>
                <w:szCs w:val="24"/>
              </w:rPr>
              <w:t>использовать</w:t>
            </w:r>
          </w:p>
        </w:tc>
        <w:tc>
          <w:tcPr>
            <w:tcW w:w="660" w:type="dxa"/>
            <w:vAlign w:val="bottom"/>
          </w:tcPr>
          <w:p w:rsidR="004B40AD" w:rsidRPr="00BB3F5B" w:rsidRDefault="004B40AD" w:rsidP="008F67AA">
            <w:pPr>
              <w:jc w:val="right"/>
              <w:rPr>
                <w:sz w:val="24"/>
                <w:szCs w:val="24"/>
              </w:rPr>
            </w:pPr>
            <w:r w:rsidRPr="00BB3F5B">
              <w:rPr>
                <w:rFonts w:eastAsia="Times New Roman"/>
                <w:i/>
                <w:iCs/>
                <w:sz w:val="24"/>
                <w:szCs w:val="24"/>
              </w:rPr>
              <w:t>при</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решении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ния,  приближения  и  прикидки</w:t>
            </w:r>
          </w:p>
        </w:tc>
        <w:tc>
          <w:tcPr>
            <w:tcW w:w="2680" w:type="dxa"/>
            <w:gridSpan w:val="6"/>
            <w:vAlign w:val="bottom"/>
          </w:tcPr>
          <w:p w:rsidR="004B40AD" w:rsidRPr="00BB3F5B" w:rsidRDefault="004B40AD" w:rsidP="008F67AA">
            <w:pPr>
              <w:ind w:left="100"/>
              <w:rPr>
                <w:sz w:val="24"/>
                <w:szCs w:val="24"/>
              </w:rPr>
            </w:pPr>
            <w:r w:rsidRPr="00BB3F5B">
              <w:rPr>
                <w:rFonts w:eastAsia="Times New Roman"/>
                <w:i/>
                <w:iCs/>
                <w:sz w:val="24"/>
                <w:szCs w:val="24"/>
              </w:rPr>
              <w:t>практических  задач</w:t>
            </w:r>
          </w:p>
        </w:tc>
        <w:tc>
          <w:tcPr>
            <w:tcW w:w="10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число-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при  решении  практических  за-</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вые значения реальных вели-</w:t>
            </w:r>
          </w:p>
        </w:tc>
      </w:tr>
      <w:tr w:rsidR="004B40AD" w:rsidRPr="00BB3F5B" w:rsidTr="008F67AA">
        <w:trPr>
          <w:trHeight w:val="349"/>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240" w:type="dxa"/>
            <w:gridSpan w:val="4"/>
            <w:vAlign w:val="bottom"/>
          </w:tcPr>
          <w:p w:rsidR="004B40AD" w:rsidRPr="00BB3F5B" w:rsidRDefault="004B40AD" w:rsidP="008F67AA">
            <w:pPr>
              <w:spacing w:line="308" w:lineRule="exact"/>
              <w:ind w:left="80"/>
              <w:rPr>
                <w:sz w:val="24"/>
                <w:szCs w:val="24"/>
              </w:rPr>
            </w:pPr>
            <w:r w:rsidRPr="00BB3F5B">
              <w:rPr>
                <w:rFonts w:eastAsia="Times New Roman"/>
                <w:sz w:val="24"/>
                <w:szCs w:val="24"/>
              </w:rPr>
              <w:t>дач повседневной жизни</w:t>
            </w:r>
          </w:p>
        </w:tc>
        <w:tc>
          <w:tcPr>
            <w:tcW w:w="860" w:type="dxa"/>
            <w:tcBorders>
              <w:right w:val="single" w:sz="8" w:space="0" w:color="auto"/>
            </w:tcBorders>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ind w:left="100"/>
              <w:rPr>
                <w:sz w:val="24"/>
                <w:szCs w:val="24"/>
              </w:rPr>
            </w:pPr>
            <w:r w:rsidRPr="00BB3F5B">
              <w:rPr>
                <w:rFonts w:eastAsia="Times New Roman"/>
                <w:i/>
                <w:iCs/>
                <w:sz w:val="24"/>
                <w:szCs w:val="24"/>
              </w:rPr>
              <w:t>чин,</w:t>
            </w:r>
          </w:p>
        </w:tc>
        <w:tc>
          <w:tcPr>
            <w:tcW w:w="1620" w:type="dxa"/>
            <w:gridSpan w:val="4"/>
            <w:vAlign w:val="bottom"/>
          </w:tcPr>
          <w:p w:rsidR="004B40AD" w:rsidRPr="00BB3F5B" w:rsidRDefault="004B40AD" w:rsidP="008F67AA">
            <w:pPr>
              <w:jc w:val="right"/>
              <w:rPr>
                <w:sz w:val="24"/>
                <w:szCs w:val="24"/>
              </w:rPr>
            </w:pPr>
            <w:r w:rsidRPr="00BB3F5B">
              <w:rPr>
                <w:rFonts w:eastAsia="Times New Roman"/>
                <w:i/>
                <w:iCs/>
                <w:w w:val="99"/>
                <w:sz w:val="24"/>
                <w:szCs w:val="24"/>
              </w:rPr>
              <w:t>конкретные</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числовые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2400" w:type="dxa"/>
            <w:gridSpan w:val="5"/>
            <w:vAlign w:val="bottom"/>
          </w:tcPr>
          <w:p w:rsidR="004B40AD" w:rsidRPr="00BB3F5B" w:rsidRDefault="004B40AD" w:rsidP="008F67AA">
            <w:pPr>
              <w:ind w:left="100"/>
              <w:rPr>
                <w:sz w:val="24"/>
                <w:szCs w:val="24"/>
              </w:rPr>
            </w:pPr>
            <w:r w:rsidRPr="00BB3F5B">
              <w:rPr>
                <w:rFonts w:eastAsia="Times New Roman"/>
                <w:i/>
                <w:iCs/>
                <w:sz w:val="24"/>
                <w:szCs w:val="24"/>
              </w:rPr>
              <w:t>характеристики</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9"/>
                <w:sz w:val="24"/>
                <w:szCs w:val="24"/>
              </w:rPr>
              <w:t>объектов</w:t>
            </w:r>
          </w:p>
        </w:tc>
      </w:tr>
      <w:tr w:rsidR="004B40AD" w:rsidRPr="00BB3F5B" w:rsidTr="008F67AA">
        <w:trPr>
          <w:trHeight w:val="328"/>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110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1160" w:type="dxa"/>
            <w:tcBorders>
              <w:bottom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86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2680" w:type="dxa"/>
            <w:gridSpan w:val="6"/>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окружающего мира</w:t>
            </w:r>
          </w:p>
        </w:tc>
        <w:tc>
          <w:tcPr>
            <w:tcW w:w="480" w:type="dxa"/>
            <w:tcBorders>
              <w:bottom w:val="single" w:sz="8" w:space="0" w:color="auto"/>
            </w:tcBorders>
            <w:vAlign w:val="bottom"/>
          </w:tcPr>
          <w:p w:rsidR="004B40AD" w:rsidRPr="00BB3F5B" w:rsidRDefault="004B40AD" w:rsidP="008F67AA">
            <w:pPr>
              <w:rPr>
                <w:sz w:val="24"/>
                <w:szCs w:val="24"/>
              </w:rPr>
            </w:pPr>
          </w:p>
        </w:tc>
        <w:tc>
          <w:tcPr>
            <w:tcW w:w="5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1"/>
        </w:trPr>
        <w:tc>
          <w:tcPr>
            <w:tcW w:w="2840" w:type="dxa"/>
            <w:tcBorders>
              <w:left w:val="single" w:sz="8" w:space="0" w:color="auto"/>
              <w:right w:val="single" w:sz="8" w:space="0" w:color="auto"/>
            </w:tcBorders>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Уравнения  и  нера-</w:t>
            </w: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Решать  линейные  уравнения  и</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Решать</w:t>
            </w:r>
          </w:p>
        </w:tc>
        <w:tc>
          <w:tcPr>
            <w:tcW w:w="300" w:type="dxa"/>
            <w:vAlign w:val="bottom"/>
          </w:tcPr>
          <w:p w:rsidR="004B40AD" w:rsidRPr="00BB3F5B" w:rsidRDefault="004B40AD" w:rsidP="008F67AA">
            <w:pPr>
              <w:rPr>
                <w:sz w:val="24"/>
                <w:szCs w:val="24"/>
              </w:rPr>
            </w:pPr>
          </w:p>
        </w:tc>
        <w:tc>
          <w:tcPr>
            <w:tcW w:w="19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рациональные,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венства</w:t>
            </w: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неравенства,</w:t>
            </w:r>
          </w:p>
        </w:tc>
        <w:tc>
          <w:tcPr>
            <w:tcW w:w="1500" w:type="dxa"/>
            <w:gridSpan w:val="2"/>
            <w:vAlign w:val="bottom"/>
          </w:tcPr>
          <w:p w:rsidR="004B40AD" w:rsidRPr="00BB3F5B" w:rsidRDefault="004B40AD" w:rsidP="008F67AA">
            <w:pPr>
              <w:spacing w:line="308" w:lineRule="exact"/>
              <w:jc w:val="center"/>
              <w:rPr>
                <w:sz w:val="24"/>
                <w:szCs w:val="24"/>
              </w:rPr>
            </w:pPr>
            <w:r w:rsidRPr="00BB3F5B">
              <w:rPr>
                <w:rFonts w:eastAsia="Times New Roman"/>
                <w:w w:val="99"/>
                <w:sz w:val="24"/>
                <w:szCs w:val="24"/>
              </w:rPr>
              <w:t>квадратные</w:t>
            </w:r>
          </w:p>
        </w:tc>
        <w:tc>
          <w:tcPr>
            <w:tcW w:w="86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урав-</w:t>
            </w:r>
          </w:p>
        </w:tc>
        <w:tc>
          <w:tcPr>
            <w:tcW w:w="2400" w:type="dxa"/>
            <w:gridSpan w:val="5"/>
            <w:vAlign w:val="bottom"/>
          </w:tcPr>
          <w:p w:rsidR="004B40AD" w:rsidRPr="00BB3F5B" w:rsidRDefault="004B40AD" w:rsidP="008F67AA">
            <w:pPr>
              <w:ind w:left="100"/>
              <w:rPr>
                <w:sz w:val="24"/>
                <w:szCs w:val="24"/>
              </w:rPr>
            </w:pPr>
            <w:r w:rsidRPr="00BB3F5B">
              <w:rPr>
                <w:rFonts w:eastAsia="Times New Roman"/>
                <w:i/>
                <w:iCs/>
                <w:sz w:val="24"/>
                <w:szCs w:val="24"/>
              </w:rPr>
              <w:t>показательные  и</w:t>
            </w:r>
          </w:p>
        </w:tc>
        <w:tc>
          <w:tcPr>
            <w:tcW w:w="128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логариф-</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нения;</w:t>
            </w:r>
          </w:p>
        </w:tc>
        <w:tc>
          <w:tcPr>
            <w:tcW w:w="640" w:type="dxa"/>
            <w:vAlign w:val="bottom"/>
          </w:tcPr>
          <w:p w:rsidR="004B40AD" w:rsidRPr="00BB3F5B" w:rsidRDefault="004B40AD" w:rsidP="008F67AA">
            <w:pPr>
              <w:rPr>
                <w:sz w:val="24"/>
                <w:szCs w:val="24"/>
              </w:rPr>
            </w:pP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мические уравнения и нера-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решать  логарифмические  урав-</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венства, простейшие ирра-</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23" w:lineRule="exact"/>
              <w:ind w:left="80"/>
              <w:rPr>
                <w:sz w:val="24"/>
                <w:szCs w:val="24"/>
              </w:rPr>
            </w:pPr>
            <w:r w:rsidRPr="00BB3F5B">
              <w:rPr>
                <w:rFonts w:eastAsia="Times New Roman"/>
                <w:sz w:val="24"/>
                <w:szCs w:val="24"/>
              </w:rPr>
              <w:t xml:space="preserve">нения вида log </w:t>
            </w:r>
            <w:r w:rsidRPr="00BB3F5B">
              <w:rPr>
                <w:rFonts w:eastAsia="Times New Roman"/>
                <w:i/>
                <w:iCs/>
                <w:sz w:val="24"/>
                <w:szCs w:val="24"/>
                <w:vertAlign w:val="subscript"/>
              </w:rPr>
              <w:t>a</w:t>
            </w:r>
            <w:r w:rsidRPr="00BB3F5B">
              <w:rPr>
                <w:rFonts w:eastAsia="Times New Roman"/>
                <w:sz w:val="24"/>
                <w:szCs w:val="24"/>
              </w:rPr>
              <w:t xml:space="preserve">  (</w:t>
            </w:r>
            <w:r w:rsidRPr="00BB3F5B">
              <w:rPr>
                <w:rFonts w:eastAsia="Times New Roman"/>
                <w:i/>
                <w:iCs/>
                <w:sz w:val="24"/>
                <w:szCs w:val="24"/>
              </w:rPr>
              <w:t>bx</w:t>
            </w:r>
            <w:r w:rsidRPr="00BB3F5B">
              <w:rPr>
                <w:rFonts w:eastAsia="Times New Roman"/>
                <w:sz w:val="24"/>
                <w:szCs w:val="24"/>
              </w:rPr>
              <w:t xml:space="preserve"> + </w:t>
            </w:r>
            <w:r w:rsidRPr="00BB3F5B">
              <w:rPr>
                <w:rFonts w:eastAsia="Times New Roman"/>
                <w:i/>
                <w:iCs/>
                <w:sz w:val="24"/>
                <w:szCs w:val="24"/>
              </w:rPr>
              <w:t>c</w:t>
            </w:r>
            <w:r w:rsidRPr="00BB3F5B">
              <w:rPr>
                <w:rFonts w:eastAsia="Times New Roman"/>
                <w:sz w:val="24"/>
                <w:szCs w:val="24"/>
              </w:rPr>
              <w:t xml:space="preserve">) = </w:t>
            </w:r>
            <w:r w:rsidRPr="00BB3F5B">
              <w:rPr>
                <w:rFonts w:eastAsia="Times New Roman"/>
                <w:i/>
                <w:iCs/>
                <w:sz w:val="24"/>
                <w:szCs w:val="24"/>
              </w:rPr>
              <w:t>d</w:t>
            </w:r>
            <w:r w:rsidRPr="00BB3F5B">
              <w:rPr>
                <w:rFonts w:eastAsia="Times New Roman"/>
                <w:sz w:val="24"/>
                <w:szCs w:val="24"/>
              </w:rPr>
              <w:t xml:space="preserve"> и</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циональные  и  тригономет-</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простейшие</w:t>
            </w:r>
          </w:p>
        </w:tc>
        <w:tc>
          <w:tcPr>
            <w:tcW w:w="1500" w:type="dxa"/>
            <w:gridSpan w:val="2"/>
            <w:vAlign w:val="bottom"/>
          </w:tcPr>
          <w:p w:rsidR="004B40AD" w:rsidRPr="00BB3F5B" w:rsidRDefault="004B40AD" w:rsidP="008F67AA">
            <w:pPr>
              <w:spacing w:line="308" w:lineRule="exact"/>
              <w:jc w:val="center"/>
              <w:rPr>
                <w:sz w:val="24"/>
                <w:szCs w:val="24"/>
              </w:rPr>
            </w:pPr>
            <w:r w:rsidRPr="00BB3F5B">
              <w:rPr>
                <w:rFonts w:eastAsia="Times New Roman"/>
                <w:w w:val="99"/>
                <w:sz w:val="24"/>
                <w:szCs w:val="24"/>
              </w:rPr>
              <w:t>неравенства</w:t>
            </w:r>
          </w:p>
        </w:tc>
        <w:tc>
          <w:tcPr>
            <w:tcW w:w="86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вида</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рические  уравнения,  нера-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21" w:lineRule="exact"/>
              <w:ind w:left="80"/>
              <w:rPr>
                <w:sz w:val="24"/>
                <w:szCs w:val="24"/>
              </w:rPr>
            </w:pPr>
            <w:r w:rsidRPr="00BB3F5B">
              <w:rPr>
                <w:rFonts w:eastAsia="Times New Roman"/>
                <w:sz w:val="24"/>
                <w:szCs w:val="24"/>
              </w:rPr>
              <w:t xml:space="preserve">log </w:t>
            </w:r>
            <w:r w:rsidRPr="00BB3F5B">
              <w:rPr>
                <w:rFonts w:eastAsia="Times New Roman"/>
                <w:i/>
                <w:iCs/>
                <w:sz w:val="24"/>
                <w:szCs w:val="24"/>
                <w:vertAlign w:val="subscript"/>
              </w:rPr>
              <w:t>a</w:t>
            </w:r>
            <w:r w:rsidRPr="00BB3F5B">
              <w:rPr>
                <w:rFonts w:eastAsia="Times New Roman"/>
                <w:i/>
                <w:iCs/>
                <w:sz w:val="24"/>
                <w:szCs w:val="24"/>
              </w:rPr>
              <w:t>x</w:t>
            </w:r>
            <w:r w:rsidRPr="00BB3F5B">
              <w:rPr>
                <w:rFonts w:eastAsia="Times New Roman"/>
                <w:sz w:val="24"/>
                <w:szCs w:val="24"/>
              </w:rPr>
              <w:t>&lt;</w:t>
            </w:r>
            <w:r w:rsidRPr="00BB3F5B">
              <w:rPr>
                <w:rFonts w:eastAsia="Times New Roman"/>
                <w:i/>
                <w:iCs/>
                <w:sz w:val="24"/>
                <w:szCs w:val="24"/>
              </w:rPr>
              <w:t>d</w:t>
            </w:r>
            <w:r w:rsidRPr="00BB3F5B">
              <w:rPr>
                <w:rFonts w:eastAsia="Times New Roman"/>
                <w:sz w:val="24"/>
                <w:szCs w:val="24"/>
              </w:rPr>
              <w:t>;</w:t>
            </w:r>
          </w:p>
        </w:tc>
        <w:tc>
          <w:tcPr>
            <w:tcW w:w="116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3160" w:type="dxa"/>
            <w:gridSpan w:val="7"/>
            <w:vAlign w:val="bottom"/>
          </w:tcPr>
          <w:p w:rsidR="004B40AD" w:rsidRPr="00BB3F5B" w:rsidRDefault="004B40AD" w:rsidP="008F67AA">
            <w:pPr>
              <w:ind w:left="100"/>
              <w:rPr>
                <w:sz w:val="24"/>
                <w:szCs w:val="24"/>
              </w:rPr>
            </w:pPr>
            <w:r w:rsidRPr="00BB3F5B">
              <w:rPr>
                <w:rFonts w:eastAsia="Times New Roman"/>
                <w:i/>
                <w:iCs/>
                <w:sz w:val="24"/>
                <w:szCs w:val="24"/>
              </w:rPr>
              <w:t>венства и их системы;</w:t>
            </w: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28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281" w:lineRule="exact"/>
              <w:ind w:left="80"/>
              <w:rPr>
                <w:sz w:val="24"/>
                <w:szCs w:val="24"/>
              </w:rPr>
            </w:pPr>
            <w:r w:rsidRPr="00BB3F5B">
              <w:rPr>
                <w:rFonts w:eastAsia="Times New Roman"/>
                <w:sz w:val="24"/>
                <w:szCs w:val="24"/>
              </w:rPr>
              <w:t>решать</w:t>
            </w:r>
          </w:p>
        </w:tc>
        <w:tc>
          <w:tcPr>
            <w:tcW w:w="1800" w:type="dxa"/>
            <w:gridSpan w:val="2"/>
            <w:vAlign w:val="bottom"/>
          </w:tcPr>
          <w:p w:rsidR="004B40AD" w:rsidRPr="00BB3F5B" w:rsidRDefault="004B40AD" w:rsidP="008F67AA">
            <w:pPr>
              <w:spacing w:line="281" w:lineRule="exact"/>
              <w:ind w:left="20"/>
              <w:rPr>
                <w:sz w:val="24"/>
                <w:szCs w:val="24"/>
              </w:rPr>
            </w:pPr>
            <w:r w:rsidRPr="00BB3F5B">
              <w:rPr>
                <w:rFonts w:eastAsia="Times New Roman"/>
                <w:w w:val="99"/>
                <w:sz w:val="24"/>
                <w:szCs w:val="24"/>
              </w:rPr>
              <w:t>показательные</w:t>
            </w:r>
          </w:p>
        </w:tc>
        <w:tc>
          <w:tcPr>
            <w:tcW w:w="1200" w:type="dxa"/>
            <w:gridSpan w:val="2"/>
            <w:tcBorders>
              <w:right w:val="single" w:sz="8" w:space="0" w:color="auto"/>
            </w:tcBorders>
            <w:vAlign w:val="bottom"/>
          </w:tcPr>
          <w:p w:rsidR="004B40AD" w:rsidRPr="00BB3F5B" w:rsidRDefault="004B40AD" w:rsidP="008F67AA">
            <w:pPr>
              <w:spacing w:line="281" w:lineRule="exact"/>
              <w:jc w:val="right"/>
              <w:rPr>
                <w:sz w:val="24"/>
                <w:szCs w:val="24"/>
              </w:rPr>
            </w:pPr>
            <w:r w:rsidRPr="00BB3F5B">
              <w:rPr>
                <w:rFonts w:eastAsia="Times New Roman"/>
                <w:sz w:val="24"/>
                <w:szCs w:val="24"/>
              </w:rPr>
              <w:t>уравне-</w:t>
            </w:r>
          </w:p>
        </w:tc>
        <w:tc>
          <w:tcPr>
            <w:tcW w:w="1740" w:type="dxa"/>
            <w:gridSpan w:val="4"/>
            <w:vAlign w:val="bottom"/>
          </w:tcPr>
          <w:p w:rsidR="004B40AD" w:rsidRPr="00BB3F5B" w:rsidRDefault="004B40AD" w:rsidP="008F67AA">
            <w:pPr>
              <w:spacing w:line="281" w:lineRule="exact"/>
              <w:ind w:left="100"/>
              <w:rPr>
                <w:sz w:val="24"/>
                <w:szCs w:val="24"/>
              </w:rPr>
            </w:pPr>
            <w:r w:rsidRPr="00BB3F5B">
              <w:rPr>
                <w:rFonts w:eastAsia="Times New Roman"/>
                <w:i/>
                <w:iCs/>
                <w:w w:val="99"/>
                <w:sz w:val="24"/>
                <w:szCs w:val="24"/>
              </w:rPr>
              <w:t>использовать</w:t>
            </w:r>
          </w:p>
        </w:tc>
        <w:tc>
          <w:tcPr>
            <w:tcW w:w="1420" w:type="dxa"/>
            <w:gridSpan w:val="3"/>
            <w:vAlign w:val="bottom"/>
          </w:tcPr>
          <w:p w:rsidR="004B40AD" w:rsidRPr="00BB3F5B" w:rsidRDefault="004B40AD" w:rsidP="008F67AA">
            <w:pPr>
              <w:spacing w:line="281" w:lineRule="exact"/>
              <w:jc w:val="center"/>
              <w:rPr>
                <w:sz w:val="24"/>
                <w:szCs w:val="24"/>
              </w:rPr>
            </w:pPr>
            <w:r w:rsidRPr="00BB3F5B">
              <w:rPr>
                <w:rFonts w:eastAsia="Times New Roman"/>
                <w:i/>
                <w:iCs/>
                <w:sz w:val="24"/>
                <w:szCs w:val="24"/>
              </w:rPr>
              <w:t>методы</w:t>
            </w:r>
          </w:p>
        </w:tc>
        <w:tc>
          <w:tcPr>
            <w:tcW w:w="520" w:type="dxa"/>
            <w:tcBorders>
              <w:right w:val="single" w:sz="8" w:space="0" w:color="auto"/>
            </w:tcBorders>
            <w:vAlign w:val="bottom"/>
          </w:tcPr>
          <w:p w:rsidR="004B40AD" w:rsidRPr="00BB3F5B" w:rsidRDefault="004B40AD" w:rsidP="008F67AA">
            <w:pPr>
              <w:spacing w:line="281" w:lineRule="exact"/>
              <w:jc w:val="right"/>
              <w:rPr>
                <w:sz w:val="24"/>
                <w:szCs w:val="24"/>
              </w:rPr>
            </w:pPr>
            <w:r w:rsidRPr="00BB3F5B">
              <w:rPr>
                <w:rFonts w:eastAsia="Times New Roman"/>
                <w:i/>
                <w:iCs/>
                <w:sz w:val="24"/>
                <w:szCs w:val="24"/>
              </w:rPr>
              <w:t>ре-</w:t>
            </w:r>
          </w:p>
        </w:tc>
      </w:tr>
      <w:tr w:rsidR="004B40AD" w:rsidRPr="00BB3F5B" w:rsidTr="008F67AA">
        <w:trPr>
          <w:trHeight w:val="36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61" w:lineRule="exact"/>
              <w:ind w:left="80"/>
              <w:rPr>
                <w:sz w:val="24"/>
                <w:szCs w:val="24"/>
              </w:rPr>
            </w:pPr>
            <w:r w:rsidRPr="00BB3F5B">
              <w:rPr>
                <w:rFonts w:eastAsia="Times New Roman"/>
                <w:sz w:val="24"/>
                <w:szCs w:val="24"/>
              </w:rPr>
              <w:t xml:space="preserve">ния, вида </w:t>
            </w:r>
            <w:r w:rsidRPr="00BB3F5B">
              <w:rPr>
                <w:rFonts w:eastAsia="Times New Roman"/>
                <w:i/>
                <w:iCs/>
                <w:sz w:val="24"/>
                <w:szCs w:val="24"/>
              </w:rPr>
              <w:t>a</w:t>
            </w:r>
            <w:r w:rsidRPr="00BB3F5B">
              <w:rPr>
                <w:rFonts w:eastAsia="Times New Roman"/>
                <w:i/>
                <w:iCs/>
                <w:sz w:val="24"/>
                <w:szCs w:val="24"/>
                <w:vertAlign w:val="superscript"/>
              </w:rPr>
              <w:t>bx+c</w:t>
            </w:r>
            <w:r w:rsidRPr="00BB3F5B">
              <w:rPr>
                <w:rFonts w:eastAsia="Times New Roman"/>
                <w:i/>
                <w:iCs/>
                <w:sz w:val="24"/>
                <w:szCs w:val="24"/>
              </w:rPr>
              <w:t>= d</w:t>
            </w:r>
            <w:r w:rsidRPr="00BB3F5B">
              <w:rPr>
                <w:rFonts w:eastAsia="Times New Roman"/>
                <w:sz w:val="24"/>
                <w:szCs w:val="24"/>
              </w:rPr>
              <w:t xml:space="preserve">  (где </w:t>
            </w:r>
            <w:r w:rsidRPr="00BB3F5B">
              <w:rPr>
                <w:rFonts w:eastAsia="Times New Roman"/>
                <w:i/>
                <w:iCs/>
                <w:sz w:val="24"/>
                <w:szCs w:val="24"/>
              </w:rPr>
              <w:t>d</w:t>
            </w:r>
            <w:r w:rsidRPr="00BB3F5B">
              <w:rPr>
                <w:rFonts w:eastAsia="Times New Roman"/>
                <w:sz w:val="24"/>
                <w:szCs w:val="24"/>
              </w:rPr>
              <w:t xml:space="preserve"> можно</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шения  уравнений:  приведе-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представить  в  виде  степени  с</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ние  к  виду  «произведение</w:t>
            </w:r>
          </w:p>
        </w:tc>
      </w:tr>
      <w:tr w:rsidR="004B40AD" w:rsidRPr="00BB3F5B" w:rsidTr="008F67AA">
        <w:trPr>
          <w:trHeight w:val="28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284" w:lineRule="exact"/>
              <w:ind w:left="80"/>
              <w:rPr>
                <w:sz w:val="24"/>
                <w:szCs w:val="24"/>
              </w:rPr>
            </w:pPr>
            <w:r w:rsidRPr="00BB3F5B">
              <w:rPr>
                <w:rFonts w:eastAsia="Times New Roman"/>
                <w:sz w:val="24"/>
                <w:szCs w:val="24"/>
              </w:rPr>
              <w:t xml:space="preserve">основанием  </w:t>
            </w:r>
            <w:r w:rsidRPr="00BB3F5B">
              <w:rPr>
                <w:rFonts w:eastAsia="Times New Roman"/>
                <w:i/>
                <w:iCs/>
                <w:sz w:val="24"/>
                <w:szCs w:val="24"/>
              </w:rPr>
              <w:t>a</w:t>
            </w:r>
            <w:r w:rsidRPr="00BB3F5B">
              <w:rPr>
                <w:rFonts w:eastAsia="Times New Roman"/>
                <w:sz w:val="24"/>
                <w:szCs w:val="24"/>
              </w:rPr>
              <w:t>)  и  простейшие</w:t>
            </w:r>
          </w:p>
        </w:tc>
        <w:tc>
          <w:tcPr>
            <w:tcW w:w="3680" w:type="dxa"/>
            <w:gridSpan w:val="8"/>
            <w:tcBorders>
              <w:right w:val="single" w:sz="8" w:space="0" w:color="auto"/>
            </w:tcBorders>
            <w:vAlign w:val="bottom"/>
          </w:tcPr>
          <w:p w:rsidR="004B40AD" w:rsidRPr="00BB3F5B" w:rsidRDefault="004B40AD" w:rsidP="008F67AA">
            <w:pPr>
              <w:spacing w:line="284" w:lineRule="exact"/>
              <w:ind w:left="100"/>
              <w:rPr>
                <w:sz w:val="24"/>
                <w:szCs w:val="24"/>
              </w:rPr>
            </w:pPr>
            <w:r w:rsidRPr="00BB3F5B">
              <w:rPr>
                <w:rFonts w:eastAsia="Times New Roman"/>
                <w:i/>
                <w:iCs/>
                <w:sz w:val="24"/>
                <w:szCs w:val="24"/>
              </w:rPr>
              <w:t>равно  нулю»  или  «частное</w:t>
            </w:r>
          </w:p>
        </w:tc>
      </w:tr>
      <w:tr w:rsidR="004B40AD" w:rsidRPr="00BB3F5B" w:rsidTr="008F67AA">
        <w:trPr>
          <w:trHeight w:val="36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240" w:type="dxa"/>
            <w:gridSpan w:val="4"/>
            <w:vAlign w:val="bottom"/>
          </w:tcPr>
          <w:p w:rsidR="004B40AD" w:rsidRPr="00BB3F5B" w:rsidRDefault="004B40AD" w:rsidP="008F67AA">
            <w:pPr>
              <w:spacing w:line="363" w:lineRule="exact"/>
              <w:ind w:left="80"/>
              <w:rPr>
                <w:sz w:val="24"/>
                <w:szCs w:val="24"/>
              </w:rPr>
            </w:pPr>
            <w:r w:rsidRPr="00BB3F5B">
              <w:rPr>
                <w:rFonts w:eastAsia="Times New Roman"/>
                <w:sz w:val="24"/>
                <w:szCs w:val="24"/>
              </w:rPr>
              <w:t xml:space="preserve">неравенства вида </w:t>
            </w:r>
            <w:r w:rsidRPr="00BB3F5B">
              <w:rPr>
                <w:rFonts w:eastAsia="Times New Roman"/>
                <w:i/>
                <w:iCs/>
                <w:sz w:val="24"/>
                <w:szCs w:val="24"/>
              </w:rPr>
              <w:t>a</w:t>
            </w:r>
            <w:r w:rsidRPr="00BB3F5B">
              <w:rPr>
                <w:rFonts w:eastAsia="Times New Roman"/>
                <w:i/>
                <w:iCs/>
                <w:sz w:val="24"/>
                <w:szCs w:val="24"/>
                <w:vertAlign w:val="superscript"/>
              </w:rPr>
              <w:t>x</w:t>
            </w:r>
            <w:r w:rsidRPr="00BB3F5B">
              <w:rPr>
                <w:rFonts w:eastAsia="Times New Roman"/>
                <w:i/>
                <w:iCs/>
                <w:sz w:val="24"/>
                <w:szCs w:val="24"/>
              </w:rPr>
              <w:t>&lt; d</w:t>
            </w:r>
          </w:p>
        </w:tc>
        <w:tc>
          <w:tcPr>
            <w:tcW w:w="8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 xml:space="preserve">(где </w:t>
            </w:r>
            <w:r w:rsidRPr="00BB3F5B">
              <w:rPr>
                <w:rFonts w:eastAsia="Times New Roman"/>
                <w:i/>
                <w:iCs/>
                <w:sz w:val="24"/>
                <w:szCs w:val="24"/>
              </w:rPr>
              <w:t>d</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равно  нулю»,  замена  пере-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можно представить в виде сте-</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менных;</w:t>
            </w:r>
          </w:p>
        </w:tc>
        <w:tc>
          <w:tcPr>
            <w:tcW w:w="30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 xml:space="preserve">пени с основанием </w:t>
            </w:r>
            <w:r w:rsidRPr="00BB3F5B">
              <w:rPr>
                <w:rFonts w:eastAsia="Times New Roman"/>
                <w:i/>
                <w:iCs/>
                <w:sz w:val="24"/>
                <w:szCs w:val="24"/>
              </w:rPr>
              <w:t>a</w:t>
            </w:r>
            <w:r w:rsidRPr="00BB3F5B">
              <w:rPr>
                <w:rFonts w:eastAsia="Times New Roman"/>
                <w:sz w:val="24"/>
                <w:szCs w:val="24"/>
              </w:rPr>
              <w:t>);.</w:t>
            </w:r>
          </w:p>
        </w:tc>
        <w:tc>
          <w:tcPr>
            <w:tcW w:w="340" w:type="dxa"/>
            <w:vAlign w:val="bottom"/>
          </w:tcPr>
          <w:p w:rsidR="004B40AD" w:rsidRPr="00BB3F5B" w:rsidRDefault="004B40AD" w:rsidP="008F67AA">
            <w:pPr>
              <w:rPr>
                <w:sz w:val="24"/>
                <w:szCs w:val="24"/>
              </w:rPr>
            </w:pPr>
          </w:p>
        </w:tc>
        <w:tc>
          <w:tcPr>
            <w:tcW w:w="860" w:type="dxa"/>
            <w:tcBorders>
              <w:right w:val="single" w:sz="8" w:space="0" w:color="auto"/>
            </w:tcBorders>
            <w:vAlign w:val="bottom"/>
          </w:tcPr>
          <w:p w:rsidR="004B40AD" w:rsidRPr="00BB3F5B" w:rsidRDefault="004B40AD" w:rsidP="008F67AA">
            <w:pPr>
              <w:rPr>
                <w:sz w:val="24"/>
                <w:szCs w:val="24"/>
              </w:rPr>
            </w:pP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использовать метод интер-</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приводить несколько примеров</w:t>
            </w:r>
          </w:p>
        </w:tc>
        <w:tc>
          <w:tcPr>
            <w:tcW w:w="3680" w:type="dxa"/>
            <w:gridSpan w:val="8"/>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валов   для   решения   нера-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1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корней</w:t>
            </w:r>
          </w:p>
        </w:tc>
        <w:tc>
          <w:tcPr>
            <w:tcW w:w="1800" w:type="dxa"/>
            <w:gridSpan w:val="2"/>
            <w:vAlign w:val="bottom"/>
          </w:tcPr>
          <w:p w:rsidR="004B40AD" w:rsidRPr="00BB3F5B" w:rsidRDefault="004B40AD" w:rsidP="008F67AA">
            <w:pPr>
              <w:spacing w:line="308" w:lineRule="exact"/>
              <w:ind w:left="60"/>
              <w:rPr>
                <w:sz w:val="24"/>
                <w:szCs w:val="24"/>
              </w:rPr>
            </w:pPr>
            <w:r w:rsidRPr="00BB3F5B">
              <w:rPr>
                <w:rFonts w:eastAsia="Times New Roman"/>
                <w:sz w:val="24"/>
                <w:szCs w:val="24"/>
              </w:rPr>
              <w:t>простейшего</w:t>
            </w:r>
          </w:p>
        </w:tc>
        <w:tc>
          <w:tcPr>
            <w:tcW w:w="120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тригоно-</w:t>
            </w:r>
          </w:p>
        </w:tc>
        <w:tc>
          <w:tcPr>
            <w:tcW w:w="14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венств;</w:t>
            </w:r>
          </w:p>
        </w:tc>
        <w:tc>
          <w:tcPr>
            <w:tcW w:w="30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74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метрического</w:t>
            </w:r>
          </w:p>
        </w:tc>
        <w:tc>
          <w:tcPr>
            <w:tcW w:w="1500" w:type="dxa"/>
            <w:gridSpan w:val="2"/>
            <w:vAlign w:val="bottom"/>
          </w:tcPr>
          <w:p w:rsidR="004B40AD" w:rsidRPr="00BB3F5B" w:rsidRDefault="004B40AD" w:rsidP="008F67AA">
            <w:pPr>
              <w:spacing w:line="308" w:lineRule="exact"/>
              <w:ind w:left="180"/>
              <w:rPr>
                <w:sz w:val="24"/>
                <w:szCs w:val="24"/>
              </w:rPr>
            </w:pPr>
            <w:r w:rsidRPr="00BB3F5B">
              <w:rPr>
                <w:rFonts w:eastAsia="Times New Roman"/>
                <w:sz w:val="24"/>
                <w:szCs w:val="24"/>
              </w:rPr>
              <w:t>уравнения</w:t>
            </w:r>
          </w:p>
        </w:tc>
        <w:tc>
          <w:tcPr>
            <w:tcW w:w="86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вида:</w:t>
            </w:r>
          </w:p>
        </w:tc>
        <w:tc>
          <w:tcPr>
            <w:tcW w:w="1740" w:type="dxa"/>
            <w:gridSpan w:val="4"/>
            <w:vAlign w:val="bottom"/>
          </w:tcPr>
          <w:p w:rsidR="004B40AD" w:rsidRPr="00BB3F5B" w:rsidRDefault="004B40AD" w:rsidP="008F67AA">
            <w:pPr>
              <w:ind w:left="100"/>
              <w:rPr>
                <w:sz w:val="24"/>
                <w:szCs w:val="24"/>
              </w:rPr>
            </w:pPr>
            <w:r w:rsidRPr="00BB3F5B">
              <w:rPr>
                <w:rFonts w:eastAsia="Times New Roman"/>
                <w:i/>
                <w:iCs/>
                <w:w w:val="99"/>
                <w:sz w:val="24"/>
                <w:szCs w:val="24"/>
              </w:rPr>
              <w:t>использовать</w:t>
            </w:r>
          </w:p>
        </w:tc>
        <w:tc>
          <w:tcPr>
            <w:tcW w:w="19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графический</w:t>
            </w:r>
          </w:p>
        </w:tc>
      </w:tr>
      <w:tr w:rsidR="004B40AD" w:rsidRPr="00BB3F5B" w:rsidTr="008F67AA">
        <w:trPr>
          <w:trHeight w:val="352"/>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bottom w:val="single" w:sz="8" w:space="0" w:color="auto"/>
              <w:right w:val="single" w:sz="8" w:space="0" w:color="auto"/>
            </w:tcBorders>
            <w:vAlign w:val="bottom"/>
          </w:tcPr>
          <w:p w:rsidR="004B40AD" w:rsidRPr="00BB3F5B" w:rsidRDefault="004B40AD" w:rsidP="008F67AA">
            <w:pPr>
              <w:spacing w:line="308" w:lineRule="exact"/>
              <w:ind w:left="80"/>
              <w:rPr>
                <w:sz w:val="24"/>
                <w:szCs w:val="24"/>
                <w:lang w:val="en-US"/>
              </w:rPr>
            </w:pPr>
            <w:r w:rsidRPr="00BB3F5B">
              <w:rPr>
                <w:rFonts w:eastAsia="Times New Roman"/>
                <w:sz w:val="24"/>
                <w:szCs w:val="24"/>
                <w:lang w:val="en-US"/>
              </w:rPr>
              <w:t xml:space="preserve">sin </w:t>
            </w:r>
            <w:r w:rsidRPr="00BB3F5B">
              <w:rPr>
                <w:rFonts w:eastAsia="Times New Roman"/>
                <w:i/>
                <w:iCs/>
                <w:sz w:val="24"/>
                <w:szCs w:val="24"/>
                <w:lang w:val="en-US"/>
              </w:rPr>
              <w:t>x</w:t>
            </w:r>
            <w:r w:rsidRPr="00BB3F5B">
              <w:rPr>
                <w:rFonts w:eastAsia="Times New Roman"/>
                <w:sz w:val="24"/>
                <w:szCs w:val="24"/>
                <w:lang w:val="en-US"/>
              </w:rPr>
              <w:t xml:space="preserve"> = </w:t>
            </w:r>
            <w:r w:rsidRPr="00BB3F5B">
              <w:rPr>
                <w:rFonts w:eastAsia="Times New Roman"/>
                <w:i/>
                <w:iCs/>
                <w:sz w:val="24"/>
                <w:szCs w:val="24"/>
                <w:lang w:val="en-US"/>
              </w:rPr>
              <w:t>a,</w:t>
            </w:r>
            <w:r w:rsidRPr="00BB3F5B">
              <w:rPr>
                <w:rFonts w:eastAsia="Times New Roman"/>
                <w:sz w:val="24"/>
                <w:szCs w:val="24"/>
                <w:lang w:val="en-US"/>
              </w:rPr>
              <w:t xml:space="preserve">  cos </w:t>
            </w:r>
            <w:r w:rsidRPr="00BB3F5B">
              <w:rPr>
                <w:rFonts w:eastAsia="Times New Roman"/>
                <w:i/>
                <w:iCs/>
                <w:sz w:val="24"/>
                <w:szCs w:val="24"/>
                <w:lang w:val="en-US"/>
              </w:rPr>
              <w:t>x</w:t>
            </w:r>
            <w:r w:rsidRPr="00BB3F5B">
              <w:rPr>
                <w:rFonts w:eastAsia="Times New Roman"/>
                <w:sz w:val="24"/>
                <w:szCs w:val="24"/>
                <w:lang w:val="en-US"/>
              </w:rPr>
              <w:t xml:space="preserve"> = </w:t>
            </w:r>
            <w:r w:rsidRPr="00BB3F5B">
              <w:rPr>
                <w:rFonts w:eastAsia="Times New Roman"/>
                <w:i/>
                <w:iCs/>
                <w:sz w:val="24"/>
                <w:szCs w:val="24"/>
                <w:lang w:val="en-US"/>
              </w:rPr>
              <w:t>a,</w:t>
            </w:r>
            <w:r w:rsidRPr="00BB3F5B">
              <w:rPr>
                <w:rFonts w:eastAsia="Times New Roman"/>
                <w:sz w:val="24"/>
                <w:szCs w:val="24"/>
                <w:lang w:val="en-US"/>
              </w:rPr>
              <w:t xml:space="preserve">  tg </w:t>
            </w:r>
            <w:r w:rsidRPr="00BB3F5B">
              <w:rPr>
                <w:rFonts w:eastAsia="Times New Roman"/>
                <w:i/>
                <w:iCs/>
                <w:sz w:val="24"/>
                <w:szCs w:val="24"/>
                <w:lang w:val="en-US"/>
              </w:rPr>
              <w:t>x</w:t>
            </w:r>
            <w:r w:rsidRPr="00BB3F5B">
              <w:rPr>
                <w:rFonts w:eastAsia="Times New Roman"/>
                <w:sz w:val="24"/>
                <w:szCs w:val="24"/>
                <w:lang w:val="en-US"/>
              </w:rPr>
              <w:t xml:space="preserve"> = </w:t>
            </w:r>
            <w:r w:rsidRPr="00BB3F5B">
              <w:rPr>
                <w:rFonts w:eastAsia="Times New Roman"/>
                <w:i/>
                <w:iCs/>
                <w:sz w:val="24"/>
                <w:szCs w:val="24"/>
                <w:lang w:val="en-US"/>
              </w:rPr>
              <w:t>a,</w:t>
            </w:r>
            <w:r w:rsidRPr="00BB3F5B">
              <w:rPr>
                <w:rFonts w:eastAsia="Times New Roman"/>
                <w:sz w:val="24"/>
                <w:szCs w:val="24"/>
                <w:lang w:val="en-US"/>
              </w:rPr>
              <w:t xml:space="preserve"> ctg</w:t>
            </w:r>
          </w:p>
        </w:tc>
        <w:tc>
          <w:tcPr>
            <w:tcW w:w="960" w:type="dxa"/>
            <w:gridSpan w:val="2"/>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метод</w:t>
            </w:r>
          </w:p>
        </w:tc>
        <w:tc>
          <w:tcPr>
            <w:tcW w:w="2720" w:type="dxa"/>
            <w:gridSpan w:val="6"/>
            <w:tcBorders>
              <w:bottom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для  приближенного</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53" w:lineRule="exact"/>
        <w:rPr>
          <w:sz w:val="24"/>
          <w:szCs w:val="24"/>
        </w:rPr>
      </w:pPr>
    </w:p>
    <w:tbl>
      <w:tblPr>
        <w:tblW w:w="0" w:type="auto"/>
        <w:tblInd w:w="2920" w:type="dxa"/>
        <w:tblLayout w:type="fixed"/>
        <w:tblCellMar>
          <w:left w:w="0" w:type="dxa"/>
          <w:right w:w="0" w:type="dxa"/>
        </w:tblCellMar>
        <w:tblLook w:val="04A0"/>
      </w:tblPr>
      <w:tblGrid>
        <w:gridCol w:w="4000"/>
        <w:gridCol w:w="1740"/>
        <w:gridCol w:w="1840"/>
      </w:tblGrid>
      <w:tr w:rsidR="004B40AD" w:rsidRPr="00BB3F5B" w:rsidTr="008F67AA">
        <w:trPr>
          <w:trHeight w:val="322"/>
        </w:trPr>
        <w:tc>
          <w:tcPr>
            <w:tcW w:w="4000" w:type="dxa"/>
            <w:vAlign w:val="bottom"/>
          </w:tcPr>
          <w:p w:rsidR="004B40AD" w:rsidRPr="00BB3F5B" w:rsidRDefault="004B40AD" w:rsidP="008F67AA">
            <w:pPr>
              <w:rPr>
                <w:sz w:val="24"/>
                <w:szCs w:val="24"/>
              </w:rPr>
            </w:pPr>
            <w:r w:rsidRPr="00BB3F5B">
              <w:rPr>
                <w:rFonts w:eastAsia="Times New Roman"/>
                <w:i/>
                <w:iCs/>
                <w:sz w:val="24"/>
                <w:szCs w:val="24"/>
              </w:rPr>
              <w:t xml:space="preserve">x </w:t>
            </w:r>
            <w:r w:rsidRPr="00BB3F5B">
              <w:rPr>
                <w:rFonts w:eastAsia="Times New Roman"/>
                <w:sz w:val="24"/>
                <w:szCs w:val="24"/>
              </w:rPr>
              <w:t>=</w:t>
            </w:r>
            <w:r w:rsidRPr="00BB3F5B">
              <w:rPr>
                <w:rFonts w:eastAsia="Times New Roman"/>
                <w:i/>
                <w:iCs/>
                <w:sz w:val="24"/>
                <w:szCs w:val="24"/>
              </w:rPr>
              <w:t xml:space="preserve"> a, </w:t>
            </w:r>
            <w:r w:rsidRPr="00BB3F5B">
              <w:rPr>
                <w:rFonts w:eastAsia="Times New Roman"/>
                <w:sz w:val="24"/>
                <w:szCs w:val="24"/>
              </w:rPr>
              <w:t>где</w:t>
            </w:r>
            <w:r w:rsidRPr="00BB3F5B">
              <w:rPr>
                <w:rFonts w:eastAsia="Times New Roman"/>
                <w:i/>
                <w:iCs/>
                <w:sz w:val="24"/>
                <w:szCs w:val="24"/>
              </w:rPr>
              <w:t xml:space="preserve"> a </w:t>
            </w:r>
            <w:r w:rsidRPr="00BB3F5B">
              <w:rPr>
                <w:rFonts w:eastAsia="Times New Roman"/>
                <w:sz w:val="24"/>
                <w:szCs w:val="24"/>
              </w:rPr>
              <w:t>–табличное значе-</w:t>
            </w:r>
          </w:p>
        </w:tc>
        <w:tc>
          <w:tcPr>
            <w:tcW w:w="358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решения  уравнений  и  нера-</w:t>
            </w:r>
          </w:p>
        </w:tc>
      </w:tr>
      <w:tr w:rsidR="004B40AD" w:rsidRPr="00BB3F5B" w:rsidTr="008F67AA">
        <w:trPr>
          <w:trHeight w:val="322"/>
        </w:trPr>
        <w:tc>
          <w:tcPr>
            <w:tcW w:w="4000" w:type="dxa"/>
            <w:vAlign w:val="bottom"/>
          </w:tcPr>
          <w:p w:rsidR="004B40AD" w:rsidRPr="00BB3F5B" w:rsidRDefault="004B40AD" w:rsidP="008F67AA">
            <w:pPr>
              <w:rPr>
                <w:sz w:val="24"/>
                <w:szCs w:val="24"/>
              </w:rPr>
            </w:pPr>
            <w:r w:rsidRPr="00BB3F5B">
              <w:rPr>
                <w:rFonts w:eastAsia="Times New Roman"/>
                <w:sz w:val="24"/>
                <w:szCs w:val="24"/>
              </w:rPr>
              <w:t>ние  соответствующей  тригоно-</w:t>
            </w:r>
          </w:p>
        </w:tc>
        <w:tc>
          <w:tcPr>
            <w:tcW w:w="1740" w:type="dxa"/>
            <w:vAlign w:val="bottom"/>
          </w:tcPr>
          <w:p w:rsidR="004B40AD" w:rsidRPr="00BB3F5B" w:rsidRDefault="004B40AD" w:rsidP="008F67AA">
            <w:pPr>
              <w:ind w:left="120"/>
              <w:rPr>
                <w:sz w:val="24"/>
                <w:szCs w:val="24"/>
              </w:rPr>
            </w:pPr>
            <w:r w:rsidRPr="00BB3F5B">
              <w:rPr>
                <w:rFonts w:eastAsia="Times New Roman"/>
                <w:i/>
                <w:iCs/>
                <w:sz w:val="24"/>
                <w:szCs w:val="24"/>
              </w:rPr>
              <w:t>венств;</w:t>
            </w:r>
          </w:p>
        </w:tc>
        <w:tc>
          <w:tcPr>
            <w:tcW w:w="1840" w:type="dxa"/>
            <w:vAlign w:val="bottom"/>
          </w:tcPr>
          <w:p w:rsidR="004B40AD" w:rsidRPr="00BB3F5B" w:rsidRDefault="004B40AD" w:rsidP="008F67AA">
            <w:pPr>
              <w:rPr>
                <w:sz w:val="24"/>
                <w:szCs w:val="24"/>
              </w:rPr>
            </w:pPr>
          </w:p>
        </w:tc>
      </w:tr>
      <w:tr w:rsidR="004B40AD" w:rsidRPr="00BB3F5B" w:rsidTr="008F67AA">
        <w:trPr>
          <w:trHeight w:val="335"/>
        </w:trPr>
        <w:tc>
          <w:tcPr>
            <w:tcW w:w="4000" w:type="dxa"/>
            <w:vAlign w:val="bottom"/>
          </w:tcPr>
          <w:p w:rsidR="004B40AD" w:rsidRPr="00BB3F5B" w:rsidRDefault="004B40AD" w:rsidP="008F67AA">
            <w:pPr>
              <w:rPr>
                <w:sz w:val="24"/>
                <w:szCs w:val="24"/>
              </w:rPr>
            </w:pPr>
            <w:r w:rsidRPr="00BB3F5B">
              <w:rPr>
                <w:rFonts w:eastAsia="Times New Roman"/>
                <w:sz w:val="24"/>
                <w:szCs w:val="24"/>
              </w:rPr>
              <w:t>метрической функции.</w:t>
            </w:r>
          </w:p>
        </w:tc>
        <w:tc>
          <w:tcPr>
            <w:tcW w:w="1740" w:type="dxa"/>
            <w:vAlign w:val="bottom"/>
          </w:tcPr>
          <w:p w:rsidR="004B40AD" w:rsidRPr="00BB3F5B" w:rsidRDefault="004B40AD" w:rsidP="008F67AA">
            <w:pPr>
              <w:ind w:left="120"/>
              <w:rPr>
                <w:sz w:val="24"/>
                <w:szCs w:val="24"/>
              </w:rPr>
            </w:pPr>
            <w:r w:rsidRPr="00BB3F5B">
              <w:rPr>
                <w:rFonts w:eastAsia="Times New Roman"/>
                <w:i/>
                <w:iCs/>
                <w:sz w:val="24"/>
                <w:szCs w:val="24"/>
              </w:rPr>
              <w:t>изображать</w:t>
            </w:r>
          </w:p>
        </w:tc>
        <w:tc>
          <w:tcPr>
            <w:tcW w:w="1840" w:type="dxa"/>
            <w:vAlign w:val="bottom"/>
          </w:tcPr>
          <w:p w:rsidR="004B40AD" w:rsidRPr="00BB3F5B" w:rsidRDefault="004B40AD" w:rsidP="008F67AA">
            <w:pPr>
              <w:jc w:val="right"/>
              <w:rPr>
                <w:sz w:val="24"/>
                <w:szCs w:val="24"/>
              </w:rPr>
            </w:pPr>
            <w:r w:rsidRPr="00BB3F5B">
              <w:rPr>
                <w:rFonts w:eastAsia="Times New Roman"/>
                <w:i/>
                <w:iCs/>
                <w:sz w:val="24"/>
                <w:szCs w:val="24"/>
              </w:rPr>
              <w:t>на   тригоно-</w:t>
            </w:r>
          </w:p>
        </w:tc>
      </w:tr>
      <w:tr w:rsidR="004B40AD" w:rsidRPr="00BB3F5B" w:rsidTr="008F67AA">
        <w:trPr>
          <w:trHeight w:val="324"/>
        </w:trPr>
        <w:tc>
          <w:tcPr>
            <w:tcW w:w="4000" w:type="dxa"/>
            <w:vAlign w:val="bottom"/>
          </w:tcPr>
          <w:p w:rsidR="004B40AD" w:rsidRPr="00BB3F5B" w:rsidRDefault="004B40AD" w:rsidP="008F67AA">
            <w:pPr>
              <w:spacing w:line="308" w:lineRule="exact"/>
              <w:rPr>
                <w:sz w:val="24"/>
                <w:szCs w:val="24"/>
              </w:rPr>
            </w:pPr>
            <w:r w:rsidRPr="00BB3F5B">
              <w:rPr>
                <w:rFonts w:eastAsia="Times New Roman"/>
                <w:i/>
                <w:iCs/>
                <w:sz w:val="24"/>
                <w:szCs w:val="24"/>
              </w:rPr>
              <w:t>В  повседневной  жизни  и  при</w:t>
            </w:r>
          </w:p>
        </w:tc>
        <w:tc>
          <w:tcPr>
            <w:tcW w:w="1740" w:type="dxa"/>
            <w:vAlign w:val="bottom"/>
          </w:tcPr>
          <w:p w:rsidR="004B40AD" w:rsidRPr="00BB3F5B" w:rsidRDefault="004B40AD" w:rsidP="008F67AA">
            <w:pPr>
              <w:ind w:left="120"/>
              <w:rPr>
                <w:sz w:val="24"/>
                <w:szCs w:val="24"/>
              </w:rPr>
            </w:pPr>
            <w:r w:rsidRPr="00BB3F5B">
              <w:rPr>
                <w:rFonts w:eastAsia="Times New Roman"/>
                <w:i/>
                <w:iCs/>
                <w:sz w:val="24"/>
                <w:szCs w:val="24"/>
              </w:rPr>
              <w:t>метрической</w:t>
            </w:r>
          </w:p>
        </w:tc>
        <w:tc>
          <w:tcPr>
            <w:tcW w:w="1840" w:type="dxa"/>
            <w:vAlign w:val="bottom"/>
          </w:tcPr>
          <w:p w:rsidR="004B40AD" w:rsidRPr="00BB3F5B" w:rsidRDefault="004B40AD" w:rsidP="008F67AA">
            <w:pPr>
              <w:jc w:val="right"/>
              <w:rPr>
                <w:sz w:val="24"/>
                <w:szCs w:val="24"/>
              </w:rPr>
            </w:pPr>
            <w:r w:rsidRPr="00BB3F5B">
              <w:rPr>
                <w:rFonts w:eastAsia="Times New Roman"/>
                <w:i/>
                <w:iCs/>
                <w:sz w:val="24"/>
                <w:szCs w:val="24"/>
              </w:rPr>
              <w:t>окружности</w:t>
            </w:r>
          </w:p>
        </w:tc>
      </w:tr>
      <w:tr w:rsidR="004B40AD" w:rsidRPr="00BB3F5B" w:rsidTr="008F67AA">
        <w:trPr>
          <w:trHeight w:val="307"/>
        </w:trPr>
        <w:tc>
          <w:tcPr>
            <w:tcW w:w="4000" w:type="dxa"/>
            <w:vAlign w:val="bottom"/>
          </w:tcPr>
          <w:p w:rsidR="004B40AD" w:rsidRPr="00BB3F5B" w:rsidRDefault="004B40AD" w:rsidP="008F67AA">
            <w:pPr>
              <w:spacing w:line="306" w:lineRule="exact"/>
              <w:rPr>
                <w:sz w:val="24"/>
                <w:szCs w:val="24"/>
              </w:rPr>
            </w:pPr>
            <w:r w:rsidRPr="00BB3F5B">
              <w:rPr>
                <w:rFonts w:eastAsia="Times New Roman"/>
                <w:i/>
                <w:iCs/>
                <w:sz w:val="24"/>
                <w:szCs w:val="24"/>
              </w:rPr>
              <w:t>изучении других предметов:</w:t>
            </w:r>
          </w:p>
        </w:tc>
        <w:tc>
          <w:tcPr>
            <w:tcW w:w="1740" w:type="dxa"/>
            <w:vAlign w:val="bottom"/>
          </w:tcPr>
          <w:p w:rsidR="004B40AD" w:rsidRPr="00BB3F5B" w:rsidRDefault="004B40AD" w:rsidP="008F67AA">
            <w:pPr>
              <w:spacing w:line="306" w:lineRule="exact"/>
              <w:ind w:left="120"/>
              <w:rPr>
                <w:sz w:val="24"/>
                <w:szCs w:val="24"/>
              </w:rPr>
            </w:pPr>
            <w:r w:rsidRPr="00BB3F5B">
              <w:rPr>
                <w:rFonts w:eastAsia="Times New Roman"/>
                <w:i/>
                <w:iCs/>
                <w:sz w:val="24"/>
                <w:szCs w:val="24"/>
              </w:rPr>
              <w:t>множество</w:t>
            </w:r>
          </w:p>
        </w:tc>
        <w:tc>
          <w:tcPr>
            <w:tcW w:w="1840" w:type="dxa"/>
            <w:vAlign w:val="bottom"/>
          </w:tcPr>
          <w:p w:rsidR="004B40AD" w:rsidRPr="00BB3F5B" w:rsidRDefault="004B40AD" w:rsidP="008F67AA">
            <w:pPr>
              <w:spacing w:line="306" w:lineRule="exact"/>
              <w:jc w:val="right"/>
              <w:rPr>
                <w:sz w:val="24"/>
                <w:szCs w:val="24"/>
              </w:rPr>
            </w:pPr>
            <w:r w:rsidRPr="00BB3F5B">
              <w:rPr>
                <w:rFonts w:eastAsia="Times New Roman"/>
                <w:i/>
                <w:iCs/>
                <w:sz w:val="24"/>
                <w:szCs w:val="24"/>
              </w:rPr>
              <w:t>решений  про-</w:t>
            </w:r>
          </w:p>
        </w:tc>
      </w:tr>
    </w:tbl>
    <w:p w:rsidR="004B40AD" w:rsidRPr="00BB3F5B" w:rsidRDefault="004B40AD" w:rsidP="00DF40D7">
      <w:pPr>
        <w:numPr>
          <w:ilvl w:val="0"/>
          <w:numId w:val="62"/>
        </w:numPr>
        <w:tabs>
          <w:tab w:val="left" w:pos="3280"/>
        </w:tabs>
        <w:ind w:left="3280" w:hanging="356"/>
        <w:rPr>
          <w:rFonts w:ascii="Symbol" w:eastAsia="Symbol" w:hAnsi="Symbol" w:cs="Symbol"/>
          <w:sz w:val="24"/>
          <w:szCs w:val="24"/>
        </w:rPr>
      </w:pPr>
      <w:r w:rsidRPr="00BB3F5B">
        <w:rPr>
          <w:rFonts w:eastAsia="Times New Roman"/>
          <w:noProof/>
          <w:sz w:val="24"/>
          <w:szCs w:val="24"/>
        </w:rPr>
        <w:drawing>
          <wp:anchor distT="0" distB="0" distL="114300" distR="114300" simplePos="0" relativeHeight="251713536" behindDoc="1" locked="0" layoutInCell="0" allowOverlap="1">
            <wp:simplePos x="0" y="0"/>
            <wp:positionH relativeFrom="page">
              <wp:posOffset>692150</wp:posOffset>
            </wp:positionH>
            <wp:positionV relativeFrom="page">
              <wp:posOffset>631190</wp:posOffset>
            </wp:positionV>
            <wp:extent cx="6732905" cy="907986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blip>
                    <a:srcRect/>
                    <a:stretch>
                      <a:fillRect/>
                    </a:stretch>
                  </pic:blipFill>
                  <pic:spPr bwMode="auto">
                    <a:xfrm>
                      <a:off x="0" y="0"/>
                      <a:ext cx="6732905" cy="9079865"/>
                    </a:xfrm>
                    <a:prstGeom prst="rect">
                      <a:avLst/>
                    </a:prstGeom>
                    <a:noFill/>
                  </pic:spPr>
                </pic:pic>
              </a:graphicData>
            </a:graphic>
          </wp:anchor>
        </w:drawing>
      </w:r>
      <w:r w:rsidRPr="00BB3F5B">
        <w:rPr>
          <w:rFonts w:eastAsia="Times New Roman"/>
          <w:sz w:val="24"/>
          <w:szCs w:val="24"/>
        </w:rPr>
        <w:t xml:space="preserve">составлять и решать уравне-  </w:t>
      </w:r>
      <w:r w:rsidRPr="00BB3F5B">
        <w:rPr>
          <w:rFonts w:eastAsia="Times New Roman"/>
          <w:i/>
          <w:iCs/>
          <w:sz w:val="24"/>
          <w:szCs w:val="24"/>
        </w:rPr>
        <w:t>стейших  тригонометриче-</w:t>
      </w:r>
    </w:p>
    <w:tbl>
      <w:tblPr>
        <w:tblW w:w="0" w:type="auto"/>
        <w:tblLayout w:type="fixed"/>
        <w:tblCellMar>
          <w:left w:w="0" w:type="dxa"/>
          <w:right w:w="0" w:type="dxa"/>
        </w:tblCellMar>
        <w:tblLook w:val="04A0"/>
      </w:tblPr>
      <w:tblGrid>
        <w:gridCol w:w="2080"/>
        <w:gridCol w:w="1760"/>
        <w:gridCol w:w="620"/>
        <w:gridCol w:w="940"/>
        <w:gridCol w:w="1520"/>
        <w:gridCol w:w="880"/>
        <w:gridCol w:w="580"/>
        <w:gridCol w:w="320"/>
        <w:gridCol w:w="560"/>
        <w:gridCol w:w="380"/>
        <w:gridCol w:w="640"/>
        <w:gridCol w:w="340"/>
      </w:tblGrid>
      <w:tr w:rsidR="004B40AD" w:rsidRPr="00BB3F5B" w:rsidTr="008F67AA">
        <w:trPr>
          <w:trHeight w:val="321"/>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spacing w:line="321" w:lineRule="exact"/>
              <w:ind w:left="1200"/>
              <w:rPr>
                <w:sz w:val="24"/>
                <w:szCs w:val="24"/>
              </w:rPr>
            </w:pPr>
            <w:r w:rsidRPr="00BB3F5B">
              <w:rPr>
                <w:rFonts w:eastAsia="Times New Roman"/>
                <w:sz w:val="24"/>
                <w:szCs w:val="24"/>
              </w:rPr>
              <w:t>ния</w:t>
            </w:r>
          </w:p>
        </w:tc>
        <w:tc>
          <w:tcPr>
            <w:tcW w:w="1560" w:type="dxa"/>
            <w:gridSpan w:val="2"/>
            <w:vAlign w:val="bottom"/>
          </w:tcPr>
          <w:p w:rsidR="004B40AD" w:rsidRPr="00BB3F5B" w:rsidRDefault="004B40AD" w:rsidP="008F67AA">
            <w:pPr>
              <w:spacing w:line="321" w:lineRule="exact"/>
              <w:ind w:left="100"/>
              <w:rPr>
                <w:sz w:val="24"/>
                <w:szCs w:val="24"/>
              </w:rPr>
            </w:pPr>
            <w:r w:rsidRPr="00BB3F5B">
              <w:rPr>
                <w:rFonts w:eastAsia="Times New Roman"/>
                <w:sz w:val="24"/>
                <w:szCs w:val="24"/>
              </w:rPr>
              <w:t>и  системы</w:t>
            </w:r>
          </w:p>
        </w:tc>
        <w:tc>
          <w:tcPr>
            <w:tcW w:w="1520" w:type="dxa"/>
            <w:vAlign w:val="bottom"/>
          </w:tcPr>
          <w:p w:rsidR="004B40AD" w:rsidRPr="00BB3F5B" w:rsidRDefault="004B40AD" w:rsidP="008F67AA">
            <w:pPr>
              <w:spacing w:line="321" w:lineRule="exact"/>
              <w:jc w:val="right"/>
              <w:rPr>
                <w:sz w:val="24"/>
                <w:szCs w:val="24"/>
              </w:rPr>
            </w:pPr>
            <w:r w:rsidRPr="00BB3F5B">
              <w:rPr>
                <w:rFonts w:eastAsia="Times New Roman"/>
                <w:sz w:val="24"/>
                <w:szCs w:val="24"/>
              </w:rPr>
              <w:t>уравнений</w:t>
            </w:r>
          </w:p>
        </w:tc>
        <w:tc>
          <w:tcPr>
            <w:tcW w:w="3700" w:type="dxa"/>
            <w:gridSpan w:val="7"/>
            <w:vAlign w:val="bottom"/>
          </w:tcPr>
          <w:p w:rsidR="004B40AD" w:rsidRPr="00BB3F5B" w:rsidRDefault="004B40AD" w:rsidP="008F67AA">
            <w:pPr>
              <w:spacing w:line="321" w:lineRule="exact"/>
              <w:ind w:left="120"/>
              <w:rPr>
                <w:sz w:val="24"/>
                <w:szCs w:val="24"/>
              </w:rPr>
            </w:pPr>
            <w:r w:rsidRPr="00BB3F5B">
              <w:rPr>
                <w:rFonts w:eastAsia="Times New Roman"/>
                <w:i/>
                <w:iCs/>
                <w:sz w:val="24"/>
                <w:szCs w:val="24"/>
              </w:rPr>
              <w:t>ских   уравнений   и   нера-</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ind w:left="1200"/>
              <w:rPr>
                <w:sz w:val="24"/>
                <w:szCs w:val="24"/>
              </w:rPr>
            </w:pPr>
            <w:r w:rsidRPr="00BB3F5B">
              <w:rPr>
                <w:rFonts w:eastAsia="Times New Roman"/>
                <w:sz w:val="24"/>
                <w:szCs w:val="24"/>
              </w:rPr>
              <w:t>при</w:t>
            </w:r>
          </w:p>
        </w:tc>
        <w:tc>
          <w:tcPr>
            <w:tcW w:w="1560" w:type="dxa"/>
            <w:gridSpan w:val="2"/>
            <w:vAlign w:val="bottom"/>
          </w:tcPr>
          <w:p w:rsidR="004B40AD" w:rsidRPr="00BB3F5B" w:rsidRDefault="004B40AD" w:rsidP="008F67AA">
            <w:pPr>
              <w:ind w:left="240"/>
              <w:rPr>
                <w:sz w:val="24"/>
                <w:szCs w:val="24"/>
              </w:rPr>
            </w:pPr>
            <w:r w:rsidRPr="00BB3F5B">
              <w:rPr>
                <w:rFonts w:eastAsia="Times New Roman"/>
                <w:sz w:val="24"/>
                <w:szCs w:val="24"/>
              </w:rPr>
              <w:t>решении</w:t>
            </w:r>
          </w:p>
        </w:tc>
        <w:tc>
          <w:tcPr>
            <w:tcW w:w="1520" w:type="dxa"/>
            <w:vAlign w:val="bottom"/>
          </w:tcPr>
          <w:p w:rsidR="004B40AD" w:rsidRPr="00BB3F5B" w:rsidRDefault="004B40AD" w:rsidP="008F67AA">
            <w:pPr>
              <w:jc w:val="right"/>
              <w:rPr>
                <w:sz w:val="24"/>
                <w:szCs w:val="24"/>
              </w:rPr>
            </w:pPr>
            <w:r w:rsidRPr="00BB3F5B">
              <w:rPr>
                <w:rFonts w:eastAsia="Times New Roman"/>
                <w:sz w:val="24"/>
                <w:szCs w:val="24"/>
              </w:rPr>
              <w:t>несложных</w:t>
            </w: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венств;</w:t>
            </w:r>
          </w:p>
        </w:tc>
        <w:tc>
          <w:tcPr>
            <w:tcW w:w="32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3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r>
      <w:tr w:rsidR="004B40AD" w:rsidRPr="00BB3F5B" w:rsidTr="008F67AA">
        <w:trPr>
          <w:trHeight w:val="343"/>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ind w:left="1200"/>
              <w:rPr>
                <w:sz w:val="24"/>
                <w:szCs w:val="24"/>
              </w:rPr>
            </w:pPr>
            <w:r w:rsidRPr="00BB3F5B">
              <w:rPr>
                <w:rFonts w:eastAsia="Times New Roman"/>
                <w:sz w:val="24"/>
                <w:szCs w:val="24"/>
              </w:rPr>
              <w:t>практических задач</w:t>
            </w: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выполнять</w:t>
            </w:r>
          </w:p>
        </w:tc>
        <w:tc>
          <w:tcPr>
            <w:tcW w:w="1260" w:type="dxa"/>
            <w:gridSpan w:val="3"/>
            <w:vAlign w:val="bottom"/>
          </w:tcPr>
          <w:p w:rsidR="004B40AD" w:rsidRPr="00BB3F5B" w:rsidRDefault="004B40AD" w:rsidP="008F67AA">
            <w:pPr>
              <w:jc w:val="center"/>
              <w:rPr>
                <w:sz w:val="24"/>
                <w:szCs w:val="24"/>
              </w:rPr>
            </w:pPr>
            <w:r w:rsidRPr="00BB3F5B">
              <w:rPr>
                <w:rFonts w:eastAsia="Times New Roman"/>
                <w:i/>
                <w:iCs/>
                <w:w w:val="99"/>
                <w:sz w:val="24"/>
                <w:szCs w:val="24"/>
              </w:rPr>
              <w:t>отбор</w:t>
            </w:r>
          </w:p>
        </w:tc>
        <w:tc>
          <w:tcPr>
            <w:tcW w:w="98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корней</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уравнений  или  решений  не-</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равенств в соответствии с</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234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дополнительными</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условия-</w:t>
            </w:r>
          </w:p>
        </w:tc>
      </w:tr>
      <w:tr w:rsidR="004B40AD" w:rsidRPr="00BB3F5B" w:rsidTr="008F67AA">
        <w:trPr>
          <w:trHeight w:val="324"/>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2720" w:type="dxa"/>
            <w:gridSpan w:val="5"/>
            <w:vAlign w:val="bottom"/>
          </w:tcPr>
          <w:p w:rsidR="004B40AD" w:rsidRPr="00BB3F5B" w:rsidRDefault="004B40AD" w:rsidP="008F67AA">
            <w:pPr>
              <w:ind w:left="120"/>
              <w:rPr>
                <w:sz w:val="24"/>
                <w:szCs w:val="24"/>
              </w:rPr>
            </w:pPr>
            <w:r w:rsidRPr="00BB3F5B">
              <w:rPr>
                <w:rFonts w:eastAsia="Times New Roman"/>
                <w:i/>
                <w:iCs/>
                <w:sz w:val="24"/>
                <w:szCs w:val="24"/>
              </w:rPr>
              <w:t>ми и ограничениями.</w:t>
            </w: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В повседневной жизни и при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изучении</w:t>
            </w:r>
          </w:p>
        </w:tc>
        <w:tc>
          <w:tcPr>
            <w:tcW w:w="88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других</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учебных</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7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предметов:</w:t>
            </w:r>
          </w:p>
        </w:tc>
        <w:tc>
          <w:tcPr>
            <w:tcW w:w="560" w:type="dxa"/>
            <w:vAlign w:val="bottom"/>
          </w:tcPr>
          <w:p w:rsidR="004B40AD" w:rsidRPr="00BB3F5B" w:rsidRDefault="004B40AD" w:rsidP="008F67AA">
            <w:pPr>
              <w:rPr>
                <w:sz w:val="24"/>
                <w:szCs w:val="24"/>
              </w:rPr>
            </w:pPr>
          </w:p>
        </w:tc>
        <w:tc>
          <w:tcPr>
            <w:tcW w:w="3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r>
      <w:tr w:rsidR="004B40AD" w:rsidRPr="00BB3F5B" w:rsidTr="008F67AA">
        <w:trPr>
          <w:trHeight w:val="341"/>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составлять и решать урав-</w:t>
            </w:r>
          </w:p>
        </w:tc>
      </w:tr>
      <w:tr w:rsidR="004B40AD" w:rsidRPr="00BB3F5B" w:rsidTr="008F67AA">
        <w:trPr>
          <w:trHeight w:val="324"/>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нения, системы уравнений 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7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неравенства</w:t>
            </w:r>
          </w:p>
        </w:tc>
        <w:tc>
          <w:tcPr>
            <w:tcW w:w="560" w:type="dxa"/>
            <w:vAlign w:val="bottom"/>
          </w:tcPr>
          <w:p w:rsidR="004B40AD" w:rsidRPr="00BB3F5B" w:rsidRDefault="004B40AD" w:rsidP="008F67AA">
            <w:pPr>
              <w:jc w:val="center"/>
              <w:rPr>
                <w:sz w:val="24"/>
                <w:szCs w:val="24"/>
              </w:rPr>
            </w:pPr>
            <w:r w:rsidRPr="00BB3F5B">
              <w:rPr>
                <w:rFonts w:eastAsia="Times New Roman"/>
                <w:i/>
                <w:iCs/>
                <w:w w:val="99"/>
                <w:sz w:val="24"/>
                <w:szCs w:val="24"/>
              </w:rPr>
              <w:t>при</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решении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задач других учебных пред-</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метов;</w:t>
            </w:r>
          </w:p>
        </w:tc>
        <w:tc>
          <w:tcPr>
            <w:tcW w:w="32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3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r>
      <w:tr w:rsidR="004B40AD" w:rsidRPr="00BB3F5B" w:rsidTr="008F67AA">
        <w:trPr>
          <w:trHeight w:val="341"/>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7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использовать</w:t>
            </w:r>
          </w:p>
        </w:tc>
        <w:tc>
          <w:tcPr>
            <w:tcW w:w="1580" w:type="dxa"/>
            <w:gridSpan w:val="3"/>
            <w:vAlign w:val="bottom"/>
          </w:tcPr>
          <w:p w:rsidR="004B40AD" w:rsidRPr="00BB3F5B" w:rsidRDefault="004B40AD" w:rsidP="008F67AA">
            <w:pPr>
              <w:ind w:left="220"/>
              <w:rPr>
                <w:sz w:val="24"/>
                <w:szCs w:val="24"/>
              </w:rPr>
            </w:pPr>
            <w:r w:rsidRPr="00BB3F5B">
              <w:rPr>
                <w:rFonts w:eastAsia="Times New Roman"/>
                <w:i/>
                <w:iCs/>
                <w:sz w:val="24"/>
                <w:szCs w:val="24"/>
              </w:rPr>
              <w:t>уравнения</w:t>
            </w:r>
          </w:p>
        </w:tc>
        <w:tc>
          <w:tcPr>
            <w:tcW w:w="340" w:type="dxa"/>
            <w:vAlign w:val="bottom"/>
          </w:tcPr>
          <w:p w:rsidR="004B40AD" w:rsidRPr="00BB3F5B" w:rsidRDefault="004B40AD" w:rsidP="008F67AA">
            <w:pPr>
              <w:jc w:val="right"/>
              <w:rPr>
                <w:sz w:val="24"/>
                <w:szCs w:val="24"/>
              </w:rPr>
            </w:pPr>
            <w:r w:rsidRPr="00BB3F5B">
              <w:rPr>
                <w:rFonts w:eastAsia="Times New Roman"/>
                <w:i/>
                <w:iCs/>
                <w:sz w:val="24"/>
                <w:szCs w:val="24"/>
              </w:rPr>
              <w:t>и</w:t>
            </w:r>
          </w:p>
        </w:tc>
      </w:tr>
      <w:tr w:rsidR="004B40AD" w:rsidRPr="00BB3F5B" w:rsidTr="008F67AA">
        <w:trPr>
          <w:trHeight w:val="324"/>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7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неравенства</w:t>
            </w:r>
          </w:p>
        </w:tc>
        <w:tc>
          <w:tcPr>
            <w:tcW w:w="560" w:type="dxa"/>
            <w:vAlign w:val="bottom"/>
          </w:tcPr>
          <w:p w:rsidR="004B40AD" w:rsidRPr="00BB3F5B" w:rsidRDefault="004B40AD" w:rsidP="008F67AA">
            <w:pPr>
              <w:jc w:val="right"/>
              <w:rPr>
                <w:sz w:val="24"/>
                <w:szCs w:val="24"/>
              </w:rPr>
            </w:pPr>
            <w:r w:rsidRPr="00BB3F5B">
              <w:rPr>
                <w:rFonts w:eastAsia="Times New Roman"/>
                <w:i/>
                <w:iCs/>
                <w:sz w:val="24"/>
                <w:szCs w:val="24"/>
              </w:rPr>
              <w:t>для</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построе-</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ния   и   исследования   про-</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стейших</w:t>
            </w:r>
          </w:p>
        </w:tc>
        <w:tc>
          <w:tcPr>
            <w:tcW w:w="2240" w:type="dxa"/>
            <w:gridSpan w:val="5"/>
            <w:vAlign w:val="bottom"/>
          </w:tcPr>
          <w:p w:rsidR="004B40AD" w:rsidRPr="00BB3F5B" w:rsidRDefault="004B40AD" w:rsidP="008F67AA">
            <w:pPr>
              <w:jc w:val="right"/>
              <w:rPr>
                <w:sz w:val="24"/>
                <w:szCs w:val="24"/>
              </w:rPr>
            </w:pPr>
            <w:r w:rsidRPr="00BB3F5B">
              <w:rPr>
                <w:rFonts w:eastAsia="Times New Roman"/>
                <w:i/>
                <w:iCs/>
                <w:sz w:val="24"/>
                <w:szCs w:val="24"/>
              </w:rPr>
              <w:t>математических</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моделей реальных ситуаций</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360" w:type="dxa"/>
            <w:gridSpan w:val="6"/>
            <w:vAlign w:val="bottom"/>
          </w:tcPr>
          <w:p w:rsidR="004B40AD" w:rsidRPr="00BB3F5B" w:rsidRDefault="004B40AD" w:rsidP="008F67AA">
            <w:pPr>
              <w:ind w:left="120"/>
              <w:rPr>
                <w:sz w:val="24"/>
                <w:szCs w:val="24"/>
              </w:rPr>
            </w:pPr>
            <w:r w:rsidRPr="00BB3F5B">
              <w:rPr>
                <w:rFonts w:eastAsia="Times New Roman"/>
                <w:i/>
                <w:iCs/>
                <w:sz w:val="24"/>
                <w:szCs w:val="24"/>
              </w:rPr>
              <w:t>или прикладных задач;</w:t>
            </w:r>
          </w:p>
        </w:tc>
        <w:tc>
          <w:tcPr>
            <w:tcW w:w="340" w:type="dxa"/>
            <w:vAlign w:val="bottom"/>
          </w:tcPr>
          <w:p w:rsidR="004B40AD" w:rsidRPr="00BB3F5B" w:rsidRDefault="004B40AD" w:rsidP="008F67AA">
            <w:pPr>
              <w:rPr>
                <w:sz w:val="24"/>
                <w:szCs w:val="24"/>
              </w:rPr>
            </w:pPr>
          </w:p>
        </w:tc>
      </w:tr>
      <w:tr w:rsidR="004B40AD" w:rsidRPr="00BB3F5B" w:rsidTr="008F67AA">
        <w:trPr>
          <w:trHeight w:val="343"/>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880" w:type="dxa"/>
            <w:vAlign w:val="bottom"/>
          </w:tcPr>
          <w:p w:rsidR="004B40AD" w:rsidRPr="00BB3F5B" w:rsidRDefault="004B40AD" w:rsidP="008F67AA">
            <w:pPr>
              <w:ind w:left="120"/>
              <w:rPr>
                <w:sz w:val="24"/>
                <w:szCs w:val="24"/>
              </w:rPr>
            </w:pPr>
            <w:r w:rsidRPr="00BB3F5B">
              <w:rPr>
                <w:rFonts w:eastAsia="Times New Roman"/>
                <w:i/>
                <w:iCs/>
                <w:w w:val="97"/>
                <w:sz w:val="24"/>
                <w:szCs w:val="24"/>
              </w:rPr>
              <w:t>уметь</w:t>
            </w:r>
          </w:p>
        </w:tc>
        <w:tc>
          <w:tcPr>
            <w:tcW w:w="2820" w:type="dxa"/>
            <w:gridSpan w:val="6"/>
            <w:vAlign w:val="bottom"/>
          </w:tcPr>
          <w:p w:rsidR="004B40AD" w:rsidRPr="00BB3F5B" w:rsidRDefault="004B40AD" w:rsidP="008F67AA">
            <w:pPr>
              <w:jc w:val="right"/>
              <w:rPr>
                <w:sz w:val="24"/>
                <w:szCs w:val="24"/>
              </w:rPr>
            </w:pPr>
            <w:r w:rsidRPr="00BB3F5B">
              <w:rPr>
                <w:rFonts w:eastAsia="Times New Roman"/>
                <w:i/>
                <w:iCs/>
                <w:sz w:val="24"/>
                <w:szCs w:val="24"/>
              </w:rPr>
              <w:t>интерпретировать</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7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полученный</w:t>
            </w:r>
          </w:p>
        </w:tc>
        <w:tc>
          <w:tcPr>
            <w:tcW w:w="560" w:type="dxa"/>
            <w:vAlign w:val="bottom"/>
          </w:tcPr>
          <w:p w:rsidR="004B40AD" w:rsidRPr="00BB3F5B" w:rsidRDefault="004B40AD" w:rsidP="008F67AA">
            <w:pPr>
              <w:jc w:val="right"/>
              <w:rPr>
                <w:sz w:val="24"/>
                <w:szCs w:val="24"/>
              </w:rPr>
            </w:pPr>
            <w:r w:rsidRPr="00BB3F5B">
              <w:rPr>
                <w:rFonts w:eastAsia="Times New Roman"/>
                <w:i/>
                <w:iCs/>
                <w:sz w:val="24"/>
                <w:szCs w:val="24"/>
              </w:rPr>
              <w:t>при</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решении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146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уравнения,</w:t>
            </w:r>
          </w:p>
        </w:tc>
        <w:tc>
          <w:tcPr>
            <w:tcW w:w="2240" w:type="dxa"/>
            <w:gridSpan w:val="5"/>
            <w:vAlign w:val="bottom"/>
          </w:tcPr>
          <w:p w:rsidR="004B40AD" w:rsidRPr="00BB3F5B" w:rsidRDefault="004B40AD" w:rsidP="008F67AA">
            <w:pPr>
              <w:jc w:val="right"/>
              <w:rPr>
                <w:sz w:val="24"/>
                <w:szCs w:val="24"/>
              </w:rPr>
            </w:pPr>
            <w:r w:rsidRPr="00BB3F5B">
              <w:rPr>
                <w:rFonts w:eastAsia="Times New Roman"/>
                <w:i/>
                <w:iCs/>
                <w:sz w:val="24"/>
                <w:szCs w:val="24"/>
              </w:rPr>
              <w:t>неравенства или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системы результат, оцени-</w:t>
            </w:r>
          </w:p>
        </w:tc>
      </w:tr>
      <w:tr w:rsidR="004B40AD" w:rsidRPr="00BB3F5B" w:rsidTr="008F67AA">
        <w:trPr>
          <w:trHeight w:val="324"/>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880" w:type="dxa"/>
            <w:vAlign w:val="bottom"/>
          </w:tcPr>
          <w:p w:rsidR="004B40AD" w:rsidRPr="00BB3F5B" w:rsidRDefault="004B40AD" w:rsidP="008F67AA">
            <w:pPr>
              <w:ind w:left="120"/>
              <w:rPr>
                <w:sz w:val="24"/>
                <w:szCs w:val="24"/>
              </w:rPr>
            </w:pPr>
            <w:r w:rsidRPr="00BB3F5B">
              <w:rPr>
                <w:rFonts w:eastAsia="Times New Roman"/>
                <w:i/>
                <w:iCs/>
                <w:sz w:val="24"/>
                <w:szCs w:val="24"/>
              </w:rPr>
              <w:t>вать</w:t>
            </w:r>
          </w:p>
        </w:tc>
        <w:tc>
          <w:tcPr>
            <w:tcW w:w="580" w:type="dxa"/>
            <w:vAlign w:val="bottom"/>
          </w:tcPr>
          <w:p w:rsidR="004B40AD" w:rsidRPr="00BB3F5B" w:rsidRDefault="004B40AD" w:rsidP="008F67AA">
            <w:pPr>
              <w:ind w:left="20"/>
              <w:rPr>
                <w:sz w:val="24"/>
                <w:szCs w:val="24"/>
              </w:rPr>
            </w:pPr>
            <w:r w:rsidRPr="00BB3F5B">
              <w:rPr>
                <w:rFonts w:eastAsia="Times New Roman"/>
                <w:i/>
                <w:iCs/>
                <w:sz w:val="24"/>
                <w:szCs w:val="24"/>
              </w:rPr>
              <w:t>его</w:t>
            </w:r>
          </w:p>
        </w:tc>
        <w:tc>
          <w:tcPr>
            <w:tcW w:w="1900" w:type="dxa"/>
            <w:gridSpan w:val="4"/>
            <w:vAlign w:val="bottom"/>
          </w:tcPr>
          <w:p w:rsidR="004B40AD" w:rsidRPr="00BB3F5B" w:rsidRDefault="004B40AD" w:rsidP="008F67AA">
            <w:pPr>
              <w:ind w:left="20"/>
              <w:rPr>
                <w:sz w:val="24"/>
                <w:szCs w:val="24"/>
              </w:rPr>
            </w:pPr>
            <w:r w:rsidRPr="00BB3F5B">
              <w:rPr>
                <w:rFonts w:eastAsia="Times New Roman"/>
                <w:i/>
                <w:iCs/>
                <w:sz w:val="24"/>
                <w:szCs w:val="24"/>
              </w:rPr>
              <w:t>правдоподобие</w:t>
            </w:r>
          </w:p>
        </w:tc>
        <w:tc>
          <w:tcPr>
            <w:tcW w:w="340" w:type="dxa"/>
            <w:vAlign w:val="bottom"/>
          </w:tcPr>
          <w:p w:rsidR="004B40AD" w:rsidRPr="00BB3F5B" w:rsidRDefault="004B40AD" w:rsidP="008F67AA">
            <w:pPr>
              <w:jc w:val="right"/>
              <w:rPr>
                <w:sz w:val="24"/>
                <w:szCs w:val="24"/>
              </w:rPr>
            </w:pPr>
            <w:r w:rsidRPr="00BB3F5B">
              <w:rPr>
                <w:rFonts w:eastAsia="Times New Roman"/>
                <w:i/>
                <w:iCs/>
                <w:sz w:val="24"/>
                <w:szCs w:val="24"/>
              </w:rPr>
              <w:t>в</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2720" w:type="dxa"/>
            <w:gridSpan w:val="5"/>
            <w:vAlign w:val="bottom"/>
          </w:tcPr>
          <w:p w:rsidR="004B40AD" w:rsidRPr="00BB3F5B" w:rsidRDefault="004B40AD" w:rsidP="008F67AA">
            <w:pPr>
              <w:ind w:left="120"/>
              <w:rPr>
                <w:sz w:val="24"/>
                <w:szCs w:val="24"/>
              </w:rPr>
            </w:pPr>
            <w:r w:rsidRPr="00BB3F5B">
              <w:rPr>
                <w:rFonts w:eastAsia="Times New Roman"/>
                <w:i/>
                <w:iCs/>
                <w:sz w:val="24"/>
                <w:szCs w:val="24"/>
              </w:rPr>
              <w:t>контексте  заданной</w:t>
            </w:r>
          </w:p>
        </w:tc>
        <w:tc>
          <w:tcPr>
            <w:tcW w:w="980" w:type="dxa"/>
            <w:gridSpan w:val="2"/>
            <w:vAlign w:val="bottom"/>
          </w:tcPr>
          <w:p w:rsidR="004B40AD" w:rsidRPr="00BB3F5B" w:rsidRDefault="004B40AD" w:rsidP="008F67AA">
            <w:pPr>
              <w:jc w:val="right"/>
              <w:rPr>
                <w:sz w:val="24"/>
                <w:szCs w:val="24"/>
              </w:rPr>
            </w:pPr>
            <w:r w:rsidRPr="00BB3F5B">
              <w:rPr>
                <w:rFonts w:eastAsia="Times New Roman"/>
                <w:i/>
                <w:iCs/>
                <w:sz w:val="24"/>
                <w:szCs w:val="24"/>
              </w:rPr>
              <w:t>реаль-</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176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40" w:type="dxa"/>
            <w:vAlign w:val="bottom"/>
          </w:tcPr>
          <w:p w:rsidR="004B40AD" w:rsidRPr="00BB3F5B" w:rsidRDefault="004B40AD" w:rsidP="008F67AA">
            <w:pPr>
              <w:rPr>
                <w:sz w:val="24"/>
                <w:szCs w:val="24"/>
              </w:rPr>
            </w:pPr>
          </w:p>
        </w:tc>
        <w:tc>
          <w:tcPr>
            <w:tcW w:w="1520" w:type="dxa"/>
            <w:vAlign w:val="bottom"/>
          </w:tcPr>
          <w:p w:rsidR="004B40AD" w:rsidRPr="00BB3F5B" w:rsidRDefault="004B40AD" w:rsidP="008F67AA">
            <w:pPr>
              <w:rPr>
                <w:sz w:val="24"/>
                <w:szCs w:val="24"/>
              </w:rPr>
            </w:pP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ной  ситуации  или  приклад-</w:t>
            </w:r>
          </w:p>
        </w:tc>
      </w:tr>
      <w:tr w:rsidR="004B40AD" w:rsidRPr="00BB3F5B" w:rsidTr="008F67AA">
        <w:trPr>
          <w:trHeight w:val="325"/>
        </w:trPr>
        <w:tc>
          <w:tcPr>
            <w:tcW w:w="2080" w:type="dxa"/>
            <w:tcBorders>
              <w:bottom w:val="single" w:sz="8" w:space="0" w:color="auto"/>
            </w:tcBorders>
            <w:vAlign w:val="bottom"/>
          </w:tcPr>
          <w:p w:rsidR="004B40AD" w:rsidRPr="00BB3F5B" w:rsidRDefault="004B40AD" w:rsidP="008F67AA">
            <w:pPr>
              <w:rPr>
                <w:sz w:val="24"/>
                <w:szCs w:val="24"/>
              </w:rPr>
            </w:pPr>
          </w:p>
        </w:tc>
        <w:tc>
          <w:tcPr>
            <w:tcW w:w="1760" w:type="dxa"/>
            <w:tcBorders>
              <w:bottom w:val="single" w:sz="8" w:space="0" w:color="auto"/>
            </w:tcBorders>
            <w:vAlign w:val="bottom"/>
          </w:tcPr>
          <w:p w:rsidR="004B40AD" w:rsidRPr="00BB3F5B" w:rsidRDefault="004B40AD" w:rsidP="008F67AA">
            <w:pPr>
              <w:rPr>
                <w:sz w:val="24"/>
                <w:szCs w:val="24"/>
              </w:rPr>
            </w:pPr>
          </w:p>
        </w:tc>
        <w:tc>
          <w:tcPr>
            <w:tcW w:w="620" w:type="dxa"/>
            <w:tcBorders>
              <w:bottom w:val="single" w:sz="8" w:space="0" w:color="auto"/>
            </w:tcBorders>
            <w:vAlign w:val="bottom"/>
          </w:tcPr>
          <w:p w:rsidR="004B40AD" w:rsidRPr="00BB3F5B" w:rsidRDefault="004B40AD" w:rsidP="008F67AA">
            <w:pPr>
              <w:rPr>
                <w:sz w:val="24"/>
                <w:szCs w:val="24"/>
              </w:rPr>
            </w:pPr>
          </w:p>
        </w:tc>
        <w:tc>
          <w:tcPr>
            <w:tcW w:w="940" w:type="dxa"/>
            <w:tcBorders>
              <w:bottom w:val="single" w:sz="8" w:space="0" w:color="auto"/>
            </w:tcBorders>
            <w:vAlign w:val="bottom"/>
          </w:tcPr>
          <w:p w:rsidR="004B40AD" w:rsidRPr="00BB3F5B" w:rsidRDefault="004B40AD" w:rsidP="008F67AA">
            <w:pPr>
              <w:rPr>
                <w:sz w:val="24"/>
                <w:szCs w:val="24"/>
              </w:rPr>
            </w:pPr>
          </w:p>
        </w:tc>
        <w:tc>
          <w:tcPr>
            <w:tcW w:w="1520" w:type="dxa"/>
            <w:tcBorders>
              <w:bottom w:val="single" w:sz="8" w:space="0" w:color="auto"/>
            </w:tcBorders>
            <w:vAlign w:val="bottom"/>
          </w:tcPr>
          <w:p w:rsidR="004B40AD" w:rsidRPr="00BB3F5B" w:rsidRDefault="004B40AD" w:rsidP="008F67AA">
            <w:pPr>
              <w:rPr>
                <w:sz w:val="24"/>
                <w:szCs w:val="24"/>
              </w:rPr>
            </w:pPr>
          </w:p>
        </w:tc>
        <w:tc>
          <w:tcPr>
            <w:tcW w:w="1460" w:type="dxa"/>
            <w:gridSpan w:val="2"/>
            <w:tcBorders>
              <w:bottom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ной задачи</w:t>
            </w:r>
          </w:p>
        </w:tc>
        <w:tc>
          <w:tcPr>
            <w:tcW w:w="320" w:type="dxa"/>
            <w:tcBorders>
              <w:bottom w:val="single" w:sz="8" w:space="0" w:color="auto"/>
            </w:tcBorders>
            <w:vAlign w:val="bottom"/>
          </w:tcPr>
          <w:p w:rsidR="004B40AD" w:rsidRPr="00BB3F5B" w:rsidRDefault="004B40AD" w:rsidP="008F67AA">
            <w:pPr>
              <w:rPr>
                <w:sz w:val="24"/>
                <w:szCs w:val="24"/>
              </w:rPr>
            </w:pPr>
          </w:p>
        </w:tc>
        <w:tc>
          <w:tcPr>
            <w:tcW w:w="560" w:type="dxa"/>
            <w:tcBorders>
              <w:bottom w:val="single" w:sz="8" w:space="0" w:color="auto"/>
            </w:tcBorders>
            <w:vAlign w:val="bottom"/>
          </w:tcPr>
          <w:p w:rsidR="004B40AD" w:rsidRPr="00BB3F5B" w:rsidRDefault="004B40AD" w:rsidP="008F67AA">
            <w:pPr>
              <w:rPr>
                <w:sz w:val="24"/>
                <w:szCs w:val="24"/>
              </w:rPr>
            </w:pPr>
          </w:p>
        </w:tc>
        <w:tc>
          <w:tcPr>
            <w:tcW w:w="38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5"/>
        </w:trPr>
        <w:tc>
          <w:tcPr>
            <w:tcW w:w="2080" w:type="dxa"/>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Функции</w:t>
            </w:r>
          </w:p>
        </w:tc>
        <w:tc>
          <w:tcPr>
            <w:tcW w:w="4840" w:type="dxa"/>
            <w:gridSpan w:val="4"/>
            <w:vAlign w:val="bottom"/>
          </w:tcPr>
          <w:p w:rsidR="004B40AD" w:rsidRPr="00BB3F5B" w:rsidRDefault="004B40AD" w:rsidP="008F67AA">
            <w:pPr>
              <w:spacing w:line="308" w:lineRule="exact"/>
              <w:jc w:val="right"/>
              <w:rPr>
                <w:sz w:val="24"/>
                <w:szCs w:val="24"/>
              </w:rPr>
            </w:pPr>
            <w:r w:rsidRPr="00BB3F5B">
              <w:rPr>
                <w:rFonts w:eastAsia="Times New Roman"/>
                <w:sz w:val="24"/>
                <w:szCs w:val="24"/>
              </w:rPr>
              <w:t>Оперировать на базовом уровне</w:t>
            </w:r>
          </w:p>
        </w:tc>
        <w:tc>
          <w:tcPr>
            <w:tcW w:w="1780" w:type="dxa"/>
            <w:gridSpan w:val="3"/>
            <w:vAlign w:val="bottom"/>
          </w:tcPr>
          <w:p w:rsidR="004B40AD" w:rsidRPr="00BB3F5B" w:rsidRDefault="004B40AD" w:rsidP="008F67AA">
            <w:pPr>
              <w:spacing w:line="308" w:lineRule="exact"/>
              <w:ind w:left="120"/>
              <w:rPr>
                <w:sz w:val="24"/>
                <w:szCs w:val="24"/>
              </w:rPr>
            </w:pPr>
            <w:r w:rsidRPr="00BB3F5B">
              <w:rPr>
                <w:rFonts w:eastAsia="Times New Roman"/>
                <w:i/>
                <w:iCs/>
                <w:sz w:val="24"/>
                <w:szCs w:val="24"/>
              </w:rPr>
              <w:t>Оперировать</w:t>
            </w:r>
          </w:p>
        </w:tc>
        <w:tc>
          <w:tcPr>
            <w:tcW w:w="1920" w:type="dxa"/>
            <w:gridSpan w:val="4"/>
            <w:vAlign w:val="bottom"/>
          </w:tcPr>
          <w:p w:rsidR="004B40AD" w:rsidRPr="00BB3F5B" w:rsidRDefault="004B40AD" w:rsidP="008F67AA">
            <w:pPr>
              <w:spacing w:line="308" w:lineRule="exact"/>
              <w:jc w:val="right"/>
              <w:rPr>
                <w:sz w:val="24"/>
                <w:szCs w:val="24"/>
              </w:rPr>
            </w:pPr>
            <w:r w:rsidRPr="00BB3F5B">
              <w:rPr>
                <w:rFonts w:eastAsia="Times New Roman"/>
                <w:i/>
                <w:iCs/>
                <w:sz w:val="24"/>
                <w:szCs w:val="24"/>
              </w:rPr>
              <w:t>понятиями:</w:t>
            </w:r>
          </w:p>
        </w:tc>
      </w:tr>
      <w:tr w:rsidR="004B40AD" w:rsidRPr="00BB3F5B" w:rsidTr="008F67AA">
        <w:trPr>
          <w:trHeight w:val="317"/>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spacing w:line="317" w:lineRule="exact"/>
              <w:jc w:val="right"/>
              <w:rPr>
                <w:sz w:val="24"/>
                <w:szCs w:val="24"/>
              </w:rPr>
            </w:pPr>
            <w:r w:rsidRPr="00BB3F5B">
              <w:rPr>
                <w:rFonts w:eastAsia="Times New Roman"/>
                <w:sz w:val="24"/>
                <w:szCs w:val="24"/>
              </w:rPr>
              <w:t>понятиями:  зависимость  вели-</w:t>
            </w:r>
          </w:p>
        </w:tc>
        <w:tc>
          <w:tcPr>
            <w:tcW w:w="3700" w:type="dxa"/>
            <w:gridSpan w:val="7"/>
            <w:vAlign w:val="bottom"/>
          </w:tcPr>
          <w:p w:rsidR="004B40AD" w:rsidRPr="00BB3F5B" w:rsidRDefault="004B40AD" w:rsidP="008F67AA">
            <w:pPr>
              <w:spacing w:line="317" w:lineRule="exact"/>
              <w:ind w:left="120"/>
              <w:rPr>
                <w:sz w:val="24"/>
                <w:szCs w:val="24"/>
              </w:rPr>
            </w:pPr>
            <w:r w:rsidRPr="00BB3F5B">
              <w:rPr>
                <w:rFonts w:eastAsia="Times New Roman"/>
                <w:i/>
                <w:iCs/>
                <w:sz w:val="24"/>
                <w:szCs w:val="24"/>
              </w:rPr>
              <w:t>зависимость величин, функ-</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jc w:val="right"/>
              <w:rPr>
                <w:sz w:val="24"/>
                <w:szCs w:val="24"/>
              </w:rPr>
            </w:pPr>
            <w:r w:rsidRPr="00BB3F5B">
              <w:rPr>
                <w:rFonts w:eastAsia="Times New Roman"/>
                <w:sz w:val="24"/>
                <w:szCs w:val="24"/>
              </w:rPr>
              <w:t>чин, функция, аргумент и зна-</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ция,  аргумент  и  значение</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jc w:val="right"/>
              <w:rPr>
                <w:sz w:val="24"/>
                <w:szCs w:val="24"/>
              </w:rPr>
            </w:pPr>
            <w:r w:rsidRPr="00BB3F5B">
              <w:rPr>
                <w:rFonts w:eastAsia="Times New Roman"/>
                <w:sz w:val="24"/>
                <w:szCs w:val="24"/>
              </w:rPr>
              <w:t>чение  функции,  область  опре-</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функции, область определе-</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jc w:val="right"/>
              <w:rPr>
                <w:sz w:val="24"/>
                <w:szCs w:val="24"/>
              </w:rPr>
            </w:pPr>
            <w:r w:rsidRPr="00BB3F5B">
              <w:rPr>
                <w:rFonts w:eastAsia="Times New Roman"/>
                <w:sz w:val="24"/>
                <w:szCs w:val="24"/>
              </w:rPr>
              <w:t>деления и множество значений</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ния и множество значений</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jc w:val="right"/>
              <w:rPr>
                <w:sz w:val="24"/>
                <w:szCs w:val="24"/>
              </w:rPr>
            </w:pPr>
            <w:r w:rsidRPr="00BB3F5B">
              <w:rPr>
                <w:rFonts w:eastAsia="Times New Roman"/>
                <w:sz w:val="24"/>
                <w:szCs w:val="24"/>
              </w:rPr>
              <w:t>функции,  график  зависимости,</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функции,  график  зависимо-</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4840" w:type="dxa"/>
            <w:gridSpan w:val="4"/>
            <w:vAlign w:val="bottom"/>
          </w:tcPr>
          <w:p w:rsidR="004B40AD" w:rsidRPr="00BB3F5B" w:rsidRDefault="004B40AD" w:rsidP="008F67AA">
            <w:pPr>
              <w:jc w:val="right"/>
              <w:rPr>
                <w:sz w:val="24"/>
                <w:szCs w:val="24"/>
              </w:rPr>
            </w:pPr>
            <w:r w:rsidRPr="00BB3F5B">
              <w:rPr>
                <w:rFonts w:eastAsia="Times New Roman"/>
                <w:sz w:val="24"/>
                <w:szCs w:val="24"/>
              </w:rPr>
              <w:t>график функции, нули функции,</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сти,  график  функции,  нули</w:t>
            </w:r>
          </w:p>
        </w:tc>
      </w:tr>
      <w:tr w:rsidR="004B40AD" w:rsidRPr="00BB3F5B" w:rsidTr="008F67AA">
        <w:trPr>
          <w:trHeight w:val="322"/>
        </w:trPr>
        <w:tc>
          <w:tcPr>
            <w:tcW w:w="2080" w:type="dxa"/>
            <w:vAlign w:val="bottom"/>
          </w:tcPr>
          <w:p w:rsidR="004B40AD" w:rsidRPr="00BB3F5B" w:rsidRDefault="004B40AD" w:rsidP="008F67AA">
            <w:pPr>
              <w:rPr>
                <w:sz w:val="24"/>
                <w:szCs w:val="24"/>
              </w:rPr>
            </w:pPr>
          </w:p>
        </w:tc>
        <w:tc>
          <w:tcPr>
            <w:tcW w:w="2380" w:type="dxa"/>
            <w:gridSpan w:val="2"/>
            <w:vAlign w:val="bottom"/>
          </w:tcPr>
          <w:p w:rsidR="004B40AD" w:rsidRPr="00BB3F5B" w:rsidRDefault="004B40AD" w:rsidP="008F67AA">
            <w:pPr>
              <w:ind w:left="840"/>
              <w:rPr>
                <w:sz w:val="24"/>
                <w:szCs w:val="24"/>
              </w:rPr>
            </w:pPr>
            <w:r w:rsidRPr="00BB3F5B">
              <w:rPr>
                <w:rFonts w:eastAsia="Times New Roman"/>
                <w:sz w:val="24"/>
                <w:szCs w:val="24"/>
              </w:rPr>
              <w:t>промежутки</w:t>
            </w:r>
          </w:p>
        </w:tc>
        <w:tc>
          <w:tcPr>
            <w:tcW w:w="2460" w:type="dxa"/>
            <w:gridSpan w:val="2"/>
            <w:vAlign w:val="bottom"/>
          </w:tcPr>
          <w:p w:rsidR="004B40AD" w:rsidRPr="00BB3F5B" w:rsidRDefault="004B40AD" w:rsidP="008F67AA">
            <w:pPr>
              <w:jc w:val="right"/>
              <w:rPr>
                <w:sz w:val="24"/>
                <w:szCs w:val="24"/>
              </w:rPr>
            </w:pPr>
            <w:r w:rsidRPr="00BB3F5B">
              <w:rPr>
                <w:rFonts w:eastAsia="Times New Roman"/>
                <w:sz w:val="24"/>
                <w:szCs w:val="24"/>
              </w:rPr>
              <w:t>знакопостоянства,</w:t>
            </w:r>
          </w:p>
        </w:tc>
        <w:tc>
          <w:tcPr>
            <w:tcW w:w="3700" w:type="dxa"/>
            <w:gridSpan w:val="7"/>
            <w:vAlign w:val="bottom"/>
          </w:tcPr>
          <w:p w:rsidR="004B40AD" w:rsidRPr="00BB3F5B" w:rsidRDefault="004B40AD" w:rsidP="008F67AA">
            <w:pPr>
              <w:ind w:left="120"/>
              <w:rPr>
                <w:sz w:val="24"/>
                <w:szCs w:val="24"/>
              </w:rPr>
            </w:pPr>
            <w:r w:rsidRPr="00BB3F5B">
              <w:rPr>
                <w:rFonts w:eastAsia="Times New Roman"/>
                <w:i/>
                <w:iCs/>
                <w:sz w:val="24"/>
                <w:szCs w:val="24"/>
              </w:rPr>
              <w:t>функции,  промежутки  зна-</w:t>
            </w:r>
          </w:p>
        </w:tc>
      </w:tr>
      <w:tr w:rsidR="004B40AD" w:rsidRPr="00BB3F5B" w:rsidTr="008F67AA">
        <w:trPr>
          <w:trHeight w:val="324"/>
        </w:trPr>
        <w:tc>
          <w:tcPr>
            <w:tcW w:w="2080" w:type="dxa"/>
            <w:vAlign w:val="bottom"/>
          </w:tcPr>
          <w:p w:rsidR="004B40AD" w:rsidRPr="00BB3F5B" w:rsidRDefault="004B40AD" w:rsidP="008F67AA">
            <w:pPr>
              <w:rPr>
                <w:sz w:val="24"/>
                <w:szCs w:val="24"/>
              </w:rPr>
            </w:pPr>
          </w:p>
        </w:tc>
        <w:tc>
          <w:tcPr>
            <w:tcW w:w="2380" w:type="dxa"/>
            <w:gridSpan w:val="2"/>
            <w:vAlign w:val="bottom"/>
          </w:tcPr>
          <w:p w:rsidR="004B40AD" w:rsidRPr="00BB3F5B" w:rsidRDefault="004B40AD" w:rsidP="008F67AA">
            <w:pPr>
              <w:ind w:left="840"/>
              <w:rPr>
                <w:sz w:val="24"/>
                <w:szCs w:val="24"/>
              </w:rPr>
            </w:pPr>
            <w:r w:rsidRPr="00BB3F5B">
              <w:rPr>
                <w:rFonts w:eastAsia="Times New Roman"/>
                <w:sz w:val="24"/>
                <w:szCs w:val="24"/>
              </w:rPr>
              <w:t>возрастание</w:t>
            </w:r>
          </w:p>
        </w:tc>
        <w:tc>
          <w:tcPr>
            <w:tcW w:w="2460" w:type="dxa"/>
            <w:gridSpan w:val="2"/>
            <w:vAlign w:val="bottom"/>
          </w:tcPr>
          <w:p w:rsidR="004B40AD" w:rsidRPr="00BB3F5B" w:rsidRDefault="004B40AD" w:rsidP="008F67AA">
            <w:pPr>
              <w:jc w:val="right"/>
              <w:rPr>
                <w:sz w:val="24"/>
                <w:szCs w:val="24"/>
              </w:rPr>
            </w:pPr>
            <w:r w:rsidRPr="00BB3F5B">
              <w:rPr>
                <w:rFonts w:eastAsia="Times New Roman"/>
                <w:sz w:val="24"/>
                <w:szCs w:val="24"/>
              </w:rPr>
              <w:t>на  числовом  про-</w:t>
            </w:r>
          </w:p>
        </w:tc>
        <w:tc>
          <w:tcPr>
            <w:tcW w:w="234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копостоянства,</w:t>
            </w:r>
          </w:p>
        </w:tc>
        <w:tc>
          <w:tcPr>
            <w:tcW w:w="1360" w:type="dxa"/>
            <w:gridSpan w:val="3"/>
            <w:vAlign w:val="bottom"/>
          </w:tcPr>
          <w:p w:rsidR="004B40AD" w:rsidRPr="00BB3F5B" w:rsidRDefault="004B40AD" w:rsidP="008F67AA">
            <w:pPr>
              <w:jc w:val="right"/>
              <w:rPr>
                <w:sz w:val="24"/>
                <w:szCs w:val="24"/>
              </w:rPr>
            </w:pPr>
            <w:r w:rsidRPr="00BB3F5B">
              <w:rPr>
                <w:rFonts w:eastAsia="Times New Roman"/>
                <w:i/>
                <w:iCs/>
                <w:sz w:val="24"/>
                <w:szCs w:val="24"/>
              </w:rPr>
              <w:t>возраста-</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51" w:lineRule="exact"/>
        <w:rPr>
          <w:sz w:val="24"/>
          <w:szCs w:val="24"/>
        </w:rPr>
      </w:pPr>
    </w:p>
    <w:tbl>
      <w:tblPr>
        <w:tblW w:w="10620" w:type="dxa"/>
        <w:tblInd w:w="10" w:type="dxa"/>
        <w:tblLayout w:type="fixed"/>
        <w:tblCellMar>
          <w:left w:w="0" w:type="dxa"/>
          <w:right w:w="0" w:type="dxa"/>
        </w:tblCellMar>
        <w:tblLook w:val="04A0"/>
      </w:tblPr>
      <w:tblGrid>
        <w:gridCol w:w="2840"/>
        <w:gridCol w:w="1300"/>
        <w:gridCol w:w="580"/>
        <w:gridCol w:w="500"/>
        <w:gridCol w:w="1360"/>
        <w:gridCol w:w="360"/>
        <w:gridCol w:w="1240"/>
        <w:gridCol w:w="420"/>
        <w:gridCol w:w="200"/>
        <w:gridCol w:w="500"/>
        <w:gridCol w:w="580"/>
        <w:gridCol w:w="740"/>
      </w:tblGrid>
      <w:tr w:rsidR="004B40AD" w:rsidRPr="00BB3F5B" w:rsidTr="00D93364">
        <w:trPr>
          <w:trHeight w:val="324"/>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top w:val="single" w:sz="8" w:space="0" w:color="auto"/>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межутке, убывание на числовом</w:t>
            </w:r>
          </w:p>
        </w:tc>
        <w:tc>
          <w:tcPr>
            <w:tcW w:w="3680" w:type="dxa"/>
            <w:gridSpan w:val="6"/>
            <w:tcBorders>
              <w:top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ние на числовом промежут-</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80" w:type="dxa"/>
            <w:gridSpan w:val="2"/>
            <w:vAlign w:val="bottom"/>
          </w:tcPr>
          <w:p w:rsidR="004B40AD" w:rsidRPr="00BB3F5B" w:rsidRDefault="004B40AD" w:rsidP="008F67AA">
            <w:pPr>
              <w:ind w:left="80"/>
              <w:rPr>
                <w:sz w:val="24"/>
                <w:szCs w:val="24"/>
              </w:rPr>
            </w:pPr>
            <w:r w:rsidRPr="00BB3F5B">
              <w:rPr>
                <w:rFonts w:eastAsia="Times New Roman"/>
                <w:sz w:val="24"/>
                <w:szCs w:val="24"/>
              </w:rPr>
              <w:t>промежутке,</w:t>
            </w:r>
          </w:p>
        </w:tc>
        <w:tc>
          <w:tcPr>
            <w:tcW w:w="1860" w:type="dxa"/>
            <w:gridSpan w:val="2"/>
            <w:vAlign w:val="bottom"/>
          </w:tcPr>
          <w:p w:rsidR="004B40AD" w:rsidRPr="00BB3F5B" w:rsidRDefault="004B40AD" w:rsidP="008F67AA">
            <w:pPr>
              <w:ind w:left="120"/>
              <w:rPr>
                <w:sz w:val="24"/>
                <w:szCs w:val="24"/>
              </w:rPr>
            </w:pPr>
            <w:r w:rsidRPr="00BB3F5B">
              <w:rPr>
                <w:rFonts w:eastAsia="Times New Roman"/>
                <w:sz w:val="24"/>
                <w:szCs w:val="24"/>
              </w:rPr>
              <w:t>наибольшее</w:t>
            </w:r>
          </w:p>
        </w:tc>
        <w:tc>
          <w:tcPr>
            <w:tcW w:w="3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ке,  убывание  на  числовом</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наименьшее  значение  функции</w:t>
            </w:r>
          </w:p>
        </w:tc>
        <w:tc>
          <w:tcPr>
            <w:tcW w:w="18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промежутке,</w:t>
            </w:r>
          </w:p>
        </w:tc>
        <w:tc>
          <w:tcPr>
            <w:tcW w:w="18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наибольшее и</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на числовом промежутке, пери-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наименьшее значение функ-</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740" w:type="dxa"/>
            <w:gridSpan w:val="4"/>
            <w:vAlign w:val="bottom"/>
          </w:tcPr>
          <w:p w:rsidR="004B40AD" w:rsidRPr="00BB3F5B" w:rsidRDefault="004B40AD" w:rsidP="008F67AA">
            <w:pPr>
              <w:ind w:left="80"/>
              <w:rPr>
                <w:sz w:val="24"/>
                <w:szCs w:val="24"/>
              </w:rPr>
            </w:pPr>
            <w:r w:rsidRPr="00BB3F5B">
              <w:rPr>
                <w:rFonts w:eastAsia="Times New Roman"/>
                <w:sz w:val="24"/>
                <w:szCs w:val="24"/>
              </w:rPr>
              <w:t>одическая функция, период;</w:t>
            </w:r>
          </w:p>
        </w:tc>
        <w:tc>
          <w:tcPr>
            <w:tcW w:w="36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ции на числовом промежут-</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оперировать на базовом уровне</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ке,  периодическая  функция,</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понятиями:  прямая  и  обратная</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период, четная и  нечетная</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пропорциональность  линейная,</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функции;</w:t>
            </w:r>
          </w:p>
        </w:tc>
        <w:tc>
          <w:tcPr>
            <w:tcW w:w="4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80" w:type="dxa"/>
            <w:gridSpan w:val="2"/>
            <w:vAlign w:val="bottom"/>
          </w:tcPr>
          <w:p w:rsidR="004B40AD" w:rsidRPr="00BB3F5B" w:rsidRDefault="004B40AD" w:rsidP="008F67AA">
            <w:pPr>
              <w:ind w:left="80"/>
              <w:rPr>
                <w:sz w:val="24"/>
                <w:szCs w:val="24"/>
              </w:rPr>
            </w:pPr>
            <w:r w:rsidRPr="00BB3F5B">
              <w:rPr>
                <w:rFonts w:eastAsia="Times New Roman"/>
                <w:sz w:val="24"/>
                <w:szCs w:val="24"/>
              </w:rPr>
              <w:t>квадратичная,</w:t>
            </w:r>
          </w:p>
        </w:tc>
        <w:tc>
          <w:tcPr>
            <w:tcW w:w="22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9"/>
                <w:sz w:val="24"/>
                <w:szCs w:val="24"/>
              </w:rPr>
              <w:t>логарифмическая</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w w:val="98"/>
                <w:sz w:val="24"/>
                <w:szCs w:val="24"/>
              </w:rPr>
              <w:t>оперировать</w:t>
            </w:r>
          </w:p>
        </w:tc>
        <w:tc>
          <w:tcPr>
            <w:tcW w:w="200" w:type="dxa"/>
            <w:vAlign w:val="bottom"/>
          </w:tcPr>
          <w:p w:rsidR="004B40AD" w:rsidRPr="00BB3F5B" w:rsidRDefault="004B40AD" w:rsidP="008F67AA">
            <w:pPr>
              <w:rPr>
                <w:sz w:val="24"/>
                <w:szCs w:val="24"/>
              </w:rPr>
            </w:pPr>
          </w:p>
        </w:tc>
        <w:tc>
          <w:tcPr>
            <w:tcW w:w="18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понятиями:</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 показательная функции, три-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прямая и обратная пропор-</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740" w:type="dxa"/>
            <w:gridSpan w:val="4"/>
            <w:vAlign w:val="bottom"/>
          </w:tcPr>
          <w:p w:rsidR="004B40AD" w:rsidRPr="00BB3F5B" w:rsidRDefault="004B40AD" w:rsidP="008F67AA">
            <w:pPr>
              <w:ind w:left="80"/>
              <w:rPr>
                <w:sz w:val="24"/>
                <w:szCs w:val="24"/>
              </w:rPr>
            </w:pPr>
            <w:r w:rsidRPr="00BB3F5B">
              <w:rPr>
                <w:rFonts w:eastAsia="Times New Roman"/>
                <w:sz w:val="24"/>
                <w:szCs w:val="24"/>
              </w:rPr>
              <w:t>гонометрические функции;</w:t>
            </w:r>
          </w:p>
        </w:tc>
        <w:tc>
          <w:tcPr>
            <w:tcW w:w="360" w:type="dxa"/>
            <w:tcBorders>
              <w:right w:val="single" w:sz="8" w:space="0" w:color="auto"/>
            </w:tcBorders>
            <w:vAlign w:val="bottom"/>
          </w:tcPr>
          <w:p w:rsidR="004B40AD" w:rsidRPr="00BB3F5B" w:rsidRDefault="004B40AD" w:rsidP="008F67AA">
            <w:pPr>
              <w:rPr>
                <w:sz w:val="24"/>
                <w:szCs w:val="24"/>
              </w:rPr>
            </w:pPr>
          </w:p>
        </w:tc>
        <w:tc>
          <w:tcPr>
            <w:tcW w:w="1860" w:type="dxa"/>
            <w:gridSpan w:val="3"/>
            <w:vAlign w:val="bottom"/>
          </w:tcPr>
          <w:p w:rsidR="004B40AD" w:rsidRPr="00BB3F5B" w:rsidRDefault="004B40AD" w:rsidP="008F67AA">
            <w:pPr>
              <w:ind w:left="100"/>
              <w:rPr>
                <w:sz w:val="24"/>
                <w:szCs w:val="24"/>
              </w:rPr>
            </w:pPr>
            <w:r w:rsidRPr="00BB3F5B">
              <w:rPr>
                <w:rFonts w:eastAsia="Times New Roman"/>
                <w:i/>
                <w:iCs/>
                <w:w w:val="99"/>
                <w:sz w:val="24"/>
                <w:szCs w:val="24"/>
              </w:rPr>
              <w:t>циональность,</w:t>
            </w:r>
          </w:p>
        </w:tc>
        <w:tc>
          <w:tcPr>
            <w:tcW w:w="500" w:type="dxa"/>
            <w:vAlign w:val="bottom"/>
          </w:tcPr>
          <w:p w:rsidR="004B40AD" w:rsidRPr="00BB3F5B" w:rsidRDefault="004B40AD" w:rsidP="008F67AA">
            <w:pPr>
              <w:rPr>
                <w:sz w:val="24"/>
                <w:szCs w:val="24"/>
              </w:rPr>
            </w:pPr>
          </w:p>
        </w:tc>
        <w:tc>
          <w:tcPr>
            <w:tcW w:w="13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линейная,</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распознавать  графики  элемен-</w:t>
            </w:r>
          </w:p>
        </w:tc>
        <w:tc>
          <w:tcPr>
            <w:tcW w:w="1860" w:type="dxa"/>
            <w:gridSpan w:val="3"/>
            <w:vAlign w:val="bottom"/>
          </w:tcPr>
          <w:p w:rsidR="004B40AD" w:rsidRPr="00BB3F5B" w:rsidRDefault="004B40AD" w:rsidP="008F67AA">
            <w:pPr>
              <w:ind w:left="100"/>
              <w:rPr>
                <w:sz w:val="24"/>
                <w:szCs w:val="24"/>
              </w:rPr>
            </w:pPr>
            <w:r w:rsidRPr="00BB3F5B">
              <w:rPr>
                <w:rFonts w:eastAsia="Times New Roman"/>
                <w:i/>
                <w:iCs/>
                <w:w w:val="98"/>
                <w:sz w:val="24"/>
                <w:szCs w:val="24"/>
              </w:rPr>
              <w:t>квадратичная,</w:t>
            </w:r>
          </w:p>
        </w:tc>
        <w:tc>
          <w:tcPr>
            <w:tcW w:w="18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логарифми-</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тарных функций: прямой и об-</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ческая</w:t>
            </w:r>
          </w:p>
        </w:tc>
        <w:tc>
          <w:tcPr>
            <w:tcW w:w="420" w:type="dxa"/>
            <w:vAlign w:val="bottom"/>
          </w:tcPr>
          <w:p w:rsidR="004B40AD" w:rsidRPr="00BB3F5B" w:rsidRDefault="004B40AD" w:rsidP="008F67AA">
            <w:pPr>
              <w:ind w:left="20"/>
              <w:rPr>
                <w:sz w:val="24"/>
                <w:szCs w:val="24"/>
              </w:rPr>
            </w:pPr>
            <w:r w:rsidRPr="00BB3F5B">
              <w:rPr>
                <w:rFonts w:eastAsia="Times New Roman"/>
                <w:i/>
                <w:iCs/>
                <w:sz w:val="24"/>
                <w:szCs w:val="24"/>
              </w:rPr>
              <w:t>и</w:t>
            </w:r>
          </w:p>
        </w:tc>
        <w:tc>
          <w:tcPr>
            <w:tcW w:w="202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показательная</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300" w:type="dxa"/>
            <w:vAlign w:val="bottom"/>
          </w:tcPr>
          <w:p w:rsidR="004B40AD" w:rsidRPr="00BB3F5B" w:rsidRDefault="004B40AD" w:rsidP="008F67AA">
            <w:pPr>
              <w:ind w:left="80"/>
              <w:rPr>
                <w:sz w:val="24"/>
                <w:szCs w:val="24"/>
              </w:rPr>
            </w:pPr>
            <w:r w:rsidRPr="00BB3F5B">
              <w:rPr>
                <w:rFonts w:eastAsia="Times New Roman"/>
                <w:sz w:val="24"/>
                <w:szCs w:val="24"/>
              </w:rPr>
              <w:t>ратной</w:t>
            </w:r>
          </w:p>
        </w:tc>
        <w:tc>
          <w:tcPr>
            <w:tcW w:w="280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пропорциональности,</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функции,</w:t>
            </w:r>
          </w:p>
        </w:tc>
        <w:tc>
          <w:tcPr>
            <w:tcW w:w="244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тригонометриче-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линейной,  квадратичной,  лога-</w:t>
            </w:r>
          </w:p>
        </w:tc>
        <w:tc>
          <w:tcPr>
            <w:tcW w:w="18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ские функции;</w:t>
            </w:r>
          </w:p>
        </w:tc>
        <w:tc>
          <w:tcPr>
            <w:tcW w:w="500" w:type="dxa"/>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80" w:type="dxa"/>
            <w:gridSpan w:val="2"/>
            <w:vAlign w:val="bottom"/>
          </w:tcPr>
          <w:p w:rsidR="004B40AD" w:rsidRPr="00BB3F5B" w:rsidRDefault="004B40AD" w:rsidP="008F67AA">
            <w:pPr>
              <w:ind w:left="80"/>
              <w:rPr>
                <w:sz w:val="24"/>
                <w:szCs w:val="24"/>
              </w:rPr>
            </w:pPr>
            <w:r w:rsidRPr="00BB3F5B">
              <w:rPr>
                <w:rFonts w:eastAsia="Times New Roman"/>
                <w:sz w:val="24"/>
                <w:szCs w:val="24"/>
              </w:rPr>
              <w:t>рифмической</w:t>
            </w:r>
          </w:p>
        </w:tc>
        <w:tc>
          <w:tcPr>
            <w:tcW w:w="22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  показательной</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определять</w:t>
            </w:r>
          </w:p>
        </w:tc>
        <w:tc>
          <w:tcPr>
            <w:tcW w:w="202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значение  функ-</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3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функций,</w:t>
            </w:r>
          </w:p>
        </w:tc>
        <w:tc>
          <w:tcPr>
            <w:tcW w:w="2800" w:type="dxa"/>
            <w:gridSpan w:val="4"/>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тригонометрических</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ции по значению аргумента</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3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функций;</w:t>
            </w:r>
          </w:p>
        </w:tc>
        <w:tc>
          <w:tcPr>
            <w:tcW w:w="58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1360" w:type="dxa"/>
            <w:vAlign w:val="bottom"/>
          </w:tcPr>
          <w:p w:rsidR="004B40AD" w:rsidRPr="00BB3F5B" w:rsidRDefault="004B40AD" w:rsidP="008F67AA">
            <w:pPr>
              <w:rPr>
                <w:sz w:val="24"/>
                <w:szCs w:val="24"/>
              </w:rPr>
            </w:pPr>
          </w:p>
        </w:tc>
        <w:tc>
          <w:tcPr>
            <w:tcW w:w="36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при различных способах за-</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соотносить графики элементар-</w:t>
            </w:r>
          </w:p>
        </w:tc>
        <w:tc>
          <w:tcPr>
            <w:tcW w:w="23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дания функции;</w:t>
            </w: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ных функций: прямой и обрат-</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строить графики изученных</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ной  пропорциональности,  ли-</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функций;</w:t>
            </w:r>
          </w:p>
        </w:tc>
        <w:tc>
          <w:tcPr>
            <w:tcW w:w="4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нейной,   квадратичной,   лога-</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описывать  по  графику  и  в</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8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рифмической</w:t>
            </w:r>
          </w:p>
        </w:tc>
        <w:tc>
          <w:tcPr>
            <w:tcW w:w="2220" w:type="dxa"/>
            <w:gridSpan w:val="3"/>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и  показательной</w:t>
            </w:r>
          </w:p>
        </w:tc>
        <w:tc>
          <w:tcPr>
            <w:tcW w:w="166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простейших</w:t>
            </w:r>
          </w:p>
        </w:tc>
        <w:tc>
          <w:tcPr>
            <w:tcW w:w="200" w:type="dxa"/>
            <w:vAlign w:val="bottom"/>
          </w:tcPr>
          <w:p w:rsidR="004B40AD" w:rsidRPr="00BB3F5B" w:rsidRDefault="004B40AD" w:rsidP="008F67AA">
            <w:pPr>
              <w:rPr>
                <w:sz w:val="24"/>
                <w:szCs w:val="24"/>
              </w:rPr>
            </w:pPr>
          </w:p>
        </w:tc>
        <w:tc>
          <w:tcPr>
            <w:tcW w:w="108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случаях</w:t>
            </w:r>
          </w:p>
        </w:tc>
        <w:tc>
          <w:tcPr>
            <w:tcW w:w="74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3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функций,</w:t>
            </w:r>
          </w:p>
        </w:tc>
        <w:tc>
          <w:tcPr>
            <w:tcW w:w="2800" w:type="dxa"/>
            <w:gridSpan w:val="4"/>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тригонометрических</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формуле  поведение  и  свой-</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функций с формулами, которы-</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ства функций, находить по</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8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ми они заданы;</w:t>
            </w:r>
          </w:p>
        </w:tc>
        <w:tc>
          <w:tcPr>
            <w:tcW w:w="1360" w:type="dxa"/>
            <w:vAlign w:val="bottom"/>
          </w:tcPr>
          <w:p w:rsidR="004B40AD" w:rsidRPr="00BB3F5B" w:rsidRDefault="004B40AD" w:rsidP="008F67AA">
            <w:pPr>
              <w:rPr>
                <w:sz w:val="24"/>
                <w:szCs w:val="24"/>
              </w:rPr>
            </w:pPr>
          </w:p>
        </w:tc>
        <w:tc>
          <w:tcPr>
            <w:tcW w:w="360" w:type="dxa"/>
            <w:tcBorders>
              <w:right w:val="single" w:sz="8" w:space="0" w:color="auto"/>
            </w:tcBorders>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графику</w:t>
            </w:r>
          </w:p>
        </w:tc>
        <w:tc>
          <w:tcPr>
            <w:tcW w:w="1120" w:type="dxa"/>
            <w:gridSpan w:val="3"/>
            <w:vAlign w:val="bottom"/>
          </w:tcPr>
          <w:p w:rsidR="004B40AD" w:rsidRPr="00BB3F5B" w:rsidRDefault="004B40AD" w:rsidP="008F67AA">
            <w:pPr>
              <w:ind w:left="60"/>
              <w:rPr>
                <w:sz w:val="24"/>
                <w:szCs w:val="24"/>
              </w:rPr>
            </w:pPr>
            <w:r w:rsidRPr="00BB3F5B">
              <w:rPr>
                <w:rFonts w:eastAsia="Times New Roman"/>
                <w:i/>
                <w:iCs/>
                <w:sz w:val="24"/>
                <w:szCs w:val="24"/>
              </w:rPr>
              <w:t>функции</w:t>
            </w:r>
          </w:p>
        </w:tc>
        <w:tc>
          <w:tcPr>
            <w:tcW w:w="13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наиболь-</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находить  по  графику  прибли-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шие и наименьшие значения;</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жённо значения функции в за-</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строить</w:t>
            </w:r>
          </w:p>
        </w:tc>
        <w:tc>
          <w:tcPr>
            <w:tcW w:w="1120" w:type="dxa"/>
            <w:gridSpan w:val="3"/>
            <w:vAlign w:val="bottom"/>
          </w:tcPr>
          <w:p w:rsidR="004B40AD" w:rsidRPr="00BB3F5B" w:rsidRDefault="004B40AD" w:rsidP="008F67AA">
            <w:pPr>
              <w:jc w:val="center"/>
              <w:rPr>
                <w:sz w:val="24"/>
                <w:szCs w:val="24"/>
              </w:rPr>
            </w:pPr>
            <w:r w:rsidRPr="00BB3F5B">
              <w:rPr>
                <w:rFonts w:eastAsia="Times New Roman"/>
                <w:i/>
                <w:iCs/>
                <w:w w:val="98"/>
                <w:sz w:val="24"/>
                <w:szCs w:val="24"/>
              </w:rPr>
              <w:t>эскиз</w:t>
            </w:r>
          </w:p>
        </w:tc>
        <w:tc>
          <w:tcPr>
            <w:tcW w:w="13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графика</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8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данных точках;</w:t>
            </w:r>
          </w:p>
        </w:tc>
        <w:tc>
          <w:tcPr>
            <w:tcW w:w="1360" w:type="dxa"/>
            <w:vAlign w:val="bottom"/>
          </w:tcPr>
          <w:p w:rsidR="004B40AD" w:rsidRPr="00BB3F5B" w:rsidRDefault="004B40AD" w:rsidP="008F67AA">
            <w:pPr>
              <w:rPr>
                <w:sz w:val="24"/>
                <w:szCs w:val="24"/>
              </w:rPr>
            </w:pPr>
          </w:p>
        </w:tc>
        <w:tc>
          <w:tcPr>
            <w:tcW w:w="360" w:type="dxa"/>
            <w:tcBorders>
              <w:right w:val="single" w:sz="8" w:space="0" w:color="auto"/>
            </w:tcBorders>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функции,</w:t>
            </w:r>
          </w:p>
        </w:tc>
        <w:tc>
          <w:tcPr>
            <w:tcW w:w="244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удовлетворяющей</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определять по графику свойства</w:t>
            </w:r>
          </w:p>
        </w:tc>
        <w:tc>
          <w:tcPr>
            <w:tcW w:w="186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приведенному</w:t>
            </w:r>
          </w:p>
        </w:tc>
        <w:tc>
          <w:tcPr>
            <w:tcW w:w="1080" w:type="dxa"/>
            <w:gridSpan w:val="2"/>
            <w:vAlign w:val="bottom"/>
          </w:tcPr>
          <w:p w:rsidR="004B40AD" w:rsidRPr="00BB3F5B" w:rsidRDefault="004B40AD" w:rsidP="008F67AA">
            <w:pPr>
              <w:ind w:left="80"/>
              <w:rPr>
                <w:sz w:val="24"/>
                <w:szCs w:val="24"/>
              </w:rPr>
            </w:pPr>
            <w:r w:rsidRPr="00BB3F5B">
              <w:rPr>
                <w:rFonts w:eastAsia="Times New Roman"/>
                <w:i/>
                <w:iCs/>
                <w:sz w:val="24"/>
                <w:szCs w:val="24"/>
              </w:rPr>
              <w:t>набору</w:t>
            </w:r>
          </w:p>
        </w:tc>
        <w:tc>
          <w:tcPr>
            <w:tcW w:w="74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9"/>
                <w:sz w:val="24"/>
                <w:szCs w:val="24"/>
              </w:rPr>
              <w:t>усло-</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функции   (нули,   промежутки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вий   (промежутки   возрас-</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8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знакопостоянства,</w:t>
            </w:r>
          </w:p>
        </w:tc>
        <w:tc>
          <w:tcPr>
            <w:tcW w:w="172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промежутки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тания/убывания,    значение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88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монотонности,</w:t>
            </w:r>
          </w:p>
        </w:tc>
        <w:tc>
          <w:tcPr>
            <w:tcW w:w="1860" w:type="dxa"/>
            <w:gridSpan w:val="2"/>
            <w:vAlign w:val="bottom"/>
          </w:tcPr>
          <w:p w:rsidR="004B40AD" w:rsidRPr="00BB3F5B" w:rsidRDefault="004B40AD" w:rsidP="008F67AA">
            <w:pPr>
              <w:spacing w:line="308" w:lineRule="exact"/>
              <w:ind w:left="240"/>
              <w:rPr>
                <w:sz w:val="24"/>
                <w:szCs w:val="24"/>
              </w:rPr>
            </w:pPr>
            <w:r w:rsidRPr="00BB3F5B">
              <w:rPr>
                <w:rFonts w:eastAsia="Times New Roman"/>
                <w:sz w:val="24"/>
                <w:szCs w:val="24"/>
              </w:rPr>
              <w:t>наибольшие</w:t>
            </w:r>
          </w:p>
        </w:tc>
        <w:tc>
          <w:tcPr>
            <w:tcW w:w="36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функции  в  заданной  точке,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740" w:type="dxa"/>
            <w:gridSpan w:val="4"/>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наименьшие значения и т.п.);</w:t>
            </w:r>
          </w:p>
        </w:tc>
        <w:tc>
          <w:tcPr>
            <w:tcW w:w="360" w:type="dxa"/>
            <w:tcBorders>
              <w:right w:val="single" w:sz="8" w:space="0" w:color="auto"/>
            </w:tcBorders>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точки</w:t>
            </w:r>
          </w:p>
        </w:tc>
        <w:tc>
          <w:tcPr>
            <w:tcW w:w="4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182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экстремумов,</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строить эскиз графика функции,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асимптоты, нули функции и</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8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удовлетворяющей</w:t>
            </w:r>
          </w:p>
        </w:tc>
        <w:tc>
          <w:tcPr>
            <w:tcW w:w="172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приведенно-</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т.д.);</w:t>
            </w:r>
          </w:p>
        </w:tc>
        <w:tc>
          <w:tcPr>
            <w:tcW w:w="4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му набору условий (промежут-</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решать   уравнения,   про-</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ки возрастания / убывания, зна-</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стейшие</w:t>
            </w:r>
          </w:p>
        </w:tc>
        <w:tc>
          <w:tcPr>
            <w:tcW w:w="244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системы  уравне-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чение функции в заданной точ-</w:t>
            </w:r>
          </w:p>
        </w:tc>
        <w:tc>
          <w:tcPr>
            <w:tcW w:w="23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ний,   используя</w:t>
            </w:r>
          </w:p>
        </w:tc>
        <w:tc>
          <w:tcPr>
            <w:tcW w:w="13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свойства</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740" w:type="dxa"/>
            <w:gridSpan w:val="4"/>
            <w:vAlign w:val="bottom"/>
          </w:tcPr>
          <w:p w:rsidR="004B40AD" w:rsidRPr="00BB3F5B" w:rsidRDefault="004B40AD" w:rsidP="008F67AA">
            <w:pPr>
              <w:spacing w:line="308" w:lineRule="exact"/>
              <w:ind w:left="80"/>
              <w:rPr>
                <w:sz w:val="24"/>
                <w:szCs w:val="24"/>
              </w:rPr>
            </w:pPr>
            <w:r w:rsidRPr="00BB3F5B">
              <w:rPr>
                <w:rFonts w:eastAsia="Times New Roman"/>
                <w:sz w:val="24"/>
                <w:szCs w:val="24"/>
              </w:rPr>
              <w:t>ке, точки экстремумов и т.д.).</w:t>
            </w:r>
          </w:p>
        </w:tc>
        <w:tc>
          <w:tcPr>
            <w:tcW w:w="360" w:type="dxa"/>
            <w:tcBorders>
              <w:right w:val="single" w:sz="8" w:space="0" w:color="auto"/>
            </w:tcBorders>
            <w:vAlign w:val="bottom"/>
          </w:tcPr>
          <w:p w:rsidR="004B40AD" w:rsidRPr="00BB3F5B" w:rsidRDefault="004B40AD" w:rsidP="008F67AA">
            <w:pPr>
              <w:rPr>
                <w:sz w:val="24"/>
                <w:szCs w:val="24"/>
              </w:rPr>
            </w:pPr>
          </w:p>
        </w:tc>
        <w:tc>
          <w:tcPr>
            <w:tcW w:w="2940" w:type="dxa"/>
            <w:gridSpan w:val="5"/>
            <w:vAlign w:val="bottom"/>
          </w:tcPr>
          <w:p w:rsidR="004B40AD" w:rsidRPr="00BB3F5B" w:rsidRDefault="004B40AD" w:rsidP="008F67AA">
            <w:pPr>
              <w:ind w:left="100"/>
              <w:rPr>
                <w:sz w:val="24"/>
                <w:szCs w:val="24"/>
              </w:rPr>
            </w:pPr>
            <w:r w:rsidRPr="00BB3F5B">
              <w:rPr>
                <w:rFonts w:eastAsia="Times New Roman"/>
                <w:i/>
                <w:iCs/>
                <w:sz w:val="24"/>
                <w:szCs w:val="24"/>
              </w:rPr>
              <w:t>функций и их графиков.</w:t>
            </w: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08"/>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В  повседневной  жизни  и  при</w:t>
            </w:r>
          </w:p>
        </w:tc>
        <w:tc>
          <w:tcPr>
            <w:tcW w:w="1240" w:type="dxa"/>
            <w:vAlign w:val="bottom"/>
          </w:tcPr>
          <w:p w:rsidR="004B40AD" w:rsidRPr="00BB3F5B" w:rsidRDefault="004B40AD" w:rsidP="008F67AA">
            <w:pPr>
              <w:rPr>
                <w:sz w:val="24"/>
                <w:szCs w:val="24"/>
              </w:rPr>
            </w:pPr>
          </w:p>
        </w:tc>
        <w:tc>
          <w:tcPr>
            <w:tcW w:w="420" w:type="dxa"/>
            <w:vAlign w:val="bottom"/>
          </w:tcPr>
          <w:p w:rsidR="004B40AD" w:rsidRPr="00BB3F5B" w:rsidRDefault="004B40AD" w:rsidP="008F67AA">
            <w:pPr>
              <w:rPr>
                <w:sz w:val="24"/>
                <w:szCs w:val="24"/>
              </w:rPr>
            </w:pPr>
          </w:p>
        </w:tc>
        <w:tc>
          <w:tcPr>
            <w:tcW w:w="2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rPr>
                <w:sz w:val="24"/>
                <w:szCs w:val="24"/>
              </w:rPr>
            </w:pPr>
          </w:p>
        </w:tc>
        <w:tc>
          <w:tcPr>
            <w:tcW w:w="74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740" w:type="dxa"/>
            <w:gridSpan w:val="4"/>
            <w:vAlign w:val="bottom"/>
          </w:tcPr>
          <w:p w:rsidR="004B40AD" w:rsidRPr="00BB3F5B" w:rsidRDefault="004B40AD" w:rsidP="008F67AA">
            <w:pPr>
              <w:ind w:left="80"/>
              <w:rPr>
                <w:sz w:val="24"/>
                <w:szCs w:val="24"/>
              </w:rPr>
            </w:pPr>
            <w:r w:rsidRPr="00BB3F5B">
              <w:rPr>
                <w:rFonts w:eastAsia="Times New Roman"/>
                <w:i/>
                <w:iCs/>
                <w:sz w:val="24"/>
                <w:szCs w:val="24"/>
              </w:rPr>
              <w:t>изучении других предметов:</w:t>
            </w:r>
          </w:p>
        </w:tc>
        <w:tc>
          <w:tcPr>
            <w:tcW w:w="36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повседневной жизни и при</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определять  по  графикам  свой-</w:t>
            </w:r>
          </w:p>
        </w:tc>
        <w:tc>
          <w:tcPr>
            <w:tcW w:w="1240" w:type="dxa"/>
            <w:vAlign w:val="bottom"/>
          </w:tcPr>
          <w:p w:rsidR="004B40AD" w:rsidRPr="00BB3F5B" w:rsidRDefault="004B40AD" w:rsidP="008F67AA">
            <w:pPr>
              <w:ind w:left="100"/>
              <w:rPr>
                <w:sz w:val="24"/>
                <w:szCs w:val="24"/>
              </w:rPr>
            </w:pPr>
            <w:r w:rsidRPr="00BB3F5B">
              <w:rPr>
                <w:rFonts w:eastAsia="Times New Roman"/>
                <w:i/>
                <w:iCs/>
                <w:sz w:val="24"/>
                <w:szCs w:val="24"/>
              </w:rPr>
              <w:t>изучении</w:t>
            </w:r>
          </w:p>
        </w:tc>
        <w:tc>
          <w:tcPr>
            <w:tcW w:w="1120" w:type="dxa"/>
            <w:gridSpan w:val="3"/>
            <w:vAlign w:val="bottom"/>
          </w:tcPr>
          <w:p w:rsidR="004B40AD" w:rsidRPr="00BB3F5B" w:rsidRDefault="004B40AD" w:rsidP="008F67AA">
            <w:pPr>
              <w:jc w:val="center"/>
              <w:rPr>
                <w:sz w:val="24"/>
                <w:szCs w:val="24"/>
              </w:rPr>
            </w:pPr>
            <w:r w:rsidRPr="00BB3F5B">
              <w:rPr>
                <w:rFonts w:eastAsia="Times New Roman"/>
                <w:i/>
                <w:iCs/>
                <w:sz w:val="24"/>
                <w:szCs w:val="24"/>
              </w:rPr>
              <w:t>других</w:t>
            </w:r>
          </w:p>
        </w:tc>
        <w:tc>
          <w:tcPr>
            <w:tcW w:w="132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учебных</w:t>
            </w:r>
          </w:p>
        </w:tc>
      </w:tr>
      <w:tr w:rsidR="004B40AD" w:rsidRPr="00BB3F5B" w:rsidTr="00D93364">
        <w:trPr>
          <w:trHeight w:val="352"/>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5"/>
            <w:tcBorders>
              <w:bottom w:val="single" w:sz="8" w:space="0" w:color="auto"/>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ства реальных процессов и за-</w:t>
            </w:r>
          </w:p>
        </w:tc>
        <w:tc>
          <w:tcPr>
            <w:tcW w:w="1660" w:type="dxa"/>
            <w:gridSpan w:val="2"/>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предметов:</w:t>
            </w:r>
          </w:p>
        </w:tc>
        <w:tc>
          <w:tcPr>
            <w:tcW w:w="200" w:type="dxa"/>
            <w:tcBorders>
              <w:bottom w:val="single" w:sz="8" w:space="0" w:color="auto"/>
            </w:tcBorders>
            <w:vAlign w:val="bottom"/>
          </w:tcPr>
          <w:p w:rsidR="004B40AD" w:rsidRPr="00BB3F5B" w:rsidRDefault="004B40AD" w:rsidP="008F67AA">
            <w:pPr>
              <w:rPr>
                <w:sz w:val="24"/>
                <w:szCs w:val="24"/>
              </w:rPr>
            </w:pPr>
          </w:p>
        </w:tc>
        <w:tc>
          <w:tcPr>
            <w:tcW w:w="500" w:type="dxa"/>
            <w:tcBorders>
              <w:bottom w:val="single" w:sz="8" w:space="0" w:color="auto"/>
            </w:tcBorders>
            <w:vAlign w:val="bottom"/>
          </w:tcPr>
          <w:p w:rsidR="004B40AD" w:rsidRPr="00BB3F5B" w:rsidRDefault="004B40AD" w:rsidP="008F67AA">
            <w:pPr>
              <w:rPr>
                <w:sz w:val="24"/>
                <w:szCs w:val="24"/>
              </w:rPr>
            </w:pPr>
          </w:p>
        </w:tc>
        <w:tc>
          <w:tcPr>
            <w:tcW w:w="580" w:type="dxa"/>
            <w:tcBorders>
              <w:bottom w:val="single" w:sz="8" w:space="0" w:color="auto"/>
            </w:tcBorders>
            <w:vAlign w:val="bottom"/>
          </w:tcPr>
          <w:p w:rsidR="004B40AD" w:rsidRPr="00BB3F5B" w:rsidRDefault="004B40AD" w:rsidP="008F67AA">
            <w:pPr>
              <w:rPr>
                <w:sz w:val="24"/>
                <w:szCs w:val="24"/>
              </w:rPr>
            </w:pPr>
          </w:p>
        </w:tc>
        <w:tc>
          <w:tcPr>
            <w:tcW w:w="74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04" w:lineRule="exact"/>
        <w:rPr>
          <w:sz w:val="24"/>
          <w:szCs w:val="24"/>
        </w:rPr>
      </w:pPr>
    </w:p>
    <w:tbl>
      <w:tblPr>
        <w:tblW w:w="10620" w:type="dxa"/>
        <w:tblInd w:w="10" w:type="dxa"/>
        <w:tblLayout w:type="fixed"/>
        <w:tblCellMar>
          <w:left w:w="0" w:type="dxa"/>
          <w:right w:w="0" w:type="dxa"/>
        </w:tblCellMar>
        <w:tblLook w:val="04A0"/>
      </w:tblPr>
      <w:tblGrid>
        <w:gridCol w:w="1700"/>
        <w:gridCol w:w="1140"/>
        <w:gridCol w:w="1000"/>
        <w:gridCol w:w="500"/>
        <w:gridCol w:w="860"/>
        <w:gridCol w:w="320"/>
        <w:gridCol w:w="1000"/>
        <w:gridCol w:w="420"/>
        <w:gridCol w:w="1200"/>
        <w:gridCol w:w="340"/>
        <w:gridCol w:w="400"/>
        <w:gridCol w:w="540"/>
        <w:gridCol w:w="780"/>
        <w:gridCol w:w="420"/>
      </w:tblGrid>
      <w:tr w:rsidR="004B40AD" w:rsidRPr="00BB3F5B" w:rsidTr="00D93364">
        <w:trPr>
          <w:trHeight w:val="337"/>
        </w:trPr>
        <w:tc>
          <w:tcPr>
            <w:tcW w:w="1700" w:type="dxa"/>
            <w:tcBorders>
              <w:top w:val="single" w:sz="8" w:space="0" w:color="auto"/>
              <w:left w:val="single" w:sz="8" w:space="0" w:color="auto"/>
            </w:tcBorders>
            <w:vAlign w:val="bottom"/>
          </w:tcPr>
          <w:p w:rsidR="004B40AD" w:rsidRPr="00BB3F5B" w:rsidRDefault="004B40AD" w:rsidP="008F67AA">
            <w:pPr>
              <w:rPr>
                <w:sz w:val="24"/>
                <w:szCs w:val="24"/>
              </w:rPr>
            </w:pPr>
          </w:p>
        </w:tc>
        <w:tc>
          <w:tcPr>
            <w:tcW w:w="1140" w:type="dxa"/>
            <w:tcBorders>
              <w:top w:val="single" w:sz="8" w:space="0" w:color="auto"/>
              <w:right w:val="single" w:sz="8" w:space="0" w:color="auto"/>
            </w:tcBorders>
            <w:vAlign w:val="bottom"/>
          </w:tcPr>
          <w:p w:rsidR="004B40AD" w:rsidRPr="00BB3F5B" w:rsidRDefault="004B40AD" w:rsidP="008F67AA">
            <w:pPr>
              <w:rPr>
                <w:sz w:val="24"/>
                <w:szCs w:val="24"/>
              </w:rPr>
            </w:pPr>
          </w:p>
        </w:tc>
        <w:tc>
          <w:tcPr>
            <w:tcW w:w="1500" w:type="dxa"/>
            <w:gridSpan w:val="2"/>
            <w:tcBorders>
              <w:top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висимостей</w:t>
            </w:r>
          </w:p>
        </w:tc>
        <w:tc>
          <w:tcPr>
            <w:tcW w:w="2180" w:type="dxa"/>
            <w:gridSpan w:val="3"/>
            <w:tcBorders>
              <w:top w:val="single" w:sz="8" w:space="0" w:color="auto"/>
            </w:tcBorders>
            <w:vAlign w:val="bottom"/>
          </w:tcPr>
          <w:p w:rsidR="004B40AD" w:rsidRPr="00BB3F5B" w:rsidRDefault="004B40AD" w:rsidP="008F67AA">
            <w:pPr>
              <w:ind w:right="100"/>
              <w:jc w:val="right"/>
              <w:rPr>
                <w:sz w:val="24"/>
                <w:szCs w:val="24"/>
              </w:rPr>
            </w:pPr>
            <w:r w:rsidRPr="00BB3F5B">
              <w:rPr>
                <w:rFonts w:eastAsia="Times New Roman"/>
                <w:sz w:val="24"/>
                <w:szCs w:val="24"/>
              </w:rPr>
              <w:t>(наибольшие</w:t>
            </w:r>
          </w:p>
        </w:tc>
        <w:tc>
          <w:tcPr>
            <w:tcW w:w="420" w:type="dxa"/>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w:t>
            </w:r>
          </w:p>
        </w:tc>
        <w:tc>
          <w:tcPr>
            <w:tcW w:w="1540" w:type="dxa"/>
            <w:gridSpan w:val="2"/>
            <w:tcBorders>
              <w:top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определять</w:t>
            </w:r>
          </w:p>
        </w:tc>
        <w:tc>
          <w:tcPr>
            <w:tcW w:w="400" w:type="dxa"/>
            <w:tcBorders>
              <w:top w:val="single" w:sz="8" w:space="0" w:color="auto"/>
            </w:tcBorders>
            <w:vAlign w:val="bottom"/>
          </w:tcPr>
          <w:p w:rsidR="004B40AD" w:rsidRPr="00BB3F5B" w:rsidRDefault="004B40AD" w:rsidP="008F67AA">
            <w:pPr>
              <w:jc w:val="center"/>
              <w:rPr>
                <w:sz w:val="24"/>
                <w:szCs w:val="24"/>
              </w:rPr>
            </w:pPr>
            <w:r w:rsidRPr="00BB3F5B">
              <w:rPr>
                <w:rFonts w:eastAsia="Times New Roman"/>
                <w:i/>
                <w:iCs/>
                <w:w w:val="99"/>
                <w:sz w:val="24"/>
                <w:szCs w:val="24"/>
              </w:rPr>
              <w:t>по</w:t>
            </w:r>
          </w:p>
        </w:tc>
        <w:tc>
          <w:tcPr>
            <w:tcW w:w="1740" w:type="dxa"/>
            <w:gridSpan w:val="3"/>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графикам  и</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наименьшие  значения,  проме-</w:t>
            </w:r>
          </w:p>
        </w:tc>
        <w:tc>
          <w:tcPr>
            <w:tcW w:w="19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использовать</w:t>
            </w:r>
          </w:p>
        </w:tc>
        <w:tc>
          <w:tcPr>
            <w:tcW w:w="540" w:type="dxa"/>
            <w:vAlign w:val="bottom"/>
          </w:tcPr>
          <w:p w:rsidR="004B40AD" w:rsidRPr="00BB3F5B" w:rsidRDefault="004B40AD" w:rsidP="008F67AA">
            <w:pPr>
              <w:rPr>
                <w:sz w:val="24"/>
                <w:szCs w:val="24"/>
              </w:rPr>
            </w:pPr>
            <w:r w:rsidRPr="00BB3F5B">
              <w:rPr>
                <w:rFonts w:eastAsia="Times New Roman"/>
                <w:i/>
                <w:iCs/>
                <w:sz w:val="24"/>
                <w:szCs w:val="24"/>
              </w:rPr>
              <w:t>для</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решения</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жутки возрастания и убывания,</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прикладных задач свойства</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промежутки знакопостоянства 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реальных процессов и зави-</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т.п.);</w:t>
            </w: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5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симостей</w:t>
            </w:r>
          </w:p>
        </w:tc>
        <w:tc>
          <w:tcPr>
            <w:tcW w:w="1720" w:type="dxa"/>
            <w:gridSpan w:val="3"/>
            <w:vAlign w:val="bottom"/>
          </w:tcPr>
          <w:p w:rsidR="004B40AD" w:rsidRPr="00BB3F5B" w:rsidRDefault="004B40AD" w:rsidP="008F67AA">
            <w:pPr>
              <w:ind w:right="20"/>
              <w:jc w:val="right"/>
              <w:rPr>
                <w:sz w:val="24"/>
                <w:szCs w:val="24"/>
              </w:rPr>
            </w:pPr>
            <w:r w:rsidRPr="00BB3F5B">
              <w:rPr>
                <w:rFonts w:eastAsia="Times New Roman"/>
                <w:i/>
                <w:iCs/>
                <w:sz w:val="24"/>
                <w:szCs w:val="24"/>
              </w:rPr>
              <w:t>(наибольшие</w:t>
            </w:r>
          </w:p>
        </w:tc>
        <w:tc>
          <w:tcPr>
            <w:tcW w:w="4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236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интерпретировать</w:t>
            </w:r>
          </w:p>
        </w:tc>
        <w:tc>
          <w:tcPr>
            <w:tcW w:w="1320" w:type="dxa"/>
            <w:gridSpan w:val="2"/>
            <w:vAlign w:val="bottom"/>
          </w:tcPr>
          <w:p w:rsidR="004B40AD" w:rsidRPr="00BB3F5B" w:rsidRDefault="004B40AD" w:rsidP="008F67AA">
            <w:pPr>
              <w:spacing w:line="308" w:lineRule="exact"/>
              <w:jc w:val="right"/>
              <w:rPr>
                <w:sz w:val="24"/>
                <w:szCs w:val="24"/>
              </w:rPr>
            </w:pPr>
            <w:r w:rsidRPr="00BB3F5B">
              <w:rPr>
                <w:rFonts w:eastAsia="Times New Roman"/>
                <w:sz w:val="24"/>
                <w:szCs w:val="24"/>
              </w:rPr>
              <w:t>свойства</w:t>
            </w:r>
          </w:p>
        </w:tc>
        <w:tc>
          <w:tcPr>
            <w:tcW w:w="42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в</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наименьшие  значения,  про-</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контексте  конкретной  практи-</w:t>
            </w:r>
          </w:p>
        </w:tc>
        <w:tc>
          <w:tcPr>
            <w:tcW w:w="15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межутки</w:t>
            </w:r>
          </w:p>
        </w:tc>
        <w:tc>
          <w:tcPr>
            <w:tcW w:w="1720" w:type="dxa"/>
            <w:gridSpan w:val="3"/>
            <w:vAlign w:val="bottom"/>
          </w:tcPr>
          <w:p w:rsidR="004B40AD" w:rsidRPr="00BB3F5B" w:rsidRDefault="004B40AD" w:rsidP="008F67AA">
            <w:pPr>
              <w:ind w:right="20"/>
              <w:jc w:val="right"/>
              <w:rPr>
                <w:sz w:val="24"/>
                <w:szCs w:val="24"/>
              </w:rPr>
            </w:pPr>
            <w:r w:rsidRPr="00BB3F5B">
              <w:rPr>
                <w:rFonts w:eastAsia="Times New Roman"/>
                <w:i/>
                <w:iCs/>
                <w:sz w:val="24"/>
                <w:szCs w:val="24"/>
              </w:rPr>
              <w:t>возрастания</w:t>
            </w:r>
          </w:p>
        </w:tc>
        <w:tc>
          <w:tcPr>
            <w:tcW w:w="4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r>
      <w:tr w:rsidR="004B40AD" w:rsidRPr="00BB3F5B" w:rsidTr="00D93364">
        <w:trPr>
          <w:trHeight w:val="328"/>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2360" w:type="dxa"/>
            <w:gridSpan w:val="3"/>
            <w:vAlign w:val="bottom"/>
          </w:tcPr>
          <w:p w:rsidR="004B40AD" w:rsidRPr="00BB3F5B" w:rsidRDefault="004B40AD" w:rsidP="008F67AA">
            <w:pPr>
              <w:spacing w:line="308" w:lineRule="exact"/>
              <w:ind w:left="80"/>
              <w:rPr>
                <w:sz w:val="24"/>
                <w:szCs w:val="24"/>
              </w:rPr>
            </w:pPr>
            <w:r w:rsidRPr="00BB3F5B">
              <w:rPr>
                <w:rFonts w:eastAsia="Times New Roman"/>
                <w:sz w:val="24"/>
                <w:szCs w:val="24"/>
              </w:rPr>
              <w:t>ческой ситуации</w:t>
            </w: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убывания  функции,  проме-</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жутки</w:t>
            </w:r>
          </w:p>
        </w:tc>
        <w:tc>
          <w:tcPr>
            <w:tcW w:w="248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знакопостоянства,</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асимптоты, период и т.п.);</w:t>
            </w:r>
          </w:p>
        </w:tc>
      </w:tr>
      <w:tr w:rsidR="004B40AD" w:rsidRPr="00BB3F5B" w:rsidTr="00D93364">
        <w:trPr>
          <w:trHeight w:val="341"/>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2480" w:type="dxa"/>
            <w:gridSpan w:val="4"/>
            <w:vAlign w:val="bottom"/>
          </w:tcPr>
          <w:p w:rsidR="004B40AD" w:rsidRPr="00BB3F5B" w:rsidRDefault="004B40AD" w:rsidP="008F67AA">
            <w:pPr>
              <w:ind w:left="100"/>
              <w:rPr>
                <w:sz w:val="24"/>
                <w:szCs w:val="24"/>
              </w:rPr>
            </w:pPr>
            <w:r w:rsidRPr="00BB3F5B">
              <w:rPr>
                <w:rFonts w:eastAsia="Times New Roman"/>
                <w:i/>
                <w:iCs/>
                <w:w w:val="99"/>
                <w:sz w:val="24"/>
                <w:szCs w:val="24"/>
              </w:rPr>
              <w:t>интерпретировать</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свой-</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ства в контексте конкрет-</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248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ной   практической</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ситуа-</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ции;</w:t>
            </w:r>
          </w:p>
        </w:tc>
        <w:tc>
          <w:tcPr>
            <w:tcW w:w="34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41"/>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5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определять</w:t>
            </w:r>
          </w:p>
        </w:tc>
        <w:tc>
          <w:tcPr>
            <w:tcW w:w="21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   графикам</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простейшие характеристи-</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ки периодических процессов</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биологии,  экономике,  му-</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зыке, радиосвязи и др. (ам-</w:t>
            </w:r>
          </w:p>
        </w:tc>
      </w:tr>
      <w:tr w:rsidR="004B40AD" w:rsidRPr="00BB3F5B" w:rsidTr="00D93364">
        <w:trPr>
          <w:trHeight w:val="325"/>
        </w:trPr>
        <w:tc>
          <w:tcPr>
            <w:tcW w:w="17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1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00" w:type="dxa"/>
            <w:tcBorders>
              <w:bottom w:val="single" w:sz="8" w:space="0" w:color="auto"/>
            </w:tcBorders>
            <w:vAlign w:val="bottom"/>
          </w:tcPr>
          <w:p w:rsidR="004B40AD" w:rsidRPr="00BB3F5B" w:rsidRDefault="004B40AD" w:rsidP="008F67AA">
            <w:pPr>
              <w:rPr>
                <w:sz w:val="24"/>
                <w:szCs w:val="24"/>
              </w:rPr>
            </w:pPr>
          </w:p>
        </w:tc>
        <w:tc>
          <w:tcPr>
            <w:tcW w:w="500" w:type="dxa"/>
            <w:tcBorders>
              <w:bottom w:val="single" w:sz="8" w:space="0" w:color="auto"/>
            </w:tcBorders>
            <w:vAlign w:val="bottom"/>
          </w:tcPr>
          <w:p w:rsidR="004B40AD" w:rsidRPr="00BB3F5B" w:rsidRDefault="004B40AD" w:rsidP="008F67AA">
            <w:pPr>
              <w:rPr>
                <w:sz w:val="24"/>
                <w:szCs w:val="24"/>
              </w:rPr>
            </w:pPr>
          </w:p>
        </w:tc>
        <w:tc>
          <w:tcPr>
            <w:tcW w:w="860" w:type="dxa"/>
            <w:tcBorders>
              <w:bottom w:val="single" w:sz="8" w:space="0" w:color="auto"/>
            </w:tcBorders>
            <w:vAlign w:val="bottom"/>
          </w:tcPr>
          <w:p w:rsidR="004B40AD" w:rsidRPr="00BB3F5B" w:rsidRDefault="004B40AD" w:rsidP="008F67AA">
            <w:pPr>
              <w:rPr>
                <w:sz w:val="24"/>
                <w:szCs w:val="24"/>
              </w:rPr>
            </w:pPr>
          </w:p>
        </w:tc>
        <w:tc>
          <w:tcPr>
            <w:tcW w:w="320" w:type="dxa"/>
            <w:tcBorders>
              <w:bottom w:val="single" w:sz="8" w:space="0" w:color="auto"/>
            </w:tcBorders>
            <w:vAlign w:val="bottom"/>
          </w:tcPr>
          <w:p w:rsidR="004B40AD" w:rsidRPr="00BB3F5B" w:rsidRDefault="004B40AD" w:rsidP="008F67AA">
            <w:pPr>
              <w:rPr>
                <w:sz w:val="24"/>
                <w:szCs w:val="24"/>
              </w:rPr>
            </w:pPr>
          </w:p>
        </w:tc>
        <w:tc>
          <w:tcPr>
            <w:tcW w:w="1000" w:type="dxa"/>
            <w:tcBorders>
              <w:bottom w:val="single" w:sz="8" w:space="0" w:color="auto"/>
            </w:tcBorders>
            <w:vAlign w:val="bottom"/>
          </w:tcPr>
          <w:p w:rsidR="004B40AD" w:rsidRPr="00BB3F5B" w:rsidRDefault="004B40AD" w:rsidP="008F67AA">
            <w:pPr>
              <w:rPr>
                <w:sz w:val="24"/>
                <w:szCs w:val="24"/>
              </w:rPr>
            </w:pPr>
          </w:p>
        </w:tc>
        <w:tc>
          <w:tcPr>
            <w:tcW w:w="4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260" w:type="dxa"/>
            <w:gridSpan w:val="5"/>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плитуда, период и т.п.)</w:t>
            </w:r>
          </w:p>
        </w:tc>
        <w:tc>
          <w:tcPr>
            <w:tcW w:w="4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D93364">
        <w:trPr>
          <w:trHeight w:val="315"/>
        </w:trPr>
        <w:tc>
          <w:tcPr>
            <w:tcW w:w="1700" w:type="dxa"/>
            <w:tcBorders>
              <w:left w:val="single" w:sz="8" w:space="0" w:color="auto"/>
            </w:tcBorders>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Элементы</w:t>
            </w:r>
          </w:p>
        </w:tc>
        <w:tc>
          <w:tcPr>
            <w:tcW w:w="1140" w:type="dxa"/>
            <w:tcBorders>
              <w:right w:val="single" w:sz="8" w:space="0" w:color="auto"/>
            </w:tcBorders>
            <w:vAlign w:val="bottom"/>
          </w:tcPr>
          <w:p w:rsidR="004B40AD" w:rsidRPr="00BB3F5B" w:rsidRDefault="004B40AD" w:rsidP="008F67AA">
            <w:pPr>
              <w:spacing w:line="314" w:lineRule="exact"/>
              <w:ind w:left="240"/>
              <w:rPr>
                <w:sz w:val="24"/>
                <w:szCs w:val="24"/>
              </w:rPr>
            </w:pPr>
            <w:r w:rsidRPr="00BB3F5B">
              <w:rPr>
                <w:rFonts w:eastAsia="Times New Roman"/>
                <w:b/>
                <w:bCs/>
                <w:i/>
                <w:iCs/>
                <w:sz w:val="24"/>
                <w:szCs w:val="24"/>
              </w:rPr>
              <w:t>мате-</w:t>
            </w: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Оперировать на базовом уровне</w:t>
            </w:r>
          </w:p>
        </w:tc>
        <w:tc>
          <w:tcPr>
            <w:tcW w:w="1940" w:type="dxa"/>
            <w:gridSpan w:val="3"/>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Оперировать</w:t>
            </w:r>
          </w:p>
        </w:tc>
        <w:tc>
          <w:tcPr>
            <w:tcW w:w="1740" w:type="dxa"/>
            <w:gridSpan w:val="3"/>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i/>
                <w:iCs/>
                <w:sz w:val="24"/>
                <w:szCs w:val="24"/>
              </w:rPr>
              <w:t>понятиями:</w:t>
            </w:r>
          </w:p>
        </w:tc>
      </w:tr>
      <w:tr w:rsidR="004B40AD" w:rsidRPr="00BB3F5B" w:rsidTr="00D93364">
        <w:trPr>
          <w:trHeight w:val="322"/>
        </w:trPr>
        <w:tc>
          <w:tcPr>
            <w:tcW w:w="2840" w:type="dxa"/>
            <w:gridSpan w:val="2"/>
            <w:tcBorders>
              <w:left w:val="single" w:sz="8" w:space="0" w:color="auto"/>
              <w:right w:val="single" w:sz="8" w:space="0" w:color="auto"/>
            </w:tcBorders>
            <w:vAlign w:val="bottom"/>
          </w:tcPr>
          <w:p w:rsidR="004B40AD" w:rsidRPr="00BB3F5B" w:rsidRDefault="004B40AD" w:rsidP="008F67AA">
            <w:pPr>
              <w:ind w:left="120"/>
              <w:rPr>
                <w:sz w:val="24"/>
                <w:szCs w:val="24"/>
              </w:rPr>
            </w:pPr>
            <w:r w:rsidRPr="00BB3F5B">
              <w:rPr>
                <w:rFonts w:eastAsia="Times New Roman"/>
                <w:b/>
                <w:bCs/>
                <w:i/>
                <w:iCs/>
                <w:sz w:val="24"/>
                <w:szCs w:val="24"/>
              </w:rPr>
              <w:t>матического анали-</w:t>
            </w:r>
          </w:p>
        </w:tc>
        <w:tc>
          <w:tcPr>
            <w:tcW w:w="1500" w:type="dxa"/>
            <w:gridSpan w:val="2"/>
            <w:vAlign w:val="bottom"/>
          </w:tcPr>
          <w:p w:rsidR="004B40AD" w:rsidRPr="00BB3F5B" w:rsidRDefault="004B40AD" w:rsidP="008F67AA">
            <w:pPr>
              <w:spacing w:line="314" w:lineRule="exact"/>
              <w:ind w:left="80"/>
              <w:rPr>
                <w:sz w:val="24"/>
                <w:szCs w:val="24"/>
              </w:rPr>
            </w:pPr>
            <w:r w:rsidRPr="00BB3F5B">
              <w:rPr>
                <w:rFonts w:eastAsia="Times New Roman"/>
                <w:sz w:val="24"/>
                <w:szCs w:val="24"/>
              </w:rPr>
              <w:t>понятиями:</w:t>
            </w:r>
          </w:p>
        </w:tc>
        <w:tc>
          <w:tcPr>
            <w:tcW w:w="2600" w:type="dxa"/>
            <w:gridSpan w:val="4"/>
            <w:tcBorders>
              <w:right w:val="single" w:sz="8" w:space="0" w:color="auto"/>
            </w:tcBorders>
            <w:vAlign w:val="bottom"/>
          </w:tcPr>
          <w:p w:rsidR="004B40AD" w:rsidRPr="00BB3F5B" w:rsidRDefault="004B40AD" w:rsidP="008F67AA">
            <w:pPr>
              <w:spacing w:line="314" w:lineRule="exact"/>
              <w:jc w:val="right"/>
              <w:rPr>
                <w:sz w:val="24"/>
                <w:szCs w:val="24"/>
              </w:rPr>
            </w:pPr>
            <w:r w:rsidRPr="00BB3F5B">
              <w:rPr>
                <w:rFonts w:eastAsia="Times New Roman"/>
                <w:sz w:val="24"/>
                <w:szCs w:val="24"/>
              </w:rPr>
              <w:t>производная  функ-</w:t>
            </w:r>
          </w:p>
        </w:tc>
        <w:tc>
          <w:tcPr>
            <w:tcW w:w="3680" w:type="dxa"/>
            <w:gridSpan w:val="6"/>
            <w:tcBorders>
              <w:right w:val="single" w:sz="8" w:space="0" w:color="auto"/>
            </w:tcBorders>
            <w:vAlign w:val="bottom"/>
          </w:tcPr>
          <w:p w:rsidR="004B40AD" w:rsidRPr="00BB3F5B" w:rsidRDefault="004B40AD" w:rsidP="008F67AA">
            <w:pPr>
              <w:spacing w:line="314" w:lineRule="exact"/>
              <w:ind w:left="100"/>
              <w:rPr>
                <w:sz w:val="24"/>
                <w:szCs w:val="24"/>
              </w:rPr>
            </w:pPr>
            <w:r w:rsidRPr="00BB3F5B">
              <w:rPr>
                <w:rFonts w:eastAsia="Times New Roman"/>
                <w:i/>
                <w:iCs/>
                <w:sz w:val="24"/>
                <w:szCs w:val="24"/>
              </w:rPr>
              <w:t>производная функции в точ-</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ind w:left="120"/>
              <w:rPr>
                <w:sz w:val="24"/>
                <w:szCs w:val="24"/>
              </w:rPr>
            </w:pPr>
            <w:r w:rsidRPr="00BB3F5B">
              <w:rPr>
                <w:rFonts w:eastAsia="Times New Roman"/>
                <w:b/>
                <w:bCs/>
                <w:i/>
                <w:iCs/>
                <w:sz w:val="24"/>
                <w:szCs w:val="24"/>
              </w:rPr>
              <w:t>за</w:t>
            </w: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17" w:lineRule="exact"/>
              <w:ind w:left="80"/>
              <w:rPr>
                <w:sz w:val="24"/>
                <w:szCs w:val="24"/>
              </w:rPr>
            </w:pPr>
            <w:r w:rsidRPr="00BB3F5B">
              <w:rPr>
                <w:rFonts w:eastAsia="Times New Roman"/>
                <w:sz w:val="24"/>
                <w:szCs w:val="24"/>
              </w:rPr>
              <w:t>ции в точке, касательная к гра-</w:t>
            </w:r>
          </w:p>
        </w:tc>
        <w:tc>
          <w:tcPr>
            <w:tcW w:w="3680" w:type="dxa"/>
            <w:gridSpan w:val="6"/>
            <w:tcBorders>
              <w:right w:val="single" w:sz="8" w:space="0" w:color="auto"/>
            </w:tcBorders>
            <w:vAlign w:val="bottom"/>
          </w:tcPr>
          <w:p w:rsidR="004B40AD" w:rsidRPr="00BB3F5B" w:rsidRDefault="004B40AD" w:rsidP="008F67AA">
            <w:pPr>
              <w:spacing w:line="317" w:lineRule="exact"/>
              <w:ind w:left="100"/>
              <w:rPr>
                <w:sz w:val="24"/>
                <w:szCs w:val="24"/>
              </w:rPr>
            </w:pPr>
            <w:r w:rsidRPr="00BB3F5B">
              <w:rPr>
                <w:rFonts w:eastAsia="Times New Roman"/>
                <w:i/>
                <w:iCs/>
                <w:sz w:val="24"/>
                <w:szCs w:val="24"/>
              </w:rPr>
              <w:t>ке,  касательная  к  графику</w:t>
            </w:r>
          </w:p>
        </w:tc>
      </w:tr>
      <w:tr w:rsidR="004B40AD" w:rsidRPr="00BB3F5B" w:rsidTr="00D93364">
        <w:trPr>
          <w:trHeight w:val="31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spacing w:line="314" w:lineRule="exact"/>
              <w:ind w:left="80"/>
              <w:rPr>
                <w:sz w:val="24"/>
                <w:szCs w:val="24"/>
              </w:rPr>
            </w:pPr>
            <w:r w:rsidRPr="00BB3F5B">
              <w:rPr>
                <w:rFonts w:eastAsia="Times New Roman"/>
                <w:sz w:val="24"/>
                <w:szCs w:val="24"/>
              </w:rPr>
              <w:t>фику</w:t>
            </w:r>
          </w:p>
        </w:tc>
        <w:tc>
          <w:tcPr>
            <w:tcW w:w="1360" w:type="dxa"/>
            <w:gridSpan w:val="2"/>
            <w:vAlign w:val="bottom"/>
          </w:tcPr>
          <w:p w:rsidR="004B40AD" w:rsidRPr="00BB3F5B" w:rsidRDefault="004B40AD" w:rsidP="008F67AA">
            <w:pPr>
              <w:spacing w:line="314" w:lineRule="exact"/>
              <w:ind w:left="20"/>
              <w:rPr>
                <w:sz w:val="24"/>
                <w:szCs w:val="24"/>
              </w:rPr>
            </w:pPr>
            <w:r w:rsidRPr="00BB3F5B">
              <w:rPr>
                <w:rFonts w:eastAsia="Times New Roman"/>
                <w:sz w:val="24"/>
                <w:szCs w:val="24"/>
              </w:rPr>
              <w:t>функции,</w:t>
            </w:r>
          </w:p>
        </w:tc>
        <w:tc>
          <w:tcPr>
            <w:tcW w:w="1740" w:type="dxa"/>
            <w:gridSpan w:val="3"/>
            <w:tcBorders>
              <w:right w:val="single" w:sz="8" w:space="0" w:color="auto"/>
            </w:tcBorders>
            <w:vAlign w:val="bottom"/>
          </w:tcPr>
          <w:p w:rsidR="004B40AD" w:rsidRPr="00BB3F5B" w:rsidRDefault="004B40AD" w:rsidP="008F67AA">
            <w:pPr>
              <w:spacing w:line="314" w:lineRule="exact"/>
              <w:jc w:val="right"/>
              <w:rPr>
                <w:sz w:val="24"/>
                <w:szCs w:val="24"/>
              </w:rPr>
            </w:pPr>
            <w:r w:rsidRPr="00BB3F5B">
              <w:rPr>
                <w:rFonts w:eastAsia="Times New Roman"/>
                <w:sz w:val="24"/>
                <w:szCs w:val="24"/>
              </w:rPr>
              <w:t>производная</w:t>
            </w:r>
          </w:p>
        </w:tc>
        <w:tc>
          <w:tcPr>
            <w:tcW w:w="3680" w:type="dxa"/>
            <w:gridSpan w:val="6"/>
            <w:tcBorders>
              <w:right w:val="single" w:sz="8" w:space="0" w:color="auto"/>
            </w:tcBorders>
            <w:vAlign w:val="bottom"/>
          </w:tcPr>
          <w:p w:rsidR="004B40AD" w:rsidRPr="00BB3F5B" w:rsidRDefault="004B40AD" w:rsidP="008F67AA">
            <w:pPr>
              <w:spacing w:line="314" w:lineRule="exact"/>
              <w:ind w:left="100"/>
              <w:rPr>
                <w:sz w:val="24"/>
                <w:szCs w:val="24"/>
              </w:rPr>
            </w:pPr>
            <w:r w:rsidRPr="00BB3F5B">
              <w:rPr>
                <w:rFonts w:eastAsia="Times New Roman"/>
                <w:i/>
                <w:iCs/>
                <w:sz w:val="24"/>
                <w:szCs w:val="24"/>
              </w:rPr>
              <w:t>функции, производная функ-</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500" w:type="dxa"/>
            <w:gridSpan w:val="2"/>
            <w:vAlign w:val="bottom"/>
          </w:tcPr>
          <w:p w:rsidR="004B40AD" w:rsidRPr="00BB3F5B" w:rsidRDefault="004B40AD" w:rsidP="008F67AA">
            <w:pPr>
              <w:ind w:left="80"/>
              <w:rPr>
                <w:sz w:val="24"/>
                <w:szCs w:val="24"/>
              </w:rPr>
            </w:pPr>
            <w:r w:rsidRPr="00BB3F5B">
              <w:rPr>
                <w:rFonts w:eastAsia="Times New Roman"/>
                <w:sz w:val="24"/>
                <w:szCs w:val="24"/>
              </w:rPr>
              <w:t>функции;</w:t>
            </w: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ции;</w:t>
            </w:r>
          </w:p>
        </w:tc>
        <w:tc>
          <w:tcPr>
            <w:tcW w:w="34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определять значение  производ-</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вычислять производную од-</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ной функции в точке по изоб-</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ночлена,  многочлена,  квад-</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ражению касательной к графи-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ратного корня, производную</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3680" w:type="dxa"/>
            <w:gridSpan w:val="5"/>
            <w:vAlign w:val="bottom"/>
          </w:tcPr>
          <w:p w:rsidR="004B40AD" w:rsidRPr="00BB3F5B" w:rsidRDefault="004B40AD" w:rsidP="008F67AA">
            <w:pPr>
              <w:ind w:left="80"/>
              <w:rPr>
                <w:sz w:val="24"/>
                <w:szCs w:val="24"/>
              </w:rPr>
            </w:pPr>
            <w:r w:rsidRPr="00BB3F5B">
              <w:rPr>
                <w:rFonts w:eastAsia="Times New Roman"/>
                <w:sz w:val="24"/>
                <w:szCs w:val="24"/>
              </w:rPr>
              <w:t>ку, проведенной в этой точке;</w:t>
            </w:r>
          </w:p>
        </w:tc>
        <w:tc>
          <w:tcPr>
            <w:tcW w:w="420" w:type="dxa"/>
            <w:tcBorders>
              <w:right w:val="single" w:sz="8" w:space="0" w:color="auto"/>
            </w:tcBorders>
            <w:vAlign w:val="bottom"/>
          </w:tcPr>
          <w:p w:rsidR="004B40AD" w:rsidRPr="00BB3F5B" w:rsidRDefault="004B40AD" w:rsidP="008F67AA">
            <w:pPr>
              <w:rPr>
                <w:sz w:val="24"/>
                <w:szCs w:val="24"/>
              </w:rPr>
            </w:pPr>
          </w:p>
        </w:tc>
        <w:tc>
          <w:tcPr>
            <w:tcW w:w="2480" w:type="dxa"/>
            <w:gridSpan w:val="4"/>
            <w:vAlign w:val="bottom"/>
          </w:tcPr>
          <w:p w:rsidR="004B40AD" w:rsidRPr="00BB3F5B" w:rsidRDefault="004B40AD" w:rsidP="008F67AA">
            <w:pPr>
              <w:ind w:left="100"/>
              <w:rPr>
                <w:sz w:val="24"/>
                <w:szCs w:val="24"/>
              </w:rPr>
            </w:pPr>
            <w:r w:rsidRPr="00BB3F5B">
              <w:rPr>
                <w:rFonts w:eastAsia="Times New Roman"/>
                <w:i/>
                <w:iCs/>
                <w:sz w:val="24"/>
                <w:szCs w:val="24"/>
              </w:rPr>
              <w:t>суммы функций;</w:t>
            </w:r>
          </w:p>
        </w:tc>
        <w:tc>
          <w:tcPr>
            <w:tcW w:w="78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35"/>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ind w:left="80"/>
              <w:rPr>
                <w:sz w:val="24"/>
                <w:szCs w:val="24"/>
              </w:rPr>
            </w:pPr>
            <w:r w:rsidRPr="00BB3F5B">
              <w:rPr>
                <w:rFonts w:eastAsia="Times New Roman"/>
                <w:sz w:val="24"/>
                <w:szCs w:val="24"/>
              </w:rPr>
              <w:t>решать</w:t>
            </w:r>
          </w:p>
        </w:tc>
        <w:tc>
          <w:tcPr>
            <w:tcW w:w="1680" w:type="dxa"/>
            <w:gridSpan w:val="3"/>
            <w:vAlign w:val="bottom"/>
          </w:tcPr>
          <w:p w:rsidR="004B40AD" w:rsidRPr="00BB3F5B" w:rsidRDefault="004B40AD" w:rsidP="008F67AA">
            <w:pPr>
              <w:ind w:left="160"/>
              <w:rPr>
                <w:sz w:val="24"/>
                <w:szCs w:val="24"/>
              </w:rPr>
            </w:pPr>
            <w:r w:rsidRPr="00BB3F5B">
              <w:rPr>
                <w:rFonts w:eastAsia="Times New Roman"/>
                <w:sz w:val="24"/>
                <w:szCs w:val="24"/>
              </w:rPr>
              <w:t>несложные</w:t>
            </w:r>
          </w:p>
        </w:tc>
        <w:tc>
          <w:tcPr>
            <w:tcW w:w="1000" w:type="dxa"/>
            <w:vAlign w:val="bottom"/>
          </w:tcPr>
          <w:p w:rsidR="004B40AD" w:rsidRPr="00BB3F5B" w:rsidRDefault="004B40AD" w:rsidP="008F67AA">
            <w:pPr>
              <w:ind w:right="40"/>
              <w:jc w:val="right"/>
              <w:rPr>
                <w:sz w:val="24"/>
                <w:szCs w:val="24"/>
              </w:rPr>
            </w:pPr>
            <w:r w:rsidRPr="00BB3F5B">
              <w:rPr>
                <w:rFonts w:eastAsia="Times New Roman"/>
                <w:sz w:val="24"/>
                <w:szCs w:val="24"/>
              </w:rPr>
              <w:t>задачи</w:t>
            </w:r>
          </w:p>
        </w:tc>
        <w:tc>
          <w:tcPr>
            <w:tcW w:w="4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на</w:t>
            </w:r>
          </w:p>
        </w:tc>
        <w:tc>
          <w:tcPr>
            <w:tcW w:w="15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вычислять</w:t>
            </w:r>
          </w:p>
        </w:tc>
        <w:tc>
          <w:tcPr>
            <w:tcW w:w="400" w:type="dxa"/>
            <w:vAlign w:val="bottom"/>
          </w:tcPr>
          <w:p w:rsidR="004B40AD" w:rsidRPr="00BB3F5B" w:rsidRDefault="004B40AD" w:rsidP="008F67AA">
            <w:pPr>
              <w:rPr>
                <w:sz w:val="24"/>
                <w:szCs w:val="24"/>
              </w:rPr>
            </w:pPr>
          </w:p>
        </w:tc>
        <w:tc>
          <w:tcPr>
            <w:tcW w:w="17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производные</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применение  связи  между  про-</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элементарных функций и их</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50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межутками</w:t>
            </w:r>
          </w:p>
        </w:tc>
        <w:tc>
          <w:tcPr>
            <w:tcW w:w="2180" w:type="dxa"/>
            <w:gridSpan w:val="3"/>
            <w:vAlign w:val="bottom"/>
          </w:tcPr>
          <w:p w:rsidR="004B40AD" w:rsidRPr="00BB3F5B" w:rsidRDefault="004B40AD" w:rsidP="008F67AA">
            <w:pPr>
              <w:spacing w:line="308" w:lineRule="exact"/>
              <w:ind w:right="60"/>
              <w:jc w:val="right"/>
              <w:rPr>
                <w:sz w:val="24"/>
                <w:szCs w:val="24"/>
              </w:rPr>
            </w:pPr>
            <w:r w:rsidRPr="00BB3F5B">
              <w:rPr>
                <w:rFonts w:eastAsia="Times New Roman"/>
                <w:sz w:val="24"/>
                <w:szCs w:val="24"/>
              </w:rPr>
              <w:t>монотонности</w:t>
            </w:r>
          </w:p>
        </w:tc>
        <w:tc>
          <w:tcPr>
            <w:tcW w:w="42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комбинаций, используя спра-</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точками экстремума функции, с</w:t>
            </w:r>
          </w:p>
        </w:tc>
        <w:tc>
          <w:tcPr>
            <w:tcW w:w="3260" w:type="dxa"/>
            <w:gridSpan w:val="5"/>
            <w:vAlign w:val="bottom"/>
          </w:tcPr>
          <w:p w:rsidR="004B40AD" w:rsidRPr="00BB3F5B" w:rsidRDefault="004B40AD" w:rsidP="008F67AA">
            <w:pPr>
              <w:ind w:left="100"/>
              <w:rPr>
                <w:sz w:val="24"/>
                <w:szCs w:val="24"/>
              </w:rPr>
            </w:pPr>
            <w:r w:rsidRPr="00BB3F5B">
              <w:rPr>
                <w:rFonts w:eastAsia="Times New Roman"/>
                <w:i/>
                <w:iCs/>
                <w:sz w:val="24"/>
                <w:szCs w:val="24"/>
              </w:rPr>
              <w:t>вочные материалы;</w:t>
            </w:r>
          </w:p>
        </w:tc>
        <w:tc>
          <w:tcPr>
            <w:tcW w:w="42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одной стороны, и промежутка-</w:t>
            </w:r>
          </w:p>
        </w:tc>
        <w:tc>
          <w:tcPr>
            <w:tcW w:w="194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исследовать  в</w:t>
            </w:r>
          </w:p>
        </w:tc>
        <w:tc>
          <w:tcPr>
            <w:tcW w:w="17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простейших</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ми знакопостоянства и нулями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случаях  функции  на  моно-</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производной этой функции – с</w:t>
            </w:r>
          </w:p>
        </w:tc>
        <w:tc>
          <w:tcPr>
            <w:tcW w:w="15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тонность,</w:t>
            </w:r>
          </w:p>
        </w:tc>
        <w:tc>
          <w:tcPr>
            <w:tcW w:w="400" w:type="dxa"/>
            <w:vAlign w:val="bottom"/>
          </w:tcPr>
          <w:p w:rsidR="004B40AD" w:rsidRPr="00BB3F5B" w:rsidRDefault="004B40AD" w:rsidP="008F67AA">
            <w:pPr>
              <w:rPr>
                <w:sz w:val="24"/>
                <w:szCs w:val="24"/>
              </w:rPr>
            </w:pPr>
          </w:p>
        </w:tc>
        <w:tc>
          <w:tcPr>
            <w:tcW w:w="17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находить</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spacing w:line="308" w:lineRule="exact"/>
              <w:ind w:left="80"/>
              <w:rPr>
                <w:sz w:val="24"/>
                <w:szCs w:val="24"/>
              </w:rPr>
            </w:pPr>
            <w:r w:rsidRPr="00BB3F5B">
              <w:rPr>
                <w:rFonts w:eastAsia="Times New Roman"/>
                <w:sz w:val="24"/>
                <w:szCs w:val="24"/>
              </w:rPr>
              <w:t>другой.</w:t>
            </w:r>
          </w:p>
        </w:tc>
        <w:tc>
          <w:tcPr>
            <w:tcW w:w="500" w:type="dxa"/>
            <w:vAlign w:val="bottom"/>
          </w:tcPr>
          <w:p w:rsidR="004B40AD" w:rsidRPr="00BB3F5B" w:rsidRDefault="004B40AD" w:rsidP="008F67AA">
            <w:pPr>
              <w:rPr>
                <w:sz w:val="24"/>
                <w:szCs w:val="24"/>
              </w:rPr>
            </w:pPr>
          </w:p>
        </w:tc>
        <w:tc>
          <w:tcPr>
            <w:tcW w:w="860" w:type="dxa"/>
            <w:vAlign w:val="bottom"/>
          </w:tcPr>
          <w:p w:rsidR="004B40AD" w:rsidRPr="00BB3F5B" w:rsidRDefault="004B40AD" w:rsidP="008F67AA">
            <w:pPr>
              <w:rPr>
                <w:sz w:val="24"/>
                <w:szCs w:val="24"/>
              </w:rPr>
            </w:pPr>
          </w:p>
        </w:tc>
        <w:tc>
          <w:tcPr>
            <w:tcW w:w="320" w:type="dxa"/>
            <w:vAlign w:val="bottom"/>
          </w:tcPr>
          <w:p w:rsidR="004B40AD" w:rsidRPr="00BB3F5B" w:rsidRDefault="004B40AD" w:rsidP="008F67AA">
            <w:pPr>
              <w:rPr>
                <w:sz w:val="24"/>
                <w:szCs w:val="24"/>
              </w:rPr>
            </w:pPr>
          </w:p>
        </w:tc>
        <w:tc>
          <w:tcPr>
            <w:tcW w:w="100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c>
          <w:tcPr>
            <w:tcW w:w="1540" w:type="dxa"/>
            <w:gridSpan w:val="2"/>
            <w:vAlign w:val="bottom"/>
          </w:tcPr>
          <w:p w:rsidR="004B40AD" w:rsidRPr="00BB3F5B" w:rsidRDefault="004B40AD" w:rsidP="008F67AA">
            <w:pPr>
              <w:ind w:left="100"/>
              <w:rPr>
                <w:sz w:val="24"/>
                <w:szCs w:val="24"/>
              </w:rPr>
            </w:pPr>
            <w:r w:rsidRPr="00BB3F5B">
              <w:rPr>
                <w:rFonts w:eastAsia="Times New Roman"/>
                <w:i/>
                <w:iCs/>
                <w:w w:val="99"/>
                <w:sz w:val="24"/>
                <w:szCs w:val="24"/>
              </w:rPr>
              <w:t>наибольшие</w:t>
            </w:r>
          </w:p>
        </w:tc>
        <w:tc>
          <w:tcPr>
            <w:tcW w:w="400" w:type="dxa"/>
            <w:vAlign w:val="bottom"/>
          </w:tcPr>
          <w:p w:rsidR="004B40AD" w:rsidRPr="00BB3F5B" w:rsidRDefault="004B40AD" w:rsidP="008F67AA">
            <w:pPr>
              <w:jc w:val="center"/>
              <w:rPr>
                <w:sz w:val="24"/>
                <w:szCs w:val="24"/>
              </w:rPr>
            </w:pPr>
            <w:r w:rsidRPr="00BB3F5B">
              <w:rPr>
                <w:rFonts w:eastAsia="Times New Roman"/>
                <w:i/>
                <w:iCs/>
                <w:w w:val="99"/>
                <w:sz w:val="24"/>
                <w:szCs w:val="24"/>
              </w:rPr>
              <w:t>и</w:t>
            </w:r>
          </w:p>
        </w:tc>
        <w:tc>
          <w:tcPr>
            <w:tcW w:w="17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наименьшие</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В  повседневной  жизни  и  при</w:t>
            </w:r>
          </w:p>
        </w:tc>
        <w:tc>
          <w:tcPr>
            <w:tcW w:w="248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значения функций,</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8"/>
                <w:sz w:val="24"/>
                <w:szCs w:val="24"/>
              </w:rPr>
              <w:t>строить</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3680" w:type="dxa"/>
            <w:gridSpan w:val="5"/>
            <w:vAlign w:val="bottom"/>
          </w:tcPr>
          <w:p w:rsidR="004B40AD" w:rsidRPr="00BB3F5B" w:rsidRDefault="004B40AD" w:rsidP="008F67AA">
            <w:pPr>
              <w:spacing w:line="308" w:lineRule="exact"/>
              <w:ind w:left="80"/>
              <w:rPr>
                <w:sz w:val="24"/>
                <w:szCs w:val="24"/>
              </w:rPr>
            </w:pPr>
            <w:r w:rsidRPr="00BB3F5B">
              <w:rPr>
                <w:rFonts w:eastAsia="Times New Roman"/>
                <w:i/>
                <w:iCs/>
                <w:sz w:val="24"/>
                <w:szCs w:val="24"/>
              </w:rPr>
              <w:t>изучении других предметов:</w:t>
            </w:r>
          </w:p>
        </w:tc>
        <w:tc>
          <w:tcPr>
            <w:tcW w:w="420" w:type="dxa"/>
            <w:tcBorders>
              <w:right w:val="single" w:sz="8" w:space="0" w:color="auto"/>
            </w:tcBorders>
            <w:vAlign w:val="bottom"/>
          </w:tcPr>
          <w:p w:rsidR="004B40AD" w:rsidRPr="00BB3F5B" w:rsidRDefault="004B40AD" w:rsidP="008F67AA">
            <w:pPr>
              <w:rPr>
                <w:sz w:val="24"/>
                <w:szCs w:val="24"/>
              </w:rPr>
            </w:pP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графики многочленов и про-</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пользуясь  графиками,  сравни-</w:t>
            </w: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стейших</w:t>
            </w:r>
          </w:p>
        </w:tc>
        <w:tc>
          <w:tcPr>
            <w:tcW w:w="340" w:type="dxa"/>
            <w:vAlign w:val="bottom"/>
          </w:tcPr>
          <w:p w:rsidR="004B40AD" w:rsidRPr="00BB3F5B" w:rsidRDefault="004B40AD" w:rsidP="008F67AA">
            <w:pPr>
              <w:rPr>
                <w:sz w:val="24"/>
                <w:szCs w:val="24"/>
              </w:rPr>
            </w:pPr>
          </w:p>
        </w:tc>
        <w:tc>
          <w:tcPr>
            <w:tcW w:w="21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рациональных</w:t>
            </w:r>
          </w:p>
        </w:tc>
      </w:tr>
      <w:tr w:rsidR="004B40AD" w:rsidRPr="00BB3F5B" w:rsidTr="00D93364">
        <w:trPr>
          <w:trHeight w:val="324"/>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вать скорости возрастания (ро-</w:t>
            </w: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функций</w:t>
            </w:r>
          </w:p>
        </w:tc>
        <w:tc>
          <w:tcPr>
            <w:tcW w:w="340" w:type="dxa"/>
            <w:vAlign w:val="bottom"/>
          </w:tcPr>
          <w:p w:rsidR="004B40AD" w:rsidRPr="00BB3F5B" w:rsidRDefault="004B40AD" w:rsidP="008F67AA">
            <w:pPr>
              <w:ind w:left="140"/>
              <w:rPr>
                <w:sz w:val="24"/>
                <w:szCs w:val="24"/>
              </w:rPr>
            </w:pPr>
            <w:r w:rsidRPr="00BB3F5B">
              <w:rPr>
                <w:rFonts w:eastAsia="Times New Roman"/>
                <w:i/>
                <w:iCs/>
                <w:sz w:val="24"/>
                <w:szCs w:val="24"/>
              </w:rPr>
              <w:t>с</w:t>
            </w:r>
          </w:p>
        </w:tc>
        <w:tc>
          <w:tcPr>
            <w:tcW w:w="214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использованием</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ста,  повышения,  увеличения  и</w:t>
            </w:r>
          </w:p>
        </w:tc>
        <w:tc>
          <w:tcPr>
            <w:tcW w:w="368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аппарата математического</w:t>
            </w:r>
          </w:p>
        </w:tc>
      </w:tr>
      <w:tr w:rsidR="004B40AD" w:rsidRPr="00BB3F5B" w:rsidTr="00D93364">
        <w:trPr>
          <w:trHeight w:val="322"/>
        </w:trPr>
        <w:tc>
          <w:tcPr>
            <w:tcW w:w="1700" w:type="dxa"/>
            <w:tcBorders>
              <w:left w:val="single" w:sz="8" w:space="0" w:color="auto"/>
            </w:tcBorders>
            <w:vAlign w:val="bottom"/>
          </w:tcPr>
          <w:p w:rsidR="004B40AD" w:rsidRPr="00BB3F5B" w:rsidRDefault="004B40AD" w:rsidP="008F67AA">
            <w:pPr>
              <w:rPr>
                <w:sz w:val="24"/>
                <w:szCs w:val="24"/>
              </w:rPr>
            </w:pPr>
          </w:p>
        </w:tc>
        <w:tc>
          <w:tcPr>
            <w:tcW w:w="1140" w:type="dxa"/>
            <w:tcBorders>
              <w:right w:val="single" w:sz="8" w:space="0" w:color="auto"/>
            </w:tcBorders>
            <w:vAlign w:val="bottom"/>
          </w:tcPr>
          <w:p w:rsidR="004B40AD" w:rsidRPr="00BB3F5B" w:rsidRDefault="004B40AD" w:rsidP="008F67AA">
            <w:pPr>
              <w:rPr>
                <w:sz w:val="24"/>
                <w:szCs w:val="24"/>
              </w:rPr>
            </w:pPr>
          </w:p>
        </w:tc>
        <w:tc>
          <w:tcPr>
            <w:tcW w:w="1500" w:type="dxa"/>
            <w:gridSpan w:val="2"/>
            <w:vAlign w:val="bottom"/>
          </w:tcPr>
          <w:p w:rsidR="004B40AD" w:rsidRPr="00BB3F5B" w:rsidRDefault="004B40AD" w:rsidP="008F67AA">
            <w:pPr>
              <w:spacing w:line="308" w:lineRule="exact"/>
              <w:ind w:left="80"/>
              <w:rPr>
                <w:sz w:val="24"/>
                <w:szCs w:val="24"/>
              </w:rPr>
            </w:pPr>
            <w:r w:rsidRPr="00BB3F5B">
              <w:rPr>
                <w:rFonts w:eastAsia="Times New Roman"/>
                <w:sz w:val="24"/>
                <w:szCs w:val="24"/>
              </w:rPr>
              <w:t>т.п.)  или</w:t>
            </w:r>
          </w:p>
        </w:tc>
        <w:tc>
          <w:tcPr>
            <w:tcW w:w="1180" w:type="dxa"/>
            <w:gridSpan w:val="2"/>
            <w:vAlign w:val="bottom"/>
          </w:tcPr>
          <w:p w:rsidR="004B40AD" w:rsidRPr="00BB3F5B" w:rsidRDefault="004B40AD" w:rsidP="008F67AA">
            <w:pPr>
              <w:spacing w:line="308" w:lineRule="exact"/>
              <w:rPr>
                <w:sz w:val="24"/>
                <w:szCs w:val="24"/>
              </w:rPr>
            </w:pPr>
            <w:r w:rsidRPr="00BB3F5B">
              <w:rPr>
                <w:rFonts w:eastAsia="Times New Roman"/>
                <w:sz w:val="24"/>
                <w:szCs w:val="24"/>
              </w:rPr>
              <w:t>скорости</w:t>
            </w:r>
          </w:p>
        </w:tc>
        <w:tc>
          <w:tcPr>
            <w:tcW w:w="142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убывания</w:t>
            </w:r>
          </w:p>
        </w:tc>
        <w:tc>
          <w:tcPr>
            <w:tcW w:w="1200" w:type="dxa"/>
            <w:vAlign w:val="bottom"/>
          </w:tcPr>
          <w:p w:rsidR="004B40AD" w:rsidRPr="00BB3F5B" w:rsidRDefault="004B40AD" w:rsidP="008F67AA">
            <w:pPr>
              <w:ind w:left="100"/>
              <w:rPr>
                <w:sz w:val="24"/>
                <w:szCs w:val="24"/>
              </w:rPr>
            </w:pPr>
            <w:r w:rsidRPr="00BB3F5B">
              <w:rPr>
                <w:rFonts w:eastAsia="Times New Roman"/>
                <w:i/>
                <w:iCs/>
                <w:sz w:val="24"/>
                <w:szCs w:val="24"/>
              </w:rPr>
              <w:t>анализа.</w:t>
            </w:r>
          </w:p>
        </w:tc>
        <w:tc>
          <w:tcPr>
            <w:tcW w:w="34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rPr>
                <w:sz w:val="24"/>
                <w:szCs w:val="24"/>
              </w:rPr>
            </w:pPr>
          </w:p>
        </w:tc>
        <w:tc>
          <w:tcPr>
            <w:tcW w:w="42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53"/>
        </w:trPr>
        <w:tc>
          <w:tcPr>
            <w:tcW w:w="17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14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2680" w:type="dxa"/>
            <w:gridSpan w:val="4"/>
            <w:tcBorders>
              <w:bottom w:val="single" w:sz="8" w:space="0" w:color="auto"/>
            </w:tcBorders>
            <w:vAlign w:val="bottom"/>
          </w:tcPr>
          <w:p w:rsidR="004B40AD" w:rsidRPr="00BB3F5B" w:rsidRDefault="004B40AD" w:rsidP="008F67AA">
            <w:pPr>
              <w:spacing w:line="308" w:lineRule="exact"/>
              <w:ind w:left="80"/>
              <w:rPr>
                <w:sz w:val="24"/>
                <w:szCs w:val="24"/>
              </w:rPr>
            </w:pPr>
            <w:r w:rsidRPr="00BB3F5B">
              <w:rPr>
                <w:rFonts w:eastAsia="Times New Roman"/>
                <w:sz w:val="24"/>
                <w:szCs w:val="24"/>
              </w:rPr>
              <w:t>(падения,  снижения,</w:t>
            </w:r>
          </w:p>
        </w:tc>
        <w:tc>
          <w:tcPr>
            <w:tcW w:w="1420" w:type="dxa"/>
            <w:gridSpan w:val="2"/>
            <w:tcBorders>
              <w:bottom w:val="single" w:sz="8" w:space="0" w:color="auto"/>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уменьше-</w:t>
            </w:r>
          </w:p>
        </w:tc>
        <w:tc>
          <w:tcPr>
            <w:tcW w:w="3680" w:type="dxa"/>
            <w:gridSpan w:val="6"/>
            <w:tcBorders>
              <w:bottom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повседневной жизни и при</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4" w:lineRule="exact"/>
        <w:rPr>
          <w:sz w:val="24"/>
          <w:szCs w:val="24"/>
        </w:rPr>
      </w:pPr>
    </w:p>
    <w:tbl>
      <w:tblPr>
        <w:tblW w:w="0" w:type="auto"/>
        <w:tblLayout w:type="fixed"/>
        <w:tblCellMar>
          <w:left w:w="0" w:type="dxa"/>
          <w:right w:w="0" w:type="dxa"/>
        </w:tblCellMar>
        <w:tblLook w:val="04A0"/>
      </w:tblPr>
      <w:tblGrid>
        <w:gridCol w:w="2180"/>
        <w:gridCol w:w="640"/>
        <w:gridCol w:w="2720"/>
        <w:gridCol w:w="1380"/>
        <w:gridCol w:w="1220"/>
        <w:gridCol w:w="1360"/>
        <w:gridCol w:w="680"/>
        <w:gridCol w:w="440"/>
      </w:tblGrid>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ния и т.п.) величин в реальных</w:t>
            </w:r>
          </w:p>
        </w:tc>
        <w:tc>
          <w:tcPr>
            <w:tcW w:w="1220" w:type="dxa"/>
            <w:vAlign w:val="bottom"/>
          </w:tcPr>
          <w:p w:rsidR="004B40AD" w:rsidRPr="00BB3F5B" w:rsidRDefault="004B40AD" w:rsidP="008F67AA">
            <w:pPr>
              <w:ind w:left="120"/>
              <w:rPr>
                <w:sz w:val="24"/>
                <w:szCs w:val="24"/>
              </w:rPr>
            </w:pPr>
            <w:r w:rsidRPr="00BB3F5B">
              <w:rPr>
                <w:rFonts w:eastAsia="Times New Roman"/>
                <w:i/>
                <w:iCs/>
                <w:sz w:val="24"/>
                <w:szCs w:val="24"/>
              </w:rPr>
              <w:t>изучении</w:t>
            </w:r>
          </w:p>
        </w:tc>
        <w:tc>
          <w:tcPr>
            <w:tcW w:w="1360" w:type="dxa"/>
            <w:vAlign w:val="bottom"/>
          </w:tcPr>
          <w:p w:rsidR="004B40AD" w:rsidRPr="00BB3F5B" w:rsidRDefault="004B40AD" w:rsidP="008F67AA">
            <w:pPr>
              <w:ind w:left="280"/>
              <w:rPr>
                <w:sz w:val="24"/>
                <w:szCs w:val="24"/>
              </w:rPr>
            </w:pPr>
            <w:r w:rsidRPr="00BB3F5B">
              <w:rPr>
                <w:rFonts w:eastAsia="Times New Roman"/>
                <w:i/>
                <w:iCs/>
                <w:sz w:val="24"/>
                <w:szCs w:val="24"/>
              </w:rPr>
              <w:t>других</w:t>
            </w:r>
          </w:p>
        </w:tc>
        <w:tc>
          <w:tcPr>
            <w:tcW w:w="1120" w:type="dxa"/>
            <w:gridSpan w:val="2"/>
            <w:vAlign w:val="bottom"/>
          </w:tcPr>
          <w:p w:rsidR="004B40AD" w:rsidRPr="00BB3F5B" w:rsidRDefault="004B40AD" w:rsidP="008F67AA">
            <w:pPr>
              <w:jc w:val="right"/>
              <w:rPr>
                <w:sz w:val="24"/>
                <w:szCs w:val="24"/>
              </w:rPr>
            </w:pPr>
            <w:r w:rsidRPr="00BB3F5B">
              <w:rPr>
                <w:rFonts w:eastAsia="Times New Roman"/>
                <w:i/>
                <w:iCs/>
                <w:sz w:val="24"/>
                <w:szCs w:val="24"/>
              </w:rPr>
              <w:t>учебных</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2720" w:type="dxa"/>
            <w:vAlign w:val="bottom"/>
          </w:tcPr>
          <w:p w:rsidR="004B40AD" w:rsidRPr="00BB3F5B" w:rsidRDefault="004B40AD" w:rsidP="008F67AA">
            <w:pPr>
              <w:ind w:left="100"/>
              <w:rPr>
                <w:sz w:val="24"/>
                <w:szCs w:val="24"/>
              </w:rPr>
            </w:pPr>
            <w:r w:rsidRPr="00BB3F5B">
              <w:rPr>
                <w:rFonts w:eastAsia="Times New Roman"/>
                <w:sz w:val="24"/>
                <w:szCs w:val="24"/>
              </w:rPr>
              <w:t>процессах;</w:t>
            </w:r>
          </w:p>
        </w:tc>
        <w:tc>
          <w:tcPr>
            <w:tcW w:w="1380" w:type="dxa"/>
            <w:vAlign w:val="bottom"/>
          </w:tcPr>
          <w:p w:rsidR="004B40AD" w:rsidRPr="00BB3F5B" w:rsidRDefault="004B40AD" w:rsidP="008F67AA">
            <w:pPr>
              <w:rPr>
                <w:sz w:val="24"/>
                <w:szCs w:val="24"/>
              </w:rPr>
            </w:pPr>
          </w:p>
        </w:tc>
        <w:tc>
          <w:tcPr>
            <w:tcW w:w="258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предметов:</w:t>
            </w:r>
          </w:p>
        </w:tc>
        <w:tc>
          <w:tcPr>
            <w:tcW w:w="68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2720" w:type="dxa"/>
            <w:vAlign w:val="bottom"/>
          </w:tcPr>
          <w:p w:rsidR="004B40AD" w:rsidRPr="00BB3F5B" w:rsidRDefault="004B40AD" w:rsidP="008F67AA">
            <w:pPr>
              <w:ind w:left="100"/>
              <w:rPr>
                <w:sz w:val="24"/>
                <w:szCs w:val="24"/>
              </w:rPr>
            </w:pPr>
            <w:r w:rsidRPr="00BB3F5B">
              <w:rPr>
                <w:rFonts w:eastAsia="Times New Roman"/>
                <w:sz w:val="24"/>
                <w:szCs w:val="24"/>
              </w:rPr>
              <w:t>соотносить  графики</w:t>
            </w:r>
          </w:p>
        </w:tc>
        <w:tc>
          <w:tcPr>
            <w:tcW w:w="1380" w:type="dxa"/>
            <w:vAlign w:val="bottom"/>
          </w:tcPr>
          <w:p w:rsidR="004B40AD" w:rsidRPr="00BB3F5B" w:rsidRDefault="004B40AD" w:rsidP="008F67AA">
            <w:pPr>
              <w:jc w:val="right"/>
              <w:rPr>
                <w:sz w:val="24"/>
                <w:szCs w:val="24"/>
              </w:rPr>
            </w:pPr>
            <w:r w:rsidRPr="00BB3F5B">
              <w:rPr>
                <w:rFonts w:eastAsia="Times New Roman"/>
                <w:sz w:val="24"/>
                <w:szCs w:val="24"/>
              </w:rPr>
              <w:t>реальных</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решать  прикладные  задачи</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процессов и зависимостей с их</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из биологии, физики, химии,</w:t>
            </w:r>
          </w:p>
        </w:tc>
      </w:tr>
      <w:tr w:rsidR="004B40AD" w:rsidRPr="00BB3F5B" w:rsidTr="008F67AA">
        <w:trPr>
          <w:trHeight w:val="324"/>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описаниями, включающими ха-</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экономики и других предме-</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рактеристики скорости измене-</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тов, связанные с исследова-</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ния (быстрый рост, плавное по-</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нием характеристик реаль-</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2720" w:type="dxa"/>
            <w:vAlign w:val="bottom"/>
          </w:tcPr>
          <w:p w:rsidR="004B40AD" w:rsidRPr="00BB3F5B" w:rsidRDefault="004B40AD" w:rsidP="008F67AA">
            <w:pPr>
              <w:ind w:left="100"/>
              <w:rPr>
                <w:sz w:val="24"/>
                <w:szCs w:val="24"/>
              </w:rPr>
            </w:pPr>
            <w:r w:rsidRPr="00BB3F5B">
              <w:rPr>
                <w:rFonts w:eastAsia="Times New Roman"/>
                <w:sz w:val="24"/>
                <w:szCs w:val="24"/>
              </w:rPr>
              <w:t>нижение и т.п.);</w:t>
            </w:r>
          </w:p>
        </w:tc>
        <w:tc>
          <w:tcPr>
            <w:tcW w:w="1380" w:type="dxa"/>
            <w:vAlign w:val="bottom"/>
          </w:tcPr>
          <w:p w:rsidR="004B40AD" w:rsidRPr="00BB3F5B" w:rsidRDefault="004B40AD" w:rsidP="008F67AA">
            <w:pPr>
              <w:rPr>
                <w:sz w:val="24"/>
                <w:szCs w:val="24"/>
              </w:rPr>
            </w:pP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ных  процессов,  нахождени-</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использовать графики реальных</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ем  наибольших  и  наимень-</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процессов   для   решения   не-</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ших  значений,  скорости  и</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сложных  прикладных  задач,  в</w:t>
            </w:r>
          </w:p>
        </w:tc>
        <w:tc>
          <w:tcPr>
            <w:tcW w:w="258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ускорения и т.п.;</w:t>
            </w:r>
          </w:p>
        </w:tc>
        <w:tc>
          <w:tcPr>
            <w:tcW w:w="68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r>
      <w:tr w:rsidR="004B40AD" w:rsidRPr="00BB3F5B" w:rsidTr="008F67AA">
        <w:trPr>
          <w:trHeight w:val="324"/>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ind w:left="100"/>
              <w:rPr>
                <w:sz w:val="24"/>
                <w:szCs w:val="24"/>
              </w:rPr>
            </w:pPr>
            <w:r w:rsidRPr="00BB3F5B">
              <w:rPr>
                <w:rFonts w:eastAsia="Times New Roman"/>
                <w:sz w:val="24"/>
                <w:szCs w:val="24"/>
              </w:rPr>
              <w:t>том числе определяя по графику</w:t>
            </w:r>
          </w:p>
        </w:tc>
        <w:tc>
          <w:tcPr>
            <w:tcW w:w="2580" w:type="dxa"/>
            <w:gridSpan w:val="2"/>
            <w:vAlign w:val="bottom"/>
          </w:tcPr>
          <w:p w:rsidR="004B40AD" w:rsidRPr="00BB3F5B" w:rsidRDefault="004B40AD" w:rsidP="008F67AA">
            <w:pPr>
              <w:ind w:left="180"/>
              <w:rPr>
                <w:sz w:val="24"/>
                <w:szCs w:val="24"/>
              </w:rPr>
            </w:pPr>
            <w:r w:rsidRPr="00BB3F5B">
              <w:rPr>
                <w:rFonts w:eastAsia="Times New Roman"/>
                <w:i/>
                <w:iCs/>
                <w:sz w:val="24"/>
                <w:szCs w:val="24"/>
              </w:rPr>
              <w:t>интерпретировать</w:t>
            </w:r>
          </w:p>
        </w:tc>
        <w:tc>
          <w:tcPr>
            <w:tcW w:w="112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полу-</w:t>
            </w:r>
          </w:p>
        </w:tc>
      </w:tr>
      <w:tr w:rsidR="004B40AD" w:rsidRPr="00BB3F5B" w:rsidTr="008F67AA">
        <w:trPr>
          <w:trHeight w:val="325"/>
        </w:trPr>
        <w:tc>
          <w:tcPr>
            <w:tcW w:w="218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4100" w:type="dxa"/>
            <w:gridSpan w:val="2"/>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скорость хода процесса</w:t>
            </w:r>
          </w:p>
        </w:tc>
        <w:tc>
          <w:tcPr>
            <w:tcW w:w="2580" w:type="dxa"/>
            <w:gridSpan w:val="2"/>
            <w:tcBorders>
              <w:bottom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ченные результаты</w:t>
            </w:r>
          </w:p>
        </w:tc>
        <w:tc>
          <w:tcPr>
            <w:tcW w:w="680" w:type="dxa"/>
            <w:tcBorders>
              <w:bottom w:val="single" w:sz="8" w:space="0" w:color="auto"/>
            </w:tcBorders>
            <w:vAlign w:val="bottom"/>
          </w:tcPr>
          <w:p w:rsidR="004B40AD" w:rsidRPr="00BB3F5B" w:rsidRDefault="004B40AD" w:rsidP="008F67AA">
            <w:pPr>
              <w:rPr>
                <w:sz w:val="24"/>
                <w:szCs w:val="24"/>
              </w:rPr>
            </w:pPr>
          </w:p>
        </w:tc>
        <w:tc>
          <w:tcPr>
            <w:tcW w:w="44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21"/>
        </w:trPr>
        <w:tc>
          <w:tcPr>
            <w:tcW w:w="2180" w:type="dxa"/>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Статистика</w:t>
            </w:r>
          </w:p>
        </w:tc>
        <w:tc>
          <w:tcPr>
            <w:tcW w:w="640" w:type="dxa"/>
            <w:vAlign w:val="bottom"/>
          </w:tcPr>
          <w:p w:rsidR="004B40AD" w:rsidRPr="00BB3F5B" w:rsidRDefault="004B40AD" w:rsidP="008F67AA">
            <w:pPr>
              <w:spacing w:line="314" w:lineRule="exact"/>
              <w:ind w:left="380"/>
              <w:rPr>
                <w:sz w:val="24"/>
                <w:szCs w:val="24"/>
              </w:rPr>
            </w:pPr>
            <w:r w:rsidRPr="00BB3F5B">
              <w:rPr>
                <w:rFonts w:eastAsia="Times New Roman"/>
                <w:b/>
                <w:bCs/>
                <w:i/>
                <w:iCs/>
                <w:sz w:val="24"/>
                <w:szCs w:val="24"/>
              </w:rPr>
              <w:t>и</w:t>
            </w: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Оперировать на базовом уровне</w:t>
            </w:r>
          </w:p>
        </w:tc>
        <w:tc>
          <w:tcPr>
            <w:tcW w:w="122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2040" w:type="dxa"/>
            <w:gridSpan w:val="2"/>
            <w:vAlign w:val="bottom"/>
          </w:tcPr>
          <w:p w:rsidR="004B40AD" w:rsidRPr="00BB3F5B" w:rsidRDefault="004B40AD" w:rsidP="008F67AA">
            <w:pPr>
              <w:ind w:left="80"/>
              <w:rPr>
                <w:sz w:val="24"/>
                <w:szCs w:val="24"/>
              </w:rPr>
            </w:pPr>
            <w:r w:rsidRPr="00BB3F5B">
              <w:rPr>
                <w:rFonts w:eastAsia="Times New Roman"/>
                <w:i/>
                <w:iCs/>
                <w:sz w:val="24"/>
                <w:szCs w:val="24"/>
              </w:rPr>
              <w:t>представление</w:t>
            </w:r>
          </w:p>
        </w:tc>
        <w:tc>
          <w:tcPr>
            <w:tcW w:w="440" w:type="dxa"/>
            <w:vAlign w:val="bottom"/>
          </w:tcPr>
          <w:p w:rsidR="004B40AD" w:rsidRPr="00BB3F5B" w:rsidRDefault="004B40AD" w:rsidP="008F67AA">
            <w:pPr>
              <w:jc w:val="right"/>
              <w:rPr>
                <w:sz w:val="24"/>
                <w:szCs w:val="24"/>
              </w:rPr>
            </w:pPr>
            <w:r w:rsidRPr="00BB3F5B">
              <w:rPr>
                <w:rFonts w:eastAsia="Times New Roman"/>
                <w:i/>
                <w:iCs/>
                <w:sz w:val="24"/>
                <w:szCs w:val="24"/>
              </w:rPr>
              <w:t>о</w:t>
            </w:r>
          </w:p>
        </w:tc>
      </w:tr>
      <w:tr w:rsidR="004B40AD" w:rsidRPr="00BB3F5B" w:rsidTr="008F67AA">
        <w:trPr>
          <w:trHeight w:val="322"/>
        </w:trPr>
        <w:tc>
          <w:tcPr>
            <w:tcW w:w="2820" w:type="dxa"/>
            <w:gridSpan w:val="2"/>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теория    вероятно-</w:t>
            </w: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основными  описательными  ха-</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дискретных  и  непрерывных</w:t>
            </w:r>
          </w:p>
        </w:tc>
      </w:tr>
      <w:tr w:rsidR="004B40AD" w:rsidRPr="00BB3F5B" w:rsidTr="008F67AA">
        <w:trPr>
          <w:trHeight w:val="324"/>
        </w:trPr>
        <w:tc>
          <w:tcPr>
            <w:tcW w:w="2820" w:type="dxa"/>
            <w:gridSpan w:val="2"/>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стей, логика и ком-</w:t>
            </w:r>
          </w:p>
        </w:tc>
        <w:tc>
          <w:tcPr>
            <w:tcW w:w="2720" w:type="dxa"/>
            <w:vAlign w:val="bottom"/>
          </w:tcPr>
          <w:p w:rsidR="004B40AD" w:rsidRPr="00BB3F5B" w:rsidRDefault="004B40AD" w:rsidP="008F67AA">
            <w:pPr>
              <w:spacing w:line="308" w:lineRule="exact"/>
              <w:ind w:left="100"/>
              <w:rPr>
                <w:sz w:val="24"/>
                <w:szCs w:val="24"/>
              </w:rPr>
            </w:pPr>
            <w:r w:rsidRPr="00BB3F5B">
              <w:rPr>
                <w:rFonts w:eastAsia="Times New Roman"/>
                <w:sz w:val="24"/>
                <w:szCs w:val="24"/>
              </w:rPr>
              <w:t>рактеристиками</w:t>
            </w:r>
          </w:p>
        </w:tc>
        <w:tc>
          <w:tcPr>
            <w:tcW w:w="1380" w:type="dxa"/>
            <w:vAlign w:val="bottom"/>
          </w:tcPr>
          <w:p w:rsidR="004B40AD" w:rsidRPr="00BB3F5B" w:rsidRDefault="004B40AD" w:rsidP="008F67AA">
            <w:pPr>
              <w:spacing w:line="308" w:lineRule="exact"/>
              <w:jc w:val="right"/>
              <w:rPr>
                <w:sz w:val="24"/>
                <w:szCs w:val="24"/>
              </w:rPr>
            </w:pPr>
            <w:r w:rsidRPr="00BB3F5B">
              <w:rPr>
                <w:rFonts w:eastAsia="Times New Roman"/>
                <w:sz w:val="24"/>
                <w:szCs w:val="24"/>
              </w:rPr>
              <w:t>числового</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случайных величинах, и рас-</w:t>
            </w:r>
          </w:p>
        </w:tc>
      </w:tr>
      <w:tr w:rsidR="004B40AD" w:rsidRPr="00BB3F5B" w:rsidTr="008F67AA">
        <w:trPr>
          <w:trHeight w:val="322"/>
        </w:trPr>
        <w:tc>
          <w:tcPr>
            <w:tcW w:w="2180" w:type="dxa"/>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бинаторика</w:t>
            </w: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набора:   среднее   арифметиче-</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пределениях,  о  независимо-</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ское,  медиана,  наибольшее  и</w:t>
            </w:r>
          </w:p>
        </w:tc>
        <w:tc>
          <w:tcPr>
            <w:tcW w:w="3260" w:type="dxa"/>
            <w:gridSpan w:val="3"/>
            <w:vAlign w:val="bottom"/>
          </w:tcPr>
          <w:p w:rsidR="004B40AD" w:rsidRPr="00BB3F5B" w:rsidRDefault="004B40AD" w:rsidP="008F67AA">
            <w:pPr>
              <w:ind w:left="120"/>
              <w:rPr>
                <w:sz w:val="24"/>
                <w:szCs w:val="24"/>
              </w:rPr>
            </w:pPr>
            <w:r w:rsidRPr="00BB3F5B">
              <w:rPr>
                <w:rFonts w:eastAsia="Times New Roman"/>
                <w:i/>
                <w:iCs/>
                <w:sz w:val="24"/>
                <w:szCs w:val="24"/>
              </w:rPr>
              <w:t>сти случайных величин;</w:t>
            </w:r>
          </w:p>
        </w:tc>
        <w:tc>
          <w:tcPr>
            <w:tcW w:w="440" w:type="dxa"/>
            <w:vAlign w:val="bottom"/>
          </w:tcPr>
          <w:p w:rsidR="004B40AD" w:rsidRPr="00BB3F5B" w:rsidRDefault="004B40AD" w:rsidP="008F67AA">
            <w:pPr>
              <w:rPr>
                <w:sz w:val="24"/>
                <w:szCs w:val="24"/>
              </w:rPr>
            </w:pP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наименьшее значения;</w:t>
            </w:r>
          </w:p>
        </w:tc>
        <w:tc>
          <w:tcPr>
            <w:tcW w:w="122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2040" w:type="dxa"/>
            <w:gridSpan w:val="2"/>
            <w:vAlign w:val="bottom"/>
          </w:tcPr>
          <w:p w:rsidR="004B40AD" w:rsidRPr="00BB3F5B" w:rsidRDefault="004B40AD" w:rsidP="008F67AA">
            <w:pPr>
              <w:ind w:left="60"/>
              <w:rPr>
                <w:sz w:val="24"/>
                <w:szCs w:val="24"/>
              </w:rPr>
            </w:pPr>
            <w:r w:rsidRPr="00BB3F5B">
              <w:rPr>
                <w:rFonts w:eastAsia="Times New Roman"/>
                <w:i/>
                <w:iCs/>
                <w:sz w:val="24"/>
                <w:szCs w:val="24"/>
              </w:rPr>
              <w:t>представление</w:t>
            </w:r>
          </w:p>
        </w:tc>
        <w:tc>
          <w:tcPr>
            <w:tcW w:w="440" w:type="dxa"/>
            <w:vAlign w:val="bottom"/>
          </w:tcPr>
          <w:p w:rsidR="004B40AD" w:rsidRPr="00BB3F5B" w:rsidRDefault="004B40AD" w:rsidP="008F67AA">
            <w:pPr>
              <w:jc w:val="right"/>
              <w:rPr>
                <w:sz w:val="24"/>
                <w:szCs w:val="24"/>
              </w:rPr>
            </w:pPr>
            <w:r w:rsidRPr="00BB3F5B">
              <w:rPr>
                <w:rFonts w:eastAsia="Times New Roman"/>
                <w:i/>
                <w:iCs/>
                <w:sz w:val="24"/>
                <w:szCs w:val="24"/>
              </w:rPr>
              <w:t>о</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оперировать на базовом уровне</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математическом ожидании</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понятиями:  частота  и  вероят-</w:t>
            </w:r>
          </w:p>
        </w:tc>
        <w:tc>
          <w:tcPr>
            <w:tcW w:w="370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и дисперсии случайных вели-</w:t>
            </w:r>
          </w:p>
        </w:tc>
      </w:tr>
      <w:tr w:rsidR="004B40AD" w:rsidRPr="00BB3F5B" w:rsidTr="008F67AA">
        <w:trPr>
          <w:trHeight w:val="322"/>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ность  события,  случайный  вы-</w:t>
            </w:r>
          </w:p>
        </w:tc>
        <w:tc>
          <w:tcPr>
            <w:tcW w:w="1220" w:type="dxa"/>
            <w:vAlign w:val="bottom"/>
          </w:tcPr>
          <w:p w:rsidR="004B40AD" w:rsidRPr="00BB3F5B" w:rsidRDefault="004B40AD" w:rsidP="008F67AA">
            <w:pPr>
              <w:ind w:left="120"/>
              <w:rPr>
                <w:sz w:val="24"/>
                <w:szCs w:val="24"/>
              </w:rPr>
            </w:pPr>
            <w:r w:rsidRPr="00BB3F5B">
              <w:rPr>
                <w:rFonts w:eastAsia="Times New Roman"/>
                <w:i/>
                <w:iCs/>
                <w:sz w:val="24"/>
                <w:szCs w:val="24"/>
              </w:rPr>
              <w:t>чин;</w:t>
            </w:r>
          </w:p>
        </w:tc>
        <w:tc>
          <w:tcPr>
            <w:tcW w:w="1360" w:type="dxa"/>
            <w:vAlign w:val="bottom"/>
          </w:tcPr>
          <w:p w:rsidR="004B40AD" w:rsidRPr="00BB3F5B" w:rsidRDefault="004B40AD" w:rsidP="008F67AA">
            <w:pPr>
              <w:rPr>
                <w:sz w:val="24"/>
                <w:szCs w:val="24"/>
              </w:rPr>
            </w:pPr>
          </w:p>
        </w:tc>
        <w:tc>
          <w:tcPr>
            <w:tcW w:w="68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r>
      <w:tr w:rsidR="004B40AD" w:rsidRPr="00BB3F5B" w:rsidTr="008F67AA">
        <w:trPr>
          <w:trHeight w:val="324"/>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бор, опыты с равновозможными</w:t>
            </w:r>
          </w:p>
        </w:tc>
        <w:tc>
          <w:tcPr>
            <w:tcW w:w="122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2040" w:type="dxa"/>
            <w:gridSpan w:val="2"/>
            <w:vAlign w:val="bottom"/>
          </w:tcPr>
          <w:p w:rsidR="004B40AD" w:rsidRPr="00BB3F5B" w:rsidRDefault="004B40AD" w:rsidP="008F67AA">
            <w:pPr>
              <w:ind w:left="60"/>
              <w:rPr>
                <w:sz w:val="24"/>
                <w:szCs w:val="24"/>
              </w:rPr>
            </w:pPr>
            <w:r w:rsidRPr="00BB3F5B">
              <w:rPr>
                <w:rFonts w:eastAsia="Times New Roman"/>
                <w:i/>
                <w:iCs/>
                <w:sz w:val="24"/>
                <w:szCs w:val="24"/>
              </w:rPr>
              <w:t>представление</w:t>
            </w:r>
          </w:p>
        </w:tc>
        <w:tc>
          <w:tcPr>
            <w:tcW w:w="440" w:type="dxa"/>
            <w:vAlign w:val="bottom"/>
          </w:tcPr>
          <w:p w:rsidR="004B40AD" w:rsidRPr="00BB3F5B" w:rsidRDefault="004B40AD" w:rsidP="008F67AA">
            <w:pPr>
              <w:jc w:val="right"/>
              <w:rPr>
                <w:sz w:val="24"/>
                <w:szCs w:val="24"/>
              </w:rPr>
            </w:pPr>
            <w:r w:rsidRPr="00BB3F5B">
              <w:rPr>
                <w:rFonts w:eastAsia="Times New Roman"/>
                <w:i/>
                <w:iCs/>
                <w:sz w:val="24"/>
                <w:szCs w:val="24"/>
              </w:rPr>
              <w:t>о</w:t>
            </w:r>
          </w:p>
        </w:tc>
      </w:tr>
      <w:tr w:rsidR="004B40AD" w:rsidRPr="00BB3F5B" w:rsidTr="008F67AA">
        <w:trPr>
          <w:trHeight w:val="307"/>
        </w:trPr>
        <w:tc>
          <w:tcPr>
            <w:tcW w:w="21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4100" w:type="dxa"/>
            <w:gridSpan w:val="2"/>
            <w:vAlign w:val="bottom"/>
          </w:tcPr>
          <w:p w:rsidR="004B40AD" w:rsidRPr="00BB3F5B" w:rsidRDefault="004B40AD" w:rsidP="008F67AA">
            <w:pPr>
              <w:spacing w:line="306" w:lineRule="exact"/>
              <w:ind w:left="100"/>
              <w:rPr>
                <w:sz w:val="24"/>
                <w:szCs w:val="24"/>
              </w:rPr>
            </w:pPr>
            <w:r w:rsidRPr="00BB3F5B">
              <w:rPr>
                <w:rFonts w:eastAsia="Times New Roman"/>
                <w:sz w:val="24"/>
                <w:szCs w:val="24"/>
              </w:rPr>
              <w:t>элементарными событиями;</w:t>
            </w:r>
          </w:p>
        </w:tc>
        <w:tc>
          <w:tcPr>
            <w:tcW w:w="3700" w:type="dxa"/>
            <w:gridSpan w:val="4"/>
            <w:vAlign w:val="bottom"/>
          </w:tcPr>
          <w:p w:rsidR="004B40AD" w:rsidRPr="00BB3F5B" w:rsidRDefault="004B40AD" w:rsidP="008F67AA">
            <w:pPr>
              <w:spacing w:line="306" w:lineRule="exact"/>
              <w:ind w:left="120"/>
              <w:rPr>
                <w:sz w:val="24"/>
                <w:szCs w:val="24"/>
              </w:rPr>
            </w:pPr>
            <w:r w:rsidRPr="00BB3F5B">
              <w:rPr>
                <w:rFonts w:eastAsia="Times New Roman"/>
                <w:i/>
                <w:iCs/>
                <w:sz w:val="24"/>
                <w:szCs w:val="24"/>
              </w:rPr>
              <w:t>нормальном   распределении</w:t>
            </w:r>
          </w:p>
        </w:tc>
      </w:tr>
    </w:tbl>
    <w:p w:rsidR="004B40AD" w:rsidRPr="00BB3F5B" w:rsidRDefault="004B40AD" w:rsidP="004B40AD">
      <w:pPr>
        <w:spacing w:line="22" w:lineRule="exact"/>
        <w:rPr>
          <w:sz w:val="24"/>
          <w:szCs w:val="24"/>
        </w:rPr>
      </w:pPr>
      <w:r w:rsidRPr="00BB3F5B">
        <w:rPr>
          <w:noProof/>
          <w:sz w:val="24"/>
          <w:szCs w:val="24"/>
        </w:rPr>
        <w:drawing>
          <wp:anchor distT="0" distB="0" distL="114300" distR="114300" simplePos="0" relativeHeight="251714560" behindDoc="1" locked="0" layoutInCell="0" allowOverlap="1">
            <wp:simplePos x="0" y="0"/>
            <wp:positionH relativeFrom="page">
              <wp:posOffset>692150</wp:posOffset>
            </wp:positionH>
            <wp:positionV relativeFrom="page">
              <wp:posOffset>631190</wp:posOffset>
            </wp:positionV>
            <wp:extent cx="6732905" cy="906716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blip>
                    <a:srcRect/>
                    <a:stretch>
                      <a:fillRect/>
                    </a:stretch>
                  </pic:blipFill>
                  <pic:spPr bwMode="auto">
                    <a:xfrm>
                      <a:off x="0" y="0"/>
                      <a:ext cx="6732905" cy="9067165"/>
                    </a:xfrm>
                    <a:prstGeom prst="rect">
                      <a:avLst/>
                    </a:prstGeom>
                    <a:noFill/>
                  </pic:spPr>
                </pic:pic>
              </a:graphicData>
            </a:graphic>
          </wp:anchor>
        </w:drawing>
      </w:r>
    </w:p>
    <w:p w:rsidR="004B40AD" w:rsidRPr="00BB3F5B" w:rsidRDefault="004B40AD" w:rsidP="00DF40D7">
      <w:pPr>
        <w:numPr>
          <w:ilvl w:val="0"/>
          <w:numId w:val="63"/>
        </w:numPr>
        <w:tabs>
          <w:tab w:val="left" w:pos="3280"/>
        </w:tabs>
        <w:ind w:left="3280" w:hanging="356"/>
        <w:rPr>
          <w:rFonts w:ascii="Symbol" w:eastAsia="Symbol" w:hAnsi="Symbol" w:cs="Symbol"/>
          <w:sz w:val="24"/>
          <w:szCs w:val="24"/>
        </w:rPr>
      </w:pPr>
      <w:r w:rsidRPr="00BB3F5B">
        <w:rPr>
          <w:rFonts w:eastAsia="Times New Roman"/>
          <w:sz w:val="24"/>
          <w:szCs w:val="24"/>
        </w:rPr>
        <w:t xml:space="preserve">вычислять  вероятности  со-  </w:t>
      </w:r>
      <w:r w:rsidRPr="00BB3F5B">
        <w:rPr>
          <w:rFonts w:eastAsia="Times New Roman"/>
          <w:i/>
          <w:iCs/>
          <w:sz w:val="24"/>
          <w:szCs w:val="24"/>
        </w:rPr>
        <w:t>и  примерах  нормально  рас-</w:t>
      </w:r>
    </w:p>
    <w:tbl>
      <w:tblPr>
        <w:tblW w:w="0" w:type="auto"/>
        <w:tblInd w:w="2920" w:type="dxa"/>
        <w:tblLayout w:type="fixed"/>
        <w:tblCellMar>
          <w:left w:w="0" w:type="dxa"/>
          <w:right w:w="0" w:type="dxa"/>
        </w:tblCellMar>
        <w:tblLook w:val="04A0"/>
      </w:tblPr>
      <w:tblGrid>
        <w:gridCol w:w="4000"/>
        <w:gridCol w:w="1180"/>
        <w:gridCol w:w="520"/>
        <w:gridCol w:w="1400"/>
        <w:gridCol w:w="480"/>
      </w:tblGrid>
      <w:tr w:rsidR="004B40AD" w:rsidRPr="00BB3F5B" w:rsidTr="008F67AA">
        <w:trPr>
          <w:trHeight w:val="312"/>
        </w:trPr>
        <w:tc>
          <w:tcPr>
            <w:tcW w:w="4000" w:type="dxa"/>
            <w:vAlign w:val="bottom"/>
          </w:tcPr>
          <w:p w:rsidR="004B40AD" w:rsidRPr="00BB3F5B" w:rsidRDefault="004B40AD" w:rsidP="008F67AA">
            <w:pPr>
              <w:spacing w:line="308" w:lineRule="exact"/>
              <w:ind w:left="360"/>
              <w:rPr>
                <w:sz w:val="24"/>
                <w:szCs w:val="24"/>
              </w:rPr>
            </w:pPr>
            <w:r w:rsidRPr="00BB3F5B">
              <w:rPr>
                <w:rFonts w:eastAsia="Times New Roman"/>
                <w:sz w:val="24"/>
                <w:szCs w:val="24"/>
              </w:rPr>
              <w:t>бытий  на  основе  подсчета</w:t>
            </w:r>
          </w:p>
        </w:tc>
        <w:tc>
          <w:tcPr>
            <w:tcW w:w="1700" w:type="dxa"/>
            <w:gridSpan w:val="2"/>
            <w:vAlign w:val="bottom"/>
          </w:tcPr>
          <w:p w:rsidR="004B40AD" w:rsidRPr="00BB3F5B" w:rsidRDefault="004B40AD" w:rsidP="008F67AA">
            <w:pPr>
              <w:spacing w:line="312" w:lineRule="exact"/>
              <w:ind w:left="120"/>
              <w:rPr>
                <w:sz w:val="24"/>
                <w:szCs w:val="24"/>
              </w:rPr>
            </w:pPr>
            <w:r w:rsidRPr="00BB3F5B">
              <w:rPr>
                <w:rFonts w:eastAsia="Times New Roman"/>
                <w:i/>
                <w:iCs/>
                <w:sz w:val="24"/>
                <w:szCs w:val="24"/>
              </w:rPr>
              <w:t>пределенных</w:t>
            </w:r>
          </w:p>
        </w:tc>
        <w:tc>
          <w:tcPr>
            <w:tcW w:w="1400" w:type="dxa"/>
            <w:vAlign w:val="bottom"/>
          </w:tcPr>
          <w:p w:rsidR="004B40AD" w:rsidRPr="00BB3F5B" w:rsidRDefault="004B40AD" w:rsidP="008F67AA">
            <w:pPr>
              <w:spacing w:line="312" w:lineRule="exact"/>
              <w:jc w:val="right"/>
              <w:rPr>
                <w:sz w:val="24"/>
                <w:szCs w:val="24"/>
              </w:rPr>
            </w:pPr>
            <w:r w:rsidRPr="00BB3F5B">
              <w:rPr>
                <w:rFonts w:eastAsia="Times New Roman"/>
                <w:i/>
                <w:iCs/>
                <w:sz w:val="24"/>
                <w:szCs w:val="24"/>
              </w:rPr>
              <w:t>случайных</w:t>
            </w:r>
          </w:p>
        </w:tc>
        <w:tc>
          <w:tcPr>
            <w:tcW w:w="480" w:type="dxa"/>
            <w:vAlign w:val="bottom"/>
          </w:tcPr>
          <w:p w:rsidR="004B40AD" w:rsidRPr="00BB3F5B" w:rsidRDefault="004B40AD" w:rsidP="008F67AA">
            <w:pPr>
              <w:spacing w:line="312" w:lineRule="exact"/>
              <w:jc w:val="right"/>
              <w:rPr>
                <w:sz w:val="24"/>
                <w:szCs w:val="24"/>
              </w:rPr>
            </w:pPr>
            <w:r w:rsidRPr="00BB3F5B">
              <w:rPr>
                <w:rFonts w:eastAsia="Times New Roman"/>
                <w:i/>
                <w:iCs/>
                <w:sz w:val="24"/>
                <w:szCs w:val="24"/>
              </w:rPr>
              <w:t>ве-</w:t>
            </w:r>
          </w:p>
        </w:tc>
      </w:tr>
      <w:tr w:rsidR="004B40AD" w:rsidRPr="00BB3F5B" w:rsidTr="008F67AA">
        <w:trPr>
          <w:trHeight w:val="324"/>
        </w:trPr>
        <w:tc>
          <w:tcPr>
            <w:tcW w:w="4000" w:type="dxa"/>
            <w:vAlign w:val="bottom"/>
          </w:tcPr>
          <w:p w:rsidR="004B40AD" w:rsidRPr="00BB3F5B" w:rsidRDefault="004B40AD" w:rsidP="008F67AA">
            <w:pPr>
              <w:spacing w:line="308" w:lineRule="exact"/>
              <w:ind w:left="360"/>
              <w:rPr>
                <w:sz w:val="24"/>
                <w:szCs w:val="24"/>
              </w:rPr>
            </w:pPr>
            <w:r w:rsidRPr="00BB3F5B">
              <w:rPr>
                <w:rFonts w:eastAsia="Times New Roman"/>
                <w:sz w:val="24"/>
                <w:szCs w:val="24"/>
              </w:rPr>
              <w:t>числа исходов.</w:t>
            </w:r>
          </w:p>
        </w:tc>
        <w:tc>
          <w:tcPr>
            <w:tcW w:w="1180" w:type="dxa"/>
            <w:vAlign w:val="bottom"/>
          </w:tcPr>
          <w:p w:rsidR="004B40AD" w:rsidRPr="00BB3F5B" w:rsidRDefault="004B40AD" w:rsidP="008F67AA">
            <w:pPr>
              <w:ind w:left="120"/>
              <w:rPr>
                <w:sz w:val="24"/>
                <w:szCs w:val="24"/>
              </w:rPr>
            </w:pPr>
            <w:r w:rsidRPr="00BB3F5B">
              <w:rPr>
                <w:rFonts w:eastAsia="Times New Roman"/>
                <w:i/>
                <w:iCs/>
                <w:sz w:val="24"/>
                <w:szCs w:val="24"/>
              </w:rPr>
              <w:t>личин;</w:t>
            </w:r>
          </w:p>
        </w:tc>
        <w:tc>
          <w:tcPr>
            <w:tcW w:w="520" w:type="dxa"/>
            <w:vAlign w:val="bottom"/>
          </w:tcPr>
          <w:p w:rsidR="004B40AD" w:rsidRPr="00BB3F5B" w:rsidRDefault="004B40AD" w:rsidP="008F67AA">
            <w:pPr>
              <w:rPr>
                <w:sz w:val="24"/>
                <w:szCs w:val="24"/>
              </w:rPr>
            </w:pPr>
          </w:p>
        </w:tc>
        <w:tc>
          <w:tcPr>
            <w:tcW w:w="140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i/>
                <w:iCs/>
                <w:sz w:val="24"/>
                <w:szCs w:val="24"/>
              </w:rPr>
              <w:t>В  повседневной  жизни  и  при</w:t>
            </w:r>
          </w:p>
        </w:tc>
        <w:tc>
          <w:tcPr>
            <w:tcW w:w="1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понимать</w:t>
            </w:r>
          </w:p>
        </w:tc>
        <w:tc>
          <w:tcPr>
            <w:tcW w:w="1880" w:type="dxa"/>
            <w:gridSpan w:val="2"/>
            <w:vAlign w:val="bottom"/>
          </w:tcPr>
          <w:p w:rsidR="004B40AD" w:rsidRPr="00BB3F5B" w:rsidRDefault="004B40AD" w:rsidP="008F67AA">
            <w:pPr>
              <w:jc w:val="right"/>
              <w:rPr>
                <w:sz w:val="24"/>
                <w:szCs w:val="24"/>
              </w:rPr>
            </w:pPr>
            <w:r w:rsidRPr="00BB3F5B">
              <w:rPr>
                <w:rFonts w:eastAsia="Times New Roman"/>
                <w:i/>
                <w:iCs/>
                <w:sz w:val="24"/>
                <w:szCs w:val="24"/>
              </w:rPr>
              <w:t>сутьзакона</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i/>
                <w:iCs/>
                <w:sz w:val="24"/>
                <w:szCs w:val="24"/>
              </w:rPr>
              <w:t>изучении других предметов:</w:t>
            </w: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больших чисел и выборочно-</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оценивать и сравнивать в про-</w:t>
            </w:r>
          </w:p>
        </w:tc>
        <w:tc>
          <w:tcPr>
            <w:tcW w:w="3580" w:type="dxa"/>
            <w:gridSpan w:val="4"/>
            <w:vAlign w:val="bottom"/>
          </w:tcPr>
          <w:p w:rsidR="004B40AD" w:rsidRPr="00BB3F5B" w:rsidRDefault="004B40AD" w:rsidP="008F67AA">
            <w:pPr>
              <w:ind w:left="120"/>
              <w:rPr>
                <w:sz w:val="24"/>
                <w:szCs w:val="24"/>
              </w:rPr>
            </w:pPr>
            <w:r w:rsidRPr="00BB3F5B">
              <w:rPr>
                <w:rFonts w:eastAsia="Times New Roman"/>
                <w:i/>
                <w:iCs/>
                <w:w w:val="99"/>
                <w:sz w:val="24"/>
                <w:szCs w:val="24"/>
              </w:rPr>
              <w:t>го  метода  измерения  веро-</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стых  случаях  вероятности  со-</w:t>
            </w:r>
          </w:p>
        </w:tc>
        <w:tc>
          <w:tcPr>
            <w:tcW w:w="1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ятностей;</w:t>
            </w:r>
          </w:p>
        </w:tc>
        <w:tc>
          <w:tcPr>
            <w:tcW w:w="140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бытий в реальной жизни;</w:t>
            </w:r>
          </w:p>
        </w:tc>
        <w:tc>
          <w:tcPr>
            <w:tcW w:w="118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1920" w:type="dxa"/>
            <w:gridSpan w:val="2"/>
            <w:vAlign w:val="bottom"/>
          </w:tcPr>
          <w:p w:rsidR="004B40AD" w:rsidRPr="00BB3F5B" w:rsidRDefault="004B40AD" w:rsidP="008F67AA">
            <w:pPr>
              <w:ind w:right="15"/>
              <w:jc w:val="right"/>
              <w:rPr>
                <w:sz w:val="24"/>
                <w:szCs w:val="24"/>
              </w:rPr>
            </w:pPr>
            <w:r w:rsidRPr="00BB3F5B">
              <w:rPr>
                <w:rFonts w:eastAsia="Times New Roman"/>
                <w:i/>
                <w:iCs/>
                <w:w w:val="99"/>
                <w:sz w:val="24"/>
                <w:szCs w:val="24"/>
              </w:rPr>
              <w:t>представление</w:t>
            </w:r>
          </w:p>
        </w:tc>
        <w:tc>
          <w:tcPr>
            <w:tcW w:w="480" w:type="dxa"/>
            <w:vAlign w:val="bottom"/>
          </w:tcPr>
          <w:p w:rsidR="004B40AD" w:rsidRPr="00BB3F5B" w:rsidRDefault="004B40AD" w:rsidP="008F67AA">
            <w:pPr>
              <w:jc w:val="right"/>
              <w:rPr>
                <w:sz w:val="24"/>
                <w:szCs w:val="24"/>
              </w:rPr>
            </w:pPr>
            <w:r w:rsidRPr="00BB3F5B">
              <w:rPr>
                <w:rFonts w:eastAsia="Times New Roman"/>
                <w:i/>
                <w:iCs/>
                <w:sz w:val="24"/>
                <w:szCs w:val="24"/>
              </w:rPr>
              <w:t>об</w:t>
            </w:r>
          </w:p>
        </w:tc>
      </w:tr>
      <w:tr w:rsidR="004B40AD" w:rsidRPr="00BB3F5B" w:rsidTr="008F67AA">
        <w:trPr>
          <w:trHeight w:val="324"/>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читать,  сопоставлять,  сравни-</w:t>
            </w:r>
          </w:p>
        </w:tc>
        <w:tc>
          <w:tcPr>
            <w:tcW w:w="1180" w:type="dxa"/>
            <w:vAlign w:val="bottom"/>
          </w:tcPr>
          <w:p w:rsidR="004B40AD" w:rsidRPr="00BB3F5B" w:rsidRDefault="004B40AD" w:rsidP="008F67AA">
            <w:pPr>
              <w:ind w:left="120"/>
              <w:rPr>
                <w:sz w:val="24"/>
                <w:szCs w:val="24"/>
              </w:rPr>
            </w:pPr>
            <w:r w:rsidRPr="00BB3F5B">
              <w:rPr>
                <w:rFonts w:eastAsia="Times New Roman"/>
                <w:i/>
                <w:iCs/>
                <w:w w:val="98"/>
                <w:sz w:val="24"/>
                <w:szCs w:val="24"/>
              </w:rPr>
              <w:t>условной</w:t>
            </w:r>
          </w:p>
        </w:tc>
        <w:tc>
          <w:tcPr>
            <w:tcW w:w="1920" w:type="dxa"/>
            <w:gridSpan w:val="2"/>
            <w:vAlign w:val="bottom"/>
          </w:tcPr>
          <w:p w:rsidR="004B40AD" w:rsidRPr="00BB3F5B" w:rsidRDefault="004B40AD" w:rsidP="008F67AA">
            <w:pPr>
              <w:ind w:right="55"/>
              <w:jc w:val="right"/>
              <w:rPr>
                <w:sz w:val="24"/>
                <w:szCs w:val="24"/>
              </w:rPr>
            </w:pPr>
            <w:r w:rsidRPr="00BB3F5B">
              <w:rPr>
                <w:rFonts w:eastAsia="Times New Roman"/>
                <w:i/>
                <w:iCs/>
                <w:sz w:val="24"/>
                <w:szCs w:val="24"/>
              </w:rPr>
              <w:t>вероятности</w:t>
            </w:r>
          </w:p>
        </w:tc>
        <w:tc>
          <w:tcPr>
            <w:tcW w:w="480" w:type="dxa"/>
            <w:vAlign w:val="bottom"/>
          </w:tcPr>
          <w:p w:rsidR="004B40AD" w:rsidRPr="00BB3F5B" w:rsidRDefault="004B40AD" w:rsidP="008F67AA">
            <w:pPr>
              <w:jc w:val="right"/>
              <w:rPr>
                <w:sz w:val="24"/>
                <w:szCs w:val="24"/>
              </w:rPr>
            </w:pPr>
            <w:r w:rsidRPr="00BB3F5B">
              <w:rPr>
                <w:rFonts w:eastAsia="Times New Roman"/>
                <w:i/>
                <w:iCs/>
                <w:sz w:val="24"/>
                <w:szCs w:val="24"/>
              </w:rPr>
              <w:t>и  о</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вать,  интерпретировать  в  про-</w:t>
            </w: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полной  вероятности,  при-</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стых случаях реальные данные,</w:t>
            </w: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менять их в решении задач;</w:t>
            </w:r>
          </w:p>
        </w:tc>
      </w:tr>
      <w:tr w:rsidR="004B40AD" w:rsidRPr="00BB3F5B" w:rsidTr="008F67AA">
        <w:trPr>
          <w:trHeight w:val="322"/>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представленные в виде таблиц,</w:t>
            </w:r>
          </w:p>
        </w:tc>
        <w:tc>
          <w:tcPr>
            <w:tcW w:w="118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192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представление</w:t>
            </w:r>
          </w:p>
        </w:tc>
        <w:tc>
          <w:tcPr>
            <w:tcW w:w="480" w:type="dxa"/>
            <w:vAlign w:val="bottom"/>
          </w:tcPr>
          <w:p w:rsidR="004B40AD" w:rsidRPr="00BB3F5B" w:rsidRDefault="004B40AD" w:rsidP="008F67AA">
            <w:pPr>
              <w:jc w:val="right"/>
              <w:rPr>
                <w:sz w:val="24"/>
                <w:szCs w:val="24"/>
              </w:rPr>
            </w:pPr>
            <w:r w:rsidRPr="00BB3F5B">
              <w:rPr>
                <w:rFonts w:eastAsia="Times New Roman"/>
                <w:i/>
                <w:iCs/>
                <w:sz w:val="24"/>
                <w:szCs w:val="24"/>
              </w:rPr>
              <w:t>о</w:t>
            </w:r>
          </w:p>
        </w:tc>
      </w:tr>
      <w:tr w:rsidR="004B40AD" w:rsidRPr="00BB3F5B" w:rsidTr="008F67AA">
        <w:trPr>
          <w:trHeight w:val="349"/>
        </w:trPr>
        <w:tc>
          <w:tcPr>
            <w:tcW w:w="4000" w:type="dxa"/>
            <w:vAlign w:val="bottom"/>
          </w:tcPr>
          <w:p w:rsidR="004B40AD" w:rsidRPr="00BB3F5B" w:rsidRDefault="004B40AD" w:rsidP="008F67AA">
            <w:pPr>
              <w:spacing w:line="308" w:lineRule="exact"/>
              <w:rPr>
                <w:sz w:val="24"/>
                <w:szCs w:val="24"/>
              </w:rPr>
            </w:pPr>
            <w:r w:rsidRPr="00BB3F5B">
              <w:rPr>
                <w:rFonts w:eastAsia="Times New Roman"/>
                <w:sz w:val="24"/>
                <w:szCs w:val="24"/>
              </w:rPr>
              <w:t>диаграмм, графиков</w:t>
            </w: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важных частных видах рас-</w:t>
            </w:r>
          </w:p>
        </w:tc>
      </w:tr>
      <w:tr w:rsidR="004B40AD" w:rsidRPr="00BB3F5B" w:rsidTr="008F67AA">
        <w:trPr>
          <w:trHeight w:val="322"/>
        </w:trPr>
        <w:tc>
          <w:tcPr>
            <w:tcW w:w="4000" w:type="dxa"/>
            <w:vAlign w:val="bottom"/>
          </w:tcPr>
          <w:p w:rsidR="004B40AD" w:rsidRPr="00BB3F5B" w:rsidRDefault="004B40AD" w:rsidP="008F67AA">
            <w:pPr>
              <w:rPr>
                <w:sz w:val="24"/>
                <w:szCs w:val="24"/>
              </w:rPr>
            </w:pPr>
          </w:p>
        </w:tc>
        <w:tc>
          <w:tcPr>
            <w:tcW w:w="3580" w:type="dxa"/>
            <w:gridSpan w:val="4"/>
            <w:vAlign w:val="bottom"/>
          </w:tcPr>
          <w:p w:rsidR="004B40AD" w:rsidRPr="00BB3F5B" w:rsidRDefault="004B40AD" w:rsidP="008F67AA">
            <w:pPr>
              <w:ind w:left="120"/>
              <w:rPr>
                <w:sz w:val="24"/>
                <w:szCs w:val="24"/>
              </w:rPr>
            </w:pPr>
            <w:r w:rsidRPr="00BB3F5B">
              <w:rPr>
                <w:rFonts w:eastAsia="Times New Roman"/>
                <w:i/>
                <w:iCs/>
                <w:w w:val="99"/>
                <w:sz w:val="24"/>
                <w:szCs w:val="24"/>
              </w:rPr>
              <w:t>пределений и применять их в</w:t>
            </w:r>
          </w:p>
        </w:tc>
      </w:tr>
      <w:tr w:rsidR="004B40AD" w:rsidRPr="00BB3F5B" w:rsidTr="008F67AA">
        <w:trPr>
          <w:trHeight w:val="322"/>
        </w:trPr>
        <w:tc>
          <w:tcPr>
            <w:tcW w:w="4000" w:type="dxa"/>
            <w:vAlign w:val="bottom"/>
          </w:tcPr>
          <w:p w:rsidR="004B40AD" w:rsidRPr="00BB3F5B" w:rsidRDefault="004B40AD" w:rsidP="008F67AA">
            <w:pPr>
              <w:rPr>
                <w:sz w:val="24"/>
                <w:szCs w:val="24"/>
              </w:rPr>
            </w:pPr>
          </w:p>
        </w:tc>
        <w:tc>
          <w:tcPr>
            <w:tcW w:w="3100" w:type="dxa"/>
            <w:gridSpan w:val="3"/>
            <w:vAlign w:val="bottom"/>
          </w:tcPr>
          <w:p w:rsidR="004B40AD" w:rsidRPr="00BB3F5B" w:rsidRDefault="004B40AD" w:rsidP="008F67AA">
            <w:pPr>
              <w:ind w:left="120"/>
              <w:rPr>
                <w:sz w:val="24"/>
                <w:szCs w:val="24"/>
              </w:rPr>
            </w:pPr>
            <w:r w:rsidRPr="00BB3F5B">
              <w:rPr>
                <w:rFonts w:eastAsia="Times New Roman"/>
                <w:i/>
                <w:iCs/>
                <w:sz w:val="24"/>
                <w:szCs w:val="24"/>
              </w:rPr>
              <w:t>решении задач;</w:t>
            </w:r>
          </w:p>
        </w:tc>
        <w:tc>
          <w:tcPr>
            <w:tcW w:w="480" w:type="dxa"/>
            <w:vAlign w:val="bottom"/>
          </w:tcPr>
          <w:p w:rsidR="004B40AD" w:rsidRPr="00BB3F5B" w:rsidRDefault="004B40AD" w:rsidP="008F67AA">
            <w:pPr>
              <w:rPr>
                <w:sz w:val="24"/>
                <w:szCs w:val="24"/>
              </w:rPr>
            </w:pPr>
          </w:p>
        </w:tc>
      </w:tr>
      <w:tr w:rsidR="004B40AD" w:rsidRPr="00BB3F5B" w:rsidTr="008F67AA">
        <w:trPr>
          <w:trHeight w:val="341"/>
        </w:trPr>
        <w:tc>
          <w:tcPr>
            <w:tcW w:w="4000" w:type="dxa"/>
            <w:vAlign w:val="bottom"/>
          </w:tcPr>
          <w:p w:rsidR="004B40AD" w:rsidRPr="00BB3F5B" w:rsidRDefault="004B40AD" w:rsidP="008F67AA">
            <w:pPr>
              <w:rPr>
                <w:sz w:val="24"/>
                <w:szCs w:val="24"/>
              </w:rPr>
            </w:pPr>
          </w:p>
        </w:tc>
        <w:tc>
          <w:tcPr>
            <w:tcW w:w="1180" w:type="dxa"/>
            <w:vAlign w:val="bottom"/>
          </w:tcPr>
          <w:p w:rsidR="004B40AD" w:rsidRPr="00BB3F5B" w:rsidRDefault="004B40AD" w:rsidP="008F67AA">
            <w:pPr>
              <w:ind w:left="120"/>
              <w:rPr>
                <w:sz w:val="24"/>
                <w:szCs w:val="24"/>
              </w:rPr>
            </w:pPr>
            <w:r w:rsidRPr="00BB3F5B">
              <w:rPr>
                <w:rFonts w:eastAsia="Times New Roman"/>
                <w:i/>
                <w:iCs/>
                <w:sz w:val="24"/>
                <w:szCs w:val="24"/>
              </w:rPr>
              <w:t>иметь</w:t>
            </w:r>
          </w:p>
        </w:tc>
        <w:tc>
          <w:tcPr>
            <w:tcW w:w="1920" w:type="dxa"/>
            <w:gridSpan w:val="2"/>
            <w:vAlign w:val="bottom"/>
          </w:tcPr>
          <w:p w:rsidR="004B40AD" w:rsidRPr="00BB3F5B" w:rsidRDefault="004B40AD" w:rsidP="008F67AA">
            <w:pPr>
              <w:jc w:val="right"/>
              <w:rPr>
                <w:sz w:val="24"/>
                <w:szCs w:val="24"/>
              </w:rPr>
            </w:pPr>
            <w:r w:rsidRPr="00BB3F5B">
              <w:rPr>
                <w:rFonts w:eastAsia="Times New Roman"/>
                <w:i/>
                <w:iCs/>
                <w:sz w:val="24"/>
                <w:szCs w:val="24"/>
              </w:rPr>
              <w:t>представление</w:t>
            </w:r>
          </w:p>
        </w:tc>
        <w:tc>
          <w:tcPr>
            <w:tcW w:w="480" w:type="dxa"/>
            <w:vAlign w:val="bottom"/>
          </w:tcPr>
          <w:p w:rsidR="004B40AD" w:rsidRPr="00BB3F5B" w:rsidRDefault="004B40AD" w:rsidP="008F67AA">
            <w:pPr>
              <w:jc w:val="right"/>
              <w:rPr>
                <w:sz w:val="24"/>
                <w:szCs w:val="24"/>
              </w:rPr>
            </w:pPr>
            <w:r w:rsidRPr="00BB3F5B">
              <w:rPr>
                <w:rFonts w:eastAsia="Times New Roman"/>
                <w:i/>
                <w:iCs/>
                <w:sz w:val="24"/>
                <w:szCs w:val="24"/>
              </w:rPr>
              <w:t>о</w:t>
            </w:r>
          </w:p>
        </w:tc>
      </w:tr>
      <w:tr w:rsidR="004B40AD" w:rsidRPr="00BB3F5B" w:rsidTr="008F67AA">
        <w:trPr>
          <w:trHeight w:val="324"/>
        </w:trPr>
        <w:tc>
          <w:tcPr>
            <w:tcW w:w="4000" w:type="dxa"/>
            <w:vAlign w:val="bottom"/>
          </w:tcPr>
          <w:p w:rsidR="004B40AD" w:rsidRPr="00BB3F5B" w:rsidRDefault="004B40AD" w:rsidP="008F67AA">
            <w:pPr>
              <w:rPr>
                <w:sz w:val="24"/>
                <w:szCs w:val="24"/>
              </w:rPr>
            </w:pP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корреляции случайных вели-</w:t>
            </w:r>
          </w:p>
        </w:tc>
      </w:tr>
      <w:tr w:rsidR="004B40AD" w:rsidRPr="00BB3F5B" w:rsidTr="008F67AA">
        <w:trPr>
          <w:trHeight w:val="322"/>
        </w:trPr>
        <w:tc>
          <w:tcPr>
            <w:tcW w:w="4000" w:type="dxa"/>
            <w:vAlign w:val="bottom"/>
          </w:tcPr>
          <w:p w:rsidR="004B40AD" w:rsidRPr="00BB3F5B" w:rsidRDefault="004B40AD" w:rsidP="008F67AA">
            <w:pPr>
              <w:rPr>
                <w:sz w:val="24"/>
                <w:szCs w:val="24"/>
              </w:rPr>
            </w:pP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чин, о линейной регрессии.</w:t>
            </w:r>
          </w:p>
        </w:tc>
      </w:tr>
      <w:tr w:rsidR="004B40AD" w:rsidRPr="00BB3F5B" w:rsidTr="008F67AA">
        <w:trPr>
          <w:trHeight w:val="322"/>
        </w:trPr>
        <w:tc>
          <w:tcPr>
            <w:tcW w:w="4000" w:type="dxa"/>
            <w:vAlign w:val="bottom"/>
          </w:tcPr>
          <w:p w:rsidR="004B40AD" w:rsidRPr="00BB3F5B" w:rsidRDefault="004B40AD" w:rsidP="008F67AA">
            <w:pPr>
              <w:rPr>
                <w:sz w:val="24"/>
                <w:szCs w:val="24"/>
              </w:rPr>
            </w:pP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В повседневной жизни и при</w:t>
            </w:r>
          </w:p>
        </w:tc>
      </w:tr>
      <w:tr w:rsidR="004B40AD" w:rsidRPr="00BB3F5B" w:rsidTr="008F67AA">
        <w:trPr>
          <w:trHeight w:val="322"/>
        </w:trPr>
        <w:tc>
          <w:tcPr>
            <w:tcW w:w="4000" w:type="dxa"/>
            <w:vAlign w:val="bottom"/>
          </w:tcPr>
          <w:p w:rsidR="004B40AD" w:rsidRPr="00BB3F5B" w:rsidRDefault="004B40AD" w:rsidP="008F67AA">
            <w:pPr>
              <w:rPr>
                <w:sz w:val="24"/>
                <w:szCs w:val="24"/>
              </w:rPr>
            </w:pPr>
          </w:p>
        </w:tc>
        <w:tc>
          <w:tcPr>
            <w:tcW w:w="3580" w:type="dxa"/>
            <w:gridSpan w:val="4"/>
            <w:vAlign w:val="bottom"/>
          </w:tcPr>
          <w:p w:rsidR="004B40AD" w:rsidRPr="00BB3F5B" w:rsidRDefault="004B40AD" w:rsidP="008F67AA">
            <w:pPr>
              <w:ind w:left="120"/>
              <w:rPr>
                <w:sz w:val="24"/>
                <w:szCs w:val="24"/>
              </w:rPr>
            </w:pPr>
            <w:r w:rsidRPr="00BB3F5B">
              <w:rPr>
                <w:rFonts w:eastAsia="Times New Roman"/>
                <w:i/>
                <w:iCs/>
                <w:sz w:val="24"/>
                <w:szCs w:val="24"/>
              </w:rPr>
              <w:t>изучении других предметов:</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72" w:lineRule="exact"/>
        <w:rPr>
          <w:sz w:val="24"/>
          <w:szCs w:val="24"/>
        </w:rPr>
      </w:pPr>
    </w:p>
    <w:tbl>
      <w:tblPr>
        <w:tblW w:w="10650" w:type="dxa"/>
        <w:tblInd w:w="10" w:type="dxa"/>
        <w:tblLayout w:type="fixed"/>
        <w:tblCellMar>
          <w:left w:w="0" w:type="dxa"/>
          <w:right w:w="0" w:type="dxa"/>
        </w:tblCellMar>
        <w:tblLook w:val="04A0"/>
      </w:tblPr>
      <w:tblGrid>
        <w:gridCol w:w="2840"/>
        <w:gridCol w:w="340"/>
        <w:gridCol w:w="1240"/>
        <w:gridCol w:w="620"/>
        <w:gridCol w:w="400"/>
        <w:gridCol w:w="280"/>
        <w:gridCol w:w="340"/>
        <w:gridCol w:w="880"/>
        <w:gridCol w:w="1420"/>
        <w:gridCol w:w="660"/>
        <w:gridCol w:w="440"/>
        <w:gridCol w:w="640"/>
        <w:gridCol w:w="520"/>
        <w:gridCol w:w="30"/>
      </w:tblGrid>
      <w:tr w:rsidR="004B40AD" w:rsidRPr="00BB3F5B" w:rsidTr="00D93364">
        <w:trPr>
          <w:trHeight w:val="343"/>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340" w:type="dxa"/>
            <w:tcBorders>
              <w:top w:val="single" w:sz="8" w:space="0" w:color="auto"/>
            </w:tcBorders>
            <w:vAlign w:val="bottom"/>
          </w:tcPr>
          <w:p w:rsidR="004B40AD" w:rsidRPr="00BB3F5B" w:rsidRDefault="004B40AD" w:rsidP="008F67AA">
            <w:pPr>
              <w:rPr>
                <w:sz w:val="24"/>
                <w:szCs w:val="24"/>
              </w:rPr>
            </w:pPr>
          </w:p>
        </w:tc>
        <w:tc>
          <w:tcPr>
            <w:tcW w:w="1240" w:type="dxa"/>
            <w:tcBorders>
              <w:top w:val="single" w:sz="8" w:space="0" w:color="auto"/>
            </w:tcBorders>
            <w:vAlign w:val="bottom"/>
          </w:tcPr>
          <w:p w:rsidR="004B40AD" w:rsidRPr="00BB3F5B" w:rsidRDefault="004B40AD" w:rsidP="008F67AA">
            <w:pPr>
              <w:rPr>
                <w:sz w:val="24"/>
                <w:szCs w:val="24"/>
              </w:rPr>
            </w:pPr>
          </w:p>
        </w:tc>
        <w:tc>
          <w:tcPr>
            <w:tcW w:w="620" w:type="dxa"/>
            <w:tcBorders>
              <w:top w:val="single" w:sz="8" w:space="0" w:color="auto"/>
            </w:tcBorders>
            <w:vAlign w:val="bottom"/>
          </w:tcPr>
          <w:p w:rsidR="004B40AD" w:rsidRPr="00BB3F5B" w:rsidRDefault="004B40AD" w:rsidP="008F67AA">
            <w:pPr>
              <w:rPr>
                <w:sz w:val="24"/>
                <w:szCs w:val="24"/>
              </w:rPr>
            </w:pPr>
          </w:p>
        </w:tc>
        <w:tc>
          <w:tcPr>
            <w:tcW w:w="400" w:type="dxa"/>
            <w:tcBorders>
              <w:top w:val="single" w:sz="8" w:space="0" w:color="auto"/>
            </w:tcBorders>
            <w:vAlign w:val="bottom"/>
          </w:tcPr>
          <w:p w:rsidR="004B40AD" w:rsidRPr="00BB3F5B" w:rsidRDefault="004B40AD" w:rsidP="008F67AA">
            <w:pPr>
              <w:rPr>
                <w:sz w:val="24"/>
                <w:szCs w:val="24"/>
              </w:rPr>
            </w:pPr>
          </w:p>
        </w:tc>
        <w:tc>
          <w:tcPr>
            <w:tcW w:w="280" w:type="dxa"/>
            <w:tcBorders>
              <w:top w:val="single" w:sz="8" w:space="0" w:color="auto"/>
            </w:tcBorders>
            <w:vAlign w:val="bottom"/>
          </w:tcPr>
          <w:p w:rsidR="004B40AD" w:rsidRPr="00BB3F5B" w:rsidRDefault="004B40AD" w:rsidP="008F67AA">
            <w:pPr>
              <w:rPr>
                <w:sz w:val="24"/>
                <w:szCs w:val="24"/>
              </w:rPr>
            </w:pPr>
          </w:p>
        </w:tc>
        <w:tc>
          <w:tcPr>
            <w:tcW w:w="340" w:type="dxa"/>
            <w:tcBorders>
              <w:top w:val="single" w:sz="8" w:space="0" w:color="auto"/>
            </w:tcBorders>
            <w:vAlign w:val="bottom"/>
          </w:tcPr>
          <w:p w:rsidR="004B40AD" w:rsidRPr="00BB3F5B" w:rsidRDefault="004B40AD" w:rsidP="008F67AA">
            <w:pPr>
              <w:rPr>
                <w:sz w:val="24"/>
                <w:szCs w:val="24"/>
              </w:rPr>
            </w:pPr>
          </w:p>
        </w:tc>
        <w:tc>
          <w:tcPr>
            <w:tcW w:w="880" w:type="dxa"/>
            <w:tcBorders>
              <w:top w:val="single" w:sz="8" w:space="0" w:color="auto"/>
              <w:right w:val="single" w:sz="8" w:space="0" w:color="auto"/>
            </w:tcBorders>
            <w:vAlign w:val="bottom"/>
          </w:tcPr>
          <w:p w:rsidR="004B40AD" w:rsidRPr="00BB3F5B" w:rsidRDefault="004B40AD" w:rsidP="008F67AA">
            <w:pPr>
              <w:rPr>
                <w:sz w:val="24"/>
                <w:szCs w:val="24"/>
              </w:rPr>
            </w:pPr>
          </w:p>
        </w:tc>
        <w:tc>
          <w:tcPr>
            <w:tcW w:w="1420" w:type="dxa"/>
            <w:tcBorders>
              <w:top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вычислять</w:t>
            </w:r>
          </w:p>
        </w:tc>
        <w:tc>
          <w:tcPr>
            <w:tcW w:w="660" w:type="dxa"/>
            <w:tcBorders>
              <w:top w:val="single" w:sz="8" w:space="0" w:color="auto"/>
            </w:tcBorders>
            <w:vAlign w:val="bottom"/>
          </w:tcPr>
          <w:p w:rsidR="004B40AD" w:rsidRPr="00BB3F5B" w:rsidRDefault="004B40AD" w:rsidP="008F67AA">
            <w:pPr>
              <w:ind w:left="220"/>
              <w:rPr>
                <w:sz w:val="24"/>
                <w:szCs w:val="24"/>
              </w:rPr>
            </w:pPr>
            <w:r w:rsidRPr="00BB3F5B">
              <w:rPr>
                <w:rFonts w:eastAsia="Times New Roman"/>
                <w:i/>
                <w:iCs/>
                <w:sz w:val="24"/>
                <w:szCs w:val="24"/>
              </w:rPr>
              <w:t>или</w:t>
            </w:r>
          </w:p>
        </w:tc>
        <w:tc>
          <w:tcPr>
            <w:tcW w:w="1600" w:type="dxa"/>
            <w:gridSpan w:val="3"/>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оценивать</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вероятности событий в ре-</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208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альной жизни;</w:t>
            </w:r>
          </w:p>
        </w:tc>
        <w:tc>
          <w:tcPr>
            <w:tcW w:w="44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выбирать</w:t>
            </w:r>
          </w:p>
        </w:tc>
        <w:tc>
          <w:tcPr>
            <w:tcW w:w="660" w:type="dxa"/>
            <w:vAlign w:val="bottom"/>
          </w:tcPr>
          <w:p w:rsidR="004B40AD" w:rsidRPr="00BB3F5B" w:rsidRDefault="004B40AD" w:rsidP="008F67AA">
            <w:pPr>
              <w:rPr>
                <w:sz w:val="24"/>
                <w:szCs w:val="24"/>
              </w:rPr>
            </w:pPr>
          </w:p>
        </w:tc>
        <w:tc>
          <w:tcPr>
            <w:tcW w:w="16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подходящие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1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методы   представления</w:t>
            </w:r>
          </w:p>
        </w:tc>
        <w:tc>
          <w:tcPr>
            <w:tcW w:w="5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252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обработки данных;</w:t>
            </w:r>
          </w:p>
        </w:tc>
        <w:tc>
          <w:tcPr>
            <w:tcW w:w="64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3"/>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208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уметь  решать</w:t>
            </w:r>
          </w:p>
        </w:tc>
        <w:tc>
          <w:tcPr>
            <w:tcW w:w="16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несложные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задачи на применение зако-</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 больших чисел в социоло-</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гии,  страховании,  здраво-</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охранении, обеспечении без-</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опасности населения в чрез-</w:t>
            </w:r>
          </w:p>
        </w:tc>
        <w:tc>
          <w:tcPr>
            <w:tcW w:w="30" w:type="dxa"/>
            <w:vAlign w:val="bottom"/>
          </w:tcPr>
          <w:p w:rsidR="004B40AD" w:rsidRPr="00BB3F5B" w:rsidRDefault="004B40AD" w:rsidP="008F67AA">
            <w:pPr>
              <w:rPr>
                <w:sz w:val="24"/>
                <w:szCs w:val="24"/>
              </w:rPr>
            </w:pPr>
          </w:p>
        </w:tc>
      </w:tr>
      <w:tr w:rsidR="004B40AD" w:rsidRPr="00BB3F5B" w:rsidTr="00D93364">
        <w:trPr>
          <w:trHeight w:val="325"/>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1240" w:type="dxa"/>
            <w:tcBorders>
              <w:bottom w:val="single" w:sz="8" w:space="0" w:color="auto"/>
            </w:tcBorders>
            <w:vAlign w:val="bottom"/>
          </w:tcPr>
          <w:p w:rsidR="004B40AD" w:rsidRPr="00BB3F5B" w:rsidRDefault="004B40AD" w:rsidP="008F67AA">
            <w:pPr>
              <w:rPr>
                <w:sz w:val="24"/>
                <w:szCs w:val="24"/>
              </w:rPr>
            </w:pPr>
          </w:p>
        </w:tc>
        <w:tc>
          <w:tcPr>
            <w:tcW w:w="620" w:type="dxa"/>
            <w:tcBorders>
              <w:bottom w:val="single" w:sz="8" w:space="0" w:color="auto"/>
            </w:tcBorders>
            <w:vAlign w:val="bottom"/>
          </w:tcPr>
          <w:p w:rsidR="004B40AD" w:rsidRPr="00BB3F5B" w:rsidRDefault="004B40AD" w:rsidP="008F67AA">
            <w:pPr>
              <w:rPr>
                <w:sz w:val="24"/>
                <w:szCs w:val="24"/>
              </w:rPr>
            </w:pPr>
          </w:p>
        </w:tc>
        <w:tc>
          <w:tcPr>
            <w:tcW w:w="400" w:type="dxa"/>
            <w:tcBorders>
              <w:bottom w:val="single" w:sz="8" w:space="0" w:color="auto"/>
            </w:tcBorders>
            <w:vAlign w:val="bottom"/>
          </w:tcPr>
          <w:p w:rsidR="004B40AD" w:rsidRPr="00BB3F5B" w:rsidRDefault="004B40AD" w:rsidP="008F67AA">
            <w:pPr>
              <w:rPr>
                <w:sz w:val="24"/>
                <w:szCs w:val="24"/>
              </w:rPr>
            </w:pPr>
          </w:p>
        </w:tc>
        <w:tc>
          <w:tcPr>
            <w:tcW w:w="280" w:type="dxa"/>
            <w:tcBorders>
              <w:bottom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8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160" w:type="dxa"/>
            <w:gridSpan w:val="4"/>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вычайных ситуациях</w:t>
            </w:r>
          </w:p>
        </w:tc>
        <w:tc>
          <w:tcPr>
            <w:tcW w:w="5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1"/>
        </w:trPr>
        <w:tc>
          <w:tcPr>
            <w:tcW w:w="2840" w:type="dxa"/>
            <w:tcBorders>
              <w:left w:val="single" w:sz="8" w:space="0" w:color="auto"/>
              <w:right w:val="single" w:sz="8" w:space="0" w:color="auto"/>
            </w:tcBorders>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Текстовые задачи</w:t>
            </w:r>
          </w:p>
        </w:tc>
        <w:tc>
          <w:tcPr>
            <w:tcW w:w="2600" w:type="dxa"/>
            <w:gridSpan w:val="4"/>
            <w:vAlign w:val="bottom"/>
          </w:tcPr>
          <w:p w:rsidR="004B40AD" w:rsidRPr="00BB3F5B" w:rsidRDefault="004B40AD" w:rsidP="008F67AA">
            <w:pPr>
              <w:spacing w:line="308" w:lineRule="exact"/>
              <w:ind w:left="80"/>
              <w:rPr>
                <w:sz w:val="24"/>
                <w:szCs w:val="24"/>
              </w:rPr>
            </w:pPr>
            <w:r w:rsidRPr="00BB3F5B">
              <w:rPr>
                <w:rFonts w:eastAsia="Times New Roman"/>
                <w:sz w:val="24"/>
                <w:szCs w:val="24"/>
              </w:rPr>
              <w:t>Решать  несложные</w:t>
            </w:r>
          </w:p>
        </w:tc>
        <w:tc>
          <w:tcPr>
            <w:tcW w:w="1500" w:type="dxa"/>
            <w:gridSpan w:val="3"/>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текстовые</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Решать</w:t>
            </w:r>
          </w:p>
        </w:tc>
        <w:tc>
          <w:tcPr>
            <w:tcW w:w="1100" w:type="dxa"/>
            <w:gridSpan w:val="2"/>
            <w:vAlign w:val="bottom"/>
          </w:tcPr>
          <w:p w:rsidR="004B40AD" w:rsidRPr="00BB3F5B" w:rsidRDefault="004B40AD" w:rsidP="008F67AA">
            <w:pPr>
              <w:ind w:right="80"/>
              <w:jc w:val="right"/>
              <w:rPr>
                <w:sz w:val="24"/>
                <w:szCs w:val="24"/>
              </w:rPr>
            </w:pPr>
            <w:r w:rsidRPr="00BB3F5B">
              <w:rPr>
                <w:rFonts w:eastAsia="Times New Roman"/>
                <w:i/>
                <w:iCs/>
                <w:sz w:val="24"/>
                <w:szCs w:val="24"/>
              </w:rPr>
              <w:t>задачи</w:t>
            </w:r>
          </w:p>
        </w:tc>
        <w:tc>
          <w:tcPr>
            <w:tcW w:w="11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разных</w:t>
            </w:r>
          </w:p>
        </w:tc>
        <w:tc>
          <w:tcPr>
            <w:tcW w:w="30" w:type="dxa"/>
            <w:vAlign w:val="bottom"/>
          </w:tcPr>
          <w:p w:rsidR="004B40AD" w:rsidRPr="00BB3F5B" w:rsidRDefault="004B40AD" w:rsidP="008F67AA">
            <w:pPr>
              <w:rPr>
                <w:sz w:val="24"/>
                <w:szCs w:val="24"/>
              </w:rPr>
            </w:pPr>
          </w:p>
        </w:tc>
      </w:tr>
      <w:tr w:rsidR="004B40AD" w:rsidRPr="00BB3F5B" w:rsidTr="00D93364">
        <w:trPr>
          <w:trHeight w:val="309"/>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880" w:type="dxa"/>
            <w:gridSpan w:val="5"/>
            <w:vAlign w:val="bottom"/>
          </w:tcPr>
          <w:p w:rsidR="004B40AD" w:rsidRPr="00BB3F5B" w:rsidRDefault="004B40AD" w:rsidP="008F67AA">
            <w:pPr>
              <w:spacing w:line="308" w:lineRule="exact"/>
              <w:ind w:left="80"/>
              <w:rPr>
                <w:sz w:val="24"/>
                <w:szCs w:val="24"/>
              </w:rPr>
            </w:pPr>
            <w:r w:rsidRPr="00BB3F5B">
              <w:rPr>
                <w:rFonts w:eastAsia="Times New Roman"/>
                <w:sz w:val="24"/>
                <w:szCs w:val="24"/>
              </w:rPr>
              <w:t>задачи разных типов;</w:t>
            </w: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spacing w:line="309" w:lineRule="exact"/>
              <w:ind w:left="100"/>
              <w:rPr>
                <w:sz w:val="24"/>
                <w:szCs w:val="24"/>
              </w:rPr>
            </w:pPr>
            <w:r w:rsidRPr="00BB3F5B">
              <w:rPr>
                <w:rFonts w:eastAsia="Times New Roman"/>
                <w:i/>
                <w:iCs/>
                <w:sz w:val="24"/>
                <w:szCs w:val="24"/>
              </w:rPr>
              <w:t>типов, в том числе задачи</w:t>
            </w:r>
          </w:p>
        </w:tc>
        <w:tc>
          <w:tcPr>
            <w:tcW w:w="30" w:type="dxa"/>
            <w:vAlign w:val="bottom"/>
          </w:tcPr>
          <w:p w:rsidR="004B40AD" w:rsidRPr="00BB3F5B" w:rsidRDefault="004B40AD" w:rsidP="008F67AA">
            <w:pPr>
              <w:rPr>
                <w:sz w:val="24"/>
                <w:szCs w:val="24"/>
              </w:rPr>
            </w:pPr>
          </w:p>
        </w:tc>
      </w:tr>
      <w:tr w:rsidR="004B40AD" w:rsidRPr="00BB3F5B" w:rsidTr="00D93364">
        <w:trPr>
          <w:trHeight w:val="34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376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анализировать условие зада-</w:t>
            </w:r>
          </w:p>
        </w:tc>
        <w:tc>
          <w:tcPr>
            <w:tcW w:w="31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повышенной трудности;</w:t>
            </w: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чи, при необходимости стро-</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выбирать</w:t>
            </w:r>
          </w:p>
        </w:tc>
        <w:tc>
          <w:tcPr>
            <w:tcW w:w="226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оптимальный</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ить для ее решения матема-</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метод решения задачи, рас-</w:t>
            </w:r>
          </w:p>
        </w:tc>
        <w:tc>
          <w:tcPr>
            <w:tcW w:w="30" w:type="dxa"/>
            <w:vAlign w:val="bottom"/>
          </w:tcPr>
          <w:p w:rsidR="004B40AD" w:rsidRPr="00BB3F5B" w:rsidRDefault="004B40AD" w:rsidP="008F67AA">
            <w:pPr>
              <w:rPr>
                <w:sz w:val="24"/>
                <w:szCs w:val="24"/>
              </w:rPr>
            </w:pPr>
          </w:p>
        </w:tc>
      </w:tr>
      <w:tr w:rsidR="004B40AD" w:rsidRPr="00BB3F5B" w:rsidTr="00D93364">
        <w:trPr>
          <w:trHeight w:val="309"/>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260" w:type="dxa"/>
            <w:gridSpan w:val="3"/>
            <w:vAlign w:val="bottom"/>
          </w:tcPr>
          <w:p w:rsidR="004B40AD" w:rsidRPr="00BB3F5B" w:rsidRDefault="004B40AD" w:rsidP="008F67AA">
            <w:pPr>
              <w:spacing w:line="308" w:lineRule="exact"/>
              <w:ind w:left="100"/>
              <w:rPr>
                <w:sz w:val="24"/>
                <w:szCs w:val="24"/>
              </w:rPr>
            </w:pPr>
            <w:r w:rsidRPr="00BB3F5B">
              <w:rPr>
                <w:rFonts w:eastAsia="Times New Roman"/>
                <w:w w:val="99"/>
                <w:sz w:val="24"/>
                <w:szCs w:val="24"/>
              </w:rPr>
              <w:t>тическую модель;</w:t>
            </w: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spacing w:line="309" w:lineRule="exact"/>
              <w:ind w:left="100"/>
              <w:rPr>
                <w:sz w:val="24"/>
                <w:szCs w:val="24"/>
              </w:rPr>
            </w:pPr>
            <w:r w:rsidRPr="00BB3F5B">
              <w:rPr>
                <w:rFonts w:eastAsia="Times New Roman"/>
                <w:i/>
                <w:iCs/>
                <w:w w:val="98"/>
                <w:sz w:val="24"/>
                <w:szCs w:val="24"/>
              </w:rPr>
              <w:t>сматривая</w:t>
            </w:r>
          </w:p>
        </w:tc>
        <w:tc>
          <w:tcPr>
            <w:tcW w:w="1740" w:type="dxa"/>
            <w:gridSpan w:val="3"/>
            <w:vAlign w:val="bottom"/>
          </w:tcPr>
          <w:p w:rsidR="004B40AD" w:rsidRPr="00BB3F5B" w:rsidRDefault="004B40AD" w:rsidP="008F67AA">
            <w:pPr>
              <w:spacing w:line="309" w:lineRule="exact"/>
              <w:ind w:left="240"/>
              <w:rPr>
                <w:sz w:val="24"/>
                <w:szCs w:val="24"/>
              </w:rPr>
            </w:pPr>
            <w:r w:rsidRPr="00BB3F5B">
              <w:rPr>
                <w:rFonts w:eastAsia="Times New Roman"/>
                <w:i/>
                <w:iCs/>
                <w:sz w:val="24"/>
                <w:szCs w:val="24"/>
              </w:rPr>
              <w:t>различные</w:t>
            </w:r>
          </w:p>
        </w:tc>
        <w:tc>
          <w:tcPr>
            <w:tcW w:w="520" w:type="dxa"/>
            <w:tcBorders>
              <w:right w:val="single" w:sz="8" w:space="0" w:color="auto"/>
            </w:tcBorders>
            <w:vAlign w:val="bottom"/>
          </w:tcPr>
          <w:p w:rsidR="004B40AD" w:rsidRPr="00BB3F5B" w:rsidRDefault="004B40AD" w:rsidP="008F67AA">
            <w:pPr>
              <w:spacing w:line="309" w:lineRule="exact"/>
              <w:jc w:val="right"/>
              <w:rPr>
                <w:sz w:val="24"/>
                <w:szCs w:val="24"/>
              </w:rPr>
            </w:pPr>
            <w:r w:rsidRPr="00BB3F5B">
              <w:rPr>
                <w:rFonts w:eastAsia="Times New Roman"/>
                <w:i/>
                <w:iCs/>
                <w:w w:val="95"/>
                <w:sz w:val="24"/>
                <w:szCs w:val="24"/>
              </w:rPr>
              <w:t>ме-</w:t>
            </w:r>
          </w:p>
        </w:tc>
        <w:tc>
          <w:tcPr>
            <w:tcW w:w="30" w:type="dxa"/>
            <w:vAlign w:val="bottom"/>
          </w:tcPr>
          <w:p w:rsidR="004B40AD" w:rsidRPr="00BB3F5B" w:rsidRDefault="004B40AD" w:rsidP="008F67AA">
            <w:pPr>
              <w:rPr>
                <w:sz w:val="24"/>
                <w:szCs w:val="24"/>
              </w:rPr>
            </w:pPr>
          </w:p>
        </w:tc>
      </w:tr>
      <w:tr w:rsidR="004B40AD" w:rsidRPr="00BB3F5B" w:rsidTr="00D93364">
        <w:trPr>
          <w:trHeight w:val="34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7"/>
            <w:tcBorders>
              <w:right w:val="single" w:sz="8" w:space="0" w:color="auto"/>
            </w:tcBorders>
            <w:vAlign w:val="bottom"/>
          </w:tcPr>
          <w:p w:rsidR="004B40AD" w:rsidRPr="00BB3F5B" w:rsidRDefault="004B40AD" w:rsidP="008F67AA">
            <w:pPr>
              <w:jc w:val="right"/>
              <w:rPr>
                <w:sz w:val="24"/>
                <w:szCs w:val="24"/>
              </w:rPr>
            </w:pPr>
            <w:r w:rsidRPr="00BB3F5B">
              <w:rPr>
                <w:rFonts w:ascii="Symbol" w:eastAsia="Symbol" w:hAnsi="Symbol" w:cs="Symbol"/>
                <w:sz w:val="24"/>
                <w:szCs w:val="24"/>
              </w:rPr>
              <w:t></w:t>
            </w:r>
            <w:r w:rsidRPr="00BB3F5B">
              <w:rPr>
                <w:rFonts w:eastAsia="Times New Roman"/>
                <w:sz w:val="24"/>
                <w:szCs w:val="24"/>
              </w:rPr>
              <w:t xml:space="preserve"> понимать и использовать для</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тоды;</w:t>
            </w:r>
          </w:p>
        </w:tc>
        <w:tc>
          <w:tcPr>
            <w:tcW w:w="6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sz w:val="24"/>
                <w:szCs w:val="24"/>
              </w:rPr>
              <w:t>решения</w:t>
            </w:r>
          </w:p>
        </w:tc>
        <w:tc>
          <w:tcPr>
            <w:tcW w:w="1020" w:type="dxa"/>
            <w:gridSpan w:val="2"/>
            <w:vAlign w:val="bottom"/>
          </w:tcPr>
          <w:p w:rsidR="004B40AD" w:rsidRPr="00BB3F5B" w:rsidRDefault="004B40AD" w:rsidP="008F67AA">
            <w:pPr>
              <w:ind w:left="180"/>
              <w:rPr>
                <w:sz w:val="24"/>
                <w:szCs w:val="24"/>
              </w:rPr>
            </w:pPr>
            <w:r w:rsidRPr="00BB3F5B">
              <w:rPr>
                <w:rFonts w:eastAsia="Times New Roman"/>
                <w:sz w:val="24"/>
                <w:szCs w:val="24"/>
              </w:rPr>
              <w:t>задачи</w:t>
            </w:r>
          </w:p>
        </w:tc>
        <w:tc>
          <w:tcPr>
            <w:tcW w:w="15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информа-</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строить</w:t>
            </w:r>
          </w:p>
        </w:tc>
        <w:tc>
          <w:tcPr>
            <w:tcW w:w="1100" w:type="dxa"/>
            <w:gridSpan w:val="2"/>
            <w:vAlign w:val="bottom"/>
          </w:tcPr>
          <w:p w:rsidR="004B40AD" w:rsidRPr="00BB3F5B" w:rsidRDefault="004B40AD" w:rsidP="008F67AA">
            <w:pPr>
              <w:ind w:right="100"/>
              <w:jc w:val="right"/>
              <w:rPr>
                <w:sz w:val="24"/>
                <w:szCs w:val="24"/>
              </w:rPr>
            </w:pPr>
            <w:r w:rsidRPr="00BB3F5B">
              <w:rPr>
                <w:rFonts w:eastAsia="Times New Roman"/>
                <w:i/>
                <w:iCs/>
                <w:sz w:val="24"/>
                <w:szCs w:val="24"/>
              </w:rPr>
              <w:t>модель</w:t>
            </w:r>
          </w:p>
        </w:tc>
        <w:tc>
          <w:tcPr>
            <w:tcW w:w="11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решения</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цию, представленную в виде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задачи,  проводить  доказа-</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текстовой  и  символьной  за-</w:t>
            </w:r>
          </w:p>
        </w:tc>
        <w:tc>
          <w:tcPr>
            <w:tcW w:w="31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тельные рассуждения;</w:t>
            </w: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писи,   схем,   таблиц,   диа-</w:t>
            </w:r>
          </w:p>
        </w:tc>
        <w:tc>
          <w:tcPr>
            <w:tcW w:w="208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решать задачи,</w:t>
            </w:r>
          </w:p>
        </w:tc>
        <w:tc>
          <w:tcPr>
            <w:tcW w:w="16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требующие</w:t>
            </w:r>
          </w:p>
        </w:tc>
        <w:tc>
          <w:tcPr>
            <w:tcW w:w="30" w:type="dxa"/>
            <w:vAlign w:val="bottom"/>
          </w:tcPr>
          <w:p w:rsidR="004B40AD" w:rsidRPr="00BB3F5B" w:rsidRDefault="004B40AD" w:rsidP="008F67AA">
            <w:pPr>
              <w:rPr>
                <w:sz w:val="24"/>
                <w:szCs w:val="24"/>
              </w:rPr>
            </w:pPr>
          </w:p>
        </w:tc>
      </w:tr>
      <w:tr w:rsidR="004B40AD" w:rsidRPr="00BB3F5B" w:rsidTr="00D93364">
        <w:trPr>
          <w:trHeight w:val="307"/>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грамм, графиков, рисунков;</w:t>
            </w:r>
          </w:p>
        </w:tc>
        <w:tc>
          <w:tcPr>
            <w:tcW w:w="3680" w:type="dxa"/>
            <w:gridSpan w:val="5"/>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перебора  вариантов,  про-</w:t>
            </w:r>
          </w:p>
        </w:tc>
        <w:tc>
          <w:tcPr>
            <w:tcW w:w="30" w:type="dxa"/>
            <w:vAlign w:val="bottom"/>
          </w:tcPr>
          <w:p w:rsidR="004B40AD" w:rsidRPr="00BB3F5B" w:rsidRDefault="004B40AD" w:rsidP="008F67AA">
            <w:pPr>
              <w:rPr>
                <w:sz w:val="24"/>
                <w:szCs w:val="24"/>
              </w:rPr>
            </w:pPr>
          </w:p>
        </w:tc>
      </w:tr>
      <w:tr w:rsidR="004B40AD" w:rsidRPr="00BB3F5B" w:rsidTr="00D93364">
        <w:trPr>
          <w:trHeight w:val="35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7"/>
            <w:tcBorders>
              <w:right w:val="single" w:sz="8" w:space="0" w:color="auto"/>
            </w:tcBorders>
            <w:vAlign w:val="bottom"/>
          </w:tcPr>
          <w:p w:rsidR="004B40AD" w:rsidRPr="00BB3F5B" w:rsidRDefault="004B40AD" w:rsidP="008F67AA">
            <w:pPr>
              <w:jc w:val="right"/>
              <w:rPr>
                <w:sz w:val="24"/>
                <w:szCs w:val="24"/>
              </w:rPr>
            </w:pPr>
            <w:r w:rsidRPr="00BB3F5B">
              <w:rPr>
                <w:rFonts w:ascii="Symbol" w:eastAsia="Symbol" w:hAnsi="Symbol" w:cs="Symbol"/>
                <w:sz w:val="24"/>
                <w:szCs w:val="24"/>
              </w:rPr>
              <w:t></w:t>
            </w:r>
            <w:r w:rsidRPr="00BB3F5B">
              <w:rPr>
                <w:rFonts w:eastAsia="Times New Roman"/>
                <w:sz w:val="24"/>
                <w:szCs w:val="24"/>
              </w:rPr>
              <w:t xml:space="preserve"> действовать  по  алгоритму,</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верки  условий,  выбора  оп-</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260" w:type="dxa"/>
            <w:gridSpan w:val="3"/>
            <w:vAlign w:val="bottom"/>
          </w:tcPr>
          <w:p w:rsidR="004B40AD" w:rsidRPr="00BB3F5B" w:rsidRDefault="004B40AD" w:rsidP="008F67AA">
            <w:pPr>
              <w:spacing w:line="308" w:lineRule="exact"/>
              <w:ind w:left="100"/>
              <w:rPr>
                <w:sz w:val="24"/>
                <w:szCs w:val="24"/>
              </w:rPr>
            </w:pPr>
            <w:r w:rsidRPr="00BB3F5B">
              <w:rPr>
                <w:rFonts w:eastAsia="Times New Roman"/>
                <w:sz w:val="24"/>
                <w:szCs w:val="24"/>
              </w:rPr>
              <w:t>содержащемуся</w:t>
            </w:r>
          </w:p>
        </w:tc>
        <w:tc>
          <w:tcPr>
            <w:tcW w:w="280" w:type="dxa"/>
            <w:vAlign w:val="bottom"/>
          </w:tcPr>
          <w:p w:rsidR="004B40AD" w:rsidRPr="00BB3F5B" w:rsidRDefault="004B40AD" w:rsidP="008F67AA">
            <w:pPr>
              <w:spacing w:line="308" w:lineRule="exact"/>
              <w:rPr>
                <w:sz w:val="24"/>
                <w:szCs w:val="24"/>
              </w:rPr>
            </w:pPr>
            <w:r w:rsidRPr="00BB3F5B">
              <w:rPr>
                <w:rFonts w:eastAsia="Times New Roman"/>
                <w:sz w:val="24"/>
                <w:szCs w:val="24"/>
              </w:rPr>
              <w:t>в</w:t>
            </w:r>
          </w:p>
        </w:tc>
        <w:tc>
          <w:tcPr>
            <w:tcW w:w="122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условии</w:t>
            </w:r>
          </w:p>
        </w:tc>
        <w:tc>
          <w:tcPr>
            <w:tcW w:w="3160" w:type="dxa"/>
            <w:gridSpan w:val="4"/>
            <w:vAlign w:val="bottom"/>
          </w:tcPr>
          <w:p w:rsidR="004B40AD" w:rsidRPr="00BB3F5B" w:rsidRDefault="004B40AD" w:rsidP="008F67AA">
            <w:pPr>
              <w:ind w:left="100"/>
              <w:rPr>
                <w:sz w:val="24"/>
                <w:szCs w:val="24"/>
              </w:rPr>
            </w:pPr>
            <w:r w:rsidRPr="00BB3F5B">
              <w:rPr>
                <w:rFonts w:eastAsia="Times New Roman"/>
                <w:i/>
                <w:iCs/>
                <w:sz w:val="24"/>
                <w:szCs w:val="24"/>
              </w:rPr>
              <w:t>тимального результата;</w:t>
            </w: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restart"/>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1240" w:type="dxa"/>
            <w:vAlign w:val="bottom"/>
          </w:tcPr>
          <w:p w:rsidR="004B40AD" w:rsidRPr="00BB3F5B" w:rsidRDefault="004B40AD" w:rsidP="008F67AA">
            <w:pPr>
              <w:spacing w:line="308" w:lineRule="exact"/>
              <w:ind w:left="100"/>
              <w:rPr>
                <w:sz w:val="24"/>
                <w:szCs w:val="24"/>
              </w:rPr>
            </w:pPr>
            <w:r w:rsidRPr="00BB3F5B">
              <w:rPr>
                <w:rFonts w:eastAsia="Times New Roman"/>
                <w:sz w:val="24"/>
                <w:szCs w:val="24"/>
              </w:rPr>
              <w:t>задачи;</w:t>
            </w: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анализировать и интерпре-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ign w:val="bottom"/>
          </w:tcPr>
          <w:p w:rsidR="004B40AD" w:rsidRPr="00BB3F5B" w:rsidRDefault="004B40AD" w:rsidP="008F67AA">
            <w:pPr>
              <w:rPr>
                <w:sz w:val="24"/>
                <w:szCs w:val="24"/>
              </w:rPr>
            </w:pPr>
          </w:p>
        </w:tc>
        <w:tc>
          <w:tcPr>
            <w:tcW w:w="186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использовать</w:t>
            </w:r>
          </w:p>
        </w:tc>
        <w:tc>
          <w:tcPr>
            <w:tcW w:w="400" w:type="dxa"/>
            <w:vAlign w:val="bottom"/>
          </w:tcPr>
          <w:p w:rsidR="004B40AD" w:rsidRPr="00BB3F5B" w:rsidRDefault="004B40AD" w:rsidP="008F67AA">
            <w:pPr>
              <w:rPr>
                <w:sz w:val="24"/>
                <w:szCs w:val="24"/>
              </w:rPr>
            </w:pPr>
          </w:p>
        </w:tc>
        <w:tc>
          <w:tcPr>
            <w:tcW w:w="1500" w:type="dxa"/>
            <w:gridSpan w:val="3"/>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логические</w:t>
            </w:r>
          </w:p>
        </w:tc>
        <w:tc>
          <w:tcPr>
            <w:tcW w:w="1420" w:type="dxa"/>
            <w:vAlign w:val="bottom"/>
          </w:tcPr>
          <w:p w:rsidR="004B40AD" w:rsidRPr="00BB3F5B" w:rsidRDefault="004B40AD" w:rsidP="008F67AA">
            <w:pPr>
              <w:ind w:left="100"/>
              <w:rPr>
                <w:sz w:val="24"/>
                <w:szCs w:val="24"/>
              </w:rPr>
            </w:pPr>
            <w:r w:rsidRPr="00BB3F5B">
              <w:rPr>
                <w:rFonts w:eastAsia="Times New Roman"/>
                <w:i/>
                <w:iCs/>
                <w:sz w:val="24"/>
                <w:szCs w:val="24"/>
              </w:rPr>
              <w:t>тировать</w:t>
            </w:r>
          </w:p>
        </w:tc>
        <w:tc>
          <w:tcPr>
            <w:tcW w:w="1740" w:type="dxa"/>
            <w:gridSpan w:val="3"/>
            <w:vAlign w:val="bottom"/>
          </w:tcPr>
          <w:p w:rsidR="004B40AD" w:rsidRPr="00BB3F5B" w:rsidRDefault="004B40AD" w:rsidP="008F67AA">
            <w:pPr>
              <w:ind w:left="220"/>
              <w:rPr>
                <w:sz w:val="24"/>
                <w:szCs w:val="24"/>
              </w:rPr>
            </w:pPr>
            <w:r w:rsidRPr="00BB3F5B">
              <w:rPr>
                <w:rFonts w:eastAsia="Times New Roman"/>
                <w:i/>
                <w:iCs/>
                <w:sz w:val="24"/>
                <w:szCs w:val="24"/>
              </w:rPr>
              <w:t>результаты</w:t>
            </w:r>
          </w:p>
        </w:tc>
        <w:tc>
          <w:tcPr>
            <w:tcW w:w="5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в</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860" w:type="dxa"/>
            <w:gridSpan w:val="2"/>
            <w:vAlign w:val="bottom"/>
          </w:tcPr>
          <w:p w:rsidR="004B40AD" w:rsidRPr="00BB3F5B" w:rsidRDefault="004B40AD" w:rsidP="008F67AA">
            <w:pPr>
              <w:spacing w:line="308" w:lineRule="exact"/>
              <w:ind w:left="100"/>
              <w:rPr>
                <w:sz w:val="24"/>
                <w:szCs w:val="24"/>
              </w:rPr>
            </w:pPr>
            <w:r w:rsidRPr="00BB3F5B">
              <w:rPr>
                <w:rFonts w:eastAsia="Times New Roman"/>
                <w:sz w:val="24"/>
                <w:szCs w:val="24"/>
              </w:rPr>
              <w:t>рассуждения</w:t>
            </w:r>
          </w:p>
        </w:tc>
        <w:tc>
          <w:tcPr>
            <w:tcW w:w="680" w:type="dxa"/>
            <w:gridSpan w:val="2"/>
            <w:vAlign w:val="bottom"/>
          </w:tcPr>
          <w:p w:rsidR="004B40AD" w:rsidRPr="00BB3F5B" w:rsidRDefault="004B40AD" w:rsidP="008F67AA">
            <w:pPr>
              <w:spacing w:line="308" w:lineRule="exact"/>
              <w:ind w:left="40"/>
              <w:rPr>
                <w:sz w:val="24"/>
                <w:szCs w:val="24"/>
              </w:rPr>
            </w:pPr>
            <w:r w:rsidRPr="00BB3F5B">
              <w:rPr>
                <w:rFonts w:eastAsia="Times New Roman"/>
                <w:sz w:val="24"/>
                <w:szCs w:val="24"/>
              </w:rPr>
              <w:t>при</w:t>
            </w:r>
          </w:p>
        </w:tc>
        <w:tc>
          <w:tcPr>
            <w:tcW w:w="122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sz w:val="24"/>
                <w:szCs w:val="24"/>
              </w:rPr>
              <w:t>решении</w:t>
            </w:r>
          </w:p>
        </w:tc>
        <w:tc>
          <w:tcPr>
            <w:tcW w:w="1420" w:type="dxa"/>
            <w:vAlign w:val="bottom"/>
          </w:tcPr>
          <w:p w:rsidR="004B40AD" w:rsidRPr="00BB3F5B" w:rsidRDefault="004B40AD" w:rsidP="008F67AA">
            <w:pPr>
              <w:ind w:left="100"/>
              <w:rPr>
                <w:sz w:val="24"/>
                <w:szCs w:val="24"/>
              </w:rPr>
            </w:pPr>
            <w:r w:rsidRPr="00BB3F5B">
              <w:rPr>
                <w:rFonts w:eastAsia="Times New Roman"/>
                <w:i/>
                <w:iCs/>
                <w:w w:val="98"/>
                <w:sz w:val="24"/>
                <w:szCs w:val="24"/>
              </w:rPr>
              <w:t>контексте</w:t>
            </w:r>
          </w:p>
        </w:tc>
        <w:tc>
          <w:tcPr>
            <w:tcW w:w="1100" w:type="dxa"/>
            <w:gridSpan w:val="2"/>
            <w:vAlign w:val="bottom"/>
          </w:tcPr>
          <w:p w:rsidR="004B40AD" w:rsidRPr="00BB3F5B" w:rsidRDefault="004B40AD" w:rsidP="008F67AA">
            <w:pPr>
              <w:ind w:left="180"/>
              <w:rPr>
                <w:sz w:val="24"/>
                <w:szCs w:val="24"/>
              </w:rPr>
            </w:pPr>
            <w:r w:rsidRPr="00BB3F5B">
              <w:rPr>
                <w:rFonts w:eastAsia="Times New Roman"/>
                <w:i/>
                <w:iCs/>
                <w:w w:val="99"/>
                <w:sz w:val="24"/>
                <w:szCs w:val="24"/>
              </w:rPr>
              <w:t>условия</w:t>
            </w:r>
          </w:p>
        </w:tc>
        <w:tc>
          <w:tcPr>
            <w:tcW w:w="11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задачи,</w:t>
            </w:r>
          </w:p>
        </w:tc>
        <w:tc>
          <w:tcPr>
            <w:tcW w:w="30" w:type="dxa"/>
            <w:vAlign w:val="bottom"/>
          </w:tcPr>
          <w:p w:rsidR="004B40AD" w:rsidRPr="00BB3F5B" w:rsidRDefault="004B40AD" w:rsidP="008F67AA">
            <w:pPr>
              <w:rPr>
                <w:sz w:val="24"/>
                <w:szCs w:val="24"/>
              </w:rPr>
            </w:pPr>
          </w:p>
        </w:tc>
      </w:tr>
      <w:tr w:rsidR="004B40AD" w:rsidRPr="00BB3F5B" w:rsidTr="00D93364">
        <w:trPr>
          <w:trHeight w:val="330"/>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restart"/>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1240" w:type="dxa"/>
            <w:vAlign w:val="bottom"/>
          </w:tcPr>
          <w:p w:rsidR="004B40AD" w:rsidRPr="00BB3F5B" w:rsidRDefault="004B40AD" w:rsidP="008F67AA">
            <w:pPr>
              <w:spacing w:line="308" w:lineRule="exact"/>
              <w:ind w:left="100"/>
              <w:rPr>
                <w:sz w:val="24"/>
                <w:szCs w:val="24"/>
              </w:rPr>
            </w:pPr>
            <w:r w:rsidRPr="00BB3F5B">
              <w:rPr>
                <w:rFonts w:eastAsia="Times New Roman"/>
                <w:sz w:val="24"/>
                <w:szCs w:val="24"/>
              </w:rPr>
              <w:t>задачи;</w:t>
            </w: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выбирать решения, не про-</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sz w:val="24"/>
                <w:szCs w:val="24"/>
              </w:rPr>
              <w:t>работать</w:t>
            </w:r>
          </w:p>
        </w:tc>
        <w:tc>
          <w:tcPr>
            <w:tcW w:w="620" w:type="dxa"/>
            <w:vAlign w:val="bottom"/>
          </w:tcPr>
          <w:p w:rsidR="004B40AD" w:rsidRPr="00BB3F5B" w:rsidRDefault="004B40AD" w:rsidP="008F67AA">
            <w:pPr>
              <w:ind w:left="260"/>
              <w:rPr>
                <w:sz w:val="24"/>
                <w:szCs w:val="24"/>
              </w:rPr>
            </w:pPr>
            <w:r w:rsidRPr="00BB3F5B">
              <w:rPr>
                <w:rFonts w:eastAsia="Times New Roman"/>
                <w:sz w:val="24"/>
                <w:szCs w:val="24"/>
              </w:rPr>
              <w:t>с</w:t>
            </w:r>
          </w:p>
        </w:tc>
        <w:tc>
          <w:tcPr>
            <w:tcW w:w="190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избыточными</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тиворечащие контексту;</w:t>
            </w:r>
          </w:p>
        </w:tc>
        <w:tc>
          <w:tcPr>
            <w:tcW w:w="30" w:type="dxa"/>
            <w:vAlign w:val="bottom"/>
          </w:tcPr>
          <w:p w:rsidR="004B40AD" w:rsidRPr="00BB3F5B" w:rsidRDefault="004B40AD" w:rsidP="008F67AA">
            <w:pPr>
              <w:rPr>
                <w:sz w:val="24"/>
                <w:szCs w:val="24"/>
              </w:rPr>
            </w:pPr>
          </w:p>
        </w:tc>
      </w:tr>
      <w:tr w:rsidR="004B40AD" w:rsidRPr="00BB3F5B" w:rsidTr="00D93364">
        <w:trPr>
          <w:trHeight w:val="335"/>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условиями, выбирая из всей</w:t>
            </w:r>
          </w:p>
        </w:tc>
        <w:tc>
          <w:tcPr>
            <w:tcW w:w="252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переводить   при</w:t>
            </w:r>
          </w:p>
        </w:tc>
        <w:tc>
          <w:tcPr>
            <w:tcW w:w="11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решении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информации,  данные,  необ-</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задачи  информацию  из  од-</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sz w:val="24"/>
                <w:szCs w:val="24"/>
              </w:rPr>
              <w:t>ходимые  для  решения  зада-</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ной  формы  в  другую,  ис-</w:t>
            </w:r>
          </w:p>
        </w:tc>
        <w:tc>
          <w:tcPr>
            <w:tcW w:w="30" w:type="dxa"/>
            <w:vAlign w:val="bottom"/>
          </w:tcPr>
          <w:p w:rsidR="004B40AD" w:rsidRPr="00BB3F5B" w:rsidRDefault="004B40AD" w:rsidP="008F67AA">
            <w:pPr>
              <w:rPr>
                <w:sz w:val="24"/>
                <w:szCs w:val="24"/>
              </w:rPr>
            </w:pPr>
          </w:p>
        </w:tc>
      </w:tr>
      <w:tr w:rsidR="004B40AD" w:rsidRPr="00BB3F5B" w:rsidTr="00D93364">
        <w:trPr>
          <w:trHeight w:val="328"/>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restart"/>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1240" w:type="dxa"/>
            <w:vAlign w:val="bottom"/>
          </w:tcPr>
          <w:p w:rsidR="004B40AD" w:rsidRPr="00BB3F5B" w:rsidRDefault="004B40AD" w:rsidP="008F67AA">
            <w:pPr>
              <w:spacing w:line="308" w:lineRule="exact"/>
              <w:ind w:left="100"/>
              <w:rPr>
                <w:sz w:val="24"/>
                <w:szCs w:val="24"/>
              </w:rPr>
            </w:pPr>
            <w:r w:rsidRPr="00BB3F5B">
              <w:rPr>
                <w:rFonts w:eastAsia="Times New Roman"/>
                <w:sz w:val="24"/>
                <w:szCs w:val="24"/>
              </w:rPr>
              <w:t>чи;</w:t>
            </w: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пользуя при необходимости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Merge/>
            <w:vAlign w:val="bottom"/>
          </w:tcPr>
          <w:p w:rsidR="004B40AD" w:rsidRPr="00BB3F5B" w:rsidRDefault="004B40AD" w:rsidP="008F67AA">
            <w:pPr>
              <w:rPr>
                <w:sz w:val="24"/>
                <w:szCs w:val="24"/>
              </w:rPr>
            </w:pPr>
          </w:p>
        </w:tc>
        <w:tc>
          <w:tcPr>
            <w:tcW w:w="1860" w:type="dxa"/>
            <w:gridSpan w:val="2"/>
            <w:vAlign w:val="bottom"/>
          </w:tcPr>
          <w:p w:rsidR="004B40AD" w:rsidRPr="00BB3F5B" w:rsidRDefault="004B40AD" w:rsidP="008F67AA">
            <w:pPr>
              <w:ind w:left="100"/>
              <w:rPr>
                <w:sz w:val="24"/>
                <w:szCs w:val="24"/>
              </w:rPr>
            </w:pPr>
            <w:r w:rsidRPr="00BB3F5B">
              <w:rPr>
                <w:rFonts w:eastAsia="Times New Roman"/>
                <w:sz w:val="24"/>
                <w:szCs w:val="24"/>
              </w:rPr>
              <w:t>осуществлять</w:t>
            </w:r>
          </w:p>
        </w:tc>
        <w:tc>
          <w:tcPr>
            <w:tcW w:w="400" w:type="dxa"/>
            <w:vAlign w:val="bottom"/>
          </w:tcPr>
          <w:p w:rsidR="004B40AD" w:rsidRPr="00BB3F5B" w:rsidRDefault="004B40AD" w:rsidP="008F67AA">
            <w:pPr>
              <w:rPr>
                <w:sz w:val="24"/>
                <w:szCs w:val="24"/>
              </w:rPr>
            </w:pPr>
          </w:p>
        </w:tc>
        <w:tc>
          <w:tcPr>
            <w:tcW w:w="15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несложный</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схемы,  таблицы,  графики,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sz w:val="24"/>
                <w:szCs w:val="24"/>
              </w:rPr>
              <w:t>перебор</w:t>
            </w:r>
          </w:p>
        </w:tc>
        <w:tc>
          <w:tcPr>
            <w:tcW w:w="1640" w:type="dxa"/>
            <w:gridSpan w:val="4"/>
            <w:vAlign w:val="bottom"/>
          </w:tcPr>
          <w:p w:rsidR="004B40AD" w:rsidRPr="00BB3F5B" w:rsidRDefault="004B40AD" w:rsidP="008F67AA">
            <w:pPr>
              <w:ind w:left="80"/>
              <w:rPr>
                <w:sz w:val="24"/>
                <w:szCs w:val="24"/>
              </w:rPr>
            </w:pPr>
            <w:r w:rsidRPr="00BB3F5B">
              <w:rPr>
                <w:rFonts w:eastAsia="Times New Roman"/>
                <w:sz w:val="24"/>
                <w:szCs w:val="24"/>
              </w:rPr>
              <w:t>возможных</w:t>
            </w:r>
          </w:p>
        </w:tc>
        <w:tc>
          <w:tcPr>
            <w:tcW w:w="8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реше-</w:t>
            </w:r>
          </w:p>
        </w:tc>
        <w:tc>
          <w:tcPr>
            <w:tcW w:w="208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диаграммы;</w:t>
            </w:r>
          </w:p>
        </w:tc>
        <w:tc>
          <w:tcPr>
            <w:tcW w:w="44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6"/>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ний,  выбирая  из  них  опти-</w:t>
            </w:r>
          </w:p>
        </w:tc>
        <w:tc>
          <w:tcPr>
            <w:tcW w:w="142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52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ind w:left="100"/>
              <w:rPr>
                <w:sz w:val="24"/>
                <w:szCs w:val="24"/>
              </w:rPr>
            </w:pPr>
            <w:r w:rsidRPr="00BB3F5B">
              <w:rPr>
                <w:rFonts w:eastAsia="Times New Roman"/>
                <w:sz w:val="24"/>
                <w:szCs w:val="24"/>
              </w:rPr>
              <w:t>мальное</w:t>
            </w:r>
          </w:p>
        </w:tc>
        <w:tc>
          <w:tcPr>
            <w:tcW w:w="620" w:type="dxa"/>
            <w:vAlign w:val="bottom"/>
          </w:tcPr>
          <w:p w:rsidR="004B40AD" w:rsidRPr="00BB3F5B" w:rsidRDefault="004B40AD" w:rsidP="008F67AA">
            <w:pPr>
              <w:ind w:left="300"/>
              <w:rPr>
                <w:sz w:val="24"/>
                <w:szCs w:val="24"/>
              </w:rPr>
            </w:pPr>
            <w:r w:rsidRPr="00BB3F5B">
              <w:rPr>
                <w:rFonts w:eastAsia="Times New Roman"/>
                <w:sz w:val="24"/>
                <w:szCs w:val="24"/>
              </w:rPr>
              <w:t>по</w:t>
            </w:r>
          </w:p>
        </w:tc>
        <w:tc>
          <w:tcPr>
            <w:tcW w:w="400" w:type="dxa"/>
            <w:vAlign w:val="bottom"/>
          </w:tcPr>
          <w:p w:rsidR="004B40AD" w:rsidRPr="00BB3F5B" w:rsidRDefault="004B40AD" w:rsidP="008F67AA">
            <w:pPr>
              <w:rPr>
                <w:sz w:val="24"/>
                <w:szCs w:val="24"/>
              </w:rPr>
            </w:pPr>
          </w:p>
        </w:tc>
        <w:tc>
          <w:tcPr>
            <w:tcW w:w="150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критериям,</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повседневной жизни и при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540" w:type="dxa"/>
            <w:gridSpan w:val="4"/>
            <w:vAlign w:val="bottom"/>
          </w:tcPr>
          <w:p w:rsidR="004B40AD" w:rsidRPr="00BB3F5B" w:rsidRDefault="004B40AD" w:rsidP="008F67AA">
            <w:pPr>
              <w:ind w:left="100"/>
              <w:rPr>
                <w:sz w:val="24"/>
                <w:szCs w:val="24"/>
              </w:rPr>
            </w:pPr>
            <w:r w:rsidRPr="00BB3F5B">
              <w:rPr>
                <w:rFonts w:eastAsia="Times New Roman"/>
                <w:sz w:val="24"/>
                <w:szCs w:val="24"/>
              </w:rPr>
              <w:t>сформулированным</w:t>
            </w:r>
          </w:p>
        </w:tc>
        <w:tc>
          <w:tcPr>
            <w:tcW w:w="340" w:type="dxa"/>
            <w:vAlign w:val="bottom"/>
          </w:tcPr>
          <w:p w:rsidR="004B40AD" w:rsidRPr="00BB3F5B" w:rsidRDefault="004B40AD" w:rsidP="008F67AA">
            <w:pPr>
              <w:ind w:left="140"/>
              <w:rPr>
                <w:sz w:val="24"/>
                <w:szCs w:val="24"/>
              </w:rPr>
            </w:pPr>
            <w:r w:rsidRPr="00BB3F5B">
              <w:rPr>
                <w:rFonts w:eastAsia="Times New Roman"/>
                <w:sz w:val="24"/>
                <w:szCs w:val="24"/>
              </w:rPr>
              <w:t>в</w:t>
            </w:r>
          </w:p>
        </w:tc>
        <w:tc>
          <w:tcPr>
            <w:tcW w:w="8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усло-</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изучении других предметов:</w:t>
            </w:r>
          </w:p>
        </w:tc>
        <w:tc>
          <w:tcPr>
            <w:tcW w:w="30" w:type="dxa"/>
            <w:vAlign w:val="bottom"/>
          </w:tcPr>
          <w:p w:rsidR="004B40AD" w:rsidRPr="00BB3F5B" w:rsidRDefault="004B40AD" w:rsidP="008F67AA">
            <w:pPr>
              <w:rPr>
                <w:sz w:val="24"/>
                <w:szCs w:val="24"/>
              </w:rPr>
            </w:pPr>
          </w:p>
        </w:tc>
      </w:tr>
      <w:tr w:rsidR="004B40AD" w:rsidRPr="00BB3F5B" w:rsidTr="00D93364">
        <w:trPr>
          <w:trHeight w:val="320"/>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40" w:type="dxa"/>
            <w:vAlign w:val="bottom"/>
          </w:tcPr>
          <w:p w:rsidR="004B40AD" w:rsidRPr="00BB3F5B" w:rsidRDefault="004B40AD" w:rsidP="008F67AA">
            <w:pPr>
              <w:spacing w:line="320" w:lineRule="exact"/>
              <w:ind w:left="100"/>
              <w:rPr>
                <w:sz w:val="24"/>
                <w:szCs w:val="24"/>
              </w:rPr>
            </w:pPr>
            <w:r w:rsidRPr="00BB3F5B">
              <w:rPr>
                <w:rFonts w:eastAsia="Times New Roman"/>
                <w:sz w:val="24"/>
                <w:szCs w:val="24"/>
              </w:rPr>
              <w:t>вии;</w:t>
            </w:r>
          </w:p>
        </w:tc>
        <w:tc>
          <w:tcPr>
            <w:tcW w:w="620" w:type="dxa"/>
            <w:vAlign w:val="bottom"/>
          </w:tcPr>
          <w:p w:rsidR="004B40AD" w:rsidRPr="00BB3F5B" w:rsidRDefault="004B40AD" w:rsidP="008F67AA">
            <w:pPr>
              <w:rPr>
                <w:sz w:val="24"/>
                <w:szCs w:val="24"/>
              </w:rPr>
            </w:pPr>
          </w:p>
        </w:tc>
        <w:tc>
          <w:tcPr>
            <w:tcW w:w="40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880" w:type="dxa"/>
            <w:tcBorders>
              <w:right w:val="single" w:sz="8" w:space="0" w:color="auto"/>
            </w:tcBorders>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spacing w:line="320" w:lineRule="exact"/>
              <w:ind w:left="100"/>
              <w:rPr>
                <w:sz w:val="24"/>
                <w:szCs w:val="24"/>
              </w:rPr>
            </w:pPr>
            <w:r w:rsidRPr="00BB3F5B">
              <w:rPr>
                <w:rFonts w:eastAsia="Times New Roman"/>
                <w:i/>
                <w:iCs/>
                <w:sz w:val="24"/>
                <w:szCs w:val="24"/>
              </w:rPr>
              <w:t>решать</w:t>
            </w:r>
          </w:p>
        </w:tc>
        <w:tc>
          <w:tcPr>
            <w:tcW w:w="2260" w:type="dxa"/>
            <w:gridSpan w:val="4"/>
            <w:tcBorders>
              <w:right w:val="single" w:sz="8" w:space="0" w:color="auto"/>
            </w:tcBorders>
            <w:vAlign w:val="bottom"/>
          </w:tcPr>
          <w:p w:rsidR="004B40AD" w:rsidRPr="00BB3F5B" w:rsidRDefault="004B40AD" w:rsidP="008F67AA">
            <w:pPr>
              <w:spacing w:line="320" w:lineRule="exact"/>
              <w:jc w:val="right"/>
              <w:rPr>
                <w:sz w:val="24"/>
                <w:szCs w:val="24"/>
              </w:rPr>
            </w:pPr>
            <w:r w:rsidRPr="00BB3F5B">
              <w:rPr>
                <w:rFonts w:eastAsia="Times New Roman"/>
                <w:i/>
                <w:iCs/>
                <w:sz w:val="24"/>
                <w:szCs w:val="24"/>
              </w:rPr>
              <w:t>практические</w:t>
            </w:r>
          </w:p>
        </w:tc>
        <w:tc>
          <w:tcPr>
            <w:tcW w:w="30" w:type="dxa"/>
            <w:vAlign w:val="bottom"/>
          </w:tcPr>
          <w:p w:rsidR="004B40AD" w:rsidRPr="00BB3F5B" w:rsidRDefault="004B40AD" w:rsidP="008F67AA">
            <w:pPr>
              <w:rPr>
                <w:sz w:val="24"/>
                <w:szCs w:val="24"/>
              </w:rPr>
            </w:pPr>
          </w:p>
        </w:tc>
      </w:tr>
      <w:tr w:rsidR="004B40AD" w:rsidRPr="00BB3F5B" w:rsidTr="00D93364">
        <w:trPr>
          <w:trHeight w:val="34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7"/>
            <w:tcBorders>
              <w:right w:val="single" w:sz="8" w:space="0" w:color="auto"/>
            </w:tcBorders>
            <w:vAlign w:val="bottom"/>
          </w:tcPr>
          <w:p w:rsidR="004B40AD" w:rsidRPr="00BB3F5B" w:rsidRDefault="004B40AD" w:rsidP="008F67AA">
            <w:pPr>
              <w:jc w:val="right"/>
              <w:rPr>
                <w:sz w:val="24"/>
                <w:szCs w:val="24"/>
              </w:rPr>
            </w:pPr>
            <w:r w:rsidRPr="00BB3F5B">
              <w:rPr>
                <w:rFonts w:ascii="Symbol" w:eastAsia="Symbol" w:hAnsi="Symbol" w:cs="Symbol"/>
                <w:sz w:val="24"/>
                <w:szCs w:val="24"/>
              </w:rPr>
              <w:t></w:t>
            </w:r>
            <w:r w:rsidRPr="00BB3F5B">
              <w:rPr>
                <w:rFonts w:eastAsia="Times New Roman"/>
                <w:sz w:val="24"/>
                <w:szCs w:val="24"/>
              </w:rPr>
              <w:t xml:space="preserve"> анализировать  и  интерпре-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задачи  и  задачи  из  других</w:t>
            </w:r>
          </w:p>
        </w:tc>
        <w:tc>
          <w:tcPr>
            <w:tcW w:w="30" w:type="dxa"/>
            <w:vAlign w:val="bottom"/>
          </w:tcPr>
          <w:p w:rsidR="004B40AD" w:rsidRPr="00BB3F5B" w:rsidRDefault="004B40AD" w:rsidP="008F67AA">
            <w:pPr>
              <w:rPr>
                <w:sz w:val="24"/>
                <w:szCs w:val="24"/>
              </w:rPr>
            </w:pPr>
          </w:p>
        </w:tc>
      </w:tr>
      <w:tr w:rsidR="004B40AD" w:rsidRPr="00BB3F5B" w:rsidTr="00D93364">
        <w:trPr>
          <w:trHeight w:val="326"/>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1240" w:type="dxa"/>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тировать</w:t>
            </w:r>
          </w:p>
        </w:tc>
        <w:tc>
          <w:tcPr>
            <w:tcW w:w="1640" w:type="dxa"/>
            <w:gridSpan w:val="4"/>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полученные</w:t>
            </w:r>
          </w:p>
        </w:tc>
        <w:tc>
          <w:tcPr>
            <w:tcW w:w="880" w:type="dxa"/>
            <w:tcBorders>
              <w:bottom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реше-</w:t>
            </w:r>
          </w:p>
        </w:tc>
        <w:tc>
          <w:tcPr>
            <w:tcW w:w="1420" w:type="dxa"/>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w w:val="98"/>
                <w:sz w:val="24"/>
                <w:szCs w:val="24"/>
              </w:rPr>
              <w:t>предметов</w:t>
            </w:r>
          </w:p>
        </w:tc>
        <w:tc>
          <w:tcPr>
            <w:tcW w:w="660" w:type="dxa"/>
            <w:tcBorders>
              <w:bottom w:val="single" w:sz="8" w:space="0" w:color="auto"/>
            </w:tcBorders>
            <w:vAlign w:val="bottom"/>
          </w:tcPr>
          <w:p w:rsidR="004B40AD" w:rsidRPr="00BB3F5B" w:rsidRDefault="004B40AD" w:rsidP="008F67AA">
            <w:pPr>
              <w:rPr>
                <w:sz w:val="24"/>
                <w:szCs w:val="24"/>
              </w:rPr>
            </w:pPr>
          </w:p>
        </w:tc>
        <w:tc>
          <w:tcPr>
            <w:tcW w:w="44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5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33" w:lineRule="exact"/>
        <w:rPr>
          <w:sz w:val="24"/>
          <w:szCs w:val="24"/>
        </w:rPr>
      </w:pPr>
    </w:p>
    <w:p w:rsidR="004B40AD" w:rsidRPr="00BB3F5B" w:rsidRDefault="004B40AD" w:rsidP="004B40AD">
      <w:pPr>
        <w:ind w:left="3280"/>
        <w:rPr>
          <w:sz w:val="24"/>
          <w:szCs w:val="24"/>
        </w:rPr>
      </w:pPr>
      <w:r w:rsidRPr="00BB3F5B">
        <w:rPr>
          <w:rFonts w:eastAsia="Times New Roman"/>
          <w:noProof/>
          <w:sz w:val="24"/>
          <w:szCs w:val="24"/>
        </w:rPr>
        <w:drawing>
          <wp:anchor distT="0" distB="0" distL="114300" distR="114300" simplePos="0" relativeHeight="251715584" behindDoc="1" locked="0" layoutInCell="0" allowOverlap="1">
            <wp:simplePos x="0" y="0"/>
            <wp:positionH relativeFrom="page">
              <wp:posOffset>692150</wp:posOffset>
            </wp:positionH>
            <wp:positionV relativeFrom="page">
              <wp:posOffset>631190</wp:posOffset>
            </wp:positionV>
            <wp:extent cx="6732905" cy="902779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blip>
                    <a:srcRect/>
                    <a:stretch>
                      <a:fillRect/>
                    </a:stretch>
                  </pic:blipFill>
                  <pic:spPr bwMode="auto">
                    <a:xfrm>
                      <a:off x="0" y="0"/>
                      <a:ext cx="6732905" cy="9027795"/>
                    </a:xfrm>
                    <a:prstGeom prst="rect">
                      <a:avLst/>
                    </a:prstGeom>
                    <a:noFill/>
                  </pic:spPr>
                </pic:pic>
              </a:graphicData>
            </a:graphic>
          </wp:anchor>
        </w:drawing>
      </w:r>
      <w:r w:rsidRPr="00BB3F5B">
        <w:rPr>
          <w:rFonts w:eastAsia="Times New Roman"/>
          <w:sz w:val="24"/>
          <w:szCs w:val="24"/>
        </w:rPr>
        <w:t>ния в контексте условия за-</w:t>
      </w:r>
    </w:p>
    <w:p w:rsidR="004B40AD" w:rsidRPr="00BB3F5B" w:rsidRDefault="004B40AD" w:rsidP="004B40AD">
      <w:pPr>
        <w:ind w:left="3280"/>
        <w:rPr>
          <w:sz w:val="24"/>
          <w:szCs w:val="24"/>
        </w:rPr>
      </w:pPr>
      <w:r w:rsidRPr="00BB3F5B">
        <w:rPr>
          <w:rFonts w:eastAsia="Times New Roman"/>
          <w:sz w:val="24"/>
          <w:szCs w:val="24"/>
        </w:rPr>
        <w:t>дачи, выбирать решения, не</w:t>
      </w:r>
    </w:p>
    <w:p w:rsidR="004B40AD" w:rsidRPr="00BB3F5B" w:rsidRDefault="004B40AD" w:rsidP="004B40AD">
      <w:pPr>
        <w:ind w:left="3280"/>
        <w:rPr>
          <w:sz w:val="24"/>
          <w:szCs w:val="24"/>
        </w:rPr>
      </w:pPr>
      <w:r w:rsidRPr="00BB3F5B">
        <w:rPr>
          <w:rFonts w:eastAsia="Times New Roman"/>
          <w:sz w:val="24"/>
          <w:szCs w:val="24"/>
        </w:rPr>
        <w:t>противоречащие контексту;</w:t>
      </w:r>
    </w:p>
    <w:p w:rsidR="004B40AD" w:rsidRPr="00BB3F5B" w:rsidRDefault="004B40AD" w:rsidP="004B40AD">
      <w:pPr>
        <w:ind w:left="2920"/>
        <w:rPr>
          <w:sz w:val="24"/>
          <w:szCs w:val="24"/>
        </w:rPr>
      </w:pPr>
      <w:r w:rsidRPr="00BB3F5B">
        <w:rPr>
          <w:rFonts w:eastAsia="Times New Roman"/>
          <w:sz w:val="24"/>
          <w:szCs w:val="24"/>
        </w:rPr>
        <w:t>решать задачи  на расчет  стои-</w:t>
      </w:r>
    </w:p>
    <w:p w:rsidR="004B40AD" w:rsidRPr="00BB3F5B" w:rsidRDefault="004B40AD" w:rsidP="004B40AD">
      <w:pPr>
        <w:spacing w:line="1" w:lineRule="exact"/>
        <w:rPr>
          <w:sz w:val="24"/>
          <w:szCs w:val="24"/>
        </w:rPr>
      </w:pPr>
    </w:p>
    <w:p w:rsidR="004B40AD" w:rsidRPr="00BB3F5B" w:rsidRDefault="004B40AD" w:rsidP="004B40AD">
      <w:pPr>
        <w:ind w:left="2920"/>
        <w:rPr>
          <w:sz w:val="24"/>
          <w:szCs w:val="24"/>
        </w:rPr>
      </w:pPr>
      <w:r w:rsidRPr="00BB3F5B">
        <w:rPr>
          <w:rFonts w:eastAsia="Times New Roman"/>
          <w:sz w:val="24"/>
          <w:szCs w:val="24"/>
        </w:rPr>
        <w:t>мости покупок, услуг, поездок и</w:t>
      </w:r>
    </w:p>
    <w:p w:rsidR="004B40AD" w:rsidRPr="00BB3F5B" w:rsidRDefault="004B40AD" w:rsidP="004B40AD">
      <w:pPr>
        <w:ind w:left="2920"/>
        <w:rPr>
          <w:sz w:val="24"/>
          <w:szCs w:val="24"/>
        </w:rPr>
      </w:pPr>
      <w:r w:rsidRPr="00BB3F5B">
        <w:rPr>
          <w:rFonts w:eastAsia="Times New Roman"/>
          <w:sz w:val="24"/>
          <w:szCs w:val="24"/>
        </w:rPr>
        <w:t>т.п.;</w:t>
      </w:r>
    </w:p>
    <w:p w:rsidR="004B40AD" w:rsidRPr="00BB3F5B" w:rsidRDefault="004B40AD" w:rsidP="004B40AD">
      <w:pPr>
        <w:ind w:left="2920"/>
        <w:rPr>
          <w:sz w:val="24"/>
          <w:szCs w:val="24"/>
        </w:rPr>
      </w:pPr>
      <w:r w:rsidRPr="00BB3F5B">
        <w:rPr>
          <w:rFonts w:eastAsia="Times New Roman"/>
          <w:sz w:val="24"/>
          <w:szCs w:val="24"/>
        </w:rPr>
        <w:t>решать несложные задачи, свя-</w:t>
      </w:r>
    </w:p>
    <w:p w:rsidR="004B40AD" w:rsidRPr="00BB3F5B" w:rsidRDefault="004B40AD" w:rsidP="004B40AD">
      <w:pPr>
        <w:spacing w:line="239" w:lineRule="auto"/>
        <w:ind w:left="2920"/>
        <w:rPr>
          <w:sz w:val="24"/>
          <w:szCs w:val="24"/>
        </w:rPr>
      </w:pPr>
      <w:r w:rsidRPr="00BB3F5B">
        <w:rPr>
          <w:rFonts w:eastAsia="Times New Roman"/>
          <w:sz w:val="24"/>
          <w:szCs w:val="24"/>
        </w:rPr>
        <w:t>занные с долевым участием во</w:t>
      </w:r>
    </w:p>
    <w:p w:rsidR="004B40AD" w:rsidRPr="00BB3F5B" w:rsidRDefault="004B40AD" w:rsidP="004B40AD">
      <w:pPr>
        <w:ind w:left="2920"/>
        <w:rPr>
          <w:sz w:val="24"/>
          <w:szCs w:val="24"/>
        </w:rPr>
      </w:pPr>
      <w:r w:rsidRPr="00BB3F5B">
        <w:rPr>
          <w:rFonts w:eastAsia="Times New Roman"/>
          <w:sz w:val="24"/>
          <w:szCs w:val="24"/>
        </w:rPr>
        <w:t>владении фирмой,  предприяти-</w:t>
      </w:r>
    </w:p>
    <w:p w:rsidR="004B40AD" w:rsidRPr="00BB3F5B" w:rsidRDefault="004B40AD" w:rsidP="004B40AD">
      <w:pPr>
        <w:ind w:left="2920"/>
        <w:rPr>
          <w:sz w:val="24"/>
          <w:szCs w:val="24"/>
        </w:rPr>
      </w:pPr>
      <w:r w:rsidRPr="00BB3F5B">
        <w:rPr>
          <w:rFonts w:eastAsia="Times New Roman"/>
          <w:sz w:val="24"/>
          <w:szCs w:val="24"/>
        </w:rPr>
        <w:t>ем, недвижимостью;</w:t>
      </w:r>
    </w:p>
    <w:p w:rsidR="004B40AD" w:rsidRPr="00BB3F5B" w:rsidRDefault="004B40AD" w:rsidP="004B40AD">
      <w:pPr>
        <w:ind w:left="2920"/>
        <w:rPr>
          <w:sz w:val="24"/>
          <w:szCs w:val="24"/>
        </w:rPr>
      </w:pPr>
      <w:r w:rsidRPr="00BB3F5B">
        <w:rPr>
          <w:rFonts w:eastAsia="Times New Roman"/>
          <w:sz w:val="24"/>
          <w:szCs w:val="24"/>
        </w:rPr>
        <w:t>решать задачи на простые про-</w:t>
      </w:r>
    </w:p>
    <w:p w:rsidR="004B40AD" w:rsidRPr="00BB3F5B" w:rsidRDefault="004B40AD" w:rsidP="004B40AD">
      <w:pPr>
        <w:spacing w:line="1" w:lineRule="exact"/>
        <w:rPr>
          <w:sz w:val="24"/>
          <w:szCs w:val="24"/>
        </w:rPr>
      </w:pPr>
    </w:p>
    <w:p w:rsidR="004B40AD" w:rsidRPr="00BB3F5B" w:rsidRDefault="004B40AD" w:rsidP="004B40AD">
      <w:pPr>
        <w:ind w:left="2920"/>
        <w:rPr>
          <w:sz w:val="24"/>
          <w:szCs w:val="24"/>
        </w:rPr>
      </w:pPr>
      <w:r w:rsidRPr="00BB3F5B">
        <w:rPr>
          <w:rFonts w:eastAsia="Times New Roman"/>
          <w:sz w:val="24"/>
          <w:szCs w:val="24"/>
        </w:rPr>
        <w:t>центы (системы скидок, комис-</w:t>
      </w:r>
    </w:p>
    <w:p w:rsidR="004B40AD" w:rsidRPr="00BB3F5B" w:rsidRDefault="004B40AD" w:rsidP="004B40AD">
      <w:pPr>
        <w:ind w:left="2920"/>
        <w:rPr>
          <w:sz w:val="24"/>
          <w:szCs w:val="24"/>
        </w:rPr>
      </w:pPr>
      <w:r w:rsidRPr="00BB3F5B">
        <w:rPr>
          <w:rFonts w:eastAsia="Times New Roman"/>
          <w:sz w:val="24"/>
          <w:szCs w:val="24"/>
        </w:rPr>
        <w:t>сии) и на вычисление сложных</w:t>
      </w:r>
    </w:p>
    <w:p w:rsidR="004B40AD" w:rsidRPr="00BB3F5B" w:rsidRDefault="004B40AD" w:rsidP="004B40AD">
      <w:pPr>
        <w:ind w:left="2920"/>
        <w:rPr>
          <w:sz w:val="24"/>
          <w:szCs w:val="24"/>
        </w:rPr>
      </w:pPr>
      <w:r w:rsidRPr="00BB3F5B">
        <w:rPr>
          <w:rFonts w:eastAsia="Times New Roman"/>
          <w:sz w:val="24"/>
          <w:szCs w:val="24"/>
        </w:rPr>
        <w:t>процентов в различных схемах</w:t>
      </w:r>
    </w:p>
    <w:p w:rsidR="004B40AD" w:rsidRPr="00BB3F5B" w:rsidRDefault="004B40AD" w:rsidP="004B40AD">
      <w:pPr>
        <w:ind w:left="2920"/>
        <w:rPr>
          <w:sz w:val="24"/>
          <w:szCs w:val="24"/>
        </w:rPr>
      </w:pPr>
      <w:r w:rsidRPr="00BB3F5B">
        <w:rPr>
          <w:rFonts w:eastAsia="Times New Roman"/>
          <w:sz w:val="24"/>
          <w:szCs w:val="24"/>
        </w:rPr>
        <w:t>вкладов, кредитов и ипотек;</w:t>
      </w:r>
    </w:p>
    <w:p w:rsidR="004B40AD" w:rsidRPr="00BB3F5B" w:rsidRDefault="004B40AD" w:rsidP="004B40AD">
      <w:pPr>
        <w:tabs>
          <w:tab w:val="left" w:pos="4040"/>
          <w:tab w:val="left" w:pos="5940"/>
        </w:tabs>
        <w:ind w:left="2920"/>
        <w:rPr>
          <w:sz w:val="24"/>
          <w:szCs w:val="24"/>
        </w:rPr>
      </w:pPr>
      <w:r w:rsidRPr="00BB3F5B">
        <w:rPr>
          <w:rFonts w:eastAsia="Times New Roman"/>
          <w:sz w:val="24"/>
          <w:szCs w:val="24"/>
        </w:rPr>
        <w:t>решать</w:t>
      </w:r>
      <w:r w:rsidRPr="00BB3F5B">
        <w:rPr>
          <w:rFonts w:eastAsia="Times New Roman"/>
          <w:sz w:val="24"/>
          <w:szCs w:val="24"/>
        </w:rPr>
        <w:tab/>
        <w:t>практические</w:t>
      </w:r>
      <w:r w:rsidRPr="00BB3F5B">
        <w:rPr>
          <w:sz w:val="24"/>
          <w:szCs w:val="24"/>
        </w:rPr>
        <w:tab/>
      </w:r>
      <w:r w:rsidRPr="00BB3F5B">
        <w:rPr>
          <w:rFonts w:eastAsia="Times New Roman"/>
          <w:sz w:val="24"/>
          <w:szCs w:val="24"/>
        </w:rPr>
        <w:t>задачи,</w:t>
      </w:r>
    </w:p>
    <w:p w:rsidR="004B40AD" w:rsidRPr="00BB3F5B" w:rsidRDefault="004B40AD" w:rsidP="004B40AD">
      <w:pPr>
        <w:tabs>
          <w:tab w:val="left" w:pos="4480"/>
          <w:tab w:val="left" w:pos="6440"/>
        </w:tabs>
        <w:spacing w:line="239" w:lineRule="auto"/>
        <w:ind w:left="2920"/>
        <w:rPr>
          <w:sz w:val="24"/>
          <w:szCs w:val="24"/>
        </w:rPr>
      </w:pPr>
      <w:r w:rsidRPr="00BB3F5B">
        <w:rPr>
          <w:rFonts w:eastAsia="Times New Roman"/>
          <w:sz w:val="24"/>
          <w:szCs w:val="24"/>
        </w:rPr>
        <w:t>требующие</w:t>
      </w:r>
      <w:r w:rsidRPr="00BB3F5B">
        <w:rPr>
          <w:rFonts w:eastAsia="Times New Roman"/>
          <w:sz w:val="24"/>
          <w:szCs w:val="24"/>
        </w:rPr>
        <w:tab/>
        <w:t>использования</w:t>
      </w:r>
      <w:r w:rsidRPr="00BB3F5B">
        <w:rPr>
          <w:rFonts w:eastAsia="Times New Roman"/>
          <w:sz w:val="24"/>
          <w:szCs w:val="24"/>
        </w:rPr>
        <w:tab/>
        <w:t>от-</w:t>
      </w:r>
    </w:p>
    <w:p w:rsidR="004B40AD" w:rsidRPr="00BB3F5B" w:rsidRDefault="004B40AD" w:rsidP="004B40AD">
      <w:pPr>
        <w:spacing w:line="2" w:lineRule="exact"/>
        <w:rPr>
          <w:sz w:val="24"/>
          <w:szCs w:val="24"/>
        </w:rPr>
      </w:pPr>
    </w:p>
    <w:p w:rsidR="004B40AD" w:rsidRPr="00BB3F5B" w:rsidRDefault="004B40AD" w:rsidP="004B40AD">
      <w:pPr>
        <w:ind w:left="2920"/>
        <w:rPr>
          <w:sz w:val="24"/>
          <w:szCs w:val="24"/>
        </w:rPr>
      </w:pPr>
      <w:r w:rsidRPr="00BB3F5B">
        <w:rPr>
          <w:rFonts w:eastAsia="Times New Roman"/>
          <w:sz w:val="24"/>
          <w:szCs w:val="24"/>
        </w:rPr>
        <w:t>рицательных чисел: на опреде-</w:t>
      </w:r>
    </w:p>
    <w:p w:rsidR="004B40AD" w:rsidRPr="00BB3F5B" w:rsidRDefault="004B40AD" w:rsidP="004B40AD">
      <w:pPr>
        <w:ind w:left="2920"/>
        <w:rPr>
          <w:sz w:val="24"/>
          <w:szCs w:val="24"/>
        </w:rPr>
      </w:pPr>
      <w:r w:rsidRPr="00BB3F5B">
        <w:rPr>
          <w:rFonts w:eastAsia="Times New Roman"/>
          <w:sz w:val="24"/>
          <w:szCs w:val="24"/>
        </w:rPr>
        <w:t>ление температуры, на опреде-</w:t>
      </w:r>
    </w:p>
    <w:p w:rsidR="004B40AD" w:rsidRPr="00BB3F5B" w:rsidRDefault="004B40AD" w:rsidP="004B40AD">
      <w:pPr>
        <w:ind w:left="2920"/>
        <w:rPr>
          <w:sz w:val="24"/>
          <w:szCs w:val="24"/>
        </w:rPr>
      </w:pPr>
      <w:r w:rsidRPr="00BB3F5B">
        <w:rPr>
          <w:rFonts w:eastAsia="Times New Roman"/>
          <w:sz w:val="24"/>
          <w:szCs w:val="24"/>
        </w:rPr>
        <w:t>ление положения на временнóй</w:t>
      </w:r>
    </w:p>
    <w:p w:rsidR="004B40AD" w:rsidRPr="00BB3F5B" w:rsidRDefault="004B40AD" w:rsidP="004B40AD">
      <w:pPr>
        <w:spacing w:line="239" w:lineRule="auto"/>
        <w:ind w:left="2920"/>
        <w:rPr>
          <w:sz w:val="24"/>
          <w:szCs w:val="24"/>
        </w:rPr>
      </w:pPr>
      <w:r w:rsidRPr="00BB3F5B">
        <w:rPr>
          <w:rFonts w:eastAsia="Times New Roman"/>
          <w:sz w:val="24"/>
          <w:szCs w:val="24"/>
        </w:rPr>
        <w:t>оси (до нашей эры и после), на</w:t>
      </w:r>
    </w:p>
    <w:p w:rsidR="004B40AD" w:rsidRPr="00BB3F5B" w:rsidRDefault="004B40AD" w:rsidP="004B40AD">
      <w:pPr>
        <w:tabs>
          <w:tab w:val="left" w:pos="4380"/>
          <w:tab w:val="left" w:pos="5880"/>
        </w:tabs>
        <w:ind w:left="2920"/>
        <w:rPr>
          <w:sz w:val="24"/>
          <w:szCs w:val="24"/>
        </w:rPr>
      </w:pPr>
      <w:r w:rsidRPr="00BB3F5B">
        <w:rPr>
          <w:rFonts w:eastAsia="Times New Roman"/>
          <w:sz w:val="24"/>
          <w:szCs w:val="24"/>
        </w:rPr>
        <w:t>движение</w:t>
      </w:r>
      <w:r w:rsidRPr="00BB3F5B">
        <w:rPr>
          <w:rFonts w:eastAsia="Times New Roman"/>
          <w:sz w:val="24"/>
          <w:szCs w:val="24"/>
        </w:rPr>
        <w:tab/>
        <w:t>денежных</w:t>
      </w:r>
      <w:r w:rsidRPr="00BB3F5B">
        <w:rPr>
          <w:rFonts w:eastAsia="Times New Roman"/>
          <w:sz w:val="24"/>
          <w:szCs w:val="24"/>
        </w:rPr>
        <w:tab/>
        <w:t>средств</w:t>
      </w:r>
    </w:p>
    <w:p w:rsidR="004B40AD" w:rsidRPr="00BB3F5B" w:rsidRDefault="004B40AD" w:rsidP="004B40AD">
      <w:pPr>
        <w:tabs>
          <w:tab w:val="left" w:pos="5120"/>
          <w:tab w:val="left" w:pos="5620"/>
        </w:tabs>
        <w:ind w:left="2920"/>
        <w:rPr>
          <w:sz w:val="24"/>
          <w:szCs w:val="24"/>
        </w:rPr>
      </w:pPr>
      <w:r w:rsidRPr="00BB3F5B">
        <w:rPr>
          <w:rFonts w:eastAsia="Times New Roman"/>
          <w:sz w:val="24"/>
          <w:szCs w:val="24"/>
        </w:rPr>
        <w:t>(приход/расход),</w:t>
      </w:r>
      <w:r w:rsidRPr="00BB3F5B">
        <w:rPr>
          <w:sz w:val="24"/>
          <w:szCs w:val="24"/>
        </w:rPr>
        <w:tab/>
      </w:r>
      <w:r w:rsidRPr="00BB3F5B">
        <w:rPr>
          <w:rFonts w:eastAsia="Times New Roman"/>
          <w:sz w:val="24"/>
          <w:szCs w:val="24"/>
        </w:rPr>
        <w:t>на</w:t>
      </w:r>
      <w:r w:rsidRPr="00BB3F5B">
        <w:rPr>
          <w:rFonts w:eastAsia="Times New Roman"/>
          <w:sz w:val="24"/>
          <w:szCs w:val="24"/>
        </w:rPr>
        <w:tab/>
        <w:t>определе-</w:t>
      </w:r>
    </w:p>
    <w:p w:rsidR="004B40AD" w:rsidRPr="00BB3F5B" w:rsidRDefault="004B40AD" w:rsidP="004B40AD">
      <w:pPr>
        <w:ind w:left="2920"/>
        <w:rPr>
          <w:sz w:val="24"/>
          <w:szCs w:val="24"/>
        </w:rPr>
      </w:pPr>
      <w:r w:rsidRPr="00BB3F5B">
        <w:rPr>
          <w:rFonts w:eastAsia="Times New Roman"/>
          <w:sz w:val="24"/>
          <w:szCs w:val="24"/>
        </w:rPr>
        <w:t>ние глубины/высоты и т.п.;</w:t>
      </w:r>
    </w:p>
    <w:p w:rsidR="004B40AD" w:rsidRPr="00BB3F5B" w:rsidRDefault="004B40AD" w:rsidP="004B40AD">
      <w:pPr>
        <w:spacing w:line="1" w:lineRule="exact"/>
        <w:rPr>
          <w:sz w:val="24"/>
          <w:szCs w:val="24"/>
        </w:rPr>
      </w:pPr>
    </w:p>
    <w:p w:rsidR="004B40AD" w:rsidRPr="00BB3F5B" w:rsidRDefault="004B40AD" w:rsidP="004B40AD">
      <w:pPr>
        <w:ind w:left="2920"/>
        <w:rPr>
          <w:sz w:val="24"/>
          <w:szCs w:val="24"/>
        </w:rPr>
      </w:pPr>
      <w:r w:rsidRPr="00BB3F5B">
        <w:rPr>
          <w:rFonts w:eastAsia="Times New Roman"/>
          <w:sz w:val="24"/>
          <w:szCs w:val="24"/>
        </w:rPr>
        <w:t>использовать понятие масштаба</w:t>
      </w:r>
    </w:p>
    <w:p w:rsidR="004B40AD" w:rsidRPr="00BB3F5B" w:rsidRDefault="004B40AD" w:rsidP="004B40AD">
      <w:pPr>
        <w:tabs>
          <w:tab w:val="left" w:pos="3500"/>
          <w:tab w:val="left" w:pos="5120"/>
          <w:tab w:val="left" w:pos="6640"/>
        </w:tabs>
        <w:ind w:left="2920"/>
        <w:rPr>
          <w:sz w:val="24"/>
          <w:szCs w:val="24"/>
        </w:rPr>
      </w:pPr>
      <w:r w:rsidRPr="00BB3F5B">
        <w:rPr>
          <w:rFonts w:eastAsia="Times New Roman"/>
          <w:sz w:val="24"/>
          <w:szCs w:val="24"/>
        </w:rPr>
        <w:t>для</w:t>
      </w:r>
      <w:r w:rsidRPr="00BB3F5B">
        <w:rPr>
          <w:rFonts w:eastAsia="Times New Roman"/>
          <w:sz w:val="24"/>
          <w:szCs w:val="24"/>
        </w:rPr>
        <w:tab/>
        <w:t>нахождения</w:t>
      </w:r>
      <w:r w:rsidRPr="00BB3F5B">
        <w:rPr>
          <w:rFonts w:eastAsia="Times New Roman"/>
          <w:sz w:val="24"/>
          <w:szCs w:val="24"/>
        </w:rPr>
        <w:tab/>
        <w:t>расстояний</w:t>
      </w:r>
      <w:r w:rsidRPr="00BB3F5B">
        <w:rPr>
          <w:rFonts w:eastAsia="Times New Roman"/>
          <w:sz w:val="24"/>
          <w:szCs w:val="24"/>
        </w:rPr>
        <w:tab/>
        <w:t>и</w:t>
      </w:r>
    </w:p>
    <w:p w:rsidR="004B40AD" w:rsidRPr="00BB3F5B" w:rsidRDefault="004B40AD" w:rsidP="004B40AD">
      <w:pPr>
        <w:ind w:left="2920"/>
        <w:rPr>
          <w:sz w:val="24"/>
          <w:szCs w:val="24"/>
        </w:rPr>
      </w:pPr>
      <w:r w:rsidRPr="00BB3F5B">
        <w:rPr>
          <w:rFonts w:eastAsia="Times New Roman"/>
          <w:sz w:val="24"/>
          <w:szCs w:val="24"/>
        </w:rPr>
        <w:t>длин на картах, планах местно-</w:t>
      </w:r>
    </w:p>
    <w:p w:rsidR="004B40AD" w:rsidRPr="00BB3F5B" w:rsidRDefault="004B40AD" w:rsidP="004B40AD">
      <w:pPr>
        <w:tabs>
          <w:tab w:val="left" w:pos="3620"/>
          <w:tab w:val="left" w:pos="4680"/>
          <w:tab w:val="left" w:pos="6380"/>
        </w:tabs>
        <w:ind w:left="2920"/>
        <w:rPr>
          <w:sz w:val="24"/>
          <w:szCs w:val="24"/>
        </w:rPr>
      </w:pPr>
      <w:r w:rsidRPr="00BB3F5B">
        <w:rPr>
          <w:rFonts w:eastAsia="Times New Roman"/>
          <w:sz w:val="24"/>
          <w:szCs w:val="24"/>
        </w:rPr>
        <w:t>сти,</w:t>
      </w:r>
      <w:r w:rsidRPr="00BB3F5B">
        <w:rPr>
          <w:rFonts w:eastAsia="Times New Roman"/>
          <w:sz w:val="24"/>
          <w:szCs w:val="24"/>
        </w:rPr>
        <w:tab/>
        <w:t>планах</w:t>
      </w:r>
      <w:r w:rsidRPr="00BB3F5B">
        <w:rPr>
          <w:rFonts w:eastAsia="Times New Roman"/>
          <w:sz w:val="24"/>
          <w:szCs w:val="24"/>
        </w:rPr>
        <w:tab/>
        <w:t>помещений,</w:t>
      </w:r>
      <w:r w:rsidRPr="00BB3F5B">
        <w:rPr>
          <w:rFonts w:eastAsia="Times New Roman"/>
          <w:sz w:val="24"/>
          <w:szCs w:val="24"/>
        </w:rPr>
        <w:tab/>
        <w:t>вы-</w:t>
      </w:r>
    </w:p>
    <w:p w:rsidR="004B40AD" w:rsidRPr="00BB3F5B" w:rsidRDefault="004B40AD" w:rsidP="004B40AD">
      <w:pPr>
        <w:spacing w:line="239" w:lineRule="auto"/>
        <w:ind w:left="2920"/>
        <w:rPr>
          <w:sz w:val="24"/>
          <w:szCs w:val="24"/>
        </w:rPr>
      </w:pPr>
      <w:r w:rsidRPr="00BB3F5B">
        <w:rPr>
          <w:rFonts w:eastAsia="Times New Roman"/>
          <w:sz w:val="24"/>
          <w:szCs w:val="24"/>
        </w:rPr>
        <w:t>кройках, при работе на компью-</w:t>
      </w:r>
    </w:p>
    <w:p w:rsidR="004B40AD" w:rsidRPr="00BB3F5B" w:rsidRDefault="004B40AD" w:rsidP="004B40AD">
      <w:pPr>
        <w:ind w:left="2920"/>
        <w:rPr>
          <w:sz w:val="24"/>
          <w:szCs w:val="24"/>
        </w:rPr>
      </w:pPr>
      <w:r w:rsidRPr="00BB3F5B">
        <w:rPr>
          <w:rFonts w:eastAsia="Times New Roman"/>
          <w:sz w:val="24"/>
          <w:szCs w:val="24"/>
        </w:rPr>
        <w:t>тере и т.п.</w:t>
      </w:r>
    </w:p>
    <w:p w:rsidR="004B40AD" w:rsidRPr="00BB3F5B" w:rsidRDefault="004B40AD" w:rsidP="004B40AD">
      <w:pPr>
        <w:spacing w:line="2" w:lineRule="exact"/>
        <w:rPr>
          <w:sz w:val="24"/>
          <w:szCs w:val="24"/>
        </w:rPr>
      </w:pPr>
    </w:p>
    <w:tbl>
      <w:tblPr>
        <w:tblW w:w="0" w:type="auto"/>
        <w:tblLayout w:type="fixed"/>
        <w:tblCellMar>
          <w:left w:w="0" w:type="dxa"/>
          <w:right w:w="0" w:type="dxa"/>
        </w:tblCellMar>
        <w:tblLook w:val="04A0"/>
      </w:tblPr>
      <w:tblGrid>
        <w:gridCol w:w="2220"/>
        <w:gridCol w:w="1420"/>
        <w:gridCol w:w="1480"/>
        <w:gridCol w:w="1800"/>
        <w:gridCol w:w="2040"/>
        <w:gridCol w:w="1660"/>
      </w:tblGrid>
      <w:tr w:rsidR="004B40AD" w:rsidRPr="00BB3F5B" w:rsidTr="008F67AA">
        <w:trPr>
          <w:trHeight w:val="32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eastAsia="Times New Roman"/>
                <w:i/>
                <w:iCs/>
                <w:sz w:val="24"/>
                <w:szCs w:val="24"/>
              </w:rPr>
              <w:t>В  повседневной  жизни  и  при</w:t>
            </w:r>
          </w:p>
        </w:tc>
        <w:tc>
          <w:tcPr>
            <w:tcW w:w="2040" w:type="dxa"/>
            <w:vAlign w:val="bottom"/>
          </w:tcPr>
          <w:p w:rsidR="004B40AD" w:rsidRPr="00BB3F5B" w:rsidRDefault="004B40AD" w:rsidP="008F67AA">
            <w:pPr>
              <w:rPr>
                <w:sz w:val="24"/>
                <w:szCs w:val="24"/>
              </w:rPr>
            </w:pPr>
          </w:p>
        </w:tc>
        <w:tc>
          <w:tcPr>
            <w:tcW w:w="1660" w:type="dxa"/>
            <w:vAlign w:val="bottom"/>
          </w:tcPr>
          <w:p w:rsidR="004B40AD" w:rsidRPr="00BB3F5B" w:rsidRDefault="004B40AD" w:rsidP="008F67AA">
            <w:pPr>
              <w:rPr>
                <w:sz w:val="24"/>
                <w:szCs w:val="24"/>
              </w:rPr>
            </w:pPr>
          </w:p>
        </w:tc>
      </w:tr>
      <w:tr w:rsidR="004B40AD" w:rsidRPr="00BB3F5B" w:rsidTr="008F67AA">
        <w:trPr>
          <w:trHeight w:val="320"/>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spacing w:line="320" w:lineRule="exact"/>
              <w:ind w:left="700"/>
              <w:rPr>
                <w:sz w:val="24"/>
                <w:szCs w:val="24"/>
              </w:rPr>
            </w:pPr>
            <w:r w:rsidRPr="00BB3F5B">
              <w:rPr>
                <w:rFonts w:eastAsia="Times New Roman"/>
                <w:i/>
                <w:iCs/>
                <w:sz w:val="24"/>
                <w:szCs w:val="24"/>
              </w:rPr>
              <w:t>изучении других предметов:</w:t>
            </w:r>
          </w:p>
        </w:tc>
        <w:tc>
          <w:tcPr>
            <w:tcW w:w="2040" w:type="dxa"/>
            <w:vAlign w:val="bottom"/>
          </w:tcPr>
          <w:p w:rsidR="004B40AD" w:rsidRPr="00BB3F5B" w:rsidRDefault="004B40AD" w:rsidP="008F67AA">
            <w:pPr>
              <w:rPr>
                <w:sz w:val="24"/>
                <w:szCs w:val="24"/>
              </w:rPr>
            </w:pPr>
          </w:p>
        </w:tc>
        <w:tc>
          <w:tcPr>
            <w:tcW w:w="1660" w:type="dxa"/>
            <w:vAlign w:val="bottom"/>
          </w:tcPr>
          <w:p w:rsidR="004B40AD" w:rsidRPr="00BB3F5B" w:rsidRDefault="004B40AD" w:rsidP="008F67AA">
            <w:pPr>
              <w:rPr>
                <w:sz w:val="24"/>
                <w:szCs w:val="24"/>
              </w:rPr>
            </w:pPr>
          </w:p>
        </w:tc>
      </w:tr>
      <w:tr w:rsidR="004B40AD" w:rsidRPr="00BB3F5B" w:rsidTr="008F67AA">
        <w:trPr>
          <w:trHeight w:val="34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ascii="Symbol" w:eastAsia="Symbol" w:hAnsi="Symbol" w:cs="Symbol"/>
                <w:sz w:val="24"/>
                <w:szCs w:val="24"/>
              </w:rPr>
              <w:t></w:t>
            </w:r>
            <w:r w:rsidRPr="00BB3F5B">
              <w:rPr>
                <w:rFonts w:eastAsia="Times New Roman"/>
                <w:sz w:val="24"/>
                <w:szCs w:val="24"/>
              </w:rPr>
              <w:t xml:space="preserve"> решать  несложные  практи-</w:t>
            </w:r>
          </w:p>
        </w:tc>
        <w:tc>
          <w:tcPr>
            <w:tcW w:w="2040" w:type="dxa"/>
            <w:vAlign w:val="bottom"/>
          </w:tcPr>
          <w:p w:rsidR="004B40AD" w:rsidRPr="00BB3F5B" w:rsidRDefault="004B40AD" w:rsidP="008F67AA">
            <w:pPr>
              <w:rPr>
                <w:sz w:val="24"/>
                <w:szCs w:val="24"/>
              </w:rPr>
            </w:pPr>
          </w:p>
        </w:tc>
        <w:tc>
          <w:tcPr>
            <w:tcW w:w="1660" w:type="dxa"/>
            <w:vAlign w:val="bottom"/>
          </w:tcPr>
          <w:p w:rsidR="004B40AD" w:rsidRPr="00BB3F5B" w:rsidRDefault="004B40AD" w:rsidP="008F67AA">
            <w:pPr>
              <w:rPr>
                <w:sz w:val="24"/>
                <w:szCs w:val="24"/>
              </w:rPr>
            </w:pP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2900" w:type="dxa"/>
            <w:gridSpan w:val="2"/>
            <w:vAlign w:val="bottom"/>
          </w:tcPr>
          <w:p w:rsidR="004B40AD" w:rsidRPr="00BB3F5B" w:rsidRDefault="004B40AD" w:rsidP="008F67AA">
            <w:pPr>
              <w:ind w:left="1060"/>
              <w:rPr>
                <w:sz w:val="24"/>
                <w:szCs w:val="24"/>
              </w:rPr>
            </w:pPr>
            <w:r w:rsidRPr="00BB3F5B">
              <w:rPr>
                <w:rFonts w:eastAsia="Times New Roman"/>
                <w:sz w:val="24"/>
                <w:szCs w:val="24"/>
              </w:rPr>
              <w:t>ческие задачи,</w:t>
            </w:r>
          </w:p>
        </w:tc>
        <w:tc>
          <w:tcPr>
            <w:tcW w:w="1800" w:type="dxa"/>
            <w:vAlign w:val="bottom"/>
          </w:tcPr>
          <w:p w:rsidR="004B40AD" w:rsidRPr="00BB3F5B" w:rsidRDefault="004B40AD" w:rsidP="008F67AA">
            <w:pPr>
              <w:jc w:val="right"/>
              <w:rPr>
                <w:sz w:val="24"/>
                <w:szCs w:val="24"/>
              </w:rPr>
            </w:pPr>
            <w:r w:rsidRPr="00BB3F5B">
              <w:rPr>
                <w:rFonts w:eastAsia="Times New Roman"/>
                <w:sz w:val="24"/>
                <w:szCs w:val="24"/>
              </w:rPr>
              <w:t>возникающие</w:t>
            </w:r>
          </w:p>
        </w:tc>
        <w:tc>
          <w:tcPr>
            <w:tcW w:w="2040" w:type="dxa"/>
            <w:vAlign w:val="bottom"/>
          </w:tcPr>
          <w:p w:rsidR="004B40AD" w:rsidRPr="00BB3F5B" w:rsidRDefault="004B40AD" w:rsidP="008F67AA">
            <w:pPr>
              <w:rPr>
                <w:sz w:val="24"/>
                <w:szCs w:val="24"/>
              </w:rPr>
            </w:pPr>
          </w:p>
        </w:tc>
        <w:tc>
          <w:tcPr>
            <w:tcW w:w="1660" w:type="dxa"/>
            <w:vAlign w:val="bottom"/>
          </w:tcPr>
          <w:p w:rsidR="004B40AD" w:rsidRPr="00BB3F5B" w:rsidRDefault="004B40AD" w:rsidP="008F67AA">
            <w:pPr>
              <w:rPr>
                <w:sz w:val="24"/>
                <w:szCs w:val="24"/>
              </w:rPr>
            </w:pPr>
          </w:p>
        </w:tc>
      </w:tr>
      <w:tr w:rsidR="004B40AD" w:rsidRPr="00BB3F5B" w:rsidTr="008F67AA">
        <w:trPr>
          <w:trHeight w:val="324"/>
        </w:trPr>
        <w:tc>
          <w:tcPr>
            <w:tcW w:w="222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ind w:left="1060"/>
              <w:rPr>
                <w:sz w:val="24"/>
                <w:szCs w:val="24"/>
              </w:rPr>
            </w:pPr>
            <w:r w:rsidRPr="00BB3F5B">
              <w:rPr>
                <w:rFonts w:eastAsia="Times New Roman"/>
                <w:sz w:val="24"/>
                <w:szCs w:val="24"/>
              </w:rPr>
              <w:t>в</w:t>
            </w:r>
          </w:p>
        </w:tc>
        <w:tc>
          <w:tcPr>
            <w:tcW w:w="1480" w:type="dxa"/>
            <w:vAlign w:val="bottom"/>
          </w:tcPr>
          <w:p w:rsidR="004B40AD" w:rsidRPr="00BB3F5B" w:rsidRDefault="004B40AD" w:rsidP="008F67AA">
            <w:pPr>
              <w:ind w:left="40"/>
              <w:rPr>
                <w:sz w:val="24"/>
                <w:szCs w:val="24"/>
              </w:rPr>
            </w:pPr>
            <w:r w:rsidRPr="00BB3F5B">
              <w:rPr>
                <w:rFonts w:eastAsia="Times New Roman"/>
                <w:sz w:val="24"/>
                <w:szCs w:val="24"/>
              </w:rPr>
              <w:t>ситуациях</w:t>
            </w:r>
          </w:p>
        </w:tc>
        <w:tc>
          <w:tcPr>
            <w:tcW w:w="1800" w:type="dxa"/>
            <w:vAlign w:val="bottom"/>
          </w:tcPr>
          <w:p w:rsidR="004B40AD" w:rsidRPr="00BB3F5B" w:rsidRDefault="004B40AD" w:rsidP="008F67AA">
            <w:pPr>
              <w:jc w:val="right"/>
              <w:rPr>
                <w:sz w:val="24"/>
                <w:szCs w:val="24"/>
              </w:rPr>
            </w:pPr>
            <w:r w:rsidRPr="00BB3F5B">
              <w:rPr>
                <w:rFonts w:eastAsia="Times New Roman"/>
                <w:sz w:val="24"/>
                <w:szCs w:val="24"/>
              </w:rPr>
              <w:t>повседневной</w:t>
            </w:r>
          </w:p>
        </w:tc>
        <w:tc>
          <w:tcPr>
            <w:tcW w:w="2040" w:type="dxa"/>
            <w:vAlign w:val="bottom"/>
          </w:tcPr>
          <w:p w:rsidR="004B40AD" w:rsidRPr="00BB3F5B" w:rsidRDefault="004B40AD" w:rsidP="008F67AA">
            <w:pPr>
              <w:rPr>
                <w:sz w:val="24"/>
                <w:szCs w:val="24"/>
              </w:rPr>
            </w:pPr>
          </w:p>
        </w:tc>
        <w:tc>
          <w:tcPr>
            <w:tcW w:w="1660" w:type="dxa"/>
            <w:vAlign w:val="bottom"/>
          </w:tcPr>
          <w:p w:rsidR="004B40AD" w:rsidRPr="00BB3F5B" w:rsidRDefault="004B40AD" w:rsidP="008F67AA">
            <w:pPr>
              <w:rPr>
                <w:sz w:val="24"/>
                <w:szCs w:val="24"/>
              </w:rPr>
            </w:pPr>
          </w:p>
        </w:tc>
      </w:tr>
      <w:tr w:rsidR="004B40AD" w:rsidRPr="00BB3F5B" w:rsidTr="008F67AA">
        <w:trPr>
          <w:trHeight w:val="325"/>
        </w:trPr>
        <w:tc>
          <w:tcPr>
            <w:tcW w:w="2220" w:type="dxa"/>
            <w:tcBorders>
              <w:bottom w:val="single" w:sz="8" w:space="0" w:color="auto"/>
            </w:tcBorders>
            <w:vAlign w:val="bottom"/>
          </w:tcPr>
          <w:p w:rsidR="004B40AD" w:rsidRPr="00BB3F5B" w:rsidRDefault="004B40AD" w:rsidP="008F67AA">
            <w:pPr>
              <w:rPr>
                <w:sz w:val="24"/>
                <w:szCs w:val="24"/>
              </w:rPr>
            </w:pPr>
          </w:p>
        </w:tc>
        <w:tc>
          <w:tcPr>
            <w:tcW w:w="2900" w:type="dxa"/>
            <w:gridSpan w:val="2"/>
            <w:tcBorders>
              <w:bottom w:val="single" w:sz="8" w:space="0" w:color="auto"/>
            </w:tcBorders>
            <w:vAlign w:val="bottom"/>
          </w:tcPr>
          <w:p w:rsidR="004B40AD" w:rsidRPr="00BB3F5B" w:rsidRDefault="004B40AD" w:rsidP="008F67AA">
            <w:pPr>
              <w:ind w:left="1060"/>
              <w:rPr>
                <w:sz w:val="24"/>
                <w:szCs w:val="24"/>
              </w:rPr>
            </w:pPr>
            <w:r w:rsidRPr="00BB3F5B">
              <w:rPr>
                <w:rFonts w:eastAsia="Times New Roman"/>
                <w:sz w:val="24"/>
                <w:szCs w:val="24"/>
              </w:rPr>
              <w:t>жизни</w:t>
            </w:r>
          </w:p>
        </w:tc>
        <w:tc>
          <w:tcPr>
            <w:tcW w:w="1800" w:type="dxa"/>
            <w:tcBorders>
              <w:bottom w:val="single" w:sz="8" w:space="0" w:color="auto"/>
            </w:tcBorders>
            <w:vAlign w:val="bottom"/>
          </w:tcPr>
          <w:p w:rsidR="004B40AD" w:rsidRPr="00BB3F5B" w:rsidRDefault="004B40AD" w:rsidP="008F67AA">
            <w:pPr>
              <w:rPr>
                <w:sz w:val="24"/>
                <w:szCs w:val="24"/>
              </w:rPr>
            </w:pPr>
          </w:p>
        </w:tc>
        <w:tc>
          <w:tcPr>
            <w:tcW w:w="2040" w:type="dxa"/>
            <w:tcBorders>
              <w:bottom w:val="single" w:sz="8" w:space="0" w:color="auto"/>
            </w:tcBorders>
            <w:vAlign w:val="bottom"/>
          </w:tcPr>
          <w:p w:rsidR="004B40AD" w:rsidRPr="00BB3F5B" w:rsidRDefault="004B40AD" w:rsidP="008F67AA">
            <w:pPr>
              <w:rPr>
                <w:sz w:val="24"/>
                <w:szCs w:val="24"/>
              </w:rPr>
            </w:pPr>
          </w:p>
        </w:tc>
        <w:tc>
          <w:tcPr>
            <w:tcW w:w="166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5"/>
        </w:trPr>
        <w:tc>
          <w:tcPr>
            <w:tcW w:w="2220" w:type="dxa"/>
            <w:vAlign w:val="bottom"/>
          </w:tcPr>
          <w:p w:rsidR="004B40AD" w:rsidRPr="00BB3F5B" w:rsidRDefault="004B40AD" w:rsidP="008F67AA">
            <w:pPr>
              <w:spacing w:line="314" w:lineRule="exact"/>
              <w:ind w:left="120"/>
              <w:rPr>
                <w:sz w:val="24"/>
                <w:szCs w:val="24"/>
              </w:rPr>
            </w:pPr>
            <w:r w:rsidRPr="00BB3F5B">
              <w:rPr>
                <w:rFonts w:eastAsia="Times New Roman"/>
                <w:b/>
                <w:bCs/>
                <w:i/>
                <w:iCs/>
                <w:sz w:val="24"/>
                <w:szCs w:val="24"/>
              </w:rPr>
              <w:t>Геометрия</w:t>
            </w:r>
          </w:p>
        </w:tc>
        <w:tc>
          <w:tcPr>
            <w:tcW w:w="4700" w:type="dxa"/>
            <w:gridSpan w:val="3"/>
            <w:vAlign w:val="bottom"/>
          </w:tcPr>
          <w:p w:rsidR="004B40AD" w:rsidRPr="00BB3F5B" w:rsidRDefault="004B40AD" w:rsidP="008F67AA">
            <w:pPr>
              <w:spacing w:line="308" w:lineRule="exact"/>
              <w:jc w:val="right"/>
              <w:rPr>
                <w:sz w:val="24"/>
                <w:szCs w:val="24"/>
              </w:rPr>
            </w:pPr>
            <w:r w:rsidRPr="00BB3F5B">
              <w:rPr>
                <w:rFonts w:eastAsia="Times New Roman"/>
                <w:sz w:val="24"/>
                <w:szCs w:val="24"/>
              </w:rPr>
              <w:t>Оперировать на базовом уровне</w:t>
            </w:r>
          </w:p>
        </w:tc>
        <w:tc>
          <w:tcPr>
            <w:tcW w:w="2040" w:type="dxa"/>
            <w:vAlign w:val="bottom"/>
          </w:tcPr>
          <w:p w:rsidR="004B40AD" w:rsidRPr="00BB3F5B" w:rsidRDefault="004B40AD" w:rsidP="008F67AA">
            <w:pPr>
              <w:spacing w:line="308" w:lineRule="exact"/>
              <w:ind w:left="120"/>
              <w:rPr>
                <w:sz w:val="24"/>
                <w:szCs w:val="24"/>
              </w:rPr>
            </w:pPr>
            <w:r w:rsidRPr="00BB3F5B">
              <w:rPr>
                <w:rFonts w:eastAsia="Times New Roman"/>
                <w:i/>
                <w:iCs/>
                <w:sz w:val="24"/>
                <w:szCs w:val="24"/>
              </w:rPr>
              <w:t>Оперировать</w:t>
            </w:r>
          </w:p>
        </w:tc>
        <w:tc>
          <w:tcPr>
            <w:tcW w:w="1660" w:type="dxa"/>
            <w:vAlign w:val="bottom"/>
          </w:tcPr>
          <w:p w:rsidR="004B40AD" w:rsidRPr="00BB3F5B" w:rsidRDefault="004B40AD" w:rsidP="008F67AA">
            <w:pPr>
              <w:spacing w:line="308" w:lineRule="exact"/>
              <w:jc w:val="right"/>
              <w:rPr>
                <w:sz w:val="24"/>
                <w:szCs w:val="24"/>
              </w:rPr>
            </w:pPr>
            <w:r w:rsidRPr="00BB3F5B">
              <w:rPr>
                <w:rFonts w:eastAsia="Times New Roman"/>
                <w:i/>
                <w:iCs/>
                <w:sz w:val="24"/>
                <w:szCs w:val="24"/>
              </w:rPr>
              <w:t>понятиями:</w:t>
            </w:r>
          </w:p>
        </w:tc>
      </w:tr>
      <w:tr w:rsidR="004B40AD" w:rsidRPr="00BB3F5B" w:rsidTr="008F67AA">
        <w:trPr>
          <w:trHeight w:val="314"/>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spacing w:line="314" w:lineRule="exact"/>
              <w:jc w:val="right"/>
              <w:rPr>
                <w:sz w:val="24"/>
                <w:szCs w:val="24"/>
              </w:rPr>
            </w:pPr>
            <w:r w:rsidRPr="00BB3F5B">
              <w:rPr>
                <w:rFonts w:eastAsia="Times New Roman"/>
                <w:sz w:val="24"/>
                <w:szCs w:val="24"/>
              </w:rPr>
              <w:t>понятиями:точка,прямая,</w:t>
            </w:r>
          </w:p>
        </w:tc>
        <w:tc>
          <w:tcPr>
            <w:tcW w:w="3700" w:type="dxa"/>
            <w:gridSpan w:val="2"/>
            <w:vAlign w:val="bottom"/>
          </w:tcPr>
          <w:p w:rsidR="004B40AD" w:rsidRPr="00BB3F5B" w:rsidRDefault="004B40AD" w:rsidP="008F67AA">
            <w:pPr>
              <w:spacing w:line="314" w:lineRule="exact"/>
              <w:ind w:left="120"/>
              <w:rPr>
                <w:sz w:val="24"/>
                <w:szCs w:val="24"/>
              </w:rPr>
            </w:pPr>
            <w:r w:rsidRPr="00BB3F5B">
              <w:rPr>
                <w:rFonts w:eastAsia="Times New Roman"/>
                <w:i/>
                <w:iCs/>
                <w:sz w:val="24"/>
                <w:szCs w:val="24"/>
              </w:rPr>
              <w:t>точка, прямая, плоскость в</w:t>
            </w: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eastAsia="Times New Roman"/>
                <w:sz w:val="24"/>
                <w:szCs w:val="24"/>
              </w:rPr>
              <w:t>плоскость  в  пространстве,  па-</w:t>
            </w:r>
          </w:p>
        </w:tc>
        <w:tc>
          <w:tcPr>
            <w:tcW w:w="2040" w:type="dxa"/>
            <w:vAlign w:val="bottom"/>
          </w:tcPr>
          <w:p w:rsidR="004B40AD" w:rsidRPr="00BB3F5B" w:rsidRDefault="004B40AD" w:rsidP="008F67AA">
            <w:pPr>
              <w:ind w:left="120"/>
              <w:rPr>
                <w:sz w:val="24"/>
                <w:szCs w:val="24"/>
              </w:rPr>
            </w:pPr>
            <w:r w:rsidRPr="00BB3F5B">
              <w:rPr>
                <w:rFonts w:eastAsia="Times New Roman"/>
                <w:i/>
                <w:iCs/>
                <w:sz w:val="24"/>
                <w:szCs w:val="24"/>
              </w:rPr>
              <w:t>пространстве,</w:t>
            </w:r>
          </w:p>
        </w:tc>
        <w:tc>
          <w:tcPr>
            <w:tcW w:w="1660" w:type="dxa"/>
            <w:vAlign w:val="bottom"/>
          </w:tcPr>
          <w:p w:rsidR="004B40AD" w:rsidRPr="00BB3F5B" w:rsidRDefault="004B40AD" w:rsidP="008F67AA">
            <w:pPr>
              <w:jc w:val="right"/>
              <w:rPr>
                <w:sz w:val="24"/>
                <w:szCs w:val="24"/>
              </w:rPr>
            </w:pPr>
            <w:r w:rsidRPr="00BB3F5B">
              <w:rPr>
                <w:rFonts w:eastAsia="Times New Roman"/>
                <w:i/>
                <w:iCs/>
                <w:sz w:val="24"/>
                <w:szCs w:val="24"/>
              </w:rPr>
              <w:t>параллель-</w:t>
            </w:r>
          </w:p>
        </w:tc>
      </w:tr>
      <w:tr w:rsidR="004B40AD" w:rsidRPr="00BB3F5B" w:rsidTr="008F67AA">
        <w:trPr>
          <w:trHeight w:val="324"/>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eastAsia="Times New Roman"/>
                <w:sz w:val="24"/>
                <w:szCs w:val="24"/>
              </w:rPr>
              <w:t>раллельность и перпендикуляр-</w:t>
            </w:r>
          </w:p>
        </w:tc>
        <w:tc>
          <w:tcPr>
            <w:tcW w:w="3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ность    и    перпендикуляр-</w:t>
            </w: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ind w:left="700"/>
              <w:rPr>
                <w:sz w:val="24"/>
                <w:szCs w:val="24"/>
              </w:rPr>
            </w:pPr>
            <w:r w:rsidRPr="00BB3F5B">
              <w:rPr>
                <w:rFonts w:eastAsia="Times New Roman"/>
                <w:sz w:val="24"/>
                <w:szCs w:val="24"/>
              </w:rPr>
              <w:t>ность прямых и плоскостей;</w:t>
            </w:r>
          </w:p>
        </w:tc>
        <w:tc>
          <w:tcPr>
            <w:tcW w:w="3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ность   прямых   и   плоско-</w:t>
            </w: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eastAsia="Times New Roman"/>
                <w:sz w:val="24"/>
                <w:szCs w:val="24"/>
              </w:rPr>
              <w:t>распознавать   основные   виды</w:t>
            </w:r>
          </w:p>
        </w:tc>
        <w:tc>
          <w:tcPr>
            <w:tcW w:w="2040" w:type="dxa"/>
            <w:vAlign w:val="bottom"/>
          </w:tcPr>
          <w:p w:rsidR="004B40AD" w:rsidRPr="00BB3F5B" w:rsidRDefault="004B40AD" w:rsidP="008F67AA">
            <w:pPr>
              <w:ind w:left="120"/>
              <w:rPr>
                <w:sz w:val="24"/>
                <w:szCs w:val="24"/>
              </w:rPr>
            </w:pPr>
            <w:r w:rsidRPr="00BB3F5B">
              <w:rPr>
                <w:rFonts w:eastAsia="Times New Roman"/>
                <w:i/>
                <w:iCs/>
                <w:sz w:val="24"/>
                <w:szCs w:val="24"/>
              </w:rPr>
              <w:t>стей;</w:t>
            </w:r>
          </w:p>
        </w:tc>
        <w:tc>
          <w:tcPr>
            <w:tcW w:w="1660" w:type="dxa"/>
            <w:vAlign w:val="bottom"/>
          </w:tcPr>
          <w:p w:rsidR="004B40AD" w:rsidRPr="00BB3F5B" w:rsidRDefault="004B40AD" w:rsidP="008F67AA">
            <w:pPr>
              <w:rPr>
                <w:sz w:val="24"/>
                <w:szCs w:val="24"/>
              </w:rPr>
            </w:pP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4700" w:type="dxa"/>
            <w:gridSpan w:val="3"/>
            <w:vAlign w:val="bottom"/>
          </w:tcPr>
          <w:p w:rsidR="004B40AD" w:rsidRPr="00BB3F5B" w:rsidRDefault="004B40AD" w:rsidP="008F67AA">
            <w:pPr>
              <w:jc w:val="right"/>
              <w:rPr>
                <w:sz w:val="24"/>
                <w:szCs w:val="24"/>
              </w:rPr>
            </w:pPr>
            <w:r w:rsidRPr="00BB3F5B">
              <w:rPr>
                <w:rFonts w:eastAsia="Times New Roman"/>
                <w:sz w:val="24"/>
                <w:szCs w:val="24"/>
              </w:rPr>
              <w:t>многогранников (призма, пира-</w:t>
            </w:r>
          </w:p>
        </w:tc>
        <w:tc>
          <w:tcPr>
            <w:tcW w:w="3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применять для решения за-</w:t>
            </w:r>
          </w:p>
        </w:tc>
      </w:tr>
      <w:tr w:rsidR="004B40AD" w:rsidRPr="00BB3F5B" w:rsidTr="008F67AA">
        <w:trPr>
          <w:trHeight w:val="322"/>
        </w:trPr>
        <w:tc>
          <w:tcPr>
            <w:tcW w:w="222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ind w:left="700"/>
              <w:rPr>
                <w:sz w:val="24"/>
                <w:szCs w:val="24"/>
              </w:rPr>
            </w:pPr>
            <w:r w:rsidRPr="00BB3F5B">
              <w:rPr>
                <w:rFonts w:eastAsia="Times New Roman"/>
                <w:sz w:val="24"/>
                <w:szCs w:val="24"/>
              </w:rPr>
              <w:t>мида,</w:t>
            </w:r>
          </w:p>
        </w:tc>
        <w:tc>
          <w:tcPr>
            <w:tcW w:w="3280" w:type="dxa"/>
            <w:gridSpan w:val="2"/>
            <w:vAlign w:val="bottom"/>
          </w:tcPr>
          <w:p w:rsidR="004B40AD" w:rsidRPr="00BB3F5B" w:rsidRDefault="004B40AD" w:rsidP="008F67AA">
            <w:pPr>
              <w:jc w:val="right"/>
              <w:rPr>
                <w:sz w:val="24"/>
                <w:szCs w:val="24"/>
              </w:rPr>
            </w:pPr>
            <w:r w:rsidRPr="00BB3F5B">
              <w:rPr>
                <w:rFonts w:eastAsia="Times New Roman"/>
                <w:sz w:val="24"/>
                <w:szCs w:val="24"/>
              </w:rPr>
              <w:t>прямоугольный  паралле-</w:t>
            </w:r>
          </w:p>
        </w:tc>
        <w:tc>
          <w:tcPr>
            <w:tcW w:w="370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дач геометрические факты,</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32" w:lineRule="exact"/>
        <w:rPr>
          <w:sz w:val="24"/>
          <w:szCs w:val="24"/>
        </w:rPr>
      </w:pPr>
    </w:p>
    <w:p w:rsidR="004B40AD" w:rsidRPr="00BB3F5B" w:rsidRDefault="004B40AD" w:rsidP="004B40AD">
      <w:pPr>
        <w:rPr>
          <w:sz w:val="24"/>
          <w:szCs w:val="24"/>
        </w:rPr>
        <w:sectPr w:rsidR="004B40AD" w:rsidRPr="00BB3F5B">
          <w:pgSz w:w="11900" w:h="16838"/>
          <w:pgMar w:top="995" w:right="199" w:bottom="0" w:left="1080" w:header="0" w:footer="0" w:gutter="0"/>
          <w:cols w:space="720" w:equalWidth="0">
            <w:col w:w="10620"/>
          </w:cols>
        </w:sectPr>
      </w:pPr>
    </w:p>
    <w:tbl>
      <w:tblPr>
        <w:tblW w:w="0" w:type="auto"/>
        <w:tblInd w:w="10" w:type="dxa"/>
        <w:tblLayout w:type="fixed"/>
        <w:tblCellMar>
          <w:left w:w="0" w:type="dxa"/>
          <w:right w:w="0" w:type="dxa"/>
        </w:tblCellMar>
        <w:tblLook w:val="04A0"/>
      </w:tblPr>
      <w:tblGrid>
        <w:gridCol w:w="2840"/>
        <w:gridCol w:w="1440"/>
        <w:gridCol w:w="460"/>
        <w:gridCol w:w="440"/>
        <w:gridCol w:w="560"/>
        <w:gridCol w:w="540"/>
        <w:gridCol w:w="660"/>
        <w:gridCol w:w="780"/>
        <w:gridCol w:w="660"/>
        <w:gridCol w:w="480"/>
        <w:gridCol w:w="1760"/>
      </w:tblGrid>
      <w:tr w:rsidR="004B40AD" w:rsidRPr="00BB3F5B" w:rsidTr="008F67AA">
        <w:trPr>
          <w:trHeight w:val="324"/>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tcBorders>
              <w:top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лепипед, куб);</w:t>
            </w:r>
          </w:p>
        </w:tc>
        <w:tc>
          <w:tcPr>
            <w:tcW w:w="440" w:type="dxa"/>
            <w:tcBorders>
              <w:top w:val="single" w:sz="8" w:space="0" w:color="auto"/>
            </w:tcBorders>
            <w:vAlign w:val="bottom"/>
          </w:tcPr>
          <w:p w:rsidR="004B40AD" w:rsidRPr="00BB3F5B" w:rsidRDefault="004B40AD" w:rsidP="008F67AA">
            <w:pPr>
              <w:rPr>
                <w:sz w:val="24"/>
                <w:szCs w:val="24"/>
              </w:rPr>
            </w:pPr>
          </w:p>
        </w:tc>
        <w:tc>
          <w:tcPr>
            <w:tcW w:w="560" w:type="dxa"/>
            <w:tcBorders>
              <w:top w:val="single" w:sz="8" w:space="0" w:color="auto"/>
            </w:tcBorders>
            <w:vAlign w:val="bottom"/>
          </w:tcPr>
          <w:p w:rsidR="004B40AD" w:rsidRPr="00BB3F5B" w:rsidRDefault="004B40AD" w:rsidP="008F67AA">
            <w:pPr>
              <w:rPr>
                <w:sz w:val="24"/>
                <w:szCs w:val="24"/>
              </w:rPr>
            </w:pPr>
          </w:p>
        </w:tc>
        <w:tc>
          <w:tcPr>
            <w:tcW w:w="540" w:type="dxa"/>
            <w:tcBorders>
              <w:top w:val="single" w:sz="8" w:space="0" w:color="auto"/>
            </w:tcBorders>
            <w:vAlign w:val="bottom"/>
          </w:tcPr>
          <w:p w:rsidR="004B40AD" w:rsidRPr="00BB3F5B" w:rsidRDefault="004B40AD" w:rsidP="008F67AA">
            <w:pPr>
              <w:rPr>
                <w:sz w:val="24"/>
                <w:szCs w:val="24"/>
              </w:rPr>
            </w:pPr>
          </w:p>
        </w:tc>
        <w:tc>
          <w:tcPr>
            <w:tcW w:w="660" w:type="dxa"/>
            <w:tcBorders>
              <w:top w:val="single" w:sz="8" w:space="0" w:color="auto"/>
              <w:right w:val="single" w:sz="8" w:space="0" w:color="auto"/>
            </w:tcBorders>
            <w:vAlign w:val="bottom"/>
          </w:tcPr>
          <w:p w:rsidR="004B40AD" w:rsidRPr="00BB3F5B" w:rsidRDefault="004B40AD" w:rsidP="008F67AA">
            <w:pPr>
              <w:rPr>
                <w:sz w:val="24"/>
                <w:szCs w:val="24"/>
              </w:rPr>
            </w:pPr>
          </w:p>
        </w:tc>
        <w:tc>
          <w:tcPr>
            <w:tcW w:w="3680" w:type="dxa"/>
            <w:gridSpan w:val="4"/>
            <w:tcBorders>
              <w:top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если условия применения за-</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sz w:val="24"/>
                <w:szCs w:val="24"/>
              </w:rPr>
              <w:t>изображать  изучаемые</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фигуры</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даны в явной форме;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от руки и с применением про-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решать задачи на нахожде-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стых чертежных инструментов;</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ние геометрических величин</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делать (выносные) плоские чер-</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  образцам  или  алгорит-</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тежи из рисунков простых объ-</w:t>
            </w:r>
          </w:p>
        </w:tc>
        <w:tc>
          <w:tcPr>
            <w:tcW w:w="780" w:type="dxa"/>
            <w:vAlign w:val="bottom"/>
          </w:tcPr>
          <w:p w:rsidR="004B40AD" w:rsidRPr="00BB3F5B" w:rsidRDefault="004B40AD" w:rsidP="008F67AA">
            <w:pPr>
              <w:ind w:left="100"/>
              <w:rPr>
                <w:sz w:val="24"/>
                <w:szCs w:val="24"/>
              </w:rPr>
            </w:pPr>
            <w:r w:rsidRPr="00BB3F5B">
              <w:rPr>
                <w:rFonts w:eastAsia="Times New Roman"/>
                <w:i/>
                <w:iCs/>
                <w:sz w:val="24"/>
                <w:szCs w:val="24"/>
              </w:rPr>
              <w:t>мам;</w:t>
            </w:r>
          </w:p>
        </w:tc>
        <w:tc>
          <w:tcPr>
            <w:tcW w:w="66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176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емных фигур: вид сверху, сбо-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делать  (выносные)  плоские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ку, снизу</w:t>
            </w:r>
            <w:r w:rsidRPr="00BB3F5B">
              <w:rPr>
                <w:rFonts w:eastAsia="Times New Roman"/>
                <w:i/>
                <w:iCs/>
                <w:sz w:val="24"/>
                <w:szCs w:val="24"/>
              </w:rPr>
              <w:t>;</w:t>
            </w:r>
          </w:p>
        </w:tc>
        <w:tc>
          <w:tcPr>
            <w:tcW w:w="4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чертежи  из  рисунков  объ-</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извлекать  информацию  о  про-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емных  фигур,  в  том  числе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странственных</w:t>
            </w:r>
          </w:p>
        </w:tc>
        <w:tc>
          <w:tcPr>
            <w:tcW w:w="220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геометрических</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рисовать вид сверху, сбоку,</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фигурах,</w:t>
            </w:r>
          </w:p>
        </w:tc>
        <w:tc>
          <w:tcPr>
            <w:tcW w:w="2000" w:type="dxa"/>
            <w:gridSpan w:val="4"/>
            <w:vAlign w:val="bottom"/>
          </w:tcPr>
          <w:p w:rsidR="004B40AD" w:rsidRPr="00BB3F5B" w:rsidRDefault="004B40AD" w:rsidP="008F67AA">
            <w:pPr>
              <w:rPr>
                <w:sz w:val="24"/>
                <w:szCs w:val="24"/>
              </w:rPr>
            </w:pPr>
            <w:r w:rsidRPr="00BB3F5B">
              <w:rPr>
                <w:rFonts w:eastAsia="Times New Roman"/>
                <w:sz w:val="24"/>
                <w:szCs w:val="24"/>
              </w:rPr>
              <w:t>представленную</w:t>
            </w:r>
          </w:p>
        </w:tc>
        <w:tc>
          <w:tcPr>
            <w:tcW w:w="6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на</w:t>
            </w:r>
          </w:p>
        </w:tc>
        <w:tc>
          <w:tcPr>
            <w:tcW w:w="14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строить</w:t>
            </w:r>
          </w:p>
        </w:tc>
        <w:tc>
          <w:tcPr>
            <w:tcW w:w="224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сечения   много-</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sz w:val="24"/>
                <w:szCs w:val="24"/>
              </w:rPr>
              <w:t>чертежах и рисунках;</w:t>
            </w: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14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гранников;</w:t>
            </w:r>
          </w:p>
        </w:tc>
        <w:tc>
          <w:tcPr>
            <w:tcW w:w="480" w:type="dxa"/>
            <w:vAlign w:val="bottom"/>
          </w:tcPr>
          <w:p w:rsidR="004B40AD" w:rsidRPr="00BB3F5B" w:rsidRDefault="004B40AD" w:rsidP="008F67AA">
            <w:pPr>
              <w:rPr>
                <w:sz w:val="24"/>
                <w:szCs w:val="24"/>
              </w:rPr>
            </w:pPr>
          </w:p>
        </w:tc>
        <w:tc>
          <w:tcPr>
            <w:tcW w:w="176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применять</w:t>
            </w:r>
          </w:p>
        </w:tc>
        <w:tc>
          <w:tcPr>
            <w:tcW w:w="266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теорему  Пифагора</w:t>
            </w:r>
          </w:p>
        </w:tc>
        <w:tc>
          <w:tcPr>
            <w:tcW w:w="14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извлекать,</w:t>
            </w:r>
          </w:p>
        </w:tc>
        <w:tc>
          <w:tcPr>
            <w:tcW w:w="224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интерпретиро-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при вычислении элементов сте-</w:t>
            </w:r>
          </w:p>
        </w:tc>
        <w:tc>
          <w:tcPr>
            <w:tcW w:w="780" w:type="dxa"/>
            <w:vAlign w:val="bottom"/>
          </w:tcPr>
          <w:p w:rsidR="004B40AD" w:rsidRPr="00BB3F5B" w:rsidRDefault="004B40AD" w:rsidP="008F67AA">
            <w:pPr>
              <w:ind w:left="100"/>
              <w:rPr>
                <w:sz w:val="24"/>
                <w:szCs w:val="24"/>
              </w:rPr>
            </w:pPr>
            <w:r w:rsidRPr="00BB3F5B">
              <w:rPr>
                <w:rFonts w:eastAsia="Times New Roman"/>
                <w:i/>
                <w:iCs/>
                <w:sz w:val="24"/>
                <w:szCs w:val="24"/>
              </w:rPr>
              <w:t>вать</w:t>
            </w:r>
          </w:p>
        </w:tc>
        <w:tc>
          <w:tcPr>
            <w:tcW w:w="660" w:type="dxa"/>
            <w:vAlign w:val="bottom"/>
          </w:tcPr>
          <w:p w:rsidR="004B40AD" w:rsidRPr="00BB3F5B" w:rsidRDefault="004B40AD" w:rsidP="008F67AA">
            <w:pPr>
              <w:ind w:left="220"/>
              <w:rPr>
                <w:sz w:val="24"/>
                <w:szCs w:val="24"/>
              </w:rPr>
            </w:pPr>
            <w:r w:rsidRPr="00BB3F5B">
              <w:rPr>
                <w:rFonts w:eastAsia="Times New Roman"/>
                <w:i/>
                <w:iCs/>
                <w:sz w:val="24"/>
                <w:szCs w:val="24"/>
              </w:rPr>
              <w:t>и</w:t>
            </w:r>
          </w:p>
        </w:tc>
        <w:tc>
          <w:tcPr>
            <w:tcW w:w="224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w w:val="99"/>
                <w:sz w:val="24"/>
                <w:szCs w:val="24"/>
              </w:rPr>
              <w:t>преобразовывать</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w w:val="99"/>
                <w:sz w:val="24"/>
                <w:szCs w:val="24"/>
              </w:rPr>
              <w:t>реометрических фигур;</w:t>
            </w: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информацию о геометриче-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40" w:type="dxa"/>
            <w:gridSpan w:val="3"/>
            <w:vAlign w:val="bottom"/>
          </w:tcPr>
          <w:p w:rsidR="004B40AD" w:rsidRPr="00BB3F5B" w:rsidRDefault="004B40AD" w:rsidP="008F67AA">
            <w:pPr>
              <w:ind w:left="80"/>
              <w:rPr>
                <w:sz w:val="24"/>
                <w:szCs w:val="24"/>
              </w:rPr>
            </w:pPr>
            <w:r w:rsidRPr="00BB3F5B">
              <w:rPr>
                <w:rFonts w:eastAsia="Times New Roman"/>
                <w:sz w:val="24"/>
                <w:szCs w:val="24"/>
              </w:rPr>
              <w:t>находить  объемы</w:t>
            </w:r>
          </w:p>
        </w:tc>
        <w:tc>
          <w:tcPr>
            <w:tcW w:w="560" w:type="dxa"/>
            <w:vAlign w:val="bottom"/>
          </w:tcPr>
          <w:p w:rsidR="004B40AD" w:rsidRPr="00BB3F5B" w:rsidRDefault="004B40AD" w:rsidP="008F67AA">
            <w:pPr>
              <w:ind w:right="60"/>
              <w:jc w:val="right"/>
              <w:rPr>
                <w:sz w:val="24"/>
                <w:szCs w:val="24"/>
              </w:rPr>
            </w:pPr>
            <w:r w:rsidRPr="00BB3F5B">
              <w:rPr>
                <w:rFonts w:eastAsia="Times New Roman"/>
                <w:sz w:val="24"/>
                <w:szCs w:val="24"/>
              </w:rPr>
              <w:t>и</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9"/>
                <w:sz w:val="24"/>
                <w:szCs w:val="24"/>
              </w:rPr>
              <w:t>площади</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ских фигурах, представлен-</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поверхностей простейших мно-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ную на чертежах;</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гогранников</w:t>
            </w:r>
          </w:p>
        </w:tc>
        <w:tc>
          <w:tcPr>
            <w:tcW w:w="440" w:type="dxa"/>
            <w:vAlign w:val="bottom"/>
          </w:tcPr>
          <w:p w:rsidR="004B40AD" w:rsidRPr="00BB3F5B" w:rsidRDefault="004B40AD" w:rsidP="008F67AA">
            <w:pPr>
              <w:rPr>
                <w:sz w:val="24"/>
                <w:szCs w:val="24"/>
              </w:rPr>
            </w:pPr>
            <w:r w:rsidRPr="00BB3F5B">
              <w:rPr>
                <w:rFonts w:eastAsia="Times New Roman"/>
                <w:sz w:val="24"/>
                <w:szCs w:val="24"/>
              </w:rPr>
              <w:t>с</w:t>
            </w:r>
          </w:p>
        </w:tc>
        <w:tc>
          <w:tcPr>
            <w:tcW w:w="17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применением</w:t>
            </w:r>
          </w:p>
        </w:tc>
        <w:tc>
          <w:tcPr>
            <w:tcW w:w="1440" w:type="dxa"/>
            <w:gridSpan w:val="2"/>
            <w:vAlign w:val="bottom"/>
          </w:tcPr>
          <w:p w:rsidR="004B40AD" w:rsidRPr="00BB3F5B" w:rsidRDefault="004B40AD" w:rsidP="008F67AA">
            <w:pPr>
              <w:ind w:left="100"/>
              <w:rPr>
                <w:sz w:val="24"/>
                <w:szCs w:val="24"/>
              </w:rPr>
            </w:pPr>
            <w:r w:rsidRPr="00BB3F5B">
              <w:rPr>
                <w:rFonts w:eastAsia="Times New Roman"/>
                <w:i/>
                <w:iCs/>
                <w:w w:val="99"/>
                <w:sz w:val="24"/>
                <w:szCs w:val="24"/>
              </w:rPr>
              <w:t>применять</w:t>
            </w:r>
          </w:p>
        </w:tc>
        <w:tc>
          <w:tcPr>
            <w:tcW w:w="224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геометрические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формул;</w:t>
            </w:r>
          </w:p>
        </w:tc>
        <w:tc>
          <w:tcPr>
            <w:tcW w:w="4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факты для решения задач, в</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распознавать</w:t>
            </w:r>
          </w:p>
        </w:tc>
        <w:tc>
          <w:tcPr>
            <w:tcW w:w="220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основные   виды</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том  числе  предполагающих</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тел вращения (конус, цилиндр,</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несколько шагов решения;</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сфера и шар);</w:t>
            </w:r>
          </w:p>
        </w:tc>
        <w:tc>
          <w:tcPr>
            <w:tcW w:w="44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описывать взаимное распо-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340" w:type="dxa"/>
            <w:gridSpan w:val="3"/>
            <w:vAlign w:val="bottom"/>
          </w:tcPr>
          <w:p w:rsidR="004B40AD" w:rsidRPr="00BB3F5B" w:rsidRDefault="004B40AD" w:rsidP="008F67AA">
            <w:pPr>
              <w:ind w:left="80"/>
              <w:rPr>
                <w:sz w:val="24"/>
                <w:szCs w:val="24"/>
              </w:rPr>
            </w:pPr>
            <w:r w:rsidRPr="00BB3F5B">
              <w:rPr>
                <w:rFonts w:eastAsia="Times New Roman"/>
                <w:sz w:val="24"/>
                <w:szCs w:val="24"/>
              </w:rPr>
              <w:t>находить  объемы</w:t>
            </w:r>
          </w:p>
        </w:tc>
        <w:tc>
          <w:tcPr>
            <w:tcW w:w="560" w:type="dxa"/>
            <w:vAlign w:val="bottom"/>
          </w:tcPr>
          <w:p w:rsidR="004B40AD" w:rsidRPr="00BB3F5B" w:rsidRDefault="004B40AD" w:rsidP="008F67AA">
            <w:pPr>
              <w:ind w:right="60"/>
              <w:jc w:val="right"/>
              <w:rPr>
                <w:sz w:val="24"/>
                <w:szCs w:val="24"/>
              </w:rPr>
            </w:pPr>
            <w:r w:rsidRPr="00BB3F5B">
              <w:rPr>
                <w:rFonts w:eastAsia="Times New Roman"/>
                <w:sz w:val="24"/>
                <w:szCs w:val="24"/>
              </w:rPr>
              <w:t>и</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9"/>
                <w:sz w:val="24"/>
                <w:szCs w:val="24"/>
              </w:rPr>
              <w:t>площади</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ложение  прямых  и  плоско-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поверхностей простейших мно-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стей в пространстве;</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гогранников и  тел вращения  с</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формулировать  свойства  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sz w:val="24"/>
                <w:szCs w:val="24"/>
              </w:rPr>
              <w:t>применением формул.</w:t>
            </w: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признаки фигур;</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i/>
                <w:iCs/>
                <w:sz w:val="24"/>
                <w:szCs w:val="24"/>
              </w:rPr>
              <w:t>В  повседневной  жизни  и  при</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доказывать геометрические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i/>
                <w:iCs/>
                <w:sz w:val="24"/>
                <w:szCs w:val="24"/>
              </w:rPr>
              <w:t>изучении других предметов:</w:t>
            </w:r>
          </w:p>
        </w:tc>
        <w:tc>
          <w:tcPr>
            <w:tcW w:w="192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утверждения;</w:t>
            </w:r>
          </w:p>
        </w:tc>
        <w:tc>
          <w:tcPr>
            <w:tcW w:w="176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w w:val="99"/>
                <w:sz w:val="24"/>
                <w:szCs w:val="24"/>
              </w:rPr>
              <w:t>соотносить</w:t>
            </w:r>
          </w:p>
        </w:tc>
        <w:tc>
          <w:tcPr>
            <w:tcW w:w="2000" w:type="dxa"/>
            <w:gridSpan w:val="4"/>
            <w:vAlign w:val="bottom"/>
          </w:tcPr>
          <w:p w:rsidR="004B40AD" w:rsidRPr="00BB3F5B" w:rsidRDefault="004B40AD" w:rsidP="008F67AA">
            <w:pPr>
              <w:ind w:left="280"/>
              <w:rPr>
                <w:sz w:val="24"/>
                <w:szCs w:val="24"/>
              </w:rPr>
            </w:pPr>
            <w:r w:rsidRPr="00BB3F5B">
              <w:rPr>
                <w:rFonts w:eastAsia="Times New Roman"/>
                <w:sz w:val="24"/>
                <w:szCs w:val="24"/>
              </w:rPr>
              <w:t>абстрактные</w:t>
            </w:r>
          </w:p>
        </w:tc>
        <w:tc>
          <w:tcPr>
            <w:tcW w:w="6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гео-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владеть стандартной клас-</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метрические понятия и факты с</w:t>
            </w:r>
          </w:p>
        </w:tc>
        <w:tc>
          <w:tcPr>
            <w:tcW w:w="1920" w:type="dxa"/>
            <w:gridSpan w:val="3"/>
            <w:vAlign w:val="bottom"/>
          </w:tcPr>
          <w:p w:rsidR="004B40AD" w:rsidRPr="00BB3F5B" w:rsidRDefault="004B40AD" w:rsidP="008F67AA">
            <w:pPr>
              <w:ind w:left="100"/>
              <w:rPr>
                <w:sz w:val="24"/>
                <w:szCs w:val="24"/>
              </w:rPr>
            </w:pPr>
            <w:r w:rsidRPr="00BB3F5B">
              <w:rPr>
                <w:rFonts w:eastAsia="Times New Roman"/>
                <w:i/>
                <w:iCs/>
                <w:sz w:val="24"/>
                <w:szCs w:val="24"/>
              </w:rPr>
              <w:t>сификацией</w:t>
            </w:r>
          </w:p>
        </w:tc>
        <w:tc>
          <w:tcPr>
            <w:tcW w:w="17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простран-</w:t>
            </w: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реальными жизненными объек-</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ственных фигур (пирамиды,</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sz w:val="24"/>
                <w:szCs w:val="24"/>
              </w:rPr>
              <w:t>тами и ситуациями;</w:t>
            </w: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призмы, параллелепипеды);</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использовать</w:t>
            </w:r>
          </w:p>
        </w:tc>
        <w:tc>
          <w:tcPr>
            <w:tcW w:w="1540" w:type="dxa"/>
            <w:gridSpan w:val="3"/>
            <w:vAlign w:val="bottom"/>
          </w:tcPr>
          <w:p w:rsidR="004B40AD" w:rsidRPr="00BB3F5B" w:rsidRDefault="004B40AD" w:rsidP="008F67AA">
            <w:pPr>
              <w:ind w:left="140"/>
              <w:rPr>
                <w:sz w:val="24"/>
                <w:szCs w:val="24"/>
              </w:rPr>
            </w:pPr>
            <w:r w:rsidRPr="00BB3F5B">
              <w:rPr>
                <w:rFonts w:eastAsia="Times New Roman"/>
                <w:sz w:val="24"/>
                <w:szCs w:val="24"/>
              </w:rPr>
              <w:t>свойства</w:t>
            </w:r>
          </w:p>
        </w:tc>
        <w:tc>
          <w:tcPr>
            <w:tcW w:w="6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9"/>
                <w:sz w:val="24"/>
                <w:szCs w:val="24"/>
              </w:rPr>
              <w:t>про-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находить объемы и площади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vAlign w:val="bottom"/>
          </w:tcPr>
          <w:p w:rsidR="004B40AD" w:rsidRPr="00BB3F5B" w:rsidRDefault="004B40AD" w:rsidP="008F67AA">
            <w:pPr>
              <w:ind w:left="80"/>
              <w:rPr>
                <w:sz w:val="24"/>
                <w:szCs w:val="24"/>
              </w:rPr>
            </w:pPr>
            <w:r w:rsidRPr="00BB3F5B">
              <w:rPr>
                <w:rFonts w:eastAsia="Times New Roman"/>
                <w:sz w:val="24"/>
                <w:szCs w:val="24"/>
              </w:rPr>
              <w:t>странственных</w:t>
            </w:r>
          </w:p>
        </w:tc>
        <w:tc>
          <w:tcPr>
            <w:tcW w:w="220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геометрических</w:t>
            </w:r>
          </w:p>
        </w:tc>
        <w:tc>
          <w:tcPr>
            <w:tcW w:w="192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поверхностей</w:t>
            </w:r>
          </w:p>
        </w:tc>
        <w:tc>
          <w:tcPr>
            <w:tcW w:w="17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геометриче-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фигур для решения типовых за-</w:t>
            </w:r>
          </w:p>
        </w:tc>
        <w:tc>
          <w:tcPr>
            <w:tcW w:w="780" w:type="dxa"/>
            <w:vAlign w:val="bottom"/>
          </w:tcPr>
          <w:p w:rsidR="004B40AD" w:rsidRPr="00BB3F5B" w:rsidRDefault="004B40AD" w:rsidP="008F67AA">
            <w:pPr>
              <w:ind w:left="100"/>
              <w:rPr>
                <w:sz w:val="24"/>
                <w:szCs w:val="24"/>
              </w:rPr>
            </w:pPr>
            <w:r w:rsidRPr="00BB3F5B">
              <w:rPr>
                <w:rFonts w:eastAsia="Times New Roman"/>
                <w:i/>
                <w:iCs/>
                <w:sz w:val="24"/>
                <w:szCs w:val="24"/>
              </w:rPr>
              <w:t>ских</w:t>
            </w:r>
          </w:p>
        </w:tc>
        <w:tc>
          <w:tcPr>
            <w:tcW w:w="660" w:type="dxa"/>
            <w:vAlign w:val="bottom"/>
          </w:tcPr>
          <w:p w:rsidR="004B40AD" w:rsidRPr="00BB3F5B" w:rsidRDefault="004B40AD" w:rsidP="008F67AA">
            <w:pPr>
              <w:ind w:left="100"/>
              <w:rPr>
                <w:sz w:val="24"/>
                <w:szCs w:val="24"/>
              </w:rPr>
            </w:pPr>
            <w:r w:rsidRPr="00BB3F5B">
              <w:rPr>
                <w:rFonts w:eastAsia="Times New Roman"/>
                <w:i/>
                <w:iCs/>
                <w:sz w:val="24"/>
                <w:szCs w:val="24"/>
              </w:rPr>
              <w:t>тел</w:t>
            </w:r>
          </w:p>
        </w:tc>
        <w:tc>
          <w:tcPr>
            <w:tcW w:w="480" w:type="dxa"/>
            <w:vAlign w:val="bottom"/>
          </w:tcPr>
          <w:p w:rsidR="004B40AD" w:rsidRPr="00BB3F5B" w:rsidRDefault="004B40AD" w:rsidP="008F67AA">
            <w:pPr>
              <w:ind w:left="160"/>
              <w:rPr>
                <w:sz w:val="24"/>
                <w:szCs w:val="24"/>
              </w:rPr>
            </w:pPr>
            <w:r w:rsidRPr="00BB3F5B">
              <w:rPr>
                <w:rFonts w:eastAsia="Times New Roman"/>
                <w:i/>
                <w:iCs/>
                <w:sz w:val="24"/>
                <w:szCs w:val="24"/>
              </w:rPr>
              <w:t>с</w:t>
            </w:r>
          </w:p>
        </w:tc>
        <w:tc>
          <w:tcPr>
            <w:tcW w:w="176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применением</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дач практического содержания;</w:t>
            </w:r>
          </w:p>
        </w:tc>
        <w:tc>
          <w:tcPr>
            <w:tcW w:w="144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формул;</w:t>
            </w:r>
          </w:p>
        </w:tc>
        <w:tc>
          <w:tcPr>
            <w:tcW w:w="480" w:type="dxa"/>
            <w:vAlign w:val="bottom"/>
          </w:tcPr>
          <w:p w:rsidR="004B40AD" w:rsidRPr="00BB3F5B" w:rsidRDefault="004B40AD" w:rsidP="008F67AA">
            <w:pPr>
              <w:rPr>
                <w:sz w:val="24"/>
                <w:szCs w:val="24"/>
              </w:rPr>
            </w:pPr>
          </w:p>
        </w:tc>
        <w:tc>
          <w:tcPr>
            <w:tcW w:w="176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соотносить площади  поверхно-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вычислять расстояния и уг-</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стей  тел</w:t>
            </w:r>
          </w:p>
        </w:tc>
        <w:tc>
          <w:tcPr>
            <w:tcW w:w="1460" w:type="dxa"/>
            <w:gridSpan w:val="3"/>
            <w:vAlign w:val="bottom"/>
          </w:tcPr>
          <w:p w:rsidR="004B40AD" w:rsidRPr="00BB3F5B" w:rsidRDefault="004B40AD" w:rsidP="008F67AA">
            <w:pPr>
              <w:ind w:left="60"/>
              <w:rPr>
                <w:sz w:val="24"/>
                <w:szCs w:val="24"/>
              </w:rPr>
            </w:pPr>
            <w:r w:rsidRPr="00BB3F5B">
              <w:rPr>
                <w:rFonts w:eastAsia="Times New Roman"/>
                <w:w w:val="98"/>
                <w:sz w:val="24"/>
                <w:szCs w:val="24"/>
              </w:rPr>
              <w:t>одинаковой</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формы</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лы в пространстве.</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900" w:type="dxa"/>
            <w:gridSpan w:val="4"/>
            <w:vAlign w:val="bottom"/>
          </w:tcPr>
          <w:p w:rsidR="004B40AD" w:rsidRPr="00BB3F5B" w:rsidRDefault="004B40AD" w:rsidP="008F67AA">
            <w:pPr>
              <w:ind w:left="80"/>
              <w:rPr>
                <w:sz w:val="24"/>
                <w:szCs w:val="24"/>
              </w:rPr>
            </w:pPr>
            <w:r w:rsidRPr="00BB3F5B">
              <w:rPr>
                <w:rFonts w:eastAsia="Times New Roman"/>
                <w:sz w:val="24"/>
                <w:szCs w:val="24"/>
              </w:rPr>
              <w:t>различного размера;</w:t>
            </w: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780" w:type="dxa"/>
            <w:vAlign w:val="bottom"/>
          </w:tcPr>
          <w:p w:rsidR="004B40AD" w:rsidRPr="00BB3F5B" w:rsidRDefault="004B40AD" w:rsidP="008F67AA">
            <w:pPr>
              <w:rPr>
                <w:sz w:val="24"/>
                <w:szCs w:val="24"/>
              </w:rPr>
            </w:pPr>
          </w:p>
        </w:tc>
        <w:tc>
          <w:tcPr>
            <w:tcW w:w="660" w:type="dxa"/>
            <w:vAlign w:val="bottom"/>
          </w:tcPr>
          <w:p w:rsidR="004B40AD" w:rsidRPr="00BB3F5B" w:rsidRDefault="004B40AD" w:rsidP="008F67AA">
            <w:pPr>
              <w:rPr>
                <w:sz w:val="24"/>
                <w:szCs w:val="24"/>
              </w:rPr>
            </w:pPr>
          </w:p>
        </w:tc>
        <w:tc>
          <w:tcPr>
            <w:tcW w:w="480" w:type="dxa"/>
            <w:vAlign w:val="bottom"/>
          </w:tcPr>
          <w:p w:rsidR="004B40AD" w:rsidRPr="00BB3F5B" w:rsidRDefault="004B40AD" w:rsidP="008F67AA">
            <w:pPr>
              <w:rPr>
                <w:sz w:val="24"/>
                <w:szCs w:val="24"/>
              </w:rPr>
            </w:pPr>
          </w:p>
        </w:tc>
        <w:tc>
          <w:tcPr>
            <w:tcW w:w="176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w w:val="99"/>
                <w:sz w:val="24"/>
                <w:szCs w:val="24"/>
              </w:rPr>
              <w:t>соотносить</w:t>
            </w:r>
          </w:p>
        </w:tc>
        <w:tc>
          <w:tcPr>
            <w:tcW w:w="1460" w:type="dxa"/>
            <w:gridSpan w:val="3"/>
            <w:vAlign w:val="bottom"/>
          </w:tcPr>
          <w:p w:rsidR="004B40AD" w:rsidRPr="00BB3F5B" w:rsidRDefault="004B40AD" w:rsidP="008F67AA">
            <w:pPr>
              <w:ind w:right="80"/>
              <w:jc w:val="right"/>
              <w:rPr>
                <w:sz w:val="24"/>
                <w:szCs w:val="24"/>
              </w:rPr>
            </w:pPr>
            <w:r w:rsidRPr="00BB3F5B">
              <w:rPr>
                <w:rFonts w:eastAsia="Times New Roman"/>
                <w:sz w:val="24"/>
                <w:szCs w:val="24"/>
              </w:rPr>
              <w:t>объемы</w:t>
            </w:r>
          </w:p>
        </w:tc>
        <w:tc>
          <w:tcPr>
            <w:tcW w:w="12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сосудов</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 повседневной жизни и при</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одинаковой  формы  различного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изучении других предметов:</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размера;</w:t>
            </w:r>
          </w:p>
        </w:tc>
        <w:tc>
          <w:tcPr>
            <w:tcW w:w="460" w:type="dxa"/>
            <w:vAlign w:val="bottom"/>
          </w:tcPr>
          <w:p w:rsidR="004B40AD" w:rsidRPr="00BB3F5B" w:rsidRDefault="004B40AD" w:rsidP="008F67AA">
            <w:pPr>
              <w:rPr>
                <w:sz w:val="24"/>
                <w:szCs w:val="24"/>
              </w:rPr>
            </w:pPr>
          </w:p>
        </w:tc>
        <w:tc>
          <w:tcPr>
            <w:tcW w:w="440" w:type="dxa"/>
            <w:vAlign w:val="bottom"/>
          </w:tcPr>
          <w:p w:rsidR="004B40AD" w:rsidRPr="00BB3F5B" w:rsidRDefault="004B40AD" w:rsidP="008F67AA">
            <w:pPr>
              <w:rPr>
                <w:sz w:val="24"/>
                <w:szCs w:val="24"/>
              </w:rPr>
            </w:pPr>
          </w:p>
        </w:tc>
        <w:tc>
          <w:tcPr>
            <w:tcW w:w="560" w:type="dxa"/>
            <w:vAlign w:val="bottom"/>
          </w:tcPr>
          <w:p w:rsidR="004B40AD" w:rsidRPr="00BB3F5B" w:rsidRDefault="004B40AD" w:rsidP="008F67AA">
            <w:pPr>
              <w:rPr>
                <w:sz w:val="24"/>
                <w:szCs w:val="24"/>
              </w:rPr>
            </w:pPr>
          </w:p>
        </w:tc>
        <w:tc>
          <w:tcPr>
            <w:tcW w:w="540" w:type="dxa"/>
            <w:vAlign w:val="bottom"/>
          </w:tcPr>
          <w:p w:rsidR="004B40AD" w:rsidRPr="00BB3F5B" w:rsidRDefault="004B40AD" w:rsidP="008F67AA">
            <w:pPr>
              <w:rPr>
                <w:sz w:val="24"/>
                <w:szCs w:val="24"/>
              </w:rPr>
            </w:pPr>
          </w:p>
        </w:tc>
        <w:tc>
          <w:tcPr>
            <w:tcW w:w="660" w:type="dxa"/>
            <w:tcBorders>
              <w:right w:val="single" w:sz="8" w:space="0" w:color="auto"/>
            </w:tcBorders>
            <w:vAlign w:val="bottom"/>
          </w:tcPr>
          <w:p w:rsidR="004B40AD" w:rsidRPr="00BB3F5B" w:rsidRDefault="004B40AD" w:rsidP="008F67AA">
            <w:pPr>
              <w:rPr>
                <w:sz w:val="24"/>
                <w:szCs w:val="24"/>
              </w:rPr>
            </w:pP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использовать свойства гео-</w:t>
            </w:r>
          </w:p>
        </w:tc>
      </w:tr>
      <w:tr w:rsidR="004B40AD" w:rsidRPr="00BB3F5B" w:rsidTr="008F67AA">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1440" w:type="dxa"/>
            <w:vAlign w:val="bottom"/>
          </w:tcPr>
          <w:p w:rsidR="004B40AD" w:rsidRPr="00BB3F5B" w:rsidRDefault="004B40AD" w:rsidP="008F67AA">
            <w:pPr>
              <w:ind w:left="80"/>
              <w:rPr>
                <w:sz w:val="24"/>
                <w:szCs w:val="24"/>
              </w:rPr>
            </w:pPr>
            <w:r w:rsidRPr="00BB3F5B">
              <w:rPr>
                <w:rFonts w:eastAsia="Times New Roman"/>
                <w:sz w:val="24"/>
                <w:szCs w:val="24"/>
              </w:rPr>
              <w:t>оценивать</w:t>
            </w:r>
          </w:p>
        </w:tc>
        <w:tc>
          <w:tcPr>
            <w:tcW w:w="900" w:type="dxa"/>
            <w:gridSpan w:val="2"/>
            <w:vAlign w:val="bottom"/>
          </w:tcPr>
          <w:p w:rsidR="004B40AD" w:rsidRPr="00BB3F5B" w:rsidRDefault="004B40AD" w:rsidP="008F67AA">
            <w:pPr>
              <w:ind w:left="60"/>
              <w:rPr>
                <w:sz w:val="24"/>
                <w:szCs w:val="24"/>
              </w:rPr>
            </w:pPr>
            <w:r w:rsidRPr="00BB3F5B">
              <w:rPr>
                <w:rFonts w:eastAsia="Times New Roman"/>
                <w:sz w:val="24"/>
                <w:szCs w:val="24"/>
              </w:rPr>
              <w:t>форму</w:t>
            </w:r>
          </w:p>
        </w:tc>
        <w:tc>
          <w:tcPr>
            <w:tcW w:w="17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правильного</w:t>
            </w:r>
          </w:p>
        </w:tc>
        <w:tc>
          <w:tcPr>
            <w:tcW w:w="3680" w:type="dxa"/>
            <w:gridSpan w:val="4"/>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метрических  фигур  для  ре-</w:t>
            </w:r>
          </w:p>
        </w:tc>
      </w:tr>
      <w:tr w:rsidR="004B40AD" w:rsidRPr="00BB3F5B" w:rsidTr="008F67AA">
        <w:trPr>
          <w:trHeight w:val="328"/>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1900" w:type="dxa"/>
            <w:gridSpan w:val="2"/>
            <w:tcBorders>
              <w:bottom w:val="single" w:sz="8" w:space="0" w:color="auto"/>
            </w:tcBorders>
            <w:vAlign w:val="bottom"/>
          </w:tcPr>
          <w:p w:rsidR="004B40AD" w:rsidRPr="00BB3F5B" w:rsidRDefault="004B40AD" w:rsidP="008F67AA">
            <w:pPr>
              <w:ind w:left="80"/>
              <w:rPr>
                <w:sz w:val="24"/>
                <w:szCs w:val="24"/>
              </w:rPr>
            </w:pPr>
            <w:r w:rsidRPr="00BB3F5B">
              <w:rPr>
                <w:rFonts w:eastAsia="Times New Roman"/>
                <w:w w:val="99"/>
                <w:sz w:val="24"/>
                <w:szCs w:val="24"/>
              </w:rPr>
              <w:t>многогранника</w:t>
            </w:r>
          </w:p>
        </w:tc>
        <w:tc>
          <w:tcPr>
            <w:tcW w:w="1000" w:type="dxa"/>
            <w:gridSpan w:val="2"/>
            <w:tcBorders>
              <w:bottom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после</w:t>
            </w:r>
          </w:p>
        </w:tc>
        <w:tc>
          <w:tcPr>
            <w:tcW w:w="1200" w:type="dxa"/>
            <w:gridSpan w:val="2"/>
            <w:tcBorders>
              <w:bottom w:val="single" w:sz="8" w:space="0" w:color="auto"/>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спилов,</w:t>
            </w:r>
          </w:p>
        </w:tc>
        <w:tc>
          <w:tcPr>
            <w:tcW w:w="3680" w:type="dxa"/>
            <w:gridSpan w:val="4"/>
            <w:tcBorders>
              <w:bottom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шения задач практического</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44" w:lineRule="exact"/>
        <w:rPr>
          <w:sz w:val="24"/>
          <w:szCs w:val="24"/>
        </w:rPr>
      </w:pPr>
    </w:p>
    <w:tbl>
      <w:tblPr>
        <w:tblW w:w="10650" w:type="dxa"/>
        <w:tblInd w:w="10" w:type="dxa"/>
        <w:tblLayout w:type="fixed"/>
        <w:tblCellMar>
          <w:left w:w="0" w:type="dxa"/>
          <w:right w:w="0" w:type="dxa"/>
        </w:tblCellMar>
        <w:tblLook w:val="04A0"/>
      </w:tblPr>
      <w:tblGrid>
        <w:gridCol w:w="1340"/>
        <w:gridCol w:w="1500"/>
        <w:gridCol w:w="340"/>
        <w:gridCol w:w="1280"/>
        <w:gridCol w:w="740"/>
        <w:gridCol w:w="280"/>
        <w:gridCol w:w="640"/>
        <w:gridCol w:w="820"/>
        <w:gridCol w:w="620"/>
        <w:gridCol w:w="900"/>
        <w:gridCol w:w="360"/>
        <w:gridCol w:w="1420"/>
        <w:gridCol w:w="380"/>
        <w:gridCol w:w="30"/>
      </w:tblGrid>
      <w:tr w:rsidR="004B40AD" w:rsidRPr="00BB3F5B" w:rsidTr="00D93364">
        <w:trPr>
          <w:trHeight w:val="324"/>
        </w:trPr>
        <w:tc>
          <w:tcPr>
            <w:tcW w:w="1340" w:type="dxa"/>
            <w:tcBorders>
              <w:top w:val="single" w:sz="8" w:space="0" w:color="auto"/>
              <w:left w:val="single" w:sz="8" w:space="0" w:color="auto"/>
            </w:tcBorders>
            <w:vAlign w:val="bottom"/>
          </w:tcPr>
          <w:p w:rsidR="004B40AD" w:rsidRPr="00BB3F5B" w:rsidRDefault="004B40AD" w:rsidP="008F67AA">
            <w:pPr>
              <w:rPr>
                <w:sz w:val="24"/>
                <w:szCs w:val="24"/>
              </w:rPr>
            </w:pPr>
          </w:p>
        </w:tc>
        <w:tc>
          <w:tcPr>
            <w:tcW w:w="1500" w:type="dxa"/>
            <w:tcBorders>
              <w:top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top w:val="single" w:sz="8" w:space="0" w:color="auto"/>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срезов и т.п. (определять коли-</w:t>
            </w:r>
          </w:p>
        </w:tc>
        <w:tc>
          <w:tcPr>
            <w:tcW w:w="3680" w:type="dxa"/>
            <w:gridSpan w:val="5"/>
            <w:tcBorders>
              <w:top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характера и задач из других</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4100" w:type="dxa"/>
            <w:gridSpan w:val="6"/>
            <w:tcBorders>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чество вершин, ребер и граней</w:t>
            </w:r>
          </w:p>
        </w:tc>
        <w:tc>
          <w:tcPr>
            <w:tcW w:w="330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областей знаний</w:t>
            </w: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6"/>
        </w:trPr>
        <w:tc>
          <w:tcPr>
            <w:tcW w:w="134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5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6"/>
            <w:tcBorders>
              <w:bottom w:val="single" w:sz="8" w:space="0" w:color="auto"/>
              <w:right w:val="single" w:sz="8" w:space="0" w:color="auto"/>
            </w:tcBorders>
            <w:vAlign w:val="bottom"/>
          </w:tcPr>
          <w:p w:rsidR="004B40AD" w:rsidRPr="00BB3F5B" w:rsidRDefault="004B40AD" w:rsidP="008F67AA">
            <w:pPr>
              <w:ind w:left="80"/>
              <w:rPr>
                <w:sz w:val="24"/>
                <w:szCs w:val="24"/>
              </w:rPr>
            </w:pPr>
            <w:r w:rsidRPr="00BB3F5B">
              <w:rPr>
                <w:rFonts w:eastAsia="Times New Roman"/>
                <w:sz w:val="24"/>
                <w:szCs w:val="24"/>
              </w:rPr>
              <w:t>полученных многогранников)</w:t>
            </w:r>
          </w:p>
        </w:tc>
        <w:tc>
          <w:tcPr>
            <w:tcW w:w="620" w:type="dxa"/>
            <w:tcBorders>
              <w:bottom w:val="single" w:sz="8" w:space="0" w:color="auto"/>
            </w:tcBorders>
            <w:vAlign w:val="bottom"/>
          </w:tcPr>
          <w:p w:rsidR="004B40AD" w:rsidRPr="00BB3F5B" w:rsidRDefault="004B40AD" w:rsidP="008F67AA">
            <w:pPr>
              <w:rPr>
                <w:sz w:val="24"/>
                <w:szCs w:val="24"/>
              </w:rPr>
            </w:pPr>
          </w:p>
        </w:tc>
        <w:tc>
          <w:tcPr>
            <w:tcW w:w="900" w:type="dxa"/>
            <w:tcBorders>
              <w:bottom w:val="single" w:sz="8" w:space="0" w:color="auto"/>
            </w:tcBorders>
            <w:vAlign w:val="bottom"/>
          </w:tcPr>
          <w:p w:rsidR="004B40AD" w:rsidRPr="00BB3F5B" w:rsidRDefault="004B40AD" w:rsidP="008F67AA">
            <w:pPr>
              <w:rPr>
                <w:sz w:val="24"/>
                <w:szCs w:val="24"/>
              </w:rPr>
            </w:pPr>
          </w:p>
        </w:tc>
        <w:tc>
          <w:tcPr>
            <w:tcW w:w="360" w:type="dxa"/>
            <w:tcBorders>
              <w:bottom w:val="single" w:sz="8" w:space="0" w:color="auto"/>
            </w:tcBorders>
            <w:vAlign w:val="bottom"/>
          </w:tcPr>
          <w:p w:rsidR="004B40AD" w:rsidRPr="00BB3F5B" w:rsidRDefault="004B40AD" w:rsidP="008F67AA">
            <w:pPr>
              <w:rPr>
                <w:sz w:val="24"/>
                <w:szCs w:val="24"/>
              </w:rPr>
            </w:pPr>
          </w:p>
        </w:tc>
        <w:tc>
          <w:tcPr>
            <w:tcW w:w="1420" w:type="dxa"/>
            <w:tcBorders>
              <w:bottom w:val="single" w:sz="8" w:space="0" w:color="auto"/>
            </w:tcBorders>
            <w:vAlign w:val="bottom"/>
          </w:tcPr>
          <w:p w:rsidR="004B40AD" w:rsidRPr="00BB3F5B" w:rsidRDefault="004B40AD" w:rsidP="008F67AA">
            <w:pPr>
              <w:rPr>
                <w:sz w:val="24"/>
                <w:szCs w:val="24"/>
              </w:rPr>
            </w:pPr>
          </w:p>
        </w:tc>
        <w:tc>
          <w:tcPr>
            <w:tcW w:w="3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30"/>
        </w:trPr>
        <w:tc>
          <w:tcPr>
            <w:tcW w:w="2840" w:type="dxa"/>
            <w:gridSpan w:val="2"/>
            <w:tcBorders>
              <w:left w:val="single" w:sz="8" w:space="0" w:color="auto"/>
              <w:right w:val="single" w:sz="8" w:space="0" w:color="auto"/>
            </w:tcBorders>
            <w:vAlign w:val="bottom"/>
          </w:tcPr>
          <w:p w:rsidR="004B40AD" w:rsidRPr="00BB3F5B" w:rsidRDefault="004B40AD" w:rsidP="008F67AA">
            <w:pPr>
              <w:spacing w:line="317" w:lineRule="exact"/>
              <w:ind w:left="120"/>
              <w:rPr>
                <w:sz w:val="24"/>
                <w:szCs w:val="24"/>
              </w:rPr>
            </w:pPr>
            <w:r w:rsidRPr="00BB3F5B">
              <w:rPr>
                <w:rFonts w:eastAsia="Times New Roman"/>
                <w:b/>
                <w:bCs/>
                <w:i/>
                <w:iCs/>
                <w:sz w:val="24"/>
                <w:szCs w:val="24"/>
              </w:rPr>
              <w:t>Векторы  и  коорди-</w:t>
            </w:r>
          </w:p>
        </w:tc>
        <w:tc>
          <w:tcPr>
            <w:tcW w:w="340" w:type="dxa"/>
            <w:vAlign w:val="bottom"/>
          </w:tcPr>
          <w:p w:rsidR="004B40AD" w:rsidRPr="00BB3F5B" w:rsidRDefault="004B40AD" w:rsidP="008F67AA">
            <w:pPr>
              <w:spacing w:line="331" w:lineRule="exact"/>
              <w:ind w:left="80"/>
              <w:rPr>
                <w:sz w:val="24"/>
                <w:szCs w:val="24"/>
              </w:rPr>
            </w:pPr>
            <w:r w:rsidRPr="00BB3F5B">
              <w:rPr>
                <w:rFonts w:ascii="Symbol" w:eastAsia="Symbol" w:hAnsi="Symbol" w:cs="Symbol"/>
                <w:sz w:val="24"/>
                <w:szCs w:val="24"/>
              </w:rPr>
              <w:t></w:t>
            </w:r>
          </w:p>
        </w:tc>
        <w:tc>
          <w:tcPr>
            <w:tcW w:w="2020" w:type="dxa"/>
            <w:gridSpan w:val="2"/>
            <w:vAlign w:val="bottom"/>
          </w:tcPr>
          <w:p w:rsidR="004B40AD" w:rsidRPr="00BB3F5B" w:rsidRDefault="004B40AD" w:rsidP="008F67AA">
            <w:pPr>
              <w:ind w:left="100"/>
              <w:rPr>
                <w:sz w:val="24"/>
                <w:szCs w:val="24"/>
              </w:rPr>
            </w:pPr>
            <w:r w:rsidRPr="00BB3F5B">
              <w:rPr>
                <w:rFonts w:eastAsia="Times New Roman"/>
                <w:sz w:val="24"/>
                <w:szCs w:val="24"/>
              </w:rPr>
              <w:t>Оперировать</w:t>
            </w:r>
          </w:p>
        </w:tc>
        <w:tc>
          <w:tcPr>
            <w:tcW w:w="280" w:type="dxa"/>
            <w:vAlign w:val="bottom"/>
          </w:tcPr>
          <w:p w:rsidR="004B40AD" w:rsidRPr="00BB3F5B" w:rsidRDefault="004B40AD" w:rsidP="008F67AA">
            <w:pPr>
              <w:jc w:val="center"/>
              <w:rPr>
                <w:sz w:val="24"/>
                <w:szCs w:val="24"/>
              </w:rPr>
            </w:pPr>
            <w:r w:rsidRPr="00BB3F5B">
              <w:rPr>
                <w:rFonts w:eastAsia="Times New Roman"/>
                <w:sz w:val="24"/>
                <w:szCs w:val="24"/>
              </w:rPr>
              <w:t>на</w:t>
            </w:r>
          </w:p>
        </w:tc>
        <w:tc>
          <w:tcPr>
            <w:tcW w:w="14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базовом</w:t>
            </w:r>
          </w:p>
        </w:tc>
        <w:tc>
          <w:tcPr>
            <w:tcW w:w="1880" w:type="dxa"/>
            <w:gridSpan w:val="3"/>
            <w:vAlign w:val="bottom"/>
          </w:tcPr>
          <w:p w:rsidR="004B40AD" w:rsidRPr="00BB3F5B" w:rsidRDefault="004B40AD" w:rsidP="008F67AA">
            <w:pPr>
              <w:ind w:left="100"/>
              <w:rPr>
                <w:sz w:val="24"/>
                <w:szCs w:val="24"/>
              </w:rPr>
            </w:pPr>
            <w:r w:rsidRPr="00BB3F5B">
              <w:rPr>
                <w:rFonts w:eastAsia="Times New Roman"/>
                <w:i/>
                <w:iCs/>
                <w:sz w:val="24"/>
                <w:szCs w:val="24"/>
              </w:rPr>
              <w:t>Оперировать</w:t>
            </w: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понятиями</w:t>
            </w:r>
          </w:p>
        </w:tc>
        <w:tc>
          <w:tcPr>
            <w:tcW w:w="30" w:type="dxa"/>
            <w:vAlign w:val="bottom"/>
          </w:tcPr>
          <w:p w:rsidR="004B40AD" w:rsidRPr="00BB3F5B" w:rsidRDefault="004B40AD" w:rsidP="008F67AA">
            <w:pPr>
              <w:rPr>
                <w:sz w:val="24"/>
                <w:szCs w:val="24"/>
              </w:rPr>
            </w:pPr>
          </w:p>
        </w:tc>
      </w:tr>
      <w:tr w:rsidR="004B40AD" w:rsidRPr="00BB3F5B" w:rsidTr="00D93364">
        <w:trPr>
          <w:trHeight w:val="320"/>
        </w:trPr>
        <w:tc>
          <w:tcPr>
            <w:tcW w:w="1340" w:type="dxa"/>
            <w:tcBorders>
              <w:left w:val="single" w:sz="8" w:space="0" w:color="auto"/>
            </w:tcBorders>
            <w:vAlign w:val="bottom"/>
          </w:tcPr>
          <w:p w:rsidR="004B40AD" w:rsidRPr="00BB3F5B" w:rsidRDefault="004B40AD" w:rsidP="008F67AA">
            <w:pPr>
              <w:spacing w:line="308" w:lineRule="exact"/>
              <w:ind w:left="120"/>
              <w:rPr>
                <w:sz w:val="24"/>
                <w:szCs w:val="24"/>
              </w:rPr>
            </w:pPr>
            <w:r w:rsidRPr="00BB3F5B">
              <w:rPr>
                <w:rFonts w:eastAsia="Times New Roman"/>
                <w:b/>
                <w:bCs/>
                <w:i/>
                <w:iCs/>
                <w:sz w:val="24"/>
                <w:szCs w:val="24"/>
              </w:rPr>
              <w:t>наты  в</w:t>
            </w:r>
          </w:p>
        </w:tc>
        <w:tc>
          <w:tcPr>
            <w:tcW w:w="1500" w:type="dxa"/>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b/>
                <w:bCs/>
                <w:i/>
                <w:iCs/>
                <w:sz w:val="24"/>
                <w:szCs w:val="24"/>
              </w:rPr>
              <w:t>простран-</w:t>
            </w:r>
          </w:p>
        </w:tc>
        <w:tc>
          <w:tcPr>
            <w:tcW w:w="340" w:type="dxa"/>
            <w:vAlign w:val="bottom"/>
          </w:tcPr>
          <w:p w:rsidR="004B40AD" w:rsidRPr="00BB3F5B" w:rsidRDefault="004B40AD" w:rsidP="008F67AA">
            <w:pPr>
              <w:rPr>
                <w:sz w:val="24"/>
                <w:szCs w:val="24"/>
              </w:rPr>
            </w:pPr>
          </w:p>
        </w:tc>
        <w:tc>
          <w:tcPr>
            <w:tcW w:w="2300" w:type="dxa"/>
            <w:gridSpan w:val="3"/>
            <w:vAlign w:val="bottom"/>
          </w:tcPr>
          <w:p w:rsidR="004B40AD" w:rsidRPr="00BB3F5B" w:rsidRDefault="004B40AD" w:rsidP="008F67AA">
            <w:pPr>
              <w:spacing w:line="320" w:lineRule="exact"/>
              <w:ind w:left="100"/>
              <w:rPr>
                <w:sz w:val="24"/>
                <w:szCs w:val="24"/>
              </w:rPr>
            </w:pPr>
            <w:r w:rsidRPr="00BB3F5B">
              <w:rPr>
                <w:rFonts w:eastAsia="Times New Roman"/>
                <w:sz w:val="24"/>
                <w:szCs w:val="24"/>
              </w:rPr>
              <w:t>уровне  понятием</w:t>
            </w:r>
          </w:p>
        </w:tc>
        <w:tc>
          <w:tcPr>
            <w:tcW w:w="1460" w:type="dxa"/>
            <w:gridSpan w:val="2"/>
            <w:tcBorders>
              <w:right w:val="single" w:sz="8" w:space="0" w:color="auto"/>
            </w:tcBorders>
            <w:vAlign w:val="bottom"/>
          </w:tcPr>
          <w:p w:rsidR="004B40AD" w:rsidRPr="00BB3F5B" w:rsidRDefault="004B40AD" w:rsidP="008F67AA">
            <w:pPr>
              <w:spacing w:line="320" w:lineRule="exact"/>
              <w:jc w:val="right"/>
              <w:rPr>
                <w:sz w:val="24"/>
                <w:szCs w:val="24"/>
              </w:rPr>
            </w:pPr>
            <w:r w:rsidRPr="00BB3F5B">
              <w:rPr>
                <w:rFonts w:eastAsia="Times New Roman"/>
                <w:sz w:val="24"/>
                <w:szCs w:val="24"/>
              </w:rPr>
              <w:t>декартовы</w:t>
            </w:r>
          </w:p>
        </w:tc>
        <w:tc>
          <w:tcPr>
            <w:tcW w:w="1520" w:type="dxa"/>
            <w:gridSpan w:val="2"/>
            <w:vAlign w:val="bottom"/>
          </w:tcPr>
          <w:p w:rsidR="004B40AD" w:rsidRPr="00BB3F5B" w:rsidRDefault="004B40AD" w:rsidP="008F67AA">
            <w:pPr>
              <w:spacing w:line="320" w:lineRule="exact"/>
              <w:ind w:left="100"/>
              <w:rPr>
                <w:sz w:val="24"/>
                <w:szCs w:val="24"/>
              </w:rPr>
            </w:pPr>
            <w:r w:rsidRPr="00BB3F5B">
              <w:rPr>
                <w:rFonts w:eastAsia="Times New Roman"/>
                <w:i/>
                <w:iCs/>
                <w:sz w:val="24"/>
                <w:szCs w:val="24"/>
              </w:rPr>
              <w:t>декартовы</w:t>
            </w:r>
          </w:p>
        </w:tc>
        <w:tc>
          <w:tcPr>
            <w:tcW w:w="1780" w:type="dxa"/>
            <w:gridSpan w:val="2"/>
            <w:vAlign w:val="bottom"/>
          </w:tcPr>
          <w:p w:rsidR="004B40AD" w:rsidRPr="00BB3F5B" w:rsidRDefault="004B40AD" w:rsidP="008F67AA">
            <w:pPr>
              <w:spacing w:line="320" w:lineRule="exact"/>
              <w:ind w:left="160"/>
              <w:rPr>
                <w:sz w:val="24"/>
                <w:szCs w:val="24"/>
              </w:rPr>
            </w:pPr>
            <w:r w:rsidRPr="00BB3F5B">
              <w:rPr>
                <w:rFonts w:eastAsia="Times New Roman"/>
                <w:i/>
                <w:iCs/>
                <w:sz w:val="24"/>
                <w:szCs w:val="24"/>
              </w:rPr>
              <w:t>координаты</w:t>
            </w:r>
          </w:p>
        </w:tc>
        <w:tc>
          <w:tcPr>
            <w:tcW w:w="380" w:type="dxa"/>
            <w:tcBorders>
              <w:right w:val="single" w:sz="8" w:space="0" w:color="auto"/>
            </w:tcBorders>
            <w:vAlign w:val="bottom"/>
          </w:tcPr>
          <w:p w:rsidR="004B40AD" w:rsidRPr="00BB3F5B" w:rsidRDefault="004B40AD" w:rsidP="008F67AA">
            <w:pPr>
              <w:spacing w:line="320" w:lineRule="exact"/>
              <w:jc w:val="right"/>
              <w:rPr>
                <w:sz w:val="24"/>
                <w:szCs w:val="24"/>
              </w:rPr>
            </w:pPr>
            <w:r w:rsidRPr="00BB3F5B">
              <w:rPr>
                <w:rFonts w:eastAsia="Times New Roman"/>
                <w:i/>
                <w:iCs/>
                <w:sz w:val="24"/>
                <w:szCs w:val="24"/>
              </w:rPr>
              <w:t>в</w:t>
            </w:r>
          </w:p>
        </w:tc>
        <w:tc>
          <w:tcPr>
            <w:tcW w:w="30" w:type="dxa"/>
            <w:vAlign w:val="bottom"/>
          </w:tcPr>
          <w:p w:rsidR="004B40AD" w:rsidRPr="00BB3F5B" w:rsidRDefault="004B40AD" w:rsidP="008F67AA">
            <w:pPr>
              <w:rPr>
                <w:sz w:val="24"/>
                <w:szCs w:val="24"/>
              </w:rPr>
            </w:pPr>
          </w:p>
        </w:tc>
      </w:tr>
      <w:tr w:rsidR="004B40AD" w:rsidRPr="00BB3F5B" w:rsidTr="00D93364">
        <w:trPr>
          <w:trHeight w:val="320"/>
        </w:trPr>
        <w:tc>
          <w:tcPr>
            <w:tcW w:w="1340" w:type="dxa"/>
            <w:tcBorders>
              <w:left w:val="single" w:sz="8" w:space="0" w:color="auto"/>
            </w:tcBorders>
            <w:vAlign w:val="bottom"/>
          </w:tcPr>
          <w:p w:rsidR="004B40AD" w:rsidRPr="00BB3F5B" w:rsidRDefault="004B40AD" w:rsidP="008F67AA">
            <w:pPr>
              <w:spacing w:line="309" w:lineRule="exact"/>
              <w:ind w:left="120"/>
              <w:rPr>
                <w:sz w:val="24"/>
                <w:szCs w:val="24"/>
              </w:rPr>
            </w:pPr>
            <w:r w:rsidRPr="00BB3F5B">
              <w:rPr>
                <w:rFonts w:eastAsia="Times New Roman"/>
                <w:b/>
                <w:bCs/>
                <w:i/>
                <w:iCs/>
                <w:sz w:val="24"/>
                <w:szCs w:val="24"/>
              </w:rPr>
              <w:t>стве</w:t>
            </w: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spacing w:line="320" w:lineRule="exact"/>
              <w:ind w:left="100"/>
              <w:rPr>
                <w:sz w:val="24"/>
                <w:szCs w:val="24"/>
              </w:rPr>
            </w:pPr>
            <w:r w:rsidRPr="00BB3F5B">
              <w:rPr>
                <w:rFonts w:eastAsia="Times New Roman"/>
                <w:sz w:val="24"/>
                <w:szCs w:val="24"/>
              </w:rPr>
              <w:t>координаты в пространстве;</w:t>
            </w:r>
          </w:p>
        </w:tc>
        <w:tc>
          <w:tcPr>
            <w:tcW w:w="3680" w:type="dxa"/>
            <w:gridSpan w:val="5"/>
            <w:tcBorders>
              <w:right w:val="single" w:sz="8" w:space="0" w:color="auto"/>
            </w:tcBorders>
            <w:vAlign w:val="bottom"/>
          </w:tcPr>
          <w:p w:rsidR="004B40AD" w:rsidRPr="00BB3F5B" w:rsidRDefault="004B40AD" w:rsidP="008F67AA">
            <w:pPr>
              <w:spacing w:line="320" w:lineRule="exact"/>
              <w:ind w:left="100"/>
              <w:rPr>
                <w:sz w:val="24"/>
                <w:szCs w:val="24"/>
              </w:rPr>
            </w:pPr>
            <w:r w:rsidRPr="00BB3F5B">
              <w:rPr>
                <w:rFonts w:eastAsia="Times New Roman"/>
                <w:i/>
                <w:iCs/>
                <w:sz w:val="24"/>
                <w:szCs w:val="24"/>
              </w:rPr>
              <w:t>пространстве,  вектор,  мо-</w:t>
            </w:r>
          </w:p>
        </w:tc>
        <w:tc>
          <w:tcPr>
            <w:tcW w:w="30" w:type="dxa"/>
            <w:vAlign w:val="bottom"/>
          </w:tcPr>
          <w:p w:rsidR="004B40AD" w:rsidRPr="00BB3F5B" w:rsidRDefault="004B40AD" w:rsidP="008F67AA">
            <w:pPr>
              <w:rPr>
                <w:sz w:val="24"/>
                <w:szCs w:val="24"/>
              </w:rPr>
            </w:pPr>
          </w:p>
        </w:tc>
      </w:tr>
      <w:tr w:rsidR="004B40AD" w:rsidRPr="00BB3F5B" w:rsidTr="00D93364">
        <w:trPr>
          <w:trHeight w:val="339"/>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1620" w:type="dxa"/>
            <w:gridSpan w:val="2"/>
            <w:vAlign w:val="bottom"/>
          </w:tcPr>
          <w:p w:rsidR="004B40AD" w:rsidRPr="00BB3F5B" w:rsidRDefault="004B40AD" w:rsidP="008F67AA">
            <w:pPr>
              <w:spacing w:line="338" w:lineRule="exact"/>
              <w:ind w:left="80"/>
              <w:rPr>
                <w:sz w:val="24"/>
                <w:szCs w:val="24"/>
              </w:rPr>
            </w:pPr>
            <w:r w:rsidRPr="00BB3F5B">
              <w:rPr>
                <w:rFonts w:ascii="Symbol" w:eastAsia="Symbol" w:hAnsi="Symbol" w:cs="Symbol"/>
                <w:sz w:val="24"/>
                <w:szCs w:val="24"/>
              </w:rPr>
              <w:t></w:t>
            </w:r>
            <w:r w:rsidRPr="00BB3F5B">
              <w:rPr>
                <w:rFonts w:eastAsia="Times New Roman"/>
                <w:sz w:val="24"/>
                <w:szCs w:val="24"/>
              </w:rPr>
              <w:t xml:space="preserve"> находить</w:t>
            </w:r>
          </w:p>
        </w:tc>
        <w:tc>
          <w:tcPr>
            <w:tcW w:w="1660" w:type="dxa"/>
            <w:gridSpan w:val="3"/>
            <w:vAlign w:val="bottom"/>
          </w:tcPr>
          <w:p w:rsidR="004B40AD" w:rsidRPr="00BB3F5B" w:rsidRDefault="004B40AD" w:rsidP="008F67AA">
            <w:pPr>
              <w:jc w:val="center"/>
              <w:rPr>
                <w:sz w:val="24"/>
                <w:szCs w:val="24"/>
              </w:rPr>
            </w:pPr>
            <w:r w:rsidRPr="00BB3F5B">
              <w:rPr>
                <w:rFonts w:eastAsia="Times New Roman"/>
                <w:sz w:val="24"/>
                <w:szCs w:val="24"/>
              </w:rPr>
              <w:t>координаты</w:t>
            </w:r>
          </w:p>
        </w:tc>
        <w:tc>
          <w:tcPr>
            <w:tcW w:w="8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вер-</w:t>
            </w:r>
          </w:p>
        </w:tc>
        <w:tc>
          <w:tcPr>
            <w:tcW w:w="620" w:type="dxa"/>
            <w:vAlign w:val="bottom"/>
          </w:tcPr>
          <w:p w:rsidR="004B40AD" w:rsidRPr="00BB3F5B" w:rsidRDefault="004B40AD" w:rsidP="008F67AA">
            <w:pPr>
              <w:ind w:left="100"/>
              <w:rPr>
                <w:sz w:val="24"/>
                <w:szCs w:val="24"/>
              </w:rPr>
            </w:pPr>
            <w:r w:rsidRPr="00BB3F5B">
              <w:rPr>
                <w:rFonts w:eastAsia="Times New Roman"/>
                <w:i/>
                <w:iCs/>
                <w:w w:val="96"/>
                <w:sz w:val="24"/>
                <w:szCs w:val="24"/>
              </w:rPr>
              <w:t>дуль</w:t>
            </w:r>
          </w:p>
        </w:tc>
        <w:tc>
          <w:tcPr>
            <w:tcW w:w="306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вектора,   равенство</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шин куба и прямоугольного</w:t>
            </w:r>
          </w:p>
        </w:tc>
        <w:tc>
          <w:tcPr>
            <w:tcW w:w="3680" w:type="dxa"/>
            <w:gridSpan w:val="5"/>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векторов,  координаты  век-</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300" w:type="dxa"/>
            <w:gridSpan w:val="3"/>
            <w:vAlign w:val="bottom"/>
          </w:tcPr>
          <w:p w:rsidR="004B40AD" w:rsidRPr="00BB3F5B" w:rsidRDefault="004B40AD" w:rsidP="008F67AA">
            <w:pPr>
              <w:ind w:left="100"/>
              <w:rPr>
                <w:sz w:val="24"/>
                <w:szCs w:val="24"/>
              </w:rPr>
            </w:pPr>
            <w:r w:rsidRPr="00BB3F5B">
              <w:rPr>
                <w:rFonts w:eastAsia="Times New Roman"/>
                <w:sz w:val="24"/>
                <w:szCs w:val="24"/>
              </w:rPr>
              <w:t>параллелепипеда</w:t>
            </w: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тора, угол между вектора-</w:t>
            </w:r>
          </w:p>
        </w:tc>
        <w:tc>
          <w:tcPr>
            <w:tcW w:w="30" w:type="dxa"/>
            <w:vAlign w:val="bottom"/>
          </w:tcPr>
          <w:p w:rsidR="004B40AD" w:rsidRPr="00BB3F5B" w:rsidRDefault="004B40AD" w:rsidP="008F67AA">
            <w:pPr>
              <w:rPr>
                <w:sz w:val="24"/>
                <w:szCs w:val="24"/>
              </w:rPr>
            </w:pPr>
          </w:p>
        </w:tc>
      </w:tr>
      <w:tr w:rsidR="004B40AD" w:rsidRPr="00BB3F5B" w:rsidTr="00D93364">
        <w:trPr>
          <w:trHeight w:val="308"/>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spacing w:line="308" w:lineRule="exact"/>
              <w:ind w:left="100"/>
              <w:rPr>
                <w:sz w:val="24"/>
                <w:szCs w:val="24"/>
              </w:rPr>
            </w:pPr>
            <w:r w:rsidRPr="00BB3F5B">
              <w:rPr>
                <w:rFonts w:eastAsia="Times New Roman"/>
                <w:i/>
                <w:iCs/>
                <w:sz w:val="24"/>
                <w:szCs w:val="24"/>
              </w:rPr>
              <w:t>ми,</w:t>
            </w:r>
          </w:p>
        </w:tc>
        <w:tc>
          <w:tcPr>
            <w:tcW w:w="1260" w:type="dxa"/>
            <w:gridSpan w:val="2"/>
            <w:vAlign w:val="bottom"/>
          </w:tcPr>
          <w:p w:rsidR="004B40AD" w:rsidRPr="00BB3F5B" w:rsidRDefault="004B40AD" w:rsidP="008F67AA">
            <w:pPr>
              <w:spacing w:line="308" w:lineRule="exact"/>
              <w:ind w:left="20"/>
              <w:rPr>
                <w:sz w:val="24"/>
                <w:szCs w:val="24"/>
              </w:rPr>
            </w:pPr>
            <w:r w:rsidRPr="00BB3F5B">
              <w:rPr>
                <w:rFonts w:eastAsia="Times New Roman"/>
                <w:i/>
                <w:iCs/>
                <w:sz w:val="24"/>
                <w:szCs w:val="24"/>
              </w:rPr>
              <w:t>скалярное</w:t>
            </w:r>
          </w:p>
        </w:tc>
        <w:tc>
          <w:tcPr>
            <w:tcW w:w="1800" w:type="dxa"/>
            <w:gridSpan w:val="2"/>
            <w:tcBorders>
              <w:right w:val="single" w:sz="8" w:space="0" w:color="auto"/>
            </w:tcBorders>
            <w:vAlign w:val="bottom"/>
          </w:tcPr>
          <w:p w:rsidR="004B40AD" w:rsidRPr="00BB3F5B" w:rsidRDefault="004B40AD" w:rsidP="008F67AA">
            <w:pPr>
              <w:spacing w:line="308" w:lineRule="exact"/>
              <w:jc w:val="right"/>
              <w:rPr>
                <w:sz w:val="24"/>
                <w:szCs w:val="24"/>
              </w:rPr>
            </w:pPr>
            <w:r w:rsidRPr="00BB3F5B">
              <w:rPr>
                <w:rFonts w:eastAsia="Times New Roman"/>
                <w:i/>
                <w:iCs/>
                <w:sz w:val="24"/>
                <w:szCs w:val="24"/>
              </w:rPr>
              <w:t>произведение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152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векторов,</w:t>
            </w:r>
          </w:p>
        </w:tc>
        <w:tc>
          <w:tcPr>
            <w:tcW w:w="360" w:type="dxa"/>
            <w:vAlign w:val="bottom"/>
          </w:tcPr>
          <w:p w:rsidR="004B40AD" w:rsidRPr="00BB3F5B" w:rsidRDefault="004B40AD" w:rsidP="008F67AA">
            <w:pPr>
              <w:rPr>
                <w:sz w:val="24"/>
                <w:szCs w:val="24"/>
              </w:rPr>
            </w:pP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коллинеарные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152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векторы;</w:t>
            </w:r>
          </w:p>
        </w:tc>
        <w:tc>
          <w:tcPr>
            <w:tcW w:w="36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rPr>
                <w:sz w:val="24"/>
                <w:szCs w:val="24"/>
              </w:rPr>
            </w:pP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находить расстояние меж-</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ду  двумя  точками,  сумму</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1520" w:type="dxa"/>
            <w:gridSpan w:val="2"/>
            <w:vAlign w:val="bottom"/>
          </w:tcPr>
          <w:p w:rsidR="004B40AD" w:rsidRPr="00BB3F5B" w:rsidRDefault="004B40AD" w:rsidP="008F67AA">
            <w:pPr>
              <w:ind w:left="100"/>
              <w:rPr>
                <w:sz w:val="24"/>
                <w:szCs w:val="24"/>
              </w:rPr>
            </w:pPr>
            <w:r w:rsidRPr="00BB3F5B">
              <w:rPr>
                <w:rFonts w:eastAsia="Times New Roman"/>
                <w:i/>
                <w:iCs/>
                <w:sz w:val="24"/>
                <w:szCs w:val="24"/>
              </w:rPr>
              <w:t>векторов</w:t>
            </w:r>
          </w:p>
        </w:tc>
        <w:tc>
          <w:tcPr>
            <w:tcW w:w="360" w:type="dxa"/>
            <w:vAlign w:val="bottom"/>
          </w:tcPr>
          <w:p w:rsidR="004B40AD" w:rsidRPr="00BB3F5B" w:rsidRDefault="004B40AD" w:rsidP="008F67AA">
            <w:pPr>
              <w:rPr>
                <w:sz w:val="24"/>
                <w:szCs w:val="24"/>
              </w:rPr>
            </w:pPr>
            <w:r w:rsidRPr="00BB3F5B">
              <w:rPr>
                <w:rFonts w:eastAsia="Times New Roman"/>
                <w:i/>
                <w:iCs/>
                <w:sz w:val="24"/>
                <w:szCs w:val="24"/>
              </w:rPr>
              <w:t>и</w:t>
            </w: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произведение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вектора   на   число,   угол</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между  векторами,  скаляр-</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ное произведение, расклады-</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вать вектор по двум некол-</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30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линеарным векторам;</w:t>
            </w: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задавать плоскость уравне-</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нием в декартовой системе</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1520" w:type="dxa"/>
            <w:gridSpan w:val="2"/>
            <w:vAlign w:val="bottom"/>
          </w:tcPr>
          <w:p w:rsidR="004B40AD" w:rsidRPr="00BB3F5B" w:rsidRDefault="004B40AD" w:rsidP="008F67AA">
            <w:pPr>
              <w:ind w:left="100"/>
              <w:rPr>
                <w:sz w:val="24"/>
                <w:szCs w:val="24"/>
              </w:rPr>
            </w:pPr>
            <w:r w:rsidRPr="00BB3F5B">
              <w:rPr>
                <w:rFonts w:eastAsia="Times New Roman"/>
                <w:i/>
                <w:iCs/>
                <w:w w:val="99"/>
                <w:sz w:val="24"/>
                <w:szCs w:val="24"/>
              </w:rPr>
              <w:t>координат;</w:t>
            </w:r>
          </w:p>
        </w:tc>
        <w:tc>
          <w:tcPr>
            <w:tcW w:w="36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rPr>
                <w:sz w:val="24"/>
                <w:szCs w:val="24"/>
              </w:rPr>
            </w:pP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решать простейшие задачи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rPr>
                <w:sz w:val="24"/>
                <w:szCs w:val="24"/>
              </w:rPr>
            </w:pPr>
          </w:p>
        </w:tc>
        <w:tc>
          <w:tcPr>
            <w:tcW w:w="740" w:type="dxa"/>
            <w:vAlign w:val="bottom"/>
          </w:tcPr>
          <w:p w:rsidR="004B40AD" w:rsidRPr="00BB3F5B" w:rsidRDefault="004B40AD" w:rsidP="008F67AA">
            <w:pPr>
              <w:rPr>
                <w:sz w:val="24"/>
                <w:szCs w:val="24"/>
              </w:rPr>
            </w:pPr>
          </w:p>
        </w:tc>
        <w:tc>
          <w:tcPr>
            <w:tcW w:w="280" w:type="dxa"/>
            <w:vAlign w:val="bottom"/>
          </w:tcPr>
          <w:p w:rsidR="004B40AD" w:rsidRPr="00BB3F5B" w:rsidRDefault="004B40AD" w:rsidP="008F67AA">
            <w:pPr>
              <w:rPr>
                <w:sz w:val="24"/>
                <w:szCs w:val="24"/>
              </w:rPr>
            </w:pPr>
          </w:p>
        </w:tc>
        <w:tc>
          <w:tcPr>
            <w:tcW w:w="640" w:type="dxa"/>
            <w:vAlign w:val="bottom"/>
          </w:tcPr>
          <w:p w:rsidR="004B40AD" w:rsidRPr="00BB3F5B" w:rsidRDefault="004B40AD" w:rsidP="008F67AA">
            <w:pPr>
              <w:rPr>
                <w:sz w:val="24"/>
                <w:szCs w:val="24"/>
              </w:rPr>
            </w:pPr>
          </w:p>
        </w:tc>
        <w:tc>
          <w:tcPr>
            <w:tcW w:w="820" w:type="dxa"/>
            <w:tcBorders>
              <w:right w:val="single" w:sz="8" w:space="0" w:color="auto"/>
            </w:tcBorders>
            <w:vAlign w:val="bottom"/>
          </w:tcPr>
          <w:p w:rsidR="004B40AD" w:rsidRPr="00BB3F5B" w:rsidRDefault="004B40AD" w:rsidP="008F67AA">
            <w:pPr>
              <w:rPr>
                <w:sz w:val="24"/>
                <w:szCs w:val="24"/>
              </w:rPr>
            </w:pP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введением векторного бази-</w:t>
            </w:r>
          </w:p>
        </w:tc>
        <w:tc>
          <w:tcPr>
            <w:tcW w:w="30" w:type="dxa"/>
            <w:vAlign w:val="bottom"/>
          </w:tcPr>
          <w:p w:rsidR="004B40AD" w:rsidRPr="00BB3F5B" w:rsidRDefault="004B40AD" w:rsidP="008F67AA">
            <w:pPr>
              <w:rPr>
                <w:sz w:val="24"/>
                <w:szCs w:val="24"/>
              </w:rPr>
            </w:pPr>
          </w:p>
        </w:tc>
      </w:tr>
      <w:tr w:rsidR="004B40AD" w:rsidRPr="00BB3F5B" w:rsidTr="00D93364">
        <w:trPr>
          <w:trHeight w:val="327"/>
        </w:trPr>
        <w:tc>
          <w:tcPr>
            <w:tcW w:w="134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5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1280" w:type="dxa"/>
            <w:tcBorders>
              <w:bottom w:val="single" w:sz="8" w:space="0" w:color="auto"/>
            </w:tcBorders>
            <w:vAlign w:val="bottom"/>
          </w:tcPr>
          <w:p w:rsidR="004B40AD" w:rsidRPr="00BB3F5B" w:rsidRDefault="004B40AD" w:rsidP="008F67AA">
            <w:pPr>
              <w:rPr>
                <w:sz w:val="24"/>
                <w:szCs w:val="24"/>
              </w:rPr>
            </w:pPr>
          </w:p>
        </w:tc>
        <w:tc>
          <w:tcPr>
            <w:tcW w:w="740" w:type="dxa"/>
            <w:tcBorders>
              <w:bottom w:val="single" w:sz="8" w:space="0" w:color="auto"/>
            </w:tcBorders>
            <w:vAlign w:val="bottom"/>
          </w:tcPr>
          <w:p w:rsidR="004B40AD" w:rsidRPr="00BB3F5B" w:rsidRDefault="004B40AD" w:rsidP="008F67AA">
            <w:pPr>
              <w:rPr>
                <w:sz w:val="24"/>
                <w:szCs w:val="24"/>
              </w:rPr>
            </w:pPr>
          </w:p>
        </w:tc>
        <w:tc>
          <w:tcPr>
            <w:tcW w:w="28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8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620" w:type="dxa"/>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са</w:t>
            </w:r>
          </w:p>
        </w:tc>
        <w:tc>
          <w:tcPr>
            <w:tcW w:w="900" w:type="dxa"/>
            <w:tcBorders>
              <w:bottom w:val="single" w:sz="8" w:space="0" w:color="auto"/>
            </w:tcBorders>
            <w:vAlign w:val="bottom"/>
          </w:tcPr>
          <w:p w:rsidR="004B40AD" w:rsidRPr="00BB3F5B" w:rsidRDefault="004B40AD" w:rsidP="008F67AA">
            <w:pPr>
              <w:rPr>
                <w:sz w:val="24"/>
                <w:szCs w:val="24"/>
              </w:rPr>
            </w:pPr>
          </w:p>
        </w:tc>
        <w:tc>
          <w:tcPr>
            <w:tcW w:w="360" w:type="dxa"/>
            <w:tcBorders>
              <w:bottom w:val="single" w:sz="8" w:space="0" w:color="auto"/>
            </w:tcBorders>
            <w:vAlign w:val="bottom"/>
          </w:tcPr>
          <w:p w:rsidR="004B40AD" w:rsidRPr="00BB3F5B" w:rsidRDefault="004B40AD" w:rsidP="008F67AA">
            <w:pPr>
              <w:rPr>
                <w:sz w:val="24"/>
                <w:szCs w:val="24"/>
              </w:rPr>
            </w:pPr>
          </w:p>
        </w:tc>
        <w:tc>
          <w:tcPr>
            <w:tcW w:w="1420" w:type="dxa"/>
            <w:tcBorders>
              <w:bottom w:val="single" w:sz="8" w:space="0" w:color="auto"/>
            </w:tcBorders>
            <w:vAlign w:val="bottom"/>
          </w:tcPr>
          <w:p w:rsidR="004B40AD" w:rsidRPr="00BB3F5B" w:rsidRDefault="004B40AD" w:rsidP="008F67AA">
            <w:pPr>
              <w:rPr>
                <w:sz w:val="24"/>
                <w:szCs w:val="24"/>
              </w:rPr>
            </w:pPr>
          </w:p>
        </w:tc>
        <w:tc>
          <w:tcPr>
            <w:tcW w:w="3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9"/>
        </w:trPr>
        <w:tc>
          <w:tcPr>
            <w:tcW w:w="1340" w:type="dxa"/>
            <w:tcBorders>
              <w:left w:val="single" w:sz="8" w:space="0" w:color="auto"/>
            </w:tcBorders>
            <w:vAlign w:val="bottom"/>
          </w:tcPr>
          <w:p w:rsidR="004B40AD" w:rsidRPr="00BB3F5B" w:rsidRDefault="004B40AD" w:rsidP="008F67AA">
            <w:pPr>
              <w:spacing w:line="316" w:lineRule="exact"/>
              <w:ind w:left="120"/>
              <w:rPr>
                <w:sz w:val="24"/>
                <w:szCs w:val="24"/>
              </w:rPr>
            </w:pPr>
            <w:r w:rsidRPr="00BB3F5B">
              <w:rPr>
                <w:rFonts w:eastAsia="Times New Roman"/>
                <w:b/>
                <w:bCs/>
                <w:i/>
                <w:iCs/>
                <w:sz w:val="24"/>
                <w:szCs w:val="24"/>
              </w:rPr>
              <w:t>История</w:t>
            </w:r>
          </w:p>
        </w:tc>
        <w:tc>
          <w:tcPr>
            <w:tcW w:w="1500" w:type="dxa"/>
            <w:tcBorders>
              <w:right w:val="single" w:sz="8" w:space="0" w:color="auto"/>
            </w:tcBorders>
            <w:vAlign w:val="bottom"/>
          </w:tcPr>
          <w:p w:rsidR="004B40AD" w:rsidRPr="00BB3F5B" w:rsidRDefault="004B40AD" w:rsidP="008F67AA">
            <w:pPr>
              <w:spacing w:line="316" w:lineRule="exact"/>
              <w:jc w:val="right"/>
              <w:rPr>
                <w:sz w:val="24"/>
                <w:szCs w:val="24"/>
              </w:rPr>
            </w:pPr>
            <w:r w:rsidRPr="00BB3F5B">
              <w:rPr>
                <w:rFonts w:eastAsia="Times New Roman"/>
                <w:b/>
                <w:bCs/>
                <w:i/>
                <w:iCs/>
                <w:sz w:val="24"/>
                <w:szCs w:val="24"/>
              </w:rPr>
              <w:t>матема-</w:t>
            </w:r>
          </w:p>
        </w:tc>
        <w:tc>
          <w:tcPr>
            <w:tcW w:w="340" w:type="dxa"/>
            <w:vAlign w:val="bottom"/>
          </w:tcPr>
          <w:p w:rsidR="004B40AD" w:rsidRPr="00BB3F5B" w:rsidRDefault="004B40AD" w:rsidP="008F67AA">
            <w:pPr>
              <w:spacing w:line="329" w:lineRule="exact"/>
              <w:ind w:left="80"/>
              <w:rPr>
                <w:sz w:val="24"/>
                <w:szCs w:val="24"/>
              </w:rPr>
            </w:pPr>
            <w:r w:rsidRPr="00BB3F5B">
              <w:rPr>
                <w:rFonts w:ascii="Symbol" w:eastAsia="Symbol" w:hAnsi="Symbol" w:cs="Symbol"/>
                <w:sz w:val="24"/>
                <w:szCs w:val="24"/>
              </w:rPr>
              <w:t></w:t>
            </w: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Описывать отдельные выда-</w:t>
            </w:r>
          </w:p>
        </w:tc>
        <w:tc>
          <w:tcPr>
            <w:tcW w:w="1880" w:type="dxa"/>
            <w:gridSpan w:val="3"/>
            <w:vAlign w:val="bottom"/>
          </w:tcPr>
          <w:p w:rsidR="004B40AD" w:rsidRPr="00BB3F5B" w:rsidRDefault="004B40AD" w:rsidP="008F67AA">
            <w:pPr>
              <w:ind w:left="100"/>
              <w:rPr>
                <w:sz w:val="24"/>
                <w:szCs w:val="24"/>
              </w:rPr>
            </w:pPr>
            <w:r w:rsidRPr="00BB3F5B">
              <w:rPr>
                <w:rFonts w:eastAsia="Times New Roman"/>
                <w:i/>
                <w:iCs/>
                <w:w w:val="98"/>
                <w:sz w:val="24"/>
                <w:szCs w:val="24"/>
              </w:rPr>
              <w:t>Представлять</w:t>
            </w: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вклад  выда-</w:t>
            </w:r>
          </w:p>
        </w:tc>
        <w:tc>
          <w:tcPr>
            <w:tcW w:w="30" w:type="dxa"/>
            <w:vAlign w:val="bottom"/>
          </w:tcPr>
          <w:p w:rsidR="004B40AD" w:rsidRPr="00BB3F5B" w:rsidRDefault="004B40AD" w:rsidP="008F67AA">
            <w:pPr>
              <w:rPr>
                <w:sz w:val="24"/>
                <w:szCs w:val="24"/>
              </w:rPr>
            </w:pPr>
          </w:p>
        </w:tc>
      </w:tr>
      <w:tr w:rsidR="004B40AD" w:rsidRPr="00BB3F5B" w:rsidTr="00D93364">
        <w:trPr>
          <w:trHeight w:val="320"/>
        </w:trPr>
        <w:tc>
          <w:tcPr>
            <w:tcW w:w="1340" w:type="dxa"/>
            <w:tcBorders>
              <w:left w:val="single" w:sz="8" w:space="0" w:color="auto"/>
            </w:tcBorders>
            <w:vAlign w:val="bottom"/>
          </w:tcPr>
          <w:p w:rsidR="004B40AD" w:rsidRPr="00BB3F5B" w:rsidRDefault="004B40AD" w:rsidP="008F67AA">
            <w:pPr>
              <w:spacing w:line="308" w:lineRule="exact"/>
              <w:ind w:left="120"/>
              <w:rPr>
                <w:sz w:val="24"/>
                <w:szCs w:val="24"/>
              </w:rPr>
            </w:pPr>
            <w:r w:rsidRPr="00BB3F5B">
              <w:rPr>
                <w:rFonts w:eastAsia="Times New Roman"/>
                <w:b/>
                <w:bCs/>
                <w:i/>
                <w:iCs/>
                <w:sz w:val="24"/>
                <w:szCs w:val="24"/>
              </w:rPr>
              <w:t>тики</w:t>
            </w: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spacing w:line="320" w:lineRule="exact"/>
              <w:ind w:left="100"/>
              <w:rPr>
                <w:sz w:val="24"/>
                <w:szCs w:val="24"/>
              </w:rPr>
            </w:pPr>
            <w:r w:rsidRPr="00BB3F5B">
              <w:rPr>
                <w:rFonts w:eastAsia="Times New Roman"/>
                <w:sz w:val="24"/>
                <w:szCs w:val="24"/>
              </w:rPr>
              <w:t>ющиеся  результаты,   полу-</w:t>
            </w:r>
          </w:p>
        </w:tc>
        <w:tc>
          <w:tcPr>
            <w:tcW w:w="3300" w:type="dxa"/>
            <w:gridSpan w:val="4"/>
            <w:vAlign w:val="bottom"/>
          </w:tcPr>
          <w:p w:rsidR="004B40AD" w:rsidRPr="00BB3F5B" w:rsidRDefault="004B40AD" w:rsidP="008F67AA">
            <w:pPr>
              <w:spacing w:line="320" w:lineRule="exact"/>
              <w:ind w:left="100"/>
              <w:rPr>
                <w:sz w:val="24"/>
                <w:szCs w:val="24"/>
              </w:rPr>
            </w:pPr>
            <w:r w:rsidRPr="00BB3F5B">
              <w:rPr>
                <w:rFonts w:eastAsia="Times New Roman"/>
                <w:i/>
                <w:iCs/>
                <w:sz w:val="24"/>
                <w:szCs w:val="24"/>
              </w:rPr>
              <w:t>ющихся   математиков</w:t>
            </w:r>
          </w:p>
        </w:tc>
        <w:tc>
          <w:tcPr>
            <w:tcW w:w="380" w:type="dxa"/>
            <w:tcBorders>
              <w:right w:val="single" w:sz="8" w:space="0" w:color="auto"/>
            </w:tcBorders>
            <w:vAlign w:val="bottom"/>
          </w:tcPr>
          <w:p w:rsidR="004B40AD" w:rsidRPr="00BB3F5B" w:rsidRDefault="004B40AD" w:rsidP="008F67AA">
            <w:pPr>
              <w:spacing w:line="320" w:lineRule="exact"/>
              <w:jc w:val="right"/>
              <w:rPr>
                <w:sz w:val="24"/>
                <w:szCs w:val="24"/>
              </w:rPr>
            </w:pPr>
            <w:r w:rsidRPr="00BB3F5B">
              <w:rPr>
                <w:rFonts w:eastAsia="Times New Roman"/>
                <w:i/>
                <w:iCs/>
                <w:sz w:val="24"/>
                <w:szCs w:val="24"/>
              </w:rPr>
              <w:t>в</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ченные в ходе развития ма-</w:t>
            </w:r>
          </w:p>
        </w:tc>
        <w:tc>
          <w:tcPr>
            <w:tcW w:w="1520" w:type="dxa"/>
            <w:gridSpan w:val="2"/>
            <w:vAlign w:val="bottom"/>
          </w:tcPr>
          <w:p w:rsidR="004B40AD" w:rsidRPr="00BB3F5B" w:rsidRDefault="004B40AD" w:rsidP="008F67AA">
            <w:pPr>
              <w:ind w:left="100"/>
              <w:rPr>
                <w:sz w:val="24"/>
                <w:szCs w:val="24"/>
              </w:rPr>
            </w:pPr>
            <w:r w:rsidRPr="00BB3F5B">
              <w:rPr>
                <w:rFonts w:eastAsia="Times New Roman"/>
                <w:i/>
                <w:iCs/>
                <w:sz w:val="24"/>
                <w:szCs w:val="24"/>
              </w:rPr>
              <w:t>развитие</w:t>
            </w:r>
          </w:p>
        </w:tc>
        <w:tc>
          <w:tcPr>
            <w:tcW w:w="1780" w:type="dxa"/>
            <w:gridSpan w:val="2"/>
            <w:vAlign w:val="bottom"/>
          </w:tcPr>
          <w:p w:rsidR="004B40AD" w:rsidRPr="00BB3F5B" w:rsidRDefault="004B40AD" w:rsidP="008F67AA">
            <w:pPr>
              <w:rPr>
                <w:sz w:val="24"/>
                <w:szCs w:val="24"/>
              </w:rPr>
            </w:pPr>
            <w:r w:rsidRPr="00BB3F5B">
              <w:rPr>
                <w:rFonts w:eastAsia="Times New Roman"/>
                <w:i/>
                <w:iCs/>
                <w:sz w:val="24"/>
                <w:szCs w:val="24"/>
              </w:rPr>
              <w:t>математики</w:t>
            </w:r>
          </w:p>
        </w:tc>
        <w:tc>
          <w:tcPr>
            <w:tcW w:w="3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и</w:t>
            </w:r>
          </w:p>
        </w:tc>
        <w:tc>
          <w:tcPr>
            <w:tcW w:w="30" w:type="dxa"/>
            <w:vAlign w:val="bottom"/>
          </w:tcPr>
          <w:p w:rsidR="004B40AD" w:rsidRPr="00BB3F5B" w:rsidRDefault="004B40AD" w:rsidP="008F67AA">
            <w:pPr>
              <w:rPr>
                <w:sz w:val="24"/>
                <w:szCs w:val="24"/>
              </w:rPr>
            </w:pPr>
          </w:p>
        </w:tc>
      </w:tr>
      <w:tr w:rsidR="004B40AD" w:rsidRPr="00BB3F5B" w:rsidTr="00D93364">
        <w:trPr>
          <w:trHeight w:val="323"/>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940" w:type="dxa"/>
            <w:gridSpan w:val="4"/>
            <w:vAlign w:val="bottom"/>
          </w:tcPr>
          <w:p w:rsidR="004B40AD" w:rsidRPr="00BB3F5B" w:rsidRDefault="004B40AD" w:rsidP="008F67AA">
            <w:pPr>
              <w:ind w:left="100"/>
              <w:rPr>
                <w:sz w:val="24"/>
                <w:szCs w:val="24"/>
              </w:rPr>
            </w:pPr>
            <w:r w:rsidRPr="00BB3F5B">
              <w:rPr>
                <w:rFonts w:eastAsia="Times New Roman"/>
                <w:sz w:val="24"/>
                <w:szCs w:val="24"/>
              </w:rPr>
              <w:t>тематики как науки;</w:t>
            </w:r>
          </w:p>
        </w:tc>
        <w:tc>
          <w:tcPr>
            <w:tcW w:w="820" w:type="dxa"/>
            <w:tcBorders>
              <w:right w:val="single" w:sz="8" w:space="0" w:color="auto"/>
            </w:tcBorders>
            <w:vAlign w:val="bottom"/>
          </w:tcPr>
          <w:p w:rsidR="004B40AD" w:rsidRPr="00BB3F5B" w:rsidRDefault="004B40AD" w:rsidP="008F67AA">
            <w:pPr>
              <w:rPr>
                <w:sz w:val="24"/>
                <w:szCs w:val="24"/>
              </w:rPr>
            </w:pPr>
          </w:p>
        </w:tc>
        <w:tc>
          <w:tcPr>
            <w:tcW w:w="330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иных научных областей;</w:t>
            </w: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2360" w:type="dxa"/>
            <w:gridSpan w:val="3"/>
            <w:vAlign w:val="bottom"/>
          </w:tcPr>
          <w:p w:rsidR="004B40AD" w:rsidRPr="00BB3F5B" w:rsidRDefault="004B40AD" w:rsidP="008F67AA">
            <w:pPr>
              <w:ind w:left="80"/>
              <w:rPr>
                <w:sz w:val="24"/>
                <w:szCs w:val="24"/>
              </w:rPr>
            </w:pPr>
            <w:r w:rsidRPr="00BB3F5B">
              <w:rPr>
                <w:rFonts w:ascii="Symbol" w:eastAsia="Symbol" w:hAnsi="Symbol" w:cs="Symbol"/>
                <w:sz w:val="24"/>
                <w:szCs w:val="24"/>
              </w:rPr>
              <w:t></w:t>
            </w:r>
            <w:r w:rsidRPr="00BB3F5B">
              <w:rPr>
                <w:rFonts w:eastAsia="Times New Roman"/>
                <w:sz w:val="24"/>
                <w:szCs w:val="24"/>
              </w:rPr>
              <w:t xml:space="preserve"> знать  примеры</w:t>
            </w:r>
          </w:p>
        </w:tc>
        <w:tc>
          <w:tcPr>
            <w:tcW w:w="174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математиче-</w:t>
            </w:r>
          </w:p>
        </w:tc>
        <w:tc>
          <w:tcPr>
            <w:tcW w:w="368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i/>
                <w:iCs/>
                <w:sz w:val="24"/>
                <w:szCs w:val="24"/>
              </w:rPr>
              <w:t>понимать роль математики</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ских открытий и их авторов</w:t>
            </w:r>
          </w:p>
        </w:tc>
        <w:tc>
          <w:tcPr>
            <w:tcW w:w="3300" w:type="dxa"/>
            <w:gridSpan w:val="4"/>
            <w:vAlign w:val="bottom"/>
          </w:tcPr>
          <w:p w:rsidR="004B40AD" w:rsidRPr="00BB3F5B" w:rsidRDefault="004B40AD" w:rsidP="008F67AA">
            <w:pPr>
              <w:ind w:left="100"/>
              <w:rPr>
                <w:sz w:val="24"/>
                <w:szCs w:val="24"/>
              </w:rPr>
            </w:pPr>
            <w:r w:rsidRPr="00BB3F5B">
              <w:rPr>
                <w:rFonts w:eastAsia="Times New Roman"/>
                <w:i/>
                <w:iCs/>
                <w:sz w:val="24"/>
                <w:szCs w:val="24"/>
              </w:rPr>
              <w:t>в развитии России</w:t>
            </w: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  связи  с  отечественной  и</w:t>
            </w:r>
          </w:p>
        </w:tc>
        <w:tc>
          <w:tcPr>
            <w:tcW w:w="620" w:type="dxa"/>
            <w:vAlign w:val="bottom"/>
          </w:tcPr>
          <w:p w:rsidR="004B40AD" w:rsidRPr="00BB3F5B" w:rsidRDefault="004B40AD" w:rsidP="008F67AA">
            <w:pPr>
              <w:rPr>
                <w:sz w:val="24"/>
                <w:szCs w:val="24"/>
              </w:rPr>
            </w:pPr>
          </w:p>
        </w:tc>
        <w:tc>
          <w:tcPr>
            <w:tcW w:w="900" w:type="dxa"/>
            <w:vAlign w:val="bottom"/>
          </w:tcPr>
          <w:p w:rsidR="004B40AD" w:rsidRPr="00BB3F5B" w:rsidRDefault="004B40AD" w:rsidP="008F67AA">
            <w:pPr>
              <w:rPr>
                <w:sz w:val="24"/>
                <w:szCs w:val="24"/>
              </w:rPr>
            </w:pPr>
          </w:p>
        </w:tc>
        <w:tc>
          <w:tcPr>
            <w:tcW w:w="36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rPr>
                <w:sz w:val="24"/>
                <w:szCs w:val="24"/>
              </w:rPr>
            </w:pP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Merge w:val="restart"/>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2940" w:type="dxa"/>
            <w:gridSpan w:val="4"/>
            <w:vAlign w:val="bottom"/>
          </w:tcPr>
          <w:p w:rsidR="004B40AD" w:rsidRPr="00BB3F5B" w:rsidRDefault="004B40AD" w:rsidP="008F67AA">
            <w:pPr>
              <w:ind w:left="100"/>
              <w:rPr>
                <w:sz w:val="24"/>
                <w:szCs w:val="24"/>
              </w:rPr>
            </w:pPr>
            <w:r w:rsidRPr="00BB3F5B">
              <w:rPr>
                <w:rFonts w:eastAsia="Times New Roman"/>
                <w:sz w:val="24"/>
                <w:szCs w:val="24"/>
              </w:rPr>
              <w:t>всемирной историей;</w:t>
            </w:r>
          </w:p>
        </w:tc>
        <w:tc>
          <w:tcPr>
            <w:tcW w:w="820" w:type="dxa"/>
            <w:tcBorders>
              <w:right w:val="single" w:sz="8" w:space="0" w:color="auto"/>
            </w:tcBorders>
            <w:vAlign w:val="bottom"/>
          </w:tcPr>
          <w:p w:rsidR="004B40AD" w:rsidRPr="00BB3F5B" w:rsidRDefault="004B40AD" w:rsidP="008F67AA">
            <w:pPr>
              <w:rPr>
                <w:sz w:val="24"/>
                <w:szCs w:val="24"/>
              </w:rPr>
            </w:pPr>
          </w:p>
        </w:tc>
        <w:tc>
          <w:tcPr>
            <w:tcW w:w="620" w:type="dxa"/>
            <w:vAlign w:val="bottom"/>
          </w:tcPr>
          <w:p w:rsidR="004B40AD" w:rsidRPr="00BB3F5B" w:rsidRDefault="004B40AD" w:rsidP="008F67AA">
            <w:pPr>
              <w:rPr>
                <w:sz w:val="24"/>
                <w:szCs w:val="24"/>
              </w:rPr>
            </w:pPr>
          </w:p>
        </w:tc>
        <w:tc>
          <w:tcPr>
            <w:tcW w:w="900" w:type="dxa"/>
            <w:vAlign w:val="bottom"/>
          </w:tcPr>
          <w:p w:rsidR="004B40AD" w:rsidRPr="00BB3F5B" w:rsidRDefault="004B40AD" w:rsidP="008F67AA">
            <w:pPr>
              <w:rPr>
                <w:sz w:val="24"/>
                <w:szCs w:val="24"/>
              </w:rPr>
            </w:pPr>
          </w:p>
        </w:tc>
        <w:tc>
          <w:tcPr>
            <w:tcW w:w="36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rPr>
                <w:sz w:val="24"/>
                <w:szCs w:val="24"/>
              </w:rPr>
            </w:pP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Merge/>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понимать роль математики в</w:t>
            </w:r>
          </w:p>
        </w:tc>
        <w:tc>
          <w:tcPr>
            <w:tcW w:w="620" w:type="dxa"/>
            <w:vAlign w:val="bottom"/>
          </w:tcPr>
          <w:p w:rsidR="004B40AD" w:rsidRPr="00BB3F5B" w:rsidRDefault="004B40AD" w:rsidP="008F67AA">
            <w:pPr>
              <w:rPr>
                <w:sz w:val="24"/>
                <w:szCs w:val="24"/>
              </w:rPr>
            </w:pPr>
          </w:p>
        </w:tc>
        <w:tc>
          <w:tcPr>
            <w:tcW w:w="900" w:type="dxa"/>
            <w:vAlign w:val="bottom"/>
          </w:tcPr>
          <w:p w:rsidR="004B40AD" w:rsidRPr="00BB3F5B" w:rsidRDefault="004B40AD" w:rsidP="008F67AA">
            <w:pPr>
              <w:rPr>
                <w:sz w:val="24"/>
                <w:szCs w:val="24"/>
              </w:rPr>
            </w:pPr>
          </w:p>
        </w:tc>
        <w:tc>
          <w:tcPr>
            <w:tcW w:w="360" w:type="dxa"/>
            <w:vAlign w:val="bottom"/>
          </w:tcPr>
          <w:p w:rsidR="004B40AD" w:rsidRPr="00BB3F5B" w:rsidRDefault="004B40AD" w:rsidP="008F67AA">
            <w:pPr>
              <w:rPr>
                <w:sz w:val="24"/>
                <w:szCs w:val="24"/>
              </w:rPr>
            </w:pPr>
          </w:p>
        </w:tc>
        <w:tc>
          <w:tcPr>
            <w:tcW w:w="1420" w:type="dxa"/>
            <w:vAlign w:val="bottom"/>
          </w:tcPr>
          <w:p w:rsidR="004B40AD" w:rsidRPr="00BB3F5B" w:rsidRDefault="004B40AD" w:rsidP="008F67AA">
            <w:pPr>
              <w:rPr>
                <w:sz w:val="24"/>
                <w:szCs w:val="24"/>
              </w:rPr>
            </w:pPr>
          </w:p>
        </w:tc>
        <w:tc>
          <w:tcPr>
            <w:tcW w:w="380" w:type="dxa"/>
            <w:tcBorders>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25"/>
        </w:trPr>
        <w:tc>
          <w:tcPr>
            <w:tcW w:w="134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5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2300" w:type="dxa"/>
            <w:gridSpan w:val="3"/>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развитии России</w:t>
            </w:r>
          </w:p>
        </w:tc>
        <w:tc>
          <w:tcPr>
            <w:tcW w:w="640" w:type="dxa"/>
            <w:tcBorders>
              <w:bottom w:val="single" w:sz="8" w:space="0" w:color="auto"/>
            </w:tcBorders>
            <w:vAlign w:val="bottom"/>
          </w:tcPr>
          <w:p w:rsidR="004B40AD" w:rsidRPr="00BB3F5B" w:rsidRDefault="004B40AD" w:rsidP="008F67AA">
            <w:pPr>
              <w:rPr>
                <w:sz w:val="24"/>
                <w:szCs w:val="24"/>
              </w:rPr>
            </w:pPr>
          </w:p>
        </w:tc>
        <w:tc>
          <w:tcPr>
            <w:tcW w:w="8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620" w:type="dxa"/>
            <w:tcBorders>
              <w:bottom w:val="single" w:sz="8" w:space="0" w:color="auto"/>
            </w:tcBorders>
            <w:vAlign w:val="bottom"/>
          </w:tcPr>
          <w:p w:rsidR="004B40AD" w:rsidRPr="00BB3F5B" w:rsidRDefault="004B40AD" w:rsidP="008F67AA">
            <w:pPr>
              <w:rPr>
                <w:sz w:val="24"/>
                <w:szCs w:val="24"/>
              </w:rPr>
            </w:pPr>
          </w:p>
        </w:tc>
        <w:tc>
          <w:tcPr>
            <w:tcW w:w="900" w:type="dxa"/>
            <w:tcBorders>
              <w:bottom w:val="single" w:sz="8" w:space="0" w:color="auto"/>
            </w:tcBorders>
            <w:vAlign w:val="bottom"/>
          </w:tcPr>
          <w:p w:rsidR="004B40AD" w:rsidRPr="00BB3F5B" w:rsidRDefault="004B40AD" w:rsidP="008F67AA">
            <w:pPr>
              <w:rPr>
                <w:sz w:val="24"/>
                <w:szCs w:val="24"/>
              </w:rPr>
            </w:pPr>
          </w:p>
        </w:tc>
        <w:tc>
          <w:tcPr>
            <w:tcW w:w="360" w:type="dxa"/>
            <w:tcBorders>
              <w:bottom w:val="single" w:sz="8" w:space="0" w:color="auto"/>
            </w:tcBorders>
            <w:vAlign w:val="bottom"/>
          </w:tcPr>
          <w:p w:rsidR="004B40AD" w:rsidRPr="00BB3F5B" w:rsidRDefault="004B40AD" w:rsidP="008F67AA">
            <w:pPr>
              <w:rPr>
                <w:sz w:val="24"/>
                <w:szCs w:val="24"/>
              </w:rPr>
            </w:pPr>
          </w:p>
        </w:tc>
        <w:tc>
          <w:tcPr>
            <w:tcW w:w="1420" w:type="dxa"/>
            <w:tcBorders>
              <w:bottom w:val="single" w:sz="8" w:space="0" w:color="auto"/>
            </w:tcBorders>
            <w:vAlign w:val="bottom"/>
          </w:tcPr>
          <w:p w:rsidR="004B40AD" w:rsidRPr="00BB3F5B" w:rsidRDefault="004B40AD" w:rsidP="008F67AA">
            <w:pPr>
              <w:rPr>
                <w:sz w:val="24"/>
                <w:szCs w:val="24"/>
              </w:rPr>
            </w:pPr>
          </w:p>
        </w:tc>
        <w:tc>
          <w:tcPr>
            <w:tcW w:w="3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r w:rsidR="004B40AD" w:rsidRPr="00BB3F5B" w:rsidTr="00D93364">
        <w:trPr>
          <w:trHeight w:val="331"/>
        </w:trPr>
        <w:tc>
          <w:tcPr>
            <w:tcW w:w="1340" w:type="dxa"/>
            <w:tcBorders>
              <w:left w:val="single" w:sz="8" w:space="0" w:color="auto"/>
            </w:tcBorders>
            <w:vAlign w:val="bottom"/>
          </w:tcPr>
          <w:p w:rsidR="004B40AD" w:rsidRPr="00BB3F5B" w:rsidRDefault="004B40AD" w:rsidP="008F67AA">
            <w:pPr>
              <w:spacing w:line="317" w:lineRule="exact"/>
              <w:ind w:left="120"/>
              <w:rPr>
                <w:sz w:val="24"/>
                <w:szCs w:val="24"/>
              </w:rPr>
            </w:pPr>
            <w:r w:rsidRPr="00BB3F5B">
              <w:rPr>
                <w:rFonts w:eastAsia="Times New Roman"/>
                <w:b/>
                <w:bCs/>
                <w:i/>
                <w:iCs/>
                <w:sz w:val="24"/>
                <w:szCs w:val="24"/>
              </w:rPr>
              <w:t>Методы</w:t>
            </w:r>
          </w:p>
        </w:tc>
        <w:tc>
          <w:tcPr>
            <w:tcW w:w="1500" w:type="dxa"/>
            <w:tcBorders>
              <w:right w:val="single" w:sz="8" w:space="0" w:color="auto"/>
            </w:tcBorders>
            <w:vAlign w:val="bottom"/>
          </w:tcPr>
          <w:p w:rsidR="004B40AD" w:rsidRPr="00BB3F5B" w:rsidRDefault="004B40AD" w:rsidP="008F67AA">
            <w:pPr>
              <w:spacing w:line="317" w:lineRule="exact"/>
              <w:jc w:val="right"/>
              <w:rPr>
                <w:sz w:val="24"/>
                <w:szCs w:val="24"/>
              </w:rPr>
            </w:pPr>
            <w:r w:rsidRPr="00BB3F5B">
              <w:rPr>
                <w:rFonts w:eastAsia="Times New Roman"/>
                <w:b/>
                <w:bCs/>
                <w:i/>
                <w:iCs/>
                <w:sz w:val="24"/>
                <w:szCs w:val="24"/>
              </w:rPr>
              <w:t>матема-</w:t>
            </w:r>
          </w:p>
        </w:tc>
        <w:tc>
          <w:tcPr>
            <w:tcW w:w="340" w:type="dxa"/>
            <w:vAlign w:val="bottom"/>
          </w:tcPr>
          <w:p w:rsidR="004B40AD" w:rsidRPr="00BB3F5B" w:rsidRDefault="004B40AD" w:rsidP="008F67AA">
            <w:pPr>
              <w:spacing w:line="331" w:lineRule="exact"/>
              <w:ind w:left="80"/>
              <w:rPr>
                <w:sz w:val="24"/>
                <w:szCs w:val="24"/>
              </w:rPr>
            </w:pPr>
            <w:r w:rsidRPr="00BB3F5B">
              <w:rPr>
                <w:rFonts w:ascii="Symbol" w:eastAsia="Symbol" w:hAnsi="Symbol" w:cs="Symbol"/>
                <w:sz w:val="24"/>
                <w:szCs w:val="24"/>
              </w:rPr>
              <w:t></w:t>
            </w:r>
          </w:p>
        </w:tc>
        <w:tc>
          <w:tcPr>
            <w:tcW w:w="2940" w:type="dxa"/>
            <w:gridSpan w:val="4"/>
            <w:vAlign w:val="bottom"/>
          </w:tcPr>
          <w:p w:rsidR="004B40AD" w:rsidRPr="00BB3F5B" w:rsidRDefault="004B40AD" w:rsidP="008F67AA">
            <w:pPr>
              <w:ind w:left="100"/>
              <w:rPr>
                <w:sz w:val="24"/>
                <w:szCs w:val="24"/>
              </w:rPr>
            </w:pPr>
            <w:r w:rsidRPr="00BB3F5B">
              <w:rPr>
                <w:rFonts w:eastAsia="Times New Roman"/>
                <w:sz w:val="24"/>
                <w:szCs w:val="24"/>
              </w:rPr>
              <w:t>Применять  известные</w:t>
            </w:r>
          </w:p>
        </w:tc>
        <w:tc>
          <w:tcPr>
            <w:tcW w:w="8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мето-</w:t>
            </w:r>
          </w:p>
        </w:tc>
        <w:tc>
          <w:tcPr>
            <w:tcW w:w="1880" w:type="dxa"/>
            <w:gridSpan w:val="3"/>
            <w:vAlign w:val="bottom"/>
          </w:tcPr>
          <w:p w:rsidR="004B40AD" w:rsidRPr="00BB3F5B" w:rsidRDefault="004B40AD" w:rsidP="008F67AA">
            <w:pPr>
              <w:ind w:left="120"/>
              <w:rPr>
                <w:sz w:val="24"/>
                <w:szCs w:val="24"/>
              </w:rPr>
            </w:pPr>
            <w:r w:rsidRPr="00BB3F5B">
              <w:rPr>
                <w:rFonts w:eastAsia="Times New Roman"/>
                <w:i/>
                <w:iCs/>
                <w:sz w:val="24"/>
                <w:szCs w:val="24"/>
              </w:rPr>
              <w:t>Использовать</w:t>
            </w: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основные</w:t>
            </w:r>
          </w:p>
        </w:tc>
        <w:tc>
          <w:tcPr>
            <w:tcW w:w="30" w:type="dxa"/>
            <w:vAlign w:val="bottom"/>
          </w:tcPr>
          <w:p w:rsidR="004B40AD" w:rsidRPr="00BB3F5B" w:rsidRDefault="004B40AD" w:rsidP="008F67AA">
            <w:pPr>
              <w:rPr>
                <w:sz w:val="24"/>
                <w:szCs w:val="24"/>
              </w:rPr>
            </w:pPr>
          </w:p>
        </w:tc>
      </w:tr>
      <w:tr w:rsidR="004B40AD" w:rsidRPr="00BB3F5B" w:rsidTr="00D93364">
        <w:trPr>
          <w:trHeight w:val="320"/>
        </w:trPr>
        <w:tc>
          <w:tcPr>
            <w:tcW w:w="1340" w:type="dxa"/>
            <w:tcBorders>
              <w:left w:val="single" w:sz="8" w:space="0" w:color="auto"/>
            </w:tcBorders>
            <w:vAlign w:val="bottom"/>
          </w:tcPr>
          <w:p w:rsidR="004B40AD" w:rsidRPr="00BB3F5B" w:rsidRDefault="004B40AD" w:rsidP="008F67AA">
            <w:pPr>
              <w:spacing w:line="308" w:lineRule="exact"/>
              <w:ind w:left="120"/>
              <w:rPr>
                <w:sz w:val="24"/>
                <w:szCs w:val="24"/>
              </w:rPr>
            </w:pPr>
            <w:r w:rsidRPr="00BB3F5B">
              <w:rPr>
                <w:rFonts w:eastAsia="Times New Roman"/>
                <w:b/>
                <w:bCs/>
                <w:i/>
                <w:iCs/>
                <w:sz w:val="24"/>
                <w:szCs w:val="24"/>
              </w:rPr>
              <w:t>тики</w:t>
            </w: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spacing w:line="320" w:lineRule="exact"/>
              <w:ind w:left="100"/>
              <w:rPr>
                <w:sz w:val="24"/>
                <w:szCs w:val="24"/>
              </w:rPr>
            </w:pPr>
            <w:r w:rsidRPr="00BB3F5B">
              <w:rPr>
                <w:rFonts w:eastAsia="Times New Roman"/>
                <w:sz w:val="24"/>
                <w:szCs w:val="24"/>
              </w:rPr>
              <w:t>ды  при  решении  стандарт-</w:t>
            </w:r>
          </w:p>
        </w:tc>
        <w:tc>
          <w:tcPr>
            <w:tcW w:w="1520" w:type="dxa"/>
            <w:gridSpan w:val="2"/>
            <w:vAlign w:val="bottom"/>
          </w:tcPr>
          <w:p w:rsidR="004B40AD" w:rsidRPr="00BB3F5B" w:rsidRDefault="004B40AD" w:rsidP="008F67AA">
            <w:pPr>
              <w:spacing w:line="320" w:lineRule="exact"/>
              <w:ind w:left="120"/>
              <w:rPr>
                <w:sz w:val="24"/>
                <w:szCs w:val="24"/>
              </w:rPr>
            </w:pPr>
            <w:r w:rsidRPr="00BB3F5B">
              <w:rPr>
                <w:rFonts w:eastAsia="Times New Roman"/>
                <w:i/>
                <w:iCs/>
                <w:sz w:val="24"/>
                <w:szCs w:val="24"/>
              </w:rPr>
              <w:t>методы</w:t>
            </w:r>
          </w:p>
        </w:tc>
        <w:tc>
          <w:tcPr>
            <w:tcW w:w="2160" w:type="dxa"/>
            <w:gridSpan w:val="3"/>
            <w:tcBorders>
              <w:right w:val="single" w:sz="8" w:space="0" w:color="auto"/>
            </w:tcBorders>
            <w:vAlign w:val="bottom"/>
          </w:tcPr>
          <w:p w:rsidR="004B40AD" w:rsidRPr="00BB3F5B" w:rsidRDefault="004B40AD" w:rsidP="008F67AA">
            <w:pPr>
              <w:spacing w:line="320" w:lineRule="exact"/>
              <w:jc w:val="right"/>
              <w:rPr>
                <w:sz w:val="24"/>
                <w:szCs w:val="24"/>
              </w:rPr>
            </w:pPr>
            <w:r w:rsidRPr="00BB3F5B">
              <w:rPr>
                <w:rFonts w:eastAsia="Times New Roman"/>
                <w:i/>
                <w:iCs/>
                <w:w w:val="99"/>
                <w:sz w:val="24"/>
                <w:szCs w:val="24"/>
              </w:rPr>
              <w:t>доказательства,</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Merge w:val="restart"/>
            <w:vAlign w:val="bottom"/>
          </w:tcPr>
          <w:p w:rsidR="004B40AD" w:rsidRPr="00BB3F5B" w:rsidRDefault="004B40AD" w:rsidP="008F67AA">
            <w:pPr>
              <w:ind w:left="80"/>
              <w:rPr>
                <w:sz w:val="24"/>
                <w:szCs w:val="24"/>
              </w:rPr>
            </w:pPr>
            <w:r w:rsidRPr="00BB3F5B">
              <w:rPr>
                <w:rFonts w:ascii="Symbol" w:eastAsia="Symbol" w:hAnsi="Symbol" w:cs="Symbol"/>
                <w:sz w:val="24"/>
                <w:szCs w:val="24"/>
              </w:rPr>
              <w:t></w:t>
            </w: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ных математических задач;</w:t>
            </w:r>
          </w:p>
        </w:tc>
        <w:tc>
          <w:tcPr>
            <w:tcW w:w="1520" w:type="dxa"/>
            <w:gridSpan w:val="2"/>
            <w:vAlign w:val="bottom"/>
          </w:tcPr>
          <w:p w:rsidR="004B40AD" w:rsidRPr="00BB3F5B" w:rsidRDefault="004B40AD" w:rsidP="008F67AA">
            <w:pPr>
              <w:ind w:left="120"/>
              <w:rPr>
                <w:sz w:val="24"/>
                <w:szCs w:val="24"/>
              </w:rPr>
            </w:pPr>
            <w:r w:rsidRPr="00BB3F5B">
              <w:rPr>
                <w:rFonts w:eastAsia="Times New Roman"/>
                <w:i/>
                <w:iCs/>
                <w:sz w:val="24"/>
                <w:szCs w:val="24"/>
              </w:rPr>
              <w:t>проводить</w:t>
            </w:r>
          </w:p>
        </w:tc>
        <w:tc>
          <w:tcPr>
            <w:tcW w:w="2160" w:type="dxa"/>
            <w:gridSpan w:val="3"/>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доказательство</w:t>
            </w:r>
          </w:p>
        </w:tc>
        <w:tc>
          <w:tcPr>
            <w:tcW w:w="30" w:type="dxa"/>
            <w:vAlign w:val="bottom"/>
          </w:tcPr>
          <w:p w:rsidR="004B40AD" w:rsidRPr="00BB3F5B" w:rsidRDefault="004B40AD" w:rsidP="008F67AA">
            <w:pPr>
              <w:rPr>
                <w:sz w:val="24"/>
                <w:szCs w:val="24"/>
              </w:rPr>
            </w:pPr>
          </w:p>
        </w:tc>
      </w:tr>
      <w:tr w:rsidR="004B40AD" w:rsidRPr="00BB3F5B" w:rsidTr="00D93364">
        <w:trPr>
          <w:trHeight w:val="341"/>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Merge/>
            <w:vAlign w:val="bottom"/>
          </w:tcPr>
          <w:p w:rsidR="004B40AD" w:rsidRPr="00BB3F5B" w:rsidRDefault="004B40AD" w:rsidP="008F67AA">
            <w:pPr>
              <w:rPr>
                <w:sz w:val="24"/>
                <w:szCs w:val="24"/>
              </w:rPr>
            </w:pPr>
          </w:p>
        </w:tc>
        <w:tc>
          <w:tcPr>
            <w:tcW w:w="1280" w:type="dxa"/>
            <w:vAlign w:val="bottom"/>
          </w:tcPr>
          <w:p w:rsidR="004B40AD" w:rsidRPr="00BB3F5B" w:rsidRDefault="004B40AD" w:rsidP="008F67AA">
            <w:pPr>
              <w:ind w:left="100"/>
              <w:rPr>
                <w:sz w:val="24"/>
                <w:szCs w:val="24"/>
              </w:rPr>
            </w:pPr>
            <w:r w:rsidRPr="00BB3F5B">
              <w:rPr>
                <w:rFonts w:eastAsia="Times New Roman"/>
                <w:sz w:val="24"/>
                <w:szCs w:val="24"/>
              </w:rPr>
              <w:t>замечать</w:t>
            </w:r>
          </w:p>
        </w:tc>
        <w:tc>
          <w:tcPr>
            <w:tcW w:w="2480" w:type="dxa"/>
            <w:gridSpan w:val="4"/>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и  характеризовать</w:t>
            </w:r>
          </w:p>
        </w:tc>
        <w:tc>
          <w:tcPr>
            <w:tcW w:w="3680" w:type="dxa"/>
            <w:gridSpan w:val="5"/>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и выполнять опровержение;</w:t>
            </w:r>
          </w:p>
        </w:tc>
        <w:tc>
          <w:tcPr>
            <w:tcW w:w="30" w:type="dxa"/>
            <w:vAlign w:val="bottom"/>
          </w:tcPr>
          <w:p w:rsidR="004B40AD" w:rsidRPr="00BB3F5B" w:rsidRDefault="004B40AD" w:rsidP="008F67AA">
            <w:pPr>
              <w:rPr>
                <w:sz w:val="24"/>
                <w:szCs w:val="24"/>
              </w:rPr>
            </w:pPr>
          </w:p>
        </w:tc>
      </w:tr>
      <w:tr w:rsidR="004B40AD" w:rsidRPr="00BB3F5B" w:rsidTr="00D93364">
        <w:trPr>
          <w:trHeight w:val="324"/>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2020" w:type="dxa"/>
            <w:gridSpan w:val="2"/>
            <w:vAlign w:val="bottom"/>
          </w:tcPr>
          <w:p w:rsidR="004B40AD" w:rsidRPr="00BB3F5B" w:rsidRDefault="004B40AD" w:rsidP="008F67AA">
            <w:pPr>
              <w:ind w:left="100"/>
              <w:rPr>
                <w:sz w:val="24"/>
                <w:szCs w:val="24"/>
              </w:rPr>
            </w:pPr>
            <w:r w:rsidRPr="00BB3F5B">
              <w:rPr>
                <w:rFonts w:eastAsia="Times New Roman"/>
                <w:w w:val="98"/>
                <w:sz w:val="24"/>
                <w:szCs w:val="24"/>
              </w:rPr>
              <w:t>математические</w:t>
            </w:r>
          </w:p>
        </w:tc>
        <w:tc>
          <w:tcPr>
            <w:tcW w:w="280" w:type="dxa"/>
            <w:vAlign w:val="bottom"/>
          </w:tcPr>
          <w:p w:rsidR="004B40AD" w:rsidRPr="00BB3F5B" w:rsidRDefault="004B40AD" w:rsidP="008F67AA">
            <w:pPr>
              <w:rPr>
                <w:sz w:val="24"/>
                <w:szCs w:val="24"/>
              </w:rPr>
            </w:pPr>
          </w:p>
        </w:tc>
        <w:tc>
          <w:tcPr>
            <w:tcW w:w="146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w w:val="98"/>
                <w:sz w:val="24"/>
                <w:szCs w:val="24"/>
              </w:rPr>
              <w:t>закономер-</w:t>
            </w:r>
          </w:p>
        </w:tc>
        <w:tc>
          <w:tcPr>
            <w:tcW w:w="3680" w:type="dxa"/>
            <w:gridSpan w:val="5"/>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применять основные мето-</w:t>
            </w:r>
          </w:p>
        </w:tc>
        <w:tc>
          <w:tcPr>
            <w:tcW w:w="30" w:type="dxa"/>
            <w:vAlign w:val="bottom"/>
          </w:tcPr>
          <w:p w:rsidR="004B40AD" w:rsidRPr="00BB3F5B" w:rsidRDefault="004B40AD" w:rsidP="008F67AA">
            <w:pPr>
              <w:rPr>
                <w:sz w:val="24"/>
                <w:szCs w:val="24"/>
              </w:rPr>
            </w:pPr>
          </w:p>
        </w:tc>
      </w:tr>
      <w:tr w:rsidR="004B40AD" w:rsidRPr="00BB3F5B" w:rsidTr="00D93364">
        <w:trPr>
          <w:trHeight w:val="322"/>
        </w:trPr>
        <w:tc>
          <w:tcPr>
            <w:tcW w:w="1340" w:type="dxa"/>
            <w:tcBorders>
              <w:left w:val="single" w:sz="8" w:space="0" w:color="auto"/>
            </w:tcBorders>
            <w:vAlign w:val="bottom"/>
          </w:tcPr>
          <w:p w:rsidR="004B40AD" w:rsidRPr="00BB3F5B" w:rsidRDefault="004B40AD" w:rsidP="008F67AA">
            <w:pPr>
              <w:rPr>
                <w:sz w:val="24"/>
                <w:szCs w:val="24"/>
              </w:rPr>
            </w:pPr>
          </w:p>
        </w:tc>
        <w:tc>
          <w:tcPr>
            <w:tcW w:w="1500" w:type="dxa"/>
            <w:tcBorders>
              <w:right w:val="single" w:sz="8" w:space="0" w:color="auto"/>
            </w:tcBorders>
            <w:vAlign w:val="bottom"/>
          </w:tcPr>
          <w:p w:rsidR="004B40AD" w:rsidRPr="00BB3F5B" w:rsidRDefault="004B40AD" w:rsidP="008F67AA">
            <w:pPr>
              <w:rPr>
                <w:sz w:val="24"/>
                <w:szCs w:val="24"/>
              </w:rPr>
            </w:pPr>
          </w:p>
        </w:tc>
        <w:tc>
          <w:tcPr>
            <w:tcW w:w="340" w:type="dxa"/>
            <w:vAlign w:val="bottom"/>
          </w:tcPr>
          <w:p w:rsidR="004B40AD" w:rsidRPr="00BB3F5B" w:rsidRDefault="004B40AD" w:rsidP="008F67AA">
            <w:pPr>
              <w:rPr>
                <w:sz w:val="24"/>
                <w:szCs w:val="24"/>
              </w:rPr>
            </w:pPr>
          </w:p>
        </w:tc>
        <w:tc>
          <w:tcPr>
            <w:tcW w:w="3760" w:type="dxa"/>
            <w:gridSpan w:val="5"/>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ности  в  окружающей  дей-</w:t>
            </w:r>
          </w:p>
        </w:tc>
        <w:tc>
          <w:tcPr>
            <w:tcW w:w="620" w:type="dxa"/>
            <w:vAlign w:val="bottom"/>
          </w:tcPr>
          <w:p w:rsidR="004B40AD" w:rsidRPr="00BB3F5B" w:rsidRDefault="004B40AD" w:rsidP="008F67AA">
            <w:pPr>
              <w:ind w:left="120"/>
              <w:rPr>
                <w:sz w:val="24"/>
                <w:szCs w:val="24"/>
              </w:rPr>
            </w:pPr>
            <w:r w:rsidRPr="00BB3F5B">
              <w:rPr>
                <w:rFonts w:eastAsia="Times New Roman"/>
                <w:i/>
                <w:iCs/>
                <w:sz w:val="24"/>
                <w:szCs w:val="24"/>
              </w:rPr>
              <w:t>ды</w:t>
            </w:r>
          </w:p>
        </w:tc>
        <w:tc>
          <w:tcPr>
            <w:tcW w:w="1260" w:type="dxa"/>
            <w:gridSpan w:val="2"/>
            <w:vAlign w:val="bottom"/>
          </w:tcPr>
          <w:p w:rsidR="004B40AD" w:rsidRPr="00BB3F5B" w:rsidRDefault="004B40AD" w:rsidP="008F67AA">
            <w:pPr>
              <w:ind w:left="60"/>
              <w:rPr>
                <w:sz w:val="24"/>
                <w:szCs w:val="24"/>
              </w:rPr>
            </w:pPr>
            <w:r w:rsidRPr="00BB3F5B">
              <w:rPr>
                <w:rFonts w:eastAsia="Times New Roman"/>
                <w:i/>
                <w:iCs/>
                <w:sz w:val="24"/>
                <w:szCs w:val="24"/>
              </w:rPr>
              <w:t>решения</w:t>
            </w:r>
          </w:p>
        </w:tc>
        <w:tc>
          <w:tcPr>
            <w:tcW w:w="18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математиче-</w:t>
            </w:r>
          </w:p>
        </w:tc>
        <w:tc>
          <w:tcPr>
            <w:tcW w:w="30" w:type="dxa"/>
            <w:vAlign w:val="bottom"/>
          </w:tcPr>
          <w:p w:rsidR="004B40AD" w:rsidRPr="00BB3F5B" w:rsidRDefault="004B40AD" w:rsidP="008F67AA">
            <w:pPr>
              <w:rPr>
                <w:sz w:val="24"/>
                <w:szCs w:val="24"/>
              </w:rPr>
            </w:pPr>
          </w:p>
        </w:tc>
      </w:tr>
      <w:tr w:rsidR="004B40AD" w:rsidRPr="00BB3F5B" w:rsidTr="00D93364">
        <w:trPr>
          <w:trHeight w:val="326"/>
        </w:trPr>
        <w:tc>
          <w:tcPr>
            <w:tcW w:w="134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15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40" w:type="dxa"/>
            <w:tcBorders>
              <w:bottom w:val="single" w:sz="8" w:space="0" w:color="auto"/>
            </w:tcBorders>
            <w:vAlign w:val="bottom"/>
          </w:tcPr>
          <w:p w:rsidR="004B40AD" w:rsidRPr="00BB3F5B" w:rsidRDefault="004B40AD" w:rsidP="008F67AA">
            <w:pPr>
              <w:rPr>
                <w:sz w:val="24"/>
                <w:szCs w:val="24"/>
              </w:rPr>
            </w:pPr>
          </w:p>
        </w:tc>
        <w:tc>
          <w:tcPr>
            <w:tcW w:w="2020" w:type="dxa"/>
            <w:gridSpan w:val="2"/>
            <w:tcBorders>
              <w:bottom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ствительности;</w:t>
            </w:r>
          </w:p>
        </w:tc>
        <w:tc>
          <w:tcPr>
            <w:tcW w:w="280" w:type="dxa"/>
            <w:tcBorders>
              <w:bottom w:val="single" w:sz="8" w:space="0" w:color="auto"/>
            </w:tcBorders>
            <w:vAlign w:val="bottom"/>
          </w:tcPr>
          <w:p w:rsidR="004B40AD" w:rsidRPr="00BB3F5B" w:rsidRDefault="004B40AD" w:rsidP="008F67AA">
            <w:pPr>
              <w:rPr>
                <w:sz w:val="24"/>
                <w:szCs w:val="24"/>
              </w:rPr>
            </w:pPr>
          </w:p>
        </w:tc>
        <w:tc>
          <w:tcPr>
            <w:tcW w:w="640" w:type="dxa"/>
            <w:tcBorders>
              <w:bottom w:val="single" w:sz="8" w:space="0" w:color="auto"/>
            </w:tcBorders>
            <w:vAlign w:val="bottom"/>
          </w:tcPr>
          <w:p w:rsidR="004B40AD" w:rsidRPr="00BB3F5B" w:rsidRDefault="004B40AD" w:rsidP="008F67AA">
            <w:pPr>
              <w:rPr>
                <w:sz w:val="24"/>
                <w:szCs w:val="24"/>
              </w:rPr>
            </w:pPr>
          </w:p>
        </w:tc>
        <w:tc>
          <w:tcPr>
            <w:tcW w:w="8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520" w:type="dxa"/>
            <w:gridSpan w:val="2"/>
            <w:tcBorders>
              <w:bottom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ских задач;</w:t>
            </w:r>
          </w:p>
        </w:tc>
        <w:tc>
          <w:tcPr>
            <w:tcW w:w="360" w:type="dxa"/>
            <w:tcBorders>
              <w:bottom w:val="single" w:sz="8" w:space="0" w:color="auto"/>
            </w:tcBorders>
            <w:vAlign w:val="bottom"/>
          </w:tcPr>
          <w:p w:rsidR="004B40AD" w:rsidRPr="00BB3F5B" w:rsidRDefault="004B40AD" w:rsidP="008F67AA">
            <w:pPr>
              <w:rPr>
                <w:sz w:val="24"/>
                <w:szCs w:val="24"/>
              </w:rPr>
            </w:pPr>
          </w:p>
        </w:tc>
        <w:tc>
          <w:tcPr>
            <w:tcW w:w="1420" w:type="dxa"/>
            <w:tcBorders>
              <w:bottom w:val="single" w:sz="8" w:space="0" w:color="auto"/>
            </w:tcBorders>
            <w:vAlign w:val="bottom"/>
          </w:tcPr>
          <w:p w:rsidR="004B40AD" w:rsidRPr="00BB3F5B" w:rsidRDefault="004B40AD" w:rsidP="008F67AA">
            <w:pPr>
              <w:rPr>
                <w:sz w:val="24"/>
                <w:szCs w:val="24"/>
              </w:rPr>
            </w:pPr>
          </w:p>
        </w:tc>
        <w:tc>
          <w:tcPr>
            <w:tcW w:w="3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0" w:type="dxa"/>
            <w:vAlign w:val="bottom"/>
          </w:tcPr>
          <w:p w:rsidR="004B40AD" w:rsidRPr="00BB3F5B" w:rsidRDefault="004B40AD" w:rsidP="008F67AA">
            <w:pPr>
              <w:rPr>
                <w:sz w:val="24"/>
                <w:szCs w:val="24"/>
              </w:rPr>
            </w:pP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tbl>
      <w:tblPr>
        <w:tblW w:w="10620" w:type="dxa"/>
        <w:tblInd w:w="10" w:type="dxa"/>
        <w:tblLayout w:type="fixed"/>
        <w:tblCellMar>
          <w:left w:w="0" w:type="dxa"/>
          <w:right w:w="0" w:type="dxa"/>
        </w:tblCellMar>
        <w:tblLook w:val="04A0"/>
      </w:tblPr>
      <w:tblGrid>
        <w:gridCol w:w="2840"/>
        <w:gridCol w:w="2080"/>
        <w:gridCol w:w="2020"/>
        <w:gridCol w:w="2000"/>
        <w:gridCol w:w="1680"/>
      </w:tblGrid>
      <w:tr w:rsidR="004B40AD" w:rsidRPr="00BB3F5B" w:rsidTr="00D93364">
        <w:trPr>
          <w:trHeight w:val="351"/>
        </w:trPr>
        <w:tc>
          <w:tcPr>
            <w:tcW w:w="2840" w:type="dxa"/>
            <w:tcBorders>
              <w:top w:val="single" w:sz="8" w:space="0" w:color="auto"/>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2"/>
            <w:tcBorders>
              <w:top w:val="single" w:sz="8" w:space="0" w:color="auto"/>
              <w:right w:val="single" w:sz="8" w:space="0" w:color="auto"/>
            </w:tcBorders>
            <w:vAlign w:val="bottom"/>
          </w:tcPr>
          <w:p w:rsidR="004B40AD" w:rsidRPr="00BB3F5B" w:rsidRDefault="004B40AD" w:rsidP="008F67AA">
            <w:pPr>
              <w:jc w:val="right"/>
              <w:rPr>
                <w:sz w:val="24"/>
                <w:szCs w:val="24"/>
              </w:rPr>
            </w:pPr>
            <w:r w:rsidRPr="00BB3F5B">
              <w:rPr>
                <w:rFonts w:ascii="Symbol" w:eastAsia="Symbol" w:hAnsi="Symbol" w:cs="Symbol"/>
                <w:sz w:val="24"/>
                <w:szCs w:val="24"/>
              </w:rPr>
              <w:t></w:t>
            </w:r>
            <w:r w:rsidRPr="00BB3F5B">
              <w:rPr>
                <w:rFonts w:eastAsia="Times New Roman"/>
                <w:sz w:val="24"/>
                <w:szCs w:val="24"/>
              </w:rPr>
              <w:t xml:space="preserve"> приводить примеры матема-</w:t>
            </w:r>
          </w:p>
        </w:tc>
        <w:tc>
          <w:tcPr>
            <w:tcW w:w="3680" w:type="dxa"/>
            <w:gridSpan w:val="2"/>
            <w:tcBorders>
              <w:top w:val="single" w:sz="8" w:space="0" w:color="auto"/>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на основе  математических</w:t>
            </w:r>
          </w:p>
        </w:tc>
      </w:tr>
      <w:tr w:rsidR="004B40AD" w:rsidRPr="00BB3F5B" w:rsidTr="00D93364">
        <w:trPr>
          <w:trHeight w:val="31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2"/>
            <w:tcBorders>
              <w:right w:val="single" w:sz="8" w:space="0" w:color="auto"/>
            </w:tcBorders>
            <w:vAlign w:val="bottom"/>
          </w:tcPr>
          <w:p w:rsidR="004B40AD" w:rsidRPr="00BB3F5B" w:rsidRDefault="004B40AD" w:rsidP="008F67AA">
            <w:pPr>
              <w:spacing w:line="313" w:lineRule="exact"/>
              <w:jc w:val="right"/>
              <w:rPr>
                <w:sz w:val="24"/>
                <w:szCs w:val="24"/>
              </w:rPr>
            </w:pPr>
            <w:r w:rsidRPr="00BB3F5B">
              <w:rPr>
                <w:rFonts w:eastAsia="Times New Roman"/>
                <w:sz w:val="24"/>
                <w:szCs w:val="24"/>
              </w:rPr>
              <w:t>тических закономерностей в</w:t>
            </w:r>
          </w:p>
        </w:tc>
        <w:tc>
          <w:tcPr>
            <w:tcW w:w="3680" w:type="dxa"/>
            <w:gridSpan w:val="2"/>
            <w:tcBorders>
              <w:right w:val="single" w:sz="8" w:space="0" w:color="auto"/>
            </w:tcBorders>
            <w:vAlign w:val="bottom"/>
          </w:tcPr>
          <w:p w:rsidR="004B40AD" w:rsidRPr="00BB3F5B" w:rsidRDefault="004B40AD" w:rsidP="008F67AA">
            <w:pPr>
              <w:spacing w:line="313" w:lineRule="exact"/>
              <w:ind w:left="120"/>
              <w:rPr>
                <w:sz w:val="24"/>
                <w:szCs w:val="24"/>
              </w:rPr>
            </w:pPr>
            <w:r w:rsidRPr="00BB3F5B">
              <w:rPr>
                <w:rFonts w:eastAsia="Times New Roman"/>
                <w:i/>
                <w:iCs/>
                <w:sz w:val="24"/>
                <w:szCs w:val="24"/>
              </w:rPr>
              <w:t>закономерностей в природе</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природе, в том числе харак-</w:t>
            </w:r>
          </w:p>
        </w:tc>
        <w:tc>
          <w:tcPr>
            <w:tcW w:w="368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характеризовать красоту и</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теризующих  красоту  и  со-</w:t>
            </w:r>
          </w:p>
        </w:tc>
        <w:tc>
          <w:tcPr>
            <w:tcW w:w="368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совершенство  окружающе-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ind w:left="440"/>
              <w:rPr>
                <w:sz w:val="24"/>
                <w:szCs w:val="24"/>
              </w:rPr>
            </w:pPr>
            <w:r w:rsidRPr="00BB3F5B">
              <w:rPr>
                <w:rFonts w:eastAsia="Times New Roman"/>
                <w:sz w:val="24"/>
                <w:szCs w:val="24"/>
              </w:rPr>
              <w:t>вершенство</w:t>
            </w:r>
          </w:p>
        </w:tc>
        <w:tc>
          <w:tcPr>
            <w:tcW w:w="202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окружающего</w:t>
            </w:r>
          </w:p>
        </w:tc>
        <w:tc>
          <w:tcPr>
            <w:tcW w:w="368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го мира и произведений ис-</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4100" w:type="dxa"/>
            <w:gridSpan w:val="2"/>
            <w:tcBorders>
              <w:right w:val="single" w:sz="8" w:space="0" w:color="auto"/>
            </w:tcBorders>
            <w:vAlign w:val="bottom"/>
          </w:tcPr>
          <w:p w:rsidR="004B40AD" w:rsidRPr="00BB3F5B" w:rsidRDefault="004B40AD" w:rsidP="008F67AA">
            <w:pPr>
              <w:jc w:val="right"/>
              <w:rPr>
                <w:sz w:val="24"/>
                <w:szCs w:val="24"/>
              </w:rPr>
            </w:pPr>
            <w:r w:rsidRPr="00BB3F5B">
              <w:rPr>
                <w:rFonts w:eastAsia="Times New Roman"/>
                <w:sz w:val="24"/>
                <w:szCs w:val="24"/>
              </w:rPr>
              <w:t>мира и произведений искус-</w:t>
            </w:r>
          </w:p>
        </w:tc>
        <w:tc>
          <w:tcPr>
            <w:tcW w:w="2000" w:type="dxa"/>
            <w:vAlign w:val="bottom"/>
          </w:tcPr>
          <w:p w:rsidR="004B40AD" w:rsidRPr="00BB3F5B" w:rsidRDefault="004B40AD" w:rsidP="008F67AA">
            <w:pPr>
              <w:ind w:left="120"/>
              <w:rPr>
                <w:sz w:val="24"/>
                <w:szCs w:val="24"/>
              </w:rPr>
            </w:pPr>
            <w:r w:rsidRPr="00BB3F5B">
              <w:rPr>
                <w:rFonts w:eastAsia="Times New Roman"/>
                <w:i/>
                <w:iCs/>
                <w:sz w:val="24"/>
                <w:szCs w:val="24"/>
              </w:rPr>
              <w:t>кусства;</w:t>
            </w:r>
          </w:p>
        </w:tc>
        <w:tc>
          <w:tcPr>
            <w:tcW w:w="168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41"/>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ind w:left="440"/>
              <w:rPr>
                <w:sz w:val="24"/>
                <w:szCs w:val="24"/>
              </w:rPr>
            </w:pPr>
            <w:r w:rsidRPr="00BB3F5B">
              <w:rPr>
                <w:rFonts w:eastAsia="Times New Roman"/>
                <w:sz w:val="24"/>
                <w:szCs w:val="24"/>
              </w:rPr>
              <w:t>ства</w:t>
            </w:r>
          </w:p>
        </w:tc>
        <w:tc>
          <w:tcPr>
            <w:tcW w:w="2020" w:type="dxa"/>
            <w:tcBorders>
              <w:right w:val="single" w:sz="8" w:space="0" w:color="auto"/>
            </w:tcBorders>
            <w:vAlign w:val="bottom"/>
          </w:tcPr>
          <w:p w:rsidR="004B40AD" w:rsidRPr="00BB3F5B" w:rsidRDefault="004B40AD" w:rsidP="008F67AA">
            <w:pPr>
              <w:rPr>
                <w:sz w:val="24"/>
                <w:szCs w:val="24"/>
              </w:rPr>
            </w:pPr>
          </w:p>
        </w:tc>
        <w:tc>
          <w:tcPr>
            <w:tcW w:w="2000" w:type="dxa"/>
            <w:vAlign w:val="bottom"/>
          </w:tcPr>
          <w:p w:rsidR="004B40AD" w:rsidRPr="00BB3F5B" w:rsidRDefault="004B40AD" w:rsidP="008F67AA">
            <w:pPr>
              <w:ind w:left="120"/>
              <w:rPr>
                <w:sz w:val="24"/>
                <w:szCs w:val="24"/>
              </w:rPr>
            </w:pPr>
            <w:r w:rsidRPr="00BB3F5B">
              <w:rPr>
                <w:rFonts w:eastAsia="Times New Roman"/>
                <w:i/>
                <w:iCs/>
                <w:sz w:val="24"/>
                <w:szCs w:val="24"/>
              </w:rPr>
              <w:t>применять</w:t>
            </w:r>
          </w:p>
        </w:tc>
        <w:tc>
          <w:tcPr>
            <w:tcW w:w="16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простейшие</w:t>
            </w:r>
          </w:p>
        </w:tc>
      </w:tr>
      <w:tr w:rsidR="004B40AD" w:rsidRPr="00BB3F5B" w:rsidTr="00D93364">
        <w:trPr>
          <w:trHeight w:val="324"/>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rPr>
                <w:sz w:val="24"/>
                <w:szCs w:val="24"/>
              </w:rPr>
            </w:pPr>
          </w:p>
        </w:tc>
        <w:tc>
          <w:tcPr>
            <w:tcW w:w="2020" w:type="dxa"/>
            <w:tcBorders>
              <w:right w:val="single" w:sz="8" w:space="0" w:color="auto"/>
            </w:tcBorders>
            <w:vAlign w:val="bottom"/>
          </w:tcPr>
          <w:p w:rsidR="004B40AD" w:rsidRPr="00BB3F5B" w:rsidRDefault="004B40AD" w:rsidP="008F67AA">
            <w:pPr>
              <w:rPr>
                <w:sz w:val="24"/>
                <w:szCs w:val="24"/>
              </w:rPr>
            </w:pPr>
          </w:p>
        </w:tc>
        <w:tc>
          <w:tcPr>
            <w:tcW w:w="2000" w:type="dxa"/>
            <w:vAlign w:val="bottom"/>
          </w:tcPr>
          <w:p w:rsidR="004B40AD" w:rsidRPr="00BB3F5B" w:rsidRDefault="004B40AD" w:rsidP="008F67AA">
            <w:pPr>
              <w:ind w:left="120"/>
              <w:rPr>
                <w:sz w:val="24"/>
                <w:szCs w:val="24"/>
              </w:rPr>
            </w:pPr>
            <w:r w:rsidRPr="00BB3F5B">
              <w:rPr>
                <w:rFonts w:eastAsia="Times New Roman"/>
                <w:i/>
                <w:iCs/>
                <w:sz w:val="24"/>
                <w:szCs w:val="24"/>
              </w:rPr>
              <w:t>программные</w:t>
            </w:r>
          </w:p>
        </w:tc>
        <w:tc>
          <w:tcPr>
            <w:tcW w:w="1680" w:type="dxa"/>
            <w:tcBorders>
              <w:right w:val="single" w:sz="8" w:space="0" w:color="auto"/>
            </w:tcBorders>
            <w:vAlign w:val="bottom"/>
          </w:tcPr>
          <w:p w:rsidR="004B40AD" w:rsidRPr="00BB3F5B" w:rsidRDefault="004B40AD" w:rsidP="008F67AA">
            <w:pPr>
              <w:jc w:val="right"/>
              <w:rPr>
                <w:sz w:val="24"/>
                <w:szCs w:val="24"/>
              </w:rPr>
            </w:pPr>
            <w:r w:rsidRPr="00BB3F5B">
              <w:rPr>
                <w:rFonts w:eastAsia="Times New Roman"/>
                <w:i/>
                <w:iCs/>
                <w:sz w:val="24"/>
                <w:szCs w:val="24"/>
              </w:rPr>
              <w:t>средства   и</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rPr>
                <w:sz w:val="24"/>
                <w:szCs w:val="24"/>
              </w:rPr>
            </w:pPr>
          </w:p>
        </w:tc>
        <w:tc>
          <w:tcPr>
            <w:tcW w:w="2020" w:type="dxa"/>
            <w:tcBorders>
              <w:right w:val="single" w:sz="8" w:space="0" w:color="auto"/>
            </w:tcBorders>
            <w:vAlign w:val="bottom"/>
          </w:tcPr>
          <w:p w:rsidR="004B40AD" w:rsidRPr="00BB3F5B" w:rsidRDefault="004B40AD" w:rsidP="008F67AA">
            <w:pPr>
              <w:rPr>
                <w:sz w:val="24"/>
                <w:szCs w:val="24"/>
              </w:rPr>
            </w:pPr>
          </w:p>
        </w:tc>
        <w:tc>
          <w:tcPr>
            <w:tcW w:w="2000" w:type="dxa"/>
            <w:vAlign w:val="bottom"/>
          </w:tcPr>
          <w:p w:rsidR="004B40AD" w:rsidRPr="00BB3F5B" w:rsidRDefault="004B40AD" w:rsidP="008F67AA">
            <w:pPr>
              <w:ind w:left="120"/>
              <w:rPr>
                <w:sz w:val="24"/>
                <w:szCs w:val="24"/>
              </w:rPr>
            </w:pPr>
            <w:r w:rsidRPr="00BB3F5B">
              <w:rPr>
                <w:rFonts w:eastAsia="Times New Roman"/>
                <w:i/>
                <w:iCs/>
                <w:sz w:val="24"/>
                <w:szCs w:val="24"/>
              </w:rPr>
              <w:t>электронно-</w:t>
            </w:r>
          </w:p>
        </w:tc>
        <w:tc>
          <w:tcPr>
            <w:tcW w:w="1680" w:type="dxa"/>
            <w:tcBorders>
              <w:right w:val="single" w:sz="8" w:space="0" w:color="auto"/>
            </w:tcBorders>
            <w:vAlign w:val="bottom"/>
          </w:tcPr>
          <w:p w:rsidR="004B40AD" w:rsidRPr="00BB3F5B" w:rsidRDefault="004B40AD" w:rsidP="008F67AA">
            <w:pPr>
              <w:rPr>
                <w:sz w:val="24"/>
                <w:szCs w:val="24"/>
              </w:rPr>
            </w:pP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rPr>
                <w:sz w:val="24"/>
                <w:szCs w:val="24"/>
              </w:rPr>
            </w:pPr>
          </w:p>
        </w:tc>
        <w:tc>
          <w:tcPr>
            <w:tcW w:w="2020" w:type="dxa"/>
            <w:tcBorders>
              <w:right w:val="single" w:sz="8" w:space="0" w:color="auto"/>
            </w:tcBorders>
            <w:vAlign w:val="bottom"/>
          </w:tcPr>
          <w:p w:rsidR="004B40AD" w:rsidRPr="00BB3F5B" w:rsidRDefault="004B40AD" w:rsidP="008F67AA">
            <w:pPr>
              <w:rPr>
                <w:sz w:val="24"/>
                <w:szCs w:val="24"/>
              </w:rPr>
            </w:pPr>
          </w:p>
        </w:tc>
        <w:tc>
          <w:tcPr>
            <w:tcW w:w="368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коммуникационные   систе-</w:t>
            </w:r>
          </w:p>
        </w:tc>
      </w:tr>
      <w:tr w:rsidR="004B40AD" w:rsidRPr="00BB3F5B" w:rsidTr="00D93364">
        <w:trPr>
          <w:trHeight w:val="322"/>
        </w:trPr>
        <w:tc>
          <w:tcPr>
            <w:tcW w:w="284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2080" w:type="dxa"/>
            <w:vAlign w:val="bottom"/>
          </w:tcPr>
          <w:p w:rsidR="004B40AD" w:rsidRPr="00BB3F5B" w:rsidRDefault="004B40AD" w:rsidP="008F67AA">
            <w:pPr>
              <w:rPr>
                <w:sz w:val="24"/>
                <w:szCs w:val="24"/>
              </w:rPr>
            </w:pPr>
          </w:p>
        </w:tc>
        <w:tc>
          <w:tcPr>
            <w:tcW w:w="2020" w:type="dxa"/>
            <w:tcBorders>
              <w:right w:val="single" w:sz="8" w:space="0" w:color="auto"/>
            </w:tcBorders>
            <w:vAlign w:val="bottom"/>
          </w:tcPr>
          <w:p w:rsidR="004B40AD" w:rsidRPr="00BB3F5B" w:rsidRDefault="004B40AD" w:rsidP="008F67AA">
            <w:pPr>
              <w:rPr>
                <w:sz w:val="24"/>
                <w:szCs w:val="24"/>
              </w:rPr>
            </w:pPr>
          </w:p>
        </w:tc>
        <w:tc>
          <w:tcPr>
            <w:tcW w:w="368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мы  при  решении  матема-</w:t>
            </w:r>
          </w:p>
        </w:tc>
      </w:tr>
      <w:tr w:rsidR="004B40AD" w:rsidRPr="00BB3F5B" w:rsidTr="00D93364">
        <w:trPr>
          <w:trHeight w:val="326"/>
        </w:trPr>
        <w:tc>
          <w:tcPr>
            <w:tcW w:w="284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2080" w:type="dxa"/>
            <w:tcBorders>
              <w:bottom w:val="single" w:sz="8" w:space="0" w:color="auto"/>
            </w:tcBorders>
            <w:vAlign w:val="bottom"/>
          </w:tcPr>
          <w:p w:rsidR="004B40AD" w:rsidRPr="00BB3F5B" w:rsidRDefault="004B40AD" w:rsidP="008F67AA">
            <w:pPr>
              <w:rPr>
                <w:sz w:val="24"/>
                <w:szCs w:val="24"/>
              </w:rPr>
            </w:pPr>
          </w:p>
        </w:tc>
        <w:tc>
          <w:tcPr>
            <w:tcW w:w="20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2000" w:type="dxa"/>
            <w:tcBorders>
              <w:bottom w:val="single" w:sz="8" w:space="0" w:color="auto"/>
            </w:tcBorders>
            <w:vAlign w:val="bottom"/>
          </w:tcPr>
          <w:p w:rsidR="004B40AD" w:rsidRPr="00BB3F5B" w:rsidRDefault="004B40AD" w:rsidP="008F67AA">
            <w:pPr>
              <w:ind w:left="120"/>
              <w:rPr>
                <w:sz w:val="24"/>
                <w:szCs w:val="24"/>
              </w:rPr>
            </w:pPr>
            <w:r w:rsidRPr="00BB3F5B">
              <w:rPr>
                <w:rFonts w:eastAsia="Times New Roman"/>
                <w:i/>
                <w:iCs/>
                <w:sz w:val="24"/>
                <w:szCs w:val="24"/>
              </w:rPr>
              <w:t>тических задач</w:t>
            </w:r>
          </w:p>
        </w:tc>
        <w:tc>
          <w:tcPr>
            <w:tcW w:w="168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4B40AD" w:rsidP="004B40AD">
      <w:pPr>
        <w:spacing w:line="234" w:lineRule="auto"/>
        <w:ind w:left="1320"/>
        <w:rPr>
          <w:sz w:val="24"/>
          <w:szCs w:val="24"/>
        </w:rPr>
      </w:pPr>
      <w:r w:rsidRPr="00BB3F5B">
        <w:rPr>
          <w:rFonts w:eastAsia="Times New Roman"/>
          <w:b/>
          <w:bCs/>
          <w:sz w:val="24"/>
          <w:szCs w:val="24"/>
        </w:rPr>
        <w:t>Предметная область Информатика</w:t>
      </w:r>
      <w:r w:rsidRPr="00BB3F5B">
        <w:rPr>
          <w:rFonts w:eastAsia="Times New Roman"/>
          <w:sz w:val="24"/>
          <w:szCs w:val="24"/>
        </w:rPr>
        <w:t>.</w:t>
      </w:r>
    </w:p>
    <w:p w:rsidR="004B40AD" w:rsidRPr="00BB3F5B" w:rsidRDefault="004B40AD" w:rsidP="004B40AD">
      <w:pPr>
        <w:spacing w:line="14" w:lineRule="exact"/>
        <w:rPr>
          <w:sz w:val="24"/>
          <w:szCs w:val="24"/>
        </w:rPr>
      </w:pPr>
    </w:p>
    <w:p w:rsidR="004B40AD" w:rsidRPr="00BB3F5B" w:rsidRDefault="004B40AD" w:rsidP="004B40AD">
      <w:pPr>
        <w:spacing w:line="237" w:lineRule="auto"/>
        <w:ind w:left="620" w:right="220" w:firstLine="708"/>
        <w:jc w:val="both"/>
        <w:rPr>
          <w:sz w:val="24"/>
          <w:szCs w:val="24"/>
        </w:rPr>
      </w:pPr>
      <w:r w:rsidRPr="00BB3F5B">
        <w:rPr>
          <w:rFonts w:eastAsia="Times New Roman"/>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 и учитываются межпредметные связи.</w:t>
      </w:r>
    </w:p>
    <w:p w:rsidR="004B40AD" w:rsidRPr="00BB3F5B" w:rsidRDefault="004B40AD" w:rsidP="004B40AD">
      <w:pPr>
        <w:spacing w:line="20" w:lineRule="exact"/>
        <w:rPr>
          <w:sz w:val="24"/>
          <w:szCs w:val="24"/>
        </w:rPr>
      </w:pPr>
    </w:p>
    <w:p w:rsidR="004B40AD" w:rsidRPr="00BB3F5B" w:rsidRDefault="004B40AD" w:rsidP="00DF40D7">
      <w:pPr>
        <w:numPr>
          <w:ilvl w:val="1"/>
          <w:numId w:val="64"/>
        </w:numPr>
        <w:tabs>
          <w:tab w:val="left" w:pos="1626"/>
        </w:tabs>
        <w:spacing w:line="235" w:lineRule="auto"/>
        <w:ind w:left="620" w:right="220" w:firstLine="708"/>
        <w:rPr>
          <w:rFonts w:eastAsia="Times New Roman"/>
          <w:b/>
          <w:bCs/>
          <w:sz w:val="24"/>
          <w:szCs w:val="24"/>
        </w:rPr>
      </w:pPr>
      <w:r w:rsidRPr="00BB3F5B">
        <w:rPr>
          <w:rFonts w:eastAsia="Times New Roman"/>
          <w:b/>
          <w:bCs/>
          <w:sz w:val="24"/>
          <w:szCs w:val="24"/>
        </w:rPr>
        <w:t>результате изучения учебного предмета «Информатика» на уровне среднего общего образования:</w:t>
      </w:r>
    </w:p>
    <w:p w:rsidR="004B40AD" w:rsidRPr="00BB3F5B" w:rsidRDefault="004B40AD" w:rsidP="004B40AD">
      <w:pPr>
        <w:spacing w:line="1" w:lineRule="exact"/>
        <w:rPr>
          <w:rFonts w:eastAsia="Times New Roman"/>
          <w:b/>
          <w:bCs/>
          <w:sz w:val="24"/>
          <w:szCs w:val="24"/>
        </w:rPr>
      </w:pPr>
    </w:p>
    <w:p w:rsidR="004B40AD" w:rsidRPr="00BB3F5B" w:rsidRDefault="004B40AD" w:rsidP="004B40AD">
      <w:pPr>
        <w:ind w:left="132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4" w:lineRule="auto"/>
        <w:ind w:left="360" w:right="220" w:firstLine="720"/>
        <w:rPr>
          <w:rFonts w:eastAsia="Times New Roman"/>
          <w:b/>
          <w:bCs/>
          <w:sz w:val="24"/>
          <w:szCs w:val="24"/>
        </w:rPr>
      </w:pPr>
      <w:r w:rsidRPr="00BB3F5B">
        <w:rPr>
          <w:rFonts w:eastAsia="Times New Roman"/>
          <w:sz w:val="24"/>
          <w:szCs w:val="24"/>
        </w:rPr>
        <w:t>– определять информационный объем графических и звуковых данных при заданных условиях дискретизации;</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left="360" w:right="220" w:firstLine="720"/>
        <w:rPr>
          <w:rFonts w:eastAsia="Times New Roman"/>
          <w:b/>
          <w:bCs/>
          <w:sz w:val="24"/>
          <w:szCs w:val="24"/>
        </w:rPr>
      </w:pPr>
      <w:r w:rsidRPr="00BB3F5B">
        <w:rPr>
          <w:rFonts w:eastAsia="Times New Roman"/>
          <w:sz w:val="24"/>
          <w:szCs w:val="24"/>
        </w:rPr>
        <w:t>– строить логическое выражение по заданной таблице истинности; решать несложные логические уравнения;</w:t>
      </w:r>
    </w:p>
    <w:p w:rsidR="004B40AD" w:rsidRPr="00BB3F5B" w:rsidRDefault="004B40AD" w:rsidP="004B40AD">
      <w:pPr>
        <w:spacing w:line="4" w:lineRule="exact"/>
        <w:rPr>
          <w:rFonts w:eastAsia="Times New Roman"/>
          <w:b/>
          <w:bCs/>
          <w:sz w:val="24"/>
          <w:szCs w:val="24"/>
        </w:rPr>
      </w:pPr>
    </w:p>
    <w:p w:rsidR="004B40AD" w:rsidRPr="00BB3F5B" w:rsidRDefault="004B40AD" w:rsidP="004B40AD">
      <w:pPr>
        <w:ind w:left="1080"/>
        <w:rPr>
          <w:rFonts w:eastAsia="Times New Roman"/>
          <w:b/>
          <w:bCs/>
          <w:sz w:val="24"/>
          <w:szCs w:val="24"/>
        </w:rPr>
      </w:pPr>
      <w:r w:rsidRPr="00BB3F5B">
        <w:rPr>
          <w:rFonts w:eastAsia="Times New Roman"/>
          <w:sz w:val="24"/>
          <w:szCs w:val="24"/>
        </w:rPr>
        <w:t>–  находить оптимальный путь во взвешенном графе;</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7" w:lineRule="auto"/>
        <w:ind w:left="360" w:right="220" w:firstLine="720"/>
        <w:jc w:val="both"/>
        <w:rPr>
          <w:rFonts w:eastAsia="Times New Roman"/>
          <w:b/>
          <w:bCs/>
          <w:sz w:val="24"/>
          <w:szCs w:val="24"/>
        </w:rPr>
      </w:pPr>
      <w:r w:rsidRPr="00BB3F5B">
        <w:rPr>
          <w:rFonts w:eastAsia="Times New Roman"/>
          <w:sz w:val="24"/>
          <w:szCs w:val="24"/>
        </w:rPr>
        <w:t>–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7" w:lineRule="auto"/>
        <w:ind w:left="360" w:right="220" w:firstLine="720"/>
        <w:jc w:val="both"/>
        <w:rPr>
          <w:rFonts w:eastAsia="Times New Roman"/>
          <w:b/>
          <w:bCs/>
          <w:sz w:val="24"/>
          <w:szCs w:val="24"/>
        </w:rPr>
      </w:pPr>
      <w:r w:rsidRPr="00BB3F5B">
        <w:rPr>
          <w:rFonts w:eastAsia="Times New Roman"/>
          <w:sz w:val="24"/>
          <w:szCs w:val="24"/>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6" w:lineRule="auto"/>
        <w:ind w:left="360" w:right="220" w:firstLine="720"/>
        <w:jc w:val="both"/>
        <w:rPr>
          <w:rFonts w:eastAsia="Times New Roman"/>
          <w:b/>
          <w:bCs/>
          <w:sz w:val="24"/>
          <w:szCs w:val="24"/>
        </w:rPr>
      </w:pPr>
      <w:r w:rsidRPr="00BB3F5B">
        <w:rPr>
          <w:rFonts w:eastAsia="Times New Roman"/>
          <w:sz w:val="24"/>
          <w:szCs w:val="24"/>
        </w:rPr>
        <w:t>– создавать на алгоритмическом языке программы для решения типовых за</w:t>
      </w:r>
      <w:r w:rsidR="0033281A" w:rsidRPr="00BB3F5B">
        <w:rPr>
          <w:rFonts w:eastAsia="Times New Roman"/>
          <w:sz w:val="24"/>
          <w:szCs w:val="24"/>
        </w:rPr>
        <w:t>д</w:t>
      </w:r>
      <w:r w:rsidRPr="00BB3F5B">
        <w:rPr>
          <w:rFonts w:eastAsia="Times New Roman"/>
          <w:sz w:val="24"/>
          <w:szCs w:val="24"/>
        </w:rPr>
        <w:t>ач базового уровня из различных предметных областей с использованием основных алгоритмических конструкций;</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5" w:lineRule="auto"/>
        <w:ind w:left="360" w:right="220" w:firstLine="720"/>
        <w:rPr>
          <w:rFonts w:eastAsia="Times New Roman"/>
          <w:b/>
          <w:bCs/>
          <w:sz w:val="24"/>
          <w:szCs w:val="24"/>
        </w:rPr>
      </w:pPr>
      <w:r w:rsidRPr="00BB3F5B">
        <w:rPr>
          <w:rFonts w:eastAsia="Times New Roman"/>
          <w:sz w:val="24"/>
          <w:szCs w:val="24"/>
        </w:rPr>
        <w:t>– использовать готовые прикладные компьютерные программы в соответствии с типом решаемых задач и по выбранной специализации;</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left="360" w:right="220" w:firstLine="720"/>
        <w:rPr>
          <w:rFonts w:eastAsia="Times New Roman"/>
          <w:b/>
          <w:bCs/>
          <w:sz w:val="24"/>
          <w:szCs w:val="24"/>
        </w:rPr>
      </w:pPr>
      <w:r w:rsidRPr="00BB3F5B">
        <w:rPr>
          <w:rFonts w:eastAsia="Times New Roman"/>
          <w:sz w:val="24"/>
          <w:szCs w:val="24"/>
        </w:rPr>
        <w:t>– понимать и использовать основные понятия, связанные со сложностью вычислений (время работы, размер используемой памяти);</w:t>
      </w:r>
    </w:p>
    <w:p w:rsidR="004B40AD" w:rsidRPr="00BB3F5B" w:rsidRDefault="004B40AD" w:rsidP="004B40AD">
      <w:pPr>
        <w:spacing w:line="15" w:lineRule="exact"/>
        <w:rPr>
          <w:rFonts w:eastAsia="Times New Roman"/>
          <w:b/>
          <w:bCs/>
          <w:sz w:val="24"/>
          <w:szCs w:val="24"/>
        </w:rPr>
      </w:pPr>
    </w:p>
    <w:p w:rsidR="004B40AD" w:rsidRPr="00BB3F5B" w:rsidRDefault="004B40AD" w:rsidP="0033281A">
      <w:pPr>
        <w:spacing w:line="237" w:lineRule="auto"/>
        <w:ind w:left="360" w:right="220" w:firstLine="720"/>
        <w:jc w:val="both"/>
        <w:rPr>
          <w:sz w:val="24"/>
          <w:szCs w:val="24"/>
        </w:rPr>
      </w:pPr>
      <w:r w:rsidRPr="00BB3F5B">
        <w:rPr>
          <w:rFonts w:eastAsia="Times New Roman"/>
          <w:sz w:val="24"/>
          <w:szCs w:val="24"/>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электронные таблицы для выполнения учебных заданий из различных предметных областей;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применять антивирусные программы для обеспечения стабильной работы технических средств ИКТ;</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соблюдать санитарно-гигиенические требования при работе за персональным компьютером в соответствии с нормами действующих СанПиН.</w:t>
      </w:r>
    </w:p>
    <w:p w:rsidR="004B40AD" w:rsidRPr="00BB3F5B" w:rsidRDefault="004B40AD" w:rsidP="004B40AD">
      <w:pPr>
        <w:spacing w:line="8" w:lineRule="exact"/>
        <w:rPr>
          <w:sz w:val="24"/>
          <w:szCs w:val="24"/>
        </w:rPr>
      </w:pPr>
    </w:p>
    <w:p w:rsidR="004B40AD" w:rsidRPr="00BB3F5B" w:rsidRDefault="004B40AD" w:rsidP="004B40AD">
      <w:pPr>
        <w:ind w:left="26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выполнять эквивалентные преобразования логических выражений,используя законы алгебры логики, в том числе и при составлении поисковых запросов;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w:t>
      </w:r>
      <w:r w:rsidRPr="00BB3F5B">
        <w:rPr>
          <w:rFonts w:eastAsia="Times New Roman"/>
          <w:i/>
          <w:iCs/>
          <w:sz w:val="24"/>
          <w:szCs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двоичной, восьмеричной и шестнадцатеричной системах счисления;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использовать знания о графах,деревьях и списках при описании реальныхобъектов и процессов;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w:t>
      </w:r>
      <w:r w:rsidRPr="00BB3F5B">
        <w:rPr>
          <w:rFonts w:eastAsia="Times New Roman"/>
          <w:i/>
          <w:iCs/>
          <w:sz w:val="24"/>
          <w:szCs w:val="24"/>
        </w:rPr>
        <w:t>строить неравномерные коды,допускающие однозначное декодированиесообщений,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понимать важность дискретизации данных;использовать знания о постановках задач поиска и сортировки; их роли при решении задач анализа данных;</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w:t>
      </w:r>
      <w:r w:rsidRPr="00BB3F5B">
        <w:rPr>
          <w:rFonts w:eastAsia="Times New Roman"/>
          <w:i/>
          <w:iCs/>
          <w:sz w:val="24"/>
          <w:szCs w:val="24"/>
        </w:rPr>
        <w:t>использовать навыки и опыт разработки программ в выбранной средепрограммирования,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B40AD" w:rsidRPr="00BB3F5B" w:rsidRDefault="004B40AD" w:rsidP="004B40AD">
      <w:pPr>
        <w:spacing w:line="14" w:lineRule="exact"/>
        <w:rPr>
          <w:sz w:val="24"/>
          <w:szCs w:val="24"/>
        </w:rPr>
      </w:pPr>
    </w:p>
    <w:p w:rsidR="004B40AD" w:rsidRPr="00BB3F5B" w:rsidRDefault="004B40AD" w:rsidP="004B40AD">
      <w:pPr>
        <w:spacing w:line="235" w:lineRule="auto"/>
        <w:ind w:left="860"/>
        <w:rPr>
          <w:sz w:val="24"/>
          <w:szCs w:val="24"/>
        </w:rPr>
      </w:pPr>
      <w:r w:rsidRPr="00BB3F5B">
        <w:rPr>
          <w:rFonts w:eastAsia="Times New Roman"/>
          <w:sz w:val="24"/>
          <w:szCs w:val="24"/>
        </w:rPr>
        <w:t xml:space="preserve">– </w:t>
      </w:r>
      <w:r w:rsidRPr="00BB3F5B">
        <w:rPr>
          <w:rFonts w:eastAsia="Times New Roman"/>
          <w:i/>
          <w:iCs/>
          <w:sz w:val="24"/>
          <w:szCs w:val="24"/>
        </w:rPr>
        <w:t>разрабатывать и использовать компьютерно-математические модели;- оценивать числовые параметры моделируемых объектов и процессов;</w:t>
      </w:r>
    </w:p>
    <w:p w:rsidR="004B40AD" w:rsidRPr="00BB3F5B" w:rsidRDefault="004B40AD" w:rsidP="004B40AD">
      <w:pPr>
        <w:spacing w:line="16" w:lineRule="exact"/>
        <w:rPr>
          <w:sz w:val="24"/>
          <w:szCs w:val="24"/>
        </w:rPr>
      </w:pPr>
    </w:p>
    <w:p w:rsidR="004B40AD" w:rsidRPr="00BB3F5B" w:rsidRDefault="004B40AD" w:rsidP="004B40AD">
      <w:pPr>
        <w:spacing w:line="236" w:lineRule="auto"/>
        <w:jc w:val="both"/>
        <w:rPr>
          <w:sz w:val="24"/>
          <w:szCs w:val="24"/>
        </w:rPr>
      </w:pPr>
      <w:r w:rsidRPr="00BB3F5B">
        <w:rPr>
          <w:rFonts w:eastAsia="Times New Roman"/>
          <w:i/>
          <w:iCs/>
          <w:sz w:val="24"/>
          <w:szCs w:val="24"/>
        </w:rPr>
        <w:t>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применять базы данных и справочные системы при решении задач,</w:t>
      </w:r>
      <w:r w:rsidR="00D93364" w:rsidRPr="00BB3F5B">
        <w:rPr>
          <w:rFonts w:eastAsia="Times New Roman"/>
          <w:i/>
          <w:iCs/>
          <w:sz w:val="24"/>
          <w:szCs w:val="24"/>
        </w:rPr>
        <w:t>возникающих</w:t>
      </w:r>
      <w:r w:rsidRPr="00BB3F5B">
        <w:rPr>
          <w:rFonts w:eastAsia="Times New Roman"/>
          <w:i/>
          <w:iCs/>
          <w:sz w:val="24"/>
          <w:szCs w:val="24"/>
        </w:rPr>
        <w:t xml:space="preserve"> в ходе учебной деятельности и вне ее; создавать учебные многотабличные базы данных;</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классифицировать программное обеспечение в соответствии с кругомвыполняемых задач;</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понимать основные принципы устройства современного компьютера имобильных электронных устройств; использовать правила безопасной и экономичной работы с компьютерами и мобильными устройствами;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 xml:space="preserve">понимать общие принципы разработки и функционирования интернет-приложений; создавать веб-страницы; использовать принципы обеспечения информационной безопасности, способы и средства обеспечения надежного </w:t>
      </w:r>
      <w:r w:rsidR="00D93364" w:rsidRPr="00BB3F5B">
        <w:rPr>
          <w:rFonts w:eastAsia="Times New Roman"/>
          <w:i/>
          <w:iCs/>
          <w:sz w:val="24"/>
          <w:szCs w:val="24"/>
        </w:rPr>
        <w:t>функционирования</w:t>
      </w:r>
      <w:r w:rsidRPr="00BB3F5B">
        <w:rPr>
          <w:rFonts w:eastAsia="Times New Roman"/>
          <w:i/>
          <w:iCs/>
          <w:sz w:val="24"/>
          <w:szCs w:val="24"/>
        </w:rPr>
        <w:t xml:space="preserve"> средств ИКТ;</w:t>
      </w:r>
    </w:p>
    <w:p w:rsidR="004B40AD" w:rsidRPr="00BB3F5B" w:rsidRDefault="004B40AD" w:rsidP="004B40AD">
      <w:pPr>
        <w:spacing w:line="3"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критически оценивать информацию,полученную из сети Интернет.</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9"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w:t>
      </w:r>
      <w:r w:rsidR="00D93364" w:rsidRPr="00BB3F5B">
        <w:rPr>
          <w:rFonts w:eastAsia="Times New Roman"/>
          <w:sz w:val="24"/>
          <w:szCs w:val="24"/>
        </w:rPr>
        <w:t>свойства</w:t>
      </w:r>
      <w:r w:rsidRPr="00BB3F5B">
        <w:rPr>
          <w:rFonts w:eastAsia="Times New Roman"/>
          <w:sz w:val="24"/>
          <w:szCs w:val="24"/>
        </w:rPr>
        <w:t xml:space="preserve"> дизъюнкции, конъюнкции, правила де Моргана, связь импликации с </w:t>
      </w:r>
      <w:r w:rsidR="00D93364" w:rsidRPr="00BB3F5B">
        <w:rPr>
          <w:rFonts w:eastAsia="Times New Roman"/>
          <w:sz w:val="24"/>
          <w:szCs w:val="24"/>
        </w:rPr>
        <w:t>дизъюнкцией</w:t>
      </w:r>
      <w:r w:rsidRPr="00BB3F5B">
        <w:rPr>
          <w:rFonts w:eastAsia="Times New Roman"/>
          <w:sz w:val="24"/>
          <w:szCs w:val="24"/>
        </w:rPr>
        <w:t>);</w:t>
      </w:r>
    </w:p>
    <w:p w:rsidR="004B40AD" w:rsidRPr="00BB3F5B" w:rsidRDefault="004B40AD" w:rsidP="004B40AD">
      <w:pPr>
        <w:spacing w:line="18"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xml:space="preserve">– 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w:t>
      </w:r>
      <w:r w:rsidR="00D93364" w:rsidRPr="00BB3F5B">
        <w:rPr>
          <w:rFonts w:eastAsia="Times New Roman"/>
          <w:sz w:val="24"/>
          <w:szCs w:val="24"/>
        </w:rPr>
        <w:t>высказывания</w:t>
      </w:r>
      <w:r w:rsidRPr="00BB3F5B">
        <w:rPr>
          <w:rFonts w:eastAsia="Times New Roman"/>
          <w:sz w:val="24"/>
          <w:szCs w:val="24"/>
        </w:rPr>
        <w:t>, содержащего переменные; решать логические уравнения;</w:t>
      </w:r>
    </w:p>
    <w:p w:rsidR="004B40AD" w:rsidRPr="00BB3F5B" w:rsidRDefault="004B40AD" w:rsidP="004B40AD">
      <w:pPr>
        <w:spacing w:line="16" w:lineRule="exact"/>
        <w:rPr>
          <w:sz w:val="24"/>
          <w:szCs w:val="24"/>
        </w:rPr>
      </w:pPr>
    </w:p>
    <w:p w:rsidR="004B40AD" w:rsidRPr="00BB3F5B" w:rsidRDefault="004B40AD" w:rsidP="004B40AD">
      <w:pPr>
        <w:spacing w:line="235" w:lineRule="auto"/>
        <w:ind w:right="480" w:firstLine="852"/>
        <w:rPr>
          <w:sz w:val="24"/>
          <w:szCs w:val="24"/>
        </w:rPr>
      </w:pPr>
      <w:r w:rsidRPr="00BB3F5B">
        <w:rPr>
          <w:rFonts w:eastAsia="Times New Roman"/>
          <w:sz w:val="24"/>
          <w:szCs w:val="24"/>
        </w:rPr>
        <w:t>– строить дерево игры по заданному алгоритму; строить и обосновывать выигрышную стратегию игры;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lastRenderedPageBreak/>
        <w:t>– 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right="140" w:firstLine="852"/>
        <w:rPr>
          <w:sz w:val="24"/>
          <w:szCs w:val="24"/>
        </w:rPr>
      </w:pPr>
      <w:r w:rsidRPr="00BB3F5B">
        <w:rPr>
          <w:rFonts w:eastAsia="Times New Roman"/>
          <w:sz w:val="24"/>
          <w:szCs w:val="24"/>
        </w:rPr>
        <w:t>– записывать действительные числа в экспоненциальной форме; применять знания о представлении чисел в памяти компьютера;</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формализовать понятие «алгоритм» с помощью одной из универсальных моделей вычислений (машина Тьюринга, машина Поста и др.); понимать </w:t>
      </w:r>
      <w:r w:rsidR="00D93364" w:rsidRPr="00BB3F5B">
        <w:rPr>
          <w:rFonts w:eastAsia="Times New Roman"/>
          <w:sz w:val="24"/>
          <w:szCs w:val="24"/>
        </w:rPr>
        <w:t>содержание</w:t>
      </w:r>
      <w:r w:rsidRPr="00BB3F5B">
        <w:rPr>
          <w:rFonts w:eastAsia="Times New Roman"/>
          <w:sz w:val="24"/>
          <w:szCs w:val="24"/>
        </w:rPr>
        <w:t xml:space="preserve"> тезиса Черча–Тьюринга;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анализировать предложенный алгоритм, например, определять, какие </w:t>
      </w:r>
      <w:r w:rsidR="00D93364" w:rsidRPr="00BB3F5B">
        <w:rPr>
          <w:rFonts w:eastAsia="Times New Roman"/>
          <w:sz w:val="24"/>
          <w:szCs w:val="24"/>
        </w:rPr>
        <w:t>результаты</w:t>
      </w:r>
      <w:r w:rsidRPr="00BB3F5B">
        <w:rPr>
          <w:rFonts w:eastAsia="Times New Roman"/>
          <w:sz w:val="24"/>
          <w:szCs w:val="24"/>
        </w:rPr>
        <w:t xml:space="preserve"> возможны при заданном множестве исходных значений и при каких </w:t>
      </w:r>
      <w:r w:rsidR="00D93364" w:rsidRPr="00BB3F5B">
        <w:rPr>
          <w:rFonts w:eastAsia="Times New Roman"/>
          <w:sz w:val="24"/>
          <w:szCs w:val="24"/>
        </w:rPr>
        <w:t>исходных</w:t>
      </w:r>
      <w:r w:rsidRPr="00BB3F5B">
        <w:rPr>
          <w:rFonts w:eastAsia="Times New Roman"/>
          <w:sz w:val="24"/>
          <w:szCs w:val="24"/>
        </w:rPr>
        <w:t xml:space="preserve"> значениях возможно получение указанных результатов;</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применять метод сохранения промежуточных результатов (метод </w:t>
      </w:r>
      <w:r w:rsidR="00D93364" w:rsidRPr="00BB3F5B">
        <w:rPr>
          <w:rFonts w:eastAsia="Times New Roman"/>
          <w:sz w:val="24"/>
          <w:szCs w:val="24"/>
        </w:rPr>
        <w:t>динамического</w:t>
      </w:r>
      <w:r w:rsidRPr="00BB3F5B">
        <w:rPr>
          <w:rFonts w:eastAsia="Times New Roman"/>
          <w:sz w:val="24"/>
          <w:szCs w:val="24"/>
        </w:rPr>
        <w:t xml:space="preserve"> программирования) для создания полиномиальных (не переборных) алгоритмов решения различных задач; примеры: поиск минимального пути в </w:t>
      </w:r>
      <w:r w:rsidR="00D93364" w:rsidRPr="00BB3F5B">
        <w:rPr>
          <w:rFonts w:eastAsia="Times New Roman"/>
          <w:sz w:val="24"/>
          <w:szCs w:val="24"/>
        </w:rPr>
        <w:t>ориентированном</w:t>
      </w:r>
      <w:r w:rsidRPr="00BB3F5B">
        <w:rPr>
          <w:rFonts w:eastAsia="Times New Roman"/>
          <w:sz w:val="24"/>
          <w:szCs w:val="24"/>
        </w:rPr>
        <w:t xml:space="preserve"> ациклическом графе, подсчет количества путей;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создавать собственные алгоритмы для решения прикладных задач на основе изученных алгоритмов и методов;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применять при решении задач структуры данных: списки, словари, </w:t>
      </w:r>
      <w:r w:rsidR="00D93364" w:rsidRPr="00BB3F5B">
        <w:rPr>
          <w:rFonts w:eastAsia="Times New Roman"/>
          <w:sz w:val="24"/>
          <w:szCs w:val="24"/>
        </w:rPr>
        <w:t>деревья</w:t>
      </w:r>
      <w:r w:rsidRPr="00BB3F5B">
        <w:rPr>
          <w:rFonts w:eastAsia="Times New Roman"/>
          <w:sz w:val="24"/>
          <w:szCs w:val="24"/>
        </w:rPr>
        <w:t>, очереди; применять при составлении алгоритмов базовые операции со структурами данных;</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использовать основные понятия, конструкции и структуры данных </w:t>
      </w:r>
      <w:r w:rsidR="00D93364" w:rsidRPr="00BB3F5B">
        <w:rPr>
          <w:rFonts w:eastAsia="Times New Roman"/>
          <w:sz w:val="24"/>
          <w:szCs w:val="24"/>
        </w:rPr>
        <w:t>последовательного</w:t>
      </w:r>
      <w:r w:rsidRPr="00BB3F5B">
        <w:rPr>
          <w:rFonts w:eastAsia="Times New Roman"/>
          <w:sz w:val="24"/>
          <w:szCs w:val="24"/>
        </w:rPr>
        <w:t xml:space="preserve"> программирования, а также правила записи этих конструкций и структур в выбранном для изучения языке программирования;</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4B40AD" w:rsidRPr="00BB3F5B" w:rsidRDefault="004B40AD" w:rsidP="004B40AD">
      <w:pPr>
        <w:spacing w:line="12" w:lineRule="exact"/>
        <w:rPr>
          <w:sz w:val="24"/>
          <w:szCs w:val="24"/>
        </w:rPr>
      </w:pPr>
    </w:p>
    <w:p w:rsidR="004B40AD" w:rsidRPr="00BB3F5B" w:rsidRDefault="004B40AD" w:rsidP="004B40AD">
      <w:pPr>
        <w:ind w:left="540"/>
        <w:rPr>
          <w:sz w:val="24"/>
          <w:szCs w:val="24"/>
        </w:rPr>
      </w:pPr>
      <w:r w:rsidRPr="00BB3F5B">
        <w:rPr>
          <w:rFonts w:eastAsia="Times New Roman"/>
          <w:sz w:val="24"/>
          <w:szCs w:val="24"/>
        </w:rPr>
        <w:t>–  применять алгоритмы поиска и сортировки при решении типовых задач;</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08"/>
        <w:jc w:val="both"/>
        <w:rPr>
          <w:sz w:val="24"/>
          <w:szCs w:val="24"/>
        </w:rPr>
      </w:pPr>
      <w:r w:rsidRPr="00BB3F5B">
        <w:rPr>
          <w:rFonts w:eastAsia="Times New Roman"/>
          <w:sz w:val="24"/>
          <w:szCs w:val="24"/>
        </w:rPr>
        <w:t>– 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08"/>
        <w:jc w:val="both"/>
        <w:rPr>
          <w:sz w:val="24"/>
          <w:szCs w:val="24"/>
        </w:rPr>
      </w:pPr>
      <w:r w:rsidRPr="00BB3F5B">
        <w:rPr>
          <w:rFonts w:eastAsia="Times New Roman"/>
          <w:sz w:val="24"/>
          <w:szCs w:val="24"/>
        </w:rPr>
        <w:t xml:space="preserve">– выполнять отладку и тестирование программ в выбранной среде </w:t>
      </w:r>
      <w:r w:rsidR="00D93364" w:rsidRPr="00BB3F5B">
        <w:rPr>
          <w:rFonts w:eastAsia="Times New Roman"/>
          <w:sz w:val="24"/>
          <w:szCs w:val="24"/>
        </w:rPr>
        <w:t>программирования</w:t>
      </w:r>
      <w:r w:rsidRPr="00BB3F5B">
        <w:rPr>
          <w:rFonts w:eastAsia="Times New Roman"/>
          <w:sz w:val="24"/>
          <w:szCs w:val="24"/>
        </w:rPr>
        <w:t>; использовать при разработке программ стандартные библиотеки языка</w:t>
      </w:r>
    </w:p>
    <w:p w:rsidR="004B40AD" w:rsidRPr="00BB3F5B" w:rsidRDefault="004B40AD" w:rsidP="004B40AD">
      <w:pPr>
        <w:spacing w:line="234" w:lineRule="auto"/>
        <w:rPr>
          <w:sz w:val="24"/>
          <w:szCs w:val="24"/>
        </w:rPr>
      </w:pPr>
      <w:r w:rsidRPr="00BB3F5B">
        <w:rPr>
          <w:rFonts w:eastAsia="Times New Roman"/>
          <w:sz w:val="24"/>
          <w:szCs w:val="24"/>
        </w:rPr>
        <w:t xml:space="preserve">программирования и внешние библиотеки программ; создавать </w:t>
      </w:r>
      <w:r w:rsidR="00D93364" w:rsidRPr="00BB3F5B">
        <w:rPr>
          <w:rFonts w:eastAsia="Times New Roman"/>
          <w:sz w:val="24"/>
          <w:szCs w:val="24"/>
        </w:rPr>
        <w:t>многокомпонентные</w:t>
      </w:r>
      <w:r w:rsidRPr="00BB3F5B">
        <w:rPr>
          <w:rFonts w:eastAsia="Times New Roman"/>
          <w:sz w:val="24"/>
          <w:szCs w:val="24"/>
        </w:rPr>
        <w:t xml:space="preserve"> программные продукты в среде программирования;</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08"/>
        <w:rPr>
          <w:sz w:val="24"/>
          <w:szCs w:val="24"/>
        </w:rPr>
      </w:pPr>
      <w:r w:rsidRPr="00BB3F5B">
        <w:rPr>
          <w:rFonts w:eastAsia="Times New Roman"/>
          <w:sz w:val="24"/>
          <w:szCs w:val="24"/>
        </w:rPr>
        <w:t>– инсталлировать и деинсталлировать программные средства, необходимые для решения учебных задач по выбранной специализации;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08"/>
        <w:jc w:val="both"/>
        <w:rPr>
          <w:sz w:val="24"/>
          <w:szCs w:val="24"/>
        </w:rPr>
      </w:pPr>
      <w:r w:rsidRPr="00BB3F5B">
        <w:rPr>
          <w:rFonts w:eastAsia="Times New Roman"/>
          <w:sz w:val="24"/>
          <w:szCs w:val="24"/>
        </w:rPr>
        <w:lastRenderedPageBreak/>
        <w:t>– 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08"/>
        <w:jc w:val="both"/>
        <w:rPr>
          <w:sz w:val="24"/>
          <w:szCs w:val="24"/>
        </w:rPr>
      </w:pPr>
      <w:r w:rsidRPr="00BB3F5B">
        <w:rPr>
          <w:rFonts w:eastAsia="Times New Roman"/>
          <w:sz w:val="24"/>
          <w:szCs w:val="24"/>
        </w:rPr>
        <w:t>–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4B40AD" w:rsidRPr="00BB3F5B" w:rsidRDefault="004B40AD" w:rsidP="004B40AD">
      <w:pPr>
        <w:spacing w:line="20" w:lineRule="exact"/>
        <w:rPr>
          <w:sz w:val="24"/>
          <w:szCs w:val="24"/>
        </w:rPr>
      </w:pPr>
    </w:p>
    <w:p w:rsidR="004B40AD" w:rsidRPr="00BB3F5B" w:rsidRDefault="004B40AD" w:rsidP="004B40AD">
      <w:pPr>
        <w:spacing w:line="236" w:lineRule="auto"/>
        <w:ind w:firstLine="708"/>
        <w:jc w:val="both"/>
        <w:rPr>
          <w:sz w:val="24"/>
          <w:szCs w:val="24"/>
        </w:rPr>
      </w:pPr>
      <w:r w:rsidRPr="00BB3F5B">
        <w:rPr>
          <w:rFonts w:eastAsia="Times New Roman"/>
          <w:sz w:val="24"/>
          <w:szCs w:val="24"/>
        </w:rPr>
        <w:t>– 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владеть принципами организации иерархических файловых систем и именования файлов; использовать шаблоны для описания группы файлов;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использовать динамические (электронные) таблицы, в том числе формулы</w:t>
      </w:r>
    </w:p>
    <w:p w:rsidR="004B40AD" w:rsidRPr="00BB3F5B" w:rsidRDefault="004B40AD" w:rsidP="004B40AD">
      <w:pPr>
        <w:spacing w:line="15" w:lineRule="exact"/>
        <w:rPr>
          <w:sz w:val="24"/>
          <w:szCs w:val="24"/>
        </w:rPr>
      </w:pPr>
    </w:p>
    <w:p w:rsidR="004B40AD" w:rsidRPr="00BB3F5B" w:rsidRDefault="004B40AD" w:rsidP="00DF40D7">
      <w:pPr>
        <w:numPr>
          <w:ilvl w:val="0"/>
          <w:numId w:val="65"/>
        </w:numPr>
        <w:tabs>
          <w:tab w:val="left" w:pos="211"/>
        </w:tabs>
        <w:spacing w:line="236" w:lineRule="auto"/>
        <w:jc w:val="both"/>
        <w:rPr>
          <w:rFonts w:eastAsia="Times New Roman"/>
          <w:sz w:val="24"/>
          <w:szCs w:val="24"/>
        </w:rPr>
      </w:pPr>
      <w:r w:rsidRPr="00BB3F5B">
        <w:rPr>
          <w:rFonts w:eastAsia="Times New Roman"/>
          <w:sz w:val="24"/>
          <w:szCs w:val="24"/>
        </w:rPr>
        <w:t>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использовать компьютерные сети для обмена данными при решении прикладных задач;</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организовывать на базовом уровне сетевое взаимодействие (настраивать работу протоколов сети TCP/IP и определять маску сети);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понимать структуру доменных имен; принципы IP-адресации узлов сети;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представлять общие принципы разработки и функционирования интернет-приложений (сайты, блоги и др.);</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4B40AD" w:rsidRPr="00BB3F5B" w:rsidRDefault="004B40AD" w:rsidP="004B40AD">
      <w:pPr>
        <w:spacing w:line="237" w:lineRule="auto"/>
        <w:ind w:firstLine="720"/>
        <w:jc w:val="both"/>
        <w:rPr>
          <w:sz w:val="24"/>
          <w:szCs w:val="24"/>
        </w:rPr>
      </w:pPr>
      <w:r w:rsidRPr="00BB3F5B">
        <w:rPr>
          <w:rFonts w:eastAsia="Times New Roman"/>
          <w:sz w:val="24"/>
          <w:szCs w:val="24"/>
        </w:rPr>
        <w:t>– 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4B40AD" w:rsidRPr="00BB3F5B" w:rsidRDefault="004B40AD" w:rsidP="004B40AD">
      <w:pPr>
        <w:spacing w:line="6" w:lineRule="exact"/>
        <w:rPr>
          <w:sz w:val="24"/>
          <w:szCs w:val="24"/>
        </w:rPr>
      </w:pPr>
    </w:p>
    <w:p w:rsidR="004B40AD" w:rsidRPr="00BB3F5B" w:rsidRDefault="004B40AD" w:rsidP="004B40AD">
      <w:pPr>
        <w:ind w:left="26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применять коды,исправляющие ошибки,возникшие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использовать графы,деревья,списки при описании объектов и процессовокружающего мира; использовать префиксные деревья и другие виды деревьев при решении алгоритмических задач, в том числе при анализе кодов;</w:t>
      </w:r>
    </w:p>
    <w:p w:rsidR="004B40AD" w:rsidRPr="00BB3F5B" w:rsidRDefault="004B40AD" w:rsidP="004B40AD">
      <w:pPr>
        <w:spacing w:line="3"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использовать знания о методе«разделяй и властвуй»;</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приводить примеры различных алгоритмов решения одной задачи,которые имеют различную сложность; использовать понятие переборного алгоритма;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использовать понятие универсального алгоритма и приводить примерыалгоритмически неразрешимых проблем;</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использовать второй язык программирования;сравнивать преимущества</w:t>
      </w:r>
    </w:p>
    <w:p w:rsidR="004B40AD" w:rsidRPr="00BB3F5B" w:rsidRDefault="004B40AD" w:rsidP="004B40AD">
      <w:pPr>
        <w:spacing w:line="1" w:lineRule="exact"/>
        <w:rPr>
          <w:sz w:val="24"/>
          <w:szCs w:val="24"/>
        </w:rPr>
      </w:pPr>
    </w:p>
    <w:p w:rsidR="004B40AD" w:rsidRPr="00BB3F5B" w:rsidRDefault="004B40AD" w:rsidP="00DF40D7">
      <w:pPr>
        <w:numPr>
          <w:ilvl w:val="0"/>
          <w:numId w:val="66"/>
        </w:numPr>
        <w:tabs>
          <w:tab w:val="left" w:pos="220"/>
        </w:tabs>
        <w:ind w:left="220" w:hanging="220"/>
        <w:rPr>
          <w:rFonts w:eastAsia="Times New Roman"/>
          <w:i/>
          <w:iCs/>
          <w:sz w:val="24"/>
          <w:szCs w:val="24"/>
        </w:rPr>
      </w:pPr>
      <w:r w:rsidRPr="00BB3F5B">
        <w:rPr>
          <w:rFonts w:eastAsia="Times New Roman"/>
          <w:i/>
          <w:iCs/>
          <w:sz w:val="24"/>
          <w:szCs w:val="24"/>
        </w:rPr>
        <w:t>недостатки двух языков программирования;</w:t>
      </w:r>
    </w:p>
    <w:p w:rsidR="004B40AD" w:rsidRPr="00BB3F5B" w:rsidRDefault="004B40AD" w:rsidP="004B40AD">
      <w:pPr>
        <w:ind w:left="86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создавать программы для учебных или проектных задач средней сложно-</w:t>
      </w:r>
    </w:p>
    <w:p w:rsidR="004B40AD" w:rsidRPr="00BB3F5B" w:rsidRDefault="004B40AD" w:rsidP="004B40AD">
      <w:pPr>
        <w:rPr>
          <w:rFonts w:eastAsia="Times New Roman"/>
          <w:i/>
          <w:iCs/>
          <w:sz w:val="24"/>
          <w:szCs w:val="24"/>
        </w:rPr>
      </w:pPr>
      <w:r w:rsidRPr="00BB3F5B">
        <w:rPr>
          <w:rFonts w:eastAsia="Times New Roman"/>
          <w:i/>
          <w:iCs/>
          <w:sz w:val="24"/>
          <w:szCs w:val="24"/>
        </w:rPr>
        <w:t>сти;</w:t>
      </w:r>
    </w:p>
    <w:p w:rsidR="004B40AD" w:rsidRPr="00BB3F5B" w:rsidRDefault="004B40AD" w:rsidP="004B40AD">
      <w:pPr>
        <w:spacing w:line="12"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lastRenderedPageBreak/>
        <w:t xml:space="preserve">– </w:t>
      </w:r>
      <w:r w:rsidRPr="00BB3F5B">
        <w:rPr>
          <w:rFonts w:eastAsia="Times New Roman"/>
          <w:i/>
          <w:iCs/>
          <w:sz w:val="24"/>
          <w:szCs w:val="24"/>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7" w:lineRule="auto"/>
        <w:ind w:firstLine="852"/>
        <w:jc w:val="both"/>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осознанно подходить к выбору ИКТ-средств и программного обеспечениядля решения задач, возникающих в ходе учебы и вне ее, для своих учебных и иных целей;</w:t>
      </w:r>
    </w:p>
    <w:p w:rsidR="004B40AD" w:rsidRPr="00BB3F5B" w:rsidRDefault="004B40AD" w:rsidP="004B40AD">
      <w:pPr>
        <w:spacing w:line="13" w:lineRule="exact"/>
        <w:rPr>
          <w:rFonts w:eastAsia="Times New Roman"/>
          <w:i/>
          <w:iCs/>
          <w:sz w:val="24"/>
          <w:szCs w:val="24"/>
        </w:rPr>
      </w:pPr>
    </w:p>
    <w:p w:rsidR="004B40AD" w:rsidRPr="00BB3F5B" w:rsidRDefault="004B40AD" w:rsidP="004B40AD">
      <w:pPr>
        <w:spacing w:line="236" w:lineRule="auto"/>
        <w:ind w:firstLine="852"/>
        <w:jc w:val="both"/>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проводить(в несложных случаях)верификацию(проверку надежности исогласованности) исходных данных и валидацию (проверку достоверности) результатов натурных и компьютерных экспериментов;</w:t>
      </w:r>
    </w:p>
    <w:p w:rsidR="004B40AD" w:rsidRPr="00BB3F5B" w:rsidRDefault="004B40AD" w:rsidP="004B40AD">
      <w:pPr>
        <w:spacing w:line="14"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использовать пакеты программ и сервисы обработки и представленияданных, в том числе – статистической обработки;</w:t>
      </w:r>
    </w:p>
    <w:p w:rsidR="004B40AD" w:rsidRPr="00BB3F5B" w:rsidRDefault="004B40AD" w:rsidP="004B40AD">
      <w:pPr>
        <w:spacing w:line="17"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использовать методы машинного обучения при анализе данных;использовать представление о проблеме хранения и обработки больших данных;</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создавать многотабличные базы данных;работе с базами данных исправочными системами с помощью веб-интерфейса.</w:t>
      </w:r>
    </w:p>
    <w:p w:rsidR="004B40AD" w:rsidRPr="00BB3F5B" w:rsidRDefault="004B40AD" w:rsidP="004B40AD">
      <w:pPr>
        <w:spacing w:line="6" w:lineRule="exact"/>
        <w:rPr>
          <w:rFonts w:eastAsia="Times New Roman"/>
          <w:i/>
          <w:iCs/>
          <w:sz w:val="24"/>
          <w:szCs w:val="24"/>
        </w:rPr>
      </w:pPr>
    </w:p>
    <w:p w:rsidR="004B40AD" w:rsidRPr="00BB3F5B" w:rsidRDefault="004B40AD" w:rsidP="004B40AD">
      <w:pPr>
        <w:ind w:left="960"/>
        <w:rPr>
          <w:rFonts w:eastAsia="Times New Roman"/>
          <w:i/>
          <w:iCs/>
          <w:sz w:val="24"/>
          <w:szCs w:val="24"/>
        </w:rPr>
      </w:pPr>
      <w:r w:rsidRPr="00BB3F5B">
        <w:rPr>
          <w:rFonts w:eastAsia="Times New Roman"/>
          <w:b/>
          <w:bCs/>
          <w:sz w:val="24"/>
          <w:szCs w:val="24"/>
        </w:rPr>
        <w:t>Предметная область Физика.</w:t>
      </w:r>
    </w:p>
    <w:p w:rsidR="004B40AD" w:rsidRPr="00BB3F5B" w:rsidRDefault="004B40AD" w:rsidP="004B40AD">
      <w:pPr>
        <w:spacing w:line="8" w:lineRule="exact"/>
        <w:rPr>
          <w:rFonts w:eastAsia="Times New Roman"/>
          <w:i/>
          <w:iCs/>
          <w:sz w:val="24"/>
          <w:szCs w:val="24"/>
        </w:rPr>
      </w:pPr>
    </w:p>
    <w:p w:rsidR="004B40AD" w:rsidRPr="00BB3F5B" w:rsidRDefault="004B40AD" w:rsidP="004B40AD">
      <w:pPr>
        <w:spacing w:line="238" w:lineRule="auto"/>
        <w:ind w:firstLine="852"/>
        <w:jc w:val="both"/>
        <w:rPr>
          <w:rFonts w:eastAsia="Times New Roman"/>
          <w:i/>
          <w:iCs/>
          <w:sz w:val="24"/>
          <w:szCs w:val="24"/>
        </w:rPr>
      </w:pPr>
      <w:r w:rsidRPr="00BB3F5B">
        <w:rPr>
          <w:rFonts w:eastAsia="Times New Roman"/>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w:t>
      </w:r>
      <w:r w:rsidR="00D93364">
        <w:rPr>
          <w:rFonts w:eastAsia="Times New Roman"/>
          <w:sz w:val="24"/>
          <w:szCs w:val="24"/>
        </w:rPr>
        <w:t>ятельности. В системе естествен</w:t>
      </w:r>
      <w:r w:rsidRPr="00BB3F5B">
        <w:rPr>
          <w:rFonts w:eastAsia="Times New Roman"/>
          <w:sz w:val="24"/>
          <w:szCs w:val="24"/>
        </w:rPr>
        <w:t>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w:t>
      </w:r>
    </w:p>
    <w:p w:rsidR="004B40AD" w:rsidRPr="00BB3F5B" w:rsidRDefault="004B40AD" w:rsidP="004B40AD">
      <w:pPr>
        <w:spacing w:line="200" w:lineRule="exact"/>
        <w:rPr>
          <w:sz w:val="24"/>
          <w:szCs w:val="24"/>
        </w:rPr>
      </w:pPr>
    </w:p>
    <w:p w:rsidR="004B40AD" w:rsidRPr="00BB3F5B" w:rsidRDefault="004B40AD" w:rsidP="004B40AD">
      <w:pPr>
        <w:spacing w:line="236" w:lineRule="auto"/>
        <w:jc w:val="both"/>
        <w:rPr>
          <w:sz w:val="24"/>
          <w:szCs w:val="24"/>
        </w:rPr>
      </w:pPr>
      <w:r w:rsidRPr="00BB3F5B">
        <w:rPr>
          <w:rFonts w:eastAsia="Times New Roman"/>
          <w:sz w:val="24"/>
          <w:szCs w:val="24"/>
        </w:rPr>
        <w:t>из разных источников. 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4B40AD" w:rsidRPr="00BB3F5B" w:rsidRDefault="004B40AD" w:rsidP="004B40AD">
      <w:pPr>
        <w:spacing w:line="20" w:lineRule="exact"/>
        <w:rPr>
          <w:sz w:val="24"/>
          <w:szCs w:val="24"/>
        </w:rPr>
      </w:pPr>
    </w:p>
    <w:p w:rsidR="004B40AD" w:rsidRPr="00BB3F5B" w:rsidRDefault="004B40AD" w:rsidP="00DF40D7">
      <w:pPr>
        <w:numPr>
          <w:ilvl w:val="1"/>
          <w:numId w:val="67"/>
        </w:numPr>
        <w:tabs>
          <w:tab w:val="left" w:pos="1109"/>
        </w:tabs>
        <w:spacing w:line="234" w:lineRule="auto"/>
        <w:ind w:firstLine="852"/>
        <w:rPr>
          <w:rFonts w:eastAsia="Times New Roman"/>
          <w:b/>
          <w:bCs/>
          <w:sz w:val="24"/>
          <w:szCs w:val="24"/>
        </w:rPr>
      </w:pPr>
      <w:r w:rsidRPr="00BB3F5B">
        <w:rPr>
          <w:rFonts w:eastAsia="Times New Roman"/>
          <w:b/>
          <w:bCs/>
          <w:sz w:val="24"/>
          <w:szCs w:val="24"/>
        </w:rPr>
        <w:t>результате изучения учебного предмета «Физика» на уровне среднего общего образования:</w:t>
      </w:r>
    </w:p>
    <w:p w:rsidR="004B40AD" w:rsidRPr="00BB3F5B" w:rsidRDefault="004B40AD" w:rsidP="004B40AD">
      <w:pPr>
        <w:spacing w:line="4" w:lineRule="exact"/>
        <w:rPr>
          <w:rFonts w:eastAsia="Times New Roman"/>
          <w:b/>
          <w:bCs/>
          <w:sz w:val="24"/>
          <w:szCs w:val="24"/>
        </w:rPr>
      </w:pPr>
    </w:p>
    <w:p w:rsidR="004B40AD" w:rsidRPr="00BB3F5B" w:rsidRDefault="004B40AD" w:rsidP="004B40AD">
      <w:pPr>
        <w:ind w:left="96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4" w:lineRule="auto"/>
        <w:ind w:firstLine="852"/>
        <w:jc w:val="both"/>
        <w:rPr>
          <w:rFonts w:eastAsia="Times New Roman"/>
          <w:b/>
          <w:bCs/>
          <w:sz w:val="24"/>
          <w:szCs w:val="24"/>
        </w:rPr>
      </w:pPr>
      <w:r w:rsidRPr="00BB3F5B">
        <w:rPr>
          <w:rFonts w:eastAsia="Times New Roman"/>
          <w:sz w:val="24"/>
          <w:szCs w:val="24"/>
        </w:rPr>
        <w:t>– демонстрировать на примерах роль и место физики в формировании современной научной картины мира, в развитии современной техники и технологий,</w:t>
      </w:r>
    </w:p>
    <w:p w:rsidR="004B40AD" w:rsidRPr="00BB3F5B" w:rsidRDefault="004B40AD" w:rsidP="004B40AD">
      <w:pPr>
        <w:spacing w:line="2" w:lineRule="exact"/>
        <w:rPr>
          <w:rFonts w:eastAsia="Times New Roman"/>
          <w:b/>
          <w:bCs/>
          <w:sz w:val="24"/>
          <w:szCs w:val="24"/>
        </w:rPr>
      </w:pPr>
    </w:p>
    <w:p w:rsidR="004B40AD" w:rsidRPr="00BB3F5B" w:rsidRDefault="004B40AD" w:rsidP="00DF40D7">
      <w:pPr>
        <w:numPr>
          <w:ilvl w:val="0"/>
          <w:numId w:val="67"/>
        </w:numPr>
        <w:tabs>
          <w:tab w:val="left" w:pos="200"/>
        </w:tabs>
        <w:ind w:left="200" w:hanging="200"/>
        <w:rPr>
          <w:rFonts w:eastAsia="Times New Roman"/>
          <w:sz w:val="24"/>
          <w:szCs w:val="24"/>
        </w:rPr>
      </w:pPr>
      <w:r w:rsidRPr="00BB3F5B">
        <w:rPr>
          <w:rFonts w:eastAsia="Times New Roman"/>
          <w:sz w:val="24"/>
          <w:szCs w:val="24"/>
        </w:rPr>
        <w:t>практической деятельности людей;</w:t>
      </w:r>
    </w:p>
    <w:p w:rsidR="004B40AD" w:rsidRPr="00BB3F5B" w:rsidRDefault="004B40AD" w:rsidP="004B40AD">
      <w:pPr>
        <w:spacing w:line="13" w:lineRule="exact"/>
        <w:rPr>
          <w:sz w:val="24"/>
          <w:szCs w:val="24"/>
        </w:rPr>
      </w:pPr>
    </w:p>
    <w:p w:rsidR="004B40AD" w:rsidRPr="00BB3F5B" w:rsidRDefault="004B40AD" w:rsidP="004B40AD">
      <w:pPr>
        <w:spacing w:line="234" w:lineRule="auto"/>
        <w:ind w:right="600" w:firstLine="852"/>
        <w:rPr>
          <w:sz w:val="24"/>
          <w:szCs w:val="24"/>
        </w:rPr>
      </w:pPr>
      <w:r w:rsidRPr="00BB3F5B">
        <w:rPr>
          <w:rFonts w:eastAsia="Times New Roman"/>
          <w:sz w:val="24"/>
          <w:szCs w:val="24"/>
        </w:rPr>
        <w:t>– демонстрировать на примерах взаимосвязь между физикой и другими естественными науками;</w:t>
      </w:r>
    </w:p>
    <w:p w:rsidR="004B40AD" w:rsidRPr="00BB3F5B" w:rsidRDefault="004B40AD" w:rsidP="004B40AD">
      <w:pPr>
        <w:spacing w:line="15" w:lineRule="exact"/>
        <w:rPr>
          <w:sz w:val="24"/>
          <w:szCs w:val="24"/>
        </w:rPr>
      </w:pPr>
    </w:p>
    <w:p w:rsidR="004B40AD" w:rsidRPr="00BB3F5B" w:rsidRDefault="004B40AD" w:rsidP="004B40AD">
      <w:pPr>
        <w:spacing w:line="235" w:lineRule="auto"/>
        <w:ind w:right="60" w:firstLine="852"/>
        <w:rPr>
          <w:sz w:val="24"/>
          <w:szCs w:val="24"/>
        </w:rPr>
      </w:pPr>
      <w:r w:rsidRPr="00BB3F5B">
        <w:rPr>
          <w:rFonts w:eastAsia="Times New Roman"/>
          <w:sz w:val="24"/>
          <w:szCs w:val="24"/>
        </w:rPr>
        <w:t>– устанавливать взаимосвязь естественно-научных явлений и применять основные физические модели для их описания и объяснения;</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использовать для описания характера протекания физических процессов физические величины и демонстрировать взаимосвязь между ними;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lastRenderedPageBreak/>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учитывать границы применения изученных физических моделей при </w:t>
      </w:r>
      <w:r w:rsidR="00D93364" w:rsidRPr="00BB3F5B">
        <w:rPr>
          <w:rFonts w:eastAsia="Times New Roman"/>
          <w:sz w:val="24"/>
          <w:szCs w:val="24"/>
        </w:rPr>
        <w:t>решении</w:t>
      </w:r>
      <w:r w:rsidRPr="00BB3F5B">
        <w:rPr>
          <w:rFonts w:eastAsia="Times New Roman"/>
          <w:sz w:val="24"/>
          <w:szCs w:val="24"/>
        </w:rPr>
        <w:t xml:space="preserve"> физических и межпредметных задач;</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 xml:space="preserve">– использовать информацию и применять знания о принципах работы и </w:t>
      </w:r>
      <w:r w:rsidR="00D93364" w:rsidRPr="00BB3F5B">
        <w:rPr>
          <w:rFonts w:eastAsia="Times New Roman"/>
          <w:sz w:val="24"/>
          <w:szCs w:val="24"/>
        </w:rPr>
        <w:t>основных</w:t>
      </w:r>
      <w:r w:rsidRPr="00BB3F5B">
        <w:rPr>
          <w:rFonts w:eastAsia="Times New Roman"/>
          <w:sz w:val="24"/>
          <w:szCs w:val="24"/>
        </w:rPr>
        <w:t xml:space="preserve"> характеристиках изученных машин, приборов и других технических</w:t>
      </w:r>
    </w:p>
    <w:p w:rsidR="004B40AD" w:rsidRPr="00BB3F5B" w:rsidRDefault="004B40AD" w:rsidP="004B40AD">
      <w:pPr>
        <w:spacing w:line="234" w:lineRule="auto"/>
        <w:rPr>
          <w:sz w:val="24"/>
          <w:szCs w:val="24"/>
        </w:rPr>
      </w:pPr>
      <w:r w:rsidRPr="00BB3F5B">
        <w:rPr>
          <w:rFonts w:eastAsia="Times New Roman"/>
          <w:sz w:val="24"/>
          <w:szCs w:val="24"/>
        </w:rPr>
        <w:t xml:space="preserve">устройств для решения практических, учебно-исследовательских и проектных </w:t>
      </w:r>
      <w:r w:rsidR="00D93364" w:rsidRPr="00BB3F5B">
        <w:rPr>
          <w:rFonts w:eastAsia="Times New Roman"/>
          <w:sz w:val="24"/>
          <w:szCs w:val="24"/>
        </w:rPr>
        <w:t>задач</w:t>
      </w:r>
      <w:r w:rsidRPr="00BB3F5B">
        <w:rPr>
          <w:rFonts w:eastAsia="Times New Roman"/>
          <w:sz w:val="24"/>
          <w:szCs w:val="24"/>
        </w:rPr>
        <w:t>;</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w:t>
      </w:r>
      <w:r w:rsidR="00D93364" w:rsidRPr="00BB3F5B">
        <w:rPr>
          <w:rFonts w:eastAsia="Times New Roman"/>
          <w:sz w:val="24"/>
          <w:szCs w:val="24"/>
        </w:rPr>
        <w:t>поведения</w:t>
      </w:r>
      <w:r w:rsidRPr="00BB3F5B">
        <w:rPr>
          <w:rFonts w:eastAsia="Times New Roman"/>
          <w:sz w:val="24"/>
          <w:szCs w:val="24"/>
        </w:rPr>
        <w:t xml:space="preserve"> в окружающей среде, для принятия решений в повседневной жизни.</w:t>
      </w:r>
    </w:p>
    <w:p w:rsidR="004B40AD" w:rsidRPr="00BB3F5B" w:rsidRDefault="004B40AD" w:rsidP="004B40AD">
      <w:pPr>
        <w:spacing w:line="8" w:lineRule="exact"/>
        <w:rPr>
          <w:sz w:val="24"/>
          <w:szCs w:val="24"/>
        </w:rPr>
      </w:pPr>
    </w:p>
    <w:p w:rsidR="004B40AD" w:rsidRPr="00BB3F5B" w:rsidRDefault="004B40AD" w:rsidP="004B40AD">
      <w:pPr>
        <w:ind w:left="70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 xml:space="preserve">понимать и объяснять целостность физической теории,различать </w:t>
      </w:r>
      <w:r w:rsidR="00D93364" w:rsidRPr="00BB3F5B">
        <w:rPr>
          <w:rFonts w:eastAsia="Times New Roman"/>
          <w:i/>
          <w:iCs/>
          <w:sz w:val="24"/>
          <w:szCs w:val="24"/>
        </w:rPr>
        <w:t>границы</w:t>
      </w:r>
      <w:r w:rsidRPr="00BB3F5B">
        <w:rPr>
          <w:rFonts w:eastAsia="Times New Roman"/>
          <w:i/>
          <w:iCs/>
          <w:sz w:val="24"/>
          <w:szCs w:val="24"/>
        </w:rPr>
        <w:t xml:space="preserve"> ее применимости и место в ряду других физических теорий;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владеть приемами построения теоретических доказательств,а такжепрогнозирования особенностей протекания физических явлений и процессов на основе полученных теоретических выводов и доказательств;</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системную связь между основополагающими научнымипонятиями: пространство, время, материя (вещество, поле), движение, сила, энергия;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выдвигать гипотезы на основе знания основополагающих физических за-кономерностей и законов;</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самостоятельно планировать и проводить физические эксперименты;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w:t>
      </w:r>
      <w:r w:rsidRPr="00BB3F5B">
        <w:rPr>
          <w:rFonts w:eastAsia="Times New Roman"/>
          <w:i/>
          <w:iCs/>
          <w:sz w:val="24"/>
          <w:szCs w:val="24"/>
        </w:rPr>
        <w:t xml:space="preserve">характеризовать глобальные проблемы,стоящие перед человечеством:энергетические, сырьевые, экологические, – и роль физики в решении этих </w:t>
      </w:r>
      <w:r w:rsidR="00D93364" w:rsidRPr="00BB3F5B">
        <w:rPr>
          <w:rFonts w:eastAsia="Times New Roman"/>
          <w:i/>
          <w:iCs/>
          <w:sz w:val="24"/>
          <w:szCs w:val="24"/>
        </w:rPr>
        <w:t>проблем</w:t>
      </w:r>
      <w:r w:rsidRPr="00BB3F5B">
        <w:rPr>
          <w:rFonts w:eastAsia="Times New Roman"/>
          <w:i/>
          <w:iCs/>
          <w:sz w:val="24"/>
          <w:szCs w:val="24"/>
        </w:rPr>
        <w:t>;</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 xml:space="preserve">решать практико-ориентированные качественные и расчетные </w:t>
      </w:r>
      <w:r w:rsidR="00D93364" w:rsidRPr="00BB3F5B">
        <w:rPr>
          <w:rFonts w:eastAsia="Times New Roman"/>
          <w:i/>
          <w:iCs/>
          <w:sz w:val="24"/>
          <w:szCs w:val="24"/>
        </w:rPr>
        <w:t>физические</w:t>
      </w:r>
      <w:r w:rsidRPr="00BB3F5B">
        <w:rPr>
          <w:rFonts w:eastAsia="Times New Roman"/>
          <w:i/>
          <w:iCs/>
          <w:sz w:val="24"/>
          <w:szCs w:val="24"/>
        </w:rPr>
        <w:t xml:space="preserve">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объяснять принципы работы и характеристики изученных машин,</w:t>
      </w:r>
      <w:r w:rsidR="00D93364" w:rsidRPr="00BB3F5B">
        <w:rPr>
          <w:rFonts w:eastAsia="Times New Roman"/>
          <w:i/>
          <w:iCs/>
          <w:sz w:val="24"/>
          <w:szCs w:val="24"/>
        </w:rPr>
        <w:t>приборов</w:t>
      </w:r>
      <w:r w:rsidRPr="00BB3F5B">
        <w:rPr>
          <w:rFonts w:eastAsia="Times New Roman"/>
          <w:i/>
          <w:iCs/>
          <w:sz w:val="24"/>
          <w:szCs w:val="24"/>
        </w:rPr>
        <w:t xml:space="preserve"> и технических устройств;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 xml:space="preserve">объяснять условия применения физических моделей при решении </w:t>
      </w:r>
      <w:r w:rsidR="00D93364" w:rsidRPr="00BB3F5B">
        <w:rPr>
          <w:rFonts w:eastAsia="Times New Roman"/>
          <w:i/>
          <w:iCs/>
          <w:sz w:val="24"/>
          <w:szCs w:val="24"/>
        </w:rPr>
        <w:t>физических</w:t>
      </w:r>
      <w:r w:rsidRPr="00BB3F5B">
        <w:rPr>
          <w:rFonts w:eastAsia="Times New Roman"/>
          <w:i/>
          <w:iCs/>
          <w:sz w:val="24"/>
          <w:szCs w:val="24"/>
        </w:rPr>
        <w:t xml:space="preserve"> задач, находить адекватную предложенной задаче физическую модель, </w:t>
      </w:r>
      <w:r w:rsidR="00D93364" w:rsidRPr="00BB3F5B">
        <w:rPr>
          <w:rFonts w:eastAsia="Times New Roman"/>
          <w:i/>
          <w:iCs/>
          <w:sz w:val="24"/>
          <w:szCs w:val="24"/>
        </w:rPr>
        <w:t>разрешать</w:t>
      </w:r>
      <w:r w:rsidRPr="00BB3F5B">
        <w:rPr>
          <w:rFonts w:eastAsia="Times New Roman"/>
          <w:i/>
          <w:iCs/>
          <w:sz w:val="24"/>
          <w:szCs w:val="24"/>
        </w:rPr>
        <w:t xml:space="preserve"> проблему как на основе имеющихся знаний, так и при помощи методов оценки.</w:t>
      </w:r>
    </w:p>
    <w:p w:rsidR="004B40AD" w:rsidRPr="00BB3F5B" w:rsidRDefault="004B40AD" w:rsidP="004B40AD">
      <w:pPr>
        <w:spacing w:line="8"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объяснять и анализировать роль и место физики в формировании </w:t>
      </w:r>
      <w:r w:rsidR="00D93364" w:rsidRPr="00BB3F5B">
        <w:rPr>
          <w:rFonts w:eastAsia="Times New Roman"/>
          <w:sz w:val="24"/>
          <w:szCs w:val="24"/>
        </w:rPr>
        <w:t>современной</w:t>
      </w:r>
      <w:r w:rsidRPr="00BB3F5B">
        <w:rPr>
          <w:rFonts w:eastAsia="Times New Roman"/>
          <w:sz w:val="24"/>
          <w:szCs w:val="24"/>
        </w:rPr>
        <w:t xml:space="preserve"> научной картины мира, в развитии современной техники и технологий, в практической деятельности людей;</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–характеризовать взаимосвязь между физикой и другими естественными науками;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w:t>
      </w:r>
      <w:r w:rsidR="00D93364" w:rsidRPr="00BB3F5B">
        <w:rPr>
          <w:rFonts w:eastAsia="Times New Roman"/>
          <w:sz w:val="24"/>
          <w:szCs w:val="24"/>
        </w:rPr>
        <w:t>энергия</w:t>
      </w:r>
      <w:r w:rsidRPr="00BB3F5B">
        <w:rPr>
          <w:rFonts w:eastAsia="Times New Roman"/>
          <w:sz w:val="24"/>
          <w:szCs w:val="24"/>
        </w:rPr>
        <w:t>;</w:t>
      </w:r>
    </w:p>
    <w:p w:rsidR="004B40AD" w:rsidRPr="00BB3F5B" w:rsidRDefault="004B40AD" w:rsidP="004B40AD">
      <w:pPr>
        <w:ind w:left="860"/>
        <w:rPr>
          <w:sz w:val="24"/>
          <w:szCs w:val="24"/>
        </w:rPr>
      </w:pPr>
      <w:r w:rsidRPr="00BB3F5B">
        <w:rPr>
          <w:rFonts w:eastAsia="Times New Roman"/>
          <w:sz w:val="24"/>
          <w:szCs w:val="24"/>
        </w:rPr>
        <w:t>–понимать и объяснять целостность физической теории, различать границы</w:t>
      </w:r>
    </w:p>
    <w:p w:rsidR="004B40AD" w:rsidRPr="00BB3F5B" w:rsidRDefault="004B40AD" w:rsidP="00DF40D7">
      <w:pPr>
        <w:numPr>
          <w:ilvl w:val="0"/>
          <w:numId w:val="68"/>
        </w:numPr>
        <w:tabs>
          <w:tab w:val="left" w:pos="320"/>
        </w:tabs>
        <w:ind w:left="320" w:hanging="320"/>
        <w:rPr>
          <w:rFonts w:eastAsia="Times New Roman"/>
          <w:sz w:val="24"/>
          <w:szCs w:val="24"/>
        </w:rPr>
      </w:pPr>
      <w:r w:rsidRPr="00BB3F5B">
        <w:rPr>
          <w:rFonts w:eastAsia="Times New Roman"/>
          <w:sz w:val="24"/>
          <w:szCs w:val="24"/>
        </w:rPr>
        <w:t>применимости и место в ряду других физических теорий;</w:t>
      </w:r>
    </w:p>
    <w:p w:rsidR="004B40AD" w:rsidRPr="00BB3F5B" w:rsidRDefault="004B40AD" w:rsidP="004B40AD">
      <w:pPr>
        <w:spacing w:line="236" w:lineRule="auto"/>
        <w:ind w:left="141" w:firstLine="852"/>
        <w:jc w:val="both"/>
        <w:rPr>
          <w:sz w:val="24"/>
          <w:szCs w:val="24"/>
        </w:rPr>
      </w:pPr>
      <w:r w:rsidRPr="00BB3F5B">
        <w:rPr>
          <w:rFonts w:eastAsia="Times New Roman"/>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B40AD" w:rsidRPr="00BB3F5B" w:rsidRDefault="004B40AD" w:rsidP="004B40AD">
      <w:pPr>
        <w:spacing w:line="15" w:lineRule="exact"/>
        <w:rPr>
          <w:sz w:val="24"/>
          <w:szCs w:val="24"/>
        </w:rPr>
      </w:pPr>
    </w:p>
    <w:p w:rsidR="004B40AD" w:rsidRPr="00BB3F5B" w:rsidRDefault="004B40AD" w:rsidP="004B40AD">
      <w:pPr>
        <w:spacing w:line="237" w:lineRule="auto"/>
        <w:ind w:left="141" w:firstLine="852"/>
        <w:jc w:val="both"/>
        <w:rPr>
          <w:sz w:val="24"/>
          <w:szCs w:val="24"/>
        </w:rPr>
      </w:pPr>
      <w:r w:rsidRPr="00BB3F5B">
        <w:rPr>
          <w:rFonts w:eastAsia="Times New Roman"/>
          <w:sz w:val="24"/>
          <w:szCs w:val="24"/>
        </w:rPr>
        <w:t xml:space="preserve">–самостоятельно конструировать экспериментальные установки для </w:t>
      </w:r>
      <w:r w:rsidR="00D93364" w:rsidRPr="00BB3F5B">
        <w:rPr>
          <w:rFonts w:eastAsia="Times New Roman"/>
          <w:sz w:val="24"/>
          <w:szCs w:val="24"/>
        </w:rPr>
        <w:t>проверки</w:t>
      </w:r>
      <w:r w:rsidRPr="00BB3F5B">
        <w:rPr>
          <w:rFonts w:eastAsia="Times New Roman"/>
          <w:sz w:val="24"/>
          <w:szCs w:val="24"/>
        </w:rPr>
        <w:t xml:space="preserve"> выдвинутых гипотез, рассчитывать абсолютную и относительную </w:t>
      </w:r>
      <w:r w:rsidR="00D93364" w:rsidRPr="00BB3F5B">
        <w:rPr>
          <w:rFonts w:eastAsia="Times New Roman"/>
          <w:sz w:val="24"/>
          <w:szCs w:val="24"/>
        </w:rPr>
        <w:t>погрешности</w:t>
      </w:r>
      <w:r w:rsidRPr="00BB3F5B">
        <w:rPr>
          <w:rFonts w:eastAsia="Times New Roman"/>
          <w:sz w:val="24"/>
          <w:szCs w:val="24"/>
        </w:rPr>
        <w:t>;</w:t>
      </w:r>
    </w:p>
    <w:p w:rsidR="004B40AD" w:rsidRPr="00BB3F5B" w:rsidRDefault="004B40AD" w:rsidP="004B40AD">
      <w:pPr>
        <w:ind w:left="681"/>
        <w:rPr>
          <w:sz w:val="24"/>
          <w:szCs w:val="24"/>
        </w:rPr>
      </w:pPr>
      <w:r w:rsidRPr="00BB3F5B">
        <w:rPr>
          <w:rFonts w:eastAsia="Times New Roman"/>
          <w:sz w:val="24"/>
          <w:szCs w:val="24"/>
        </w:rPr>
        <w:t>– самостоятельно планировать и проводить физические эксперименты;</w:t>
      </w:r>
    </w:p>
    <w:p w:rsidR="004B40AD" w:rsidRPr="00BB3F5B" w:rsidRDefault="004B40AD" w:rsidP="004B40AD">
      <w:pPr>
        <w:spacing w:line="12" w:lineRule="exact"/>
        <w:rPr>
          <w:sz w:val="24"/>
          <w:szCs w:val="24"/>
        </w:rPr>
      </w:pPr>
    </w:p>
    <w:p w:rsidR="004B40AD" w:rsidRPr="00BB3F5B" w:rsidRDefault="004B40AD" w:rsidP="004B40AD">
      <w:pPr>
        <w:spacing w:line="234" w:lineRule="auto"/>
        <w:ind w:left="1" w:firstLine="708"/>
        <w:jc w:val="both"/>
        <w:rPr>
          <w:sz w:val="24"/>
          <w:szCs w:val="24"/>
        </w:rPr>
      </w:pPr>
      <w:r w:rsidRPr="00BB3F5B">
        <w:rPr>
          <w:rFonts w:eastAsia="Times New Roman"/>
          <w:sz w:val="24"/>
          <w:szCs w:val="24"/>
        </w:rPr>
        <w:t>– решать практико-ориентированные качественные и расчетные физические задачи с опорой как на известные физические законы, закономерности и модели, так</w:t>
      </w:r>
    </w:p>
    <w:p w:rsidR="004B40AD" w:rsidRPr="00BB3F5B" w:rsidRDefault="004B40AD" w:rsidP="004B40AD">
      <w:pPr>
        <w:spacing w:line="2" w:lineRule="exact"/>
        <w:rPr>
          <w:sz w:val="24"/>
          <w:szCs w:val="24"/>
        </w:rPr>
      </w:pPr>
    </w:p>
    <w:p w:rsidR="004B40AD" w:rsidRPr="00BB3F5B" w:rsidRDefault="004B40AD" w:rsidP="00DF40D7">
      <w:pPr>
        <w:numPr>
          <w:ilvl w:val="0"/>
          <w:numId w:val="69"/>
        </w:numPr>
        <w:tabs>
          <w:tab w:val="left" w:pos="221"/>
        </w:tabs>
        <w:ind w:left="221" w:hanging="221"/>
        <w:rPr>
          <w:rFonts w:eastAsia="Times New Roman"/>
          <w:sz w:val="24"/>
          <w:szCs w:val="24"/>
        </w:rPr>
      </w:pPr>
      <w:r w:rsidRPr="00BB3F5B">
        <w:rPr>
          <w:rFonts w:eastAsia="Times New Roman"/>
          <w:sz w:val="24"/>
          <w:szCs w:val="24"/>
        </w:rPr>
        <w:t>на тексты с избыточной информацией;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left="141" w:right="120" w:firstLine="708"/>
        <w:rPr>
          <w:rFonts w:eastAsia="Times New Roman"/>
          <w:sz w:val="24"/>
          <w:szCs w:val="24"/>
        </w:rPr>
      </w:pPr>
      <w:r w:rsidRPr="00BB3F5B">
        <w:rPr>
          <w:rFonts w:eastAsia="Times New Roman"/>
          <w:sz w:val="24"/>
          <w:szCs w:val="24"/>
        </w:rPr>
        <w:lastRenderedPageBreak/>
        <w:t xml:space="preserve">– объяснять границы применения изученных физических моделей при </w:t>
      </w:r>
      <w:r w:rsidR="00D93364" w:rsidRPr="00BB3F5B">
        <w:rPr>
          <w:rFonts w:eastAsia="Times New Roman"/>
          <w:sz w:val="24"/>
          <w:szCs w:val="24"/>
        </w:rPr>
        <w:t>решении</w:t>
      </w:r>
      <w:r w:rsidRPr="00BB3F5B">
        <w:rPr>
          <w:rFonts w:eastAsia="Times New Roman"/>
          <w:sz w:val="24"/>
          <w:szCs w:val="24"/>
        </w:rPr>
        <w:t xml:space="preserve"> физических и </w:t>
      </w:r>
      <w:r w:rsidR="00D93364" w:rsidRPr="00BB3F5B">
        <w:rPr>
          <w:rFonts w:eastAsia="Times New Roman"/>
          <w:sz w:val="24"/>
          <w:szCs w:val="24"/>
        </w:rPr>
        <w:t>меж предметных</w:t>
      </w:r>
      <w:r w:rsidRPr="00BB3F5B">
        <w:rPr>
          <w:rFonts w:eastAsia="Times New Roman"/>
          <w:sz w:val="24"/>
          <w:szCs w:val="24"/>
        </w:rPr>
        <w:t xml:space="preserve"> задач;</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left="141" w:right="320" w:firstLine="708"/>
        <w:rPr>
          <w:rFonts w:eastAsia="Times New Roman"/>
          <w:sz w:val="24"/>
          <w:szCs w:val="24"/>
        </w:rPr>
      </w:pPr>
      <w:r w:rsidRPr="00BB3F5B">
        <w:rPr>
          <w:rFonts w:eastAsia="Times New Roman"/>
          <w:sz w:val="24"/>
          <w:szCs w:val="24"/>
        </w:rPr>
        <w:t>– выдвигать гипотезы на основе знания основополагающих физических закономерностей и законов;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left="141" w:right="80" w:firstLine="708"/>
        <w:rPr>
          <w:rFonts w:eastAsia="Times New Roman"/>
          <w:sz w:val="24"/>
          <w:szCs w:val="24"/>
        </w:rPr>
      </w:pPr>
      <w:r w:rsidRPr="00BB3F5B">
        <w:rPr>
          <w:rFonts w:eastAsia="Times New Roman"/>
          <w:sz w:val="24"/>
          <w:szCs w:val="24"/>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left="141" w:right="300" w:firstLine="708"/>
        <w:rPr>
          <w:rFonts w:eastAsia="Times New Roman"/>
          <w:sz w:val="24"/>
          <w:szCs w:val="24"/>
        </w:rPr>
      </w:pPr>
      <w:r w:rsidRPr="00BB3F5B">
        <w:rPr>
          <w:rFonts w:eastAsia="Times New Roman"/>
          <w:sz w:val="24"/>
          <w:szCs w:val="24"/>
        </w:rPr>
        <w:t xml:space="preserve">– объяснять принципы работы и характеристики изученных машин, </w:t>
      </w:r>
      <w:r w:rsidR="00D93364" w:rsidRPr="00BB3F5B">
        <w:rPr>
          <w:rFonts w:eastAsia="Times New Roman"/>
          <w:sz w:val="24"/>
          <w:szCs w:val="24"/>
        </w:rPr>
        <w:t>прибое</w:t>
      </w:r>
      <w:r w:rsidRPr="00BB3F5B">
        <w:rPr>
          <w:rFonts w:eastAsia="Times New Roman"/>
          <w:sz w:val="24"/>
          <w:szCs w:val="24"/>
        </w:rPr>
        <w:t>-ров и технических устройств;</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7" w:lineRule="auto"/>
        <w:ind w:left="141" w:firstLine="708"/>
        <w:jc w:val="both"/>
        <w:rPr>
          <w:rFonts w:eastAsia="Times New Roman"/>
          <w:sz w:val="24"/>
          <w:szCs w:val="24"/>
        </w:rPr>
      </w:pPr>
      <w:r w:rsidRPr="00BB3F5B">
        <w:rPr>
          <w:rFonts w:eastAsia="Times New Roman"/>
          <w:sz w:val="24"/>
          <w:szCs w:val="24"/>
        </w:rPr>
        <w:t xml:space="preserve">– объяснять условия применения физических моделей при решении </w:t>
      </w:r>
      <w:r w:rsidR="00D93364" w:rsidRPr="00BB3F5B">
        <w:rPr>
          <w:rFonts w:eastAsia="Times New Roman"/>
          <w:sz w:val="24"/>
          <w:szCs w:val="24"/>
        </w:rPr>
        <w:t>физических</w:t>
      </w:r>
      <w:r w:rsidRPr="00BB3F5B">
        <w:rPr>
          <w:rFonts w:eastAsia="Times New Roman"/>
          <w:sz w:val="24"/>
          <w:szCs w:val="24"/>
        </w:rPr>
        <w:t xml:space="preserve"> задач, находить адекватную предложенной задаче физическую модель, </w:t>
      </w:r>
      <w:r w:rsidR="00D93364" w:rsidRPr="00BB3F5B">
        <w:rPr>
          <w:rFonts w:eastAsia="Times New Roman"/>
          <w:sz w:val="24"/>
          <w:szCs w:val="24"/>
        </w:rPr>
        <w:t>разрешать</w:t>
      </w:r>
      <w:r w:rsidRPr="00BB3F5B">
        <w:rPr>
          <w:rFonts w:eastAsia="Times New Roman"/>
          <w:sz w:val="24"/>
          <w:szCs w:val="24"/>
        </w:rPr>
        <w:t xml:space="preserve"> проблему как на основе имеющихся знаний, так и при помощи методов оценки.</w:t>
      </w:r>
    </w:p>
    <w:p w:rsidR="004B40AD" w:rsidRPr="00BB3F5B" w:rsidRDefault="004B40AD" w:rsidP="004B40AD">
      <w:pPr>
        <w:spacing w:line="5" w:lineRule="exact"/>
        <w:rPr>
          <w:rFonts w:eastAsia="Times New Roman"/>
          <w:sz w:val="24"/>
          <w:szCs w:val="24"/>
        </w:rPr>
      </w:pPr>
    </w:p>
    <w:p w:rsidR="004B40AD" w:rsidRPr="00BB3F5B" w:rsidRDefault="004B40AD" w:rsidP="004B40AD">
      <w:pPr>
        <w:ind w:left="1141"/>
        <w:rPr>
          <w:rFonts w:eastAsia="Times New Roman"/>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7" w:lineRule="auto"/>
        <w:ind w:left="141" w:firstLine="852"/>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проверять экспериментальными средствами выдвинутые гипотезы,формулируя цель исследования, на основе знания основополагающих физических закономерностей и законов;</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left="141" w:right="80"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 xml:space="preserve">описывать и анализировать полученную в результате проведенных </w:t>
      </w:r>
      <w:r w:rsidR="00D93364" w:rsidRPr="00BB3F5B">
        <w:rPr>
          <w:rFonts w:eastAsia="Times New Roman"/>
          <w:i/>
          <w:iCs/>
          <w:sz w:val="24"/>
          <w:szCs w:val="24"/>
        </w:rPr>
        <w:t>физических</w:t>
      </w:r>
      <w:r w:rsidRPr="00BB3F5B">
        <w:rPr>
          <w:rFonts w:eastAsia="Times New Roman"/>
          <w:i/>
          <w:iCs/>
          <w:sz w:val="24"/>
          <w:szCs w:val="24"/>
        </w:rPr>
        <w:t xml:space="preserve"> экспериментов информацию, определять ее достоверность;</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left="141"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понимать и объяснять системную связь между основополагающиминаучными понятиями: пространство, время, материя (вещество, поле), движение, сила, энергия;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left="141" w:firstLine="852"/>
        <w:jc w:val="both"/>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решать экспериментальные</w:t>
      </w:r>
      <w:r w:rsidRPr="00BB3F5B">
        <w:rPr>
          <w:rFonts w:eastAsia="Times New Roman"/>
          <w:i/>
          <w:iCs/>
          <w:color w:val="20124D"/>
          <w:sz w:val="24"/>
          <w:szCs w:val="24"/>
        </w:rPr>
        <w:t>,</w:t>
      </w:r>
      <w:r w:rsidRPr="00BB3F5B">
        <w:rPr>
          <w:rFonts w:eastAsia="Times New Roman"/>
          <w:i/>
          <w:iCs/>
          <w:sz w:val="24"/>
          <w:szCs w:val="24"/>
        </w:rPr>
        <w:t xml:space="preserve">качественные и количественные задачиолимпиадного уровня сложности, используя физические законы, а также </w:t>
      </w:r>
      <w:r w:rsidR="00D93364" w:rsidRPr="00BB3F5B">
        <w:rPr>
          <w:rFonts w:eastAsia="Times New Roman"/>
          <w:i/>
          <w:iCs/>
          <w:sz w:val="24"/>
          <w:szCs w:val="24"/>
        </w:rPr>
        <w:t>уравнения</w:t>
      </w:r>
      <w:r w:rsidRPr="00BB3F5B">
        <w:rPr>
          <w:rFonts w:eastAsia="Times New Roman"/>
          <w:i/>
          <w:iCs/>
          <w:sz w:val="24"/>
          <w:szCs w:val="24"/>
        </w:rPr>
        <w:t>, связывающие физические величины;</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left="141" w:right="400"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анализировать границы применимости физических законов,пониматьвсеобщий характер фундаментальных законов и ограниченность использования частных законов;</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left="141" w:right="680"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формулировать и решать новые задачи,возникающие в ходе учебно-исследовательской и проектной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left="141" w:right="300"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усовершенствовать приборы и методы исследования в соответствии споставленной задачей;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left="141" w:right="60" w:firstLine="852"/>
        <w:rPr>
          <w:rFonts w:eastAsia="Times New Roman"/>
          <w:sz w:val="24"/>
          <w:szCs w:val="24"/>
        </w:rPr>
      </w:pPr>
      <w:r w:rsidRPr="00BB3F5B">
        <w:rPr>
          <w:rFonts w:eastAsia="Times New Roman"/>
          <w:sz w:val="24"/>
          <w:szCs w:val="24"/>
        </w:rPr>
        <w:t xml:space="preserve">– </w:t>
      </w:r>
      <w:r w:rsidRPr="00BB3F5B">
        <w:rPr>
          <w:rFonts w:eastAsia="Times New Roman"/>
          <w:i/>
          <w:iCs/>
          <w:sz w:val="24"/>
          <w:szCs w:val="24"/>
        </w:rPr>
        <w:t>использовать методы математического моделирования,в том числепростейшие статистические методы для обработки результатов эксперимента.</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ind w:left="960"/>
        <w:rPr>
          <w:sz w:val="24"/>
          <w:szCs w:val="24"/>
        </w:rPr>
      </w:pPr>
      <w:r w:rsidRPr="00BB3F5B">
        <w:rPr>
          <w:rFonts w:eastAsia="Times New Roman"/>
          <w:b/>
          <w:bCs/>
          <w:sz w:val="24"/>
          <w:szCs w:val="24"/>
        </w:rPr>
        <w:t>Предметная область Химия.</w:t>
      </w:r>
    </w:p>
    <w:p w:rsidR="004B40AD" w:rsidRPr="00BB3F5B" w:rsidRDefault="004B40AD" w:rsidP="004B40AD">
      <w:pPr>
        <w:spacing w:line="8" w:lineRule="exact"/>
        <w:rPr>
          <w:sz w:val="24"/>
          <w:szCs w:val="24"/>
        </w:rPr>
      </w:pPr>
    </w:p>
    <w:p w:rsidR="004B40AD" w:rsidRPr="00BB3F5B" w:rsidRDefault="004B40AD" w:rsidP="00DF40D7">
      <w:pPr>
        <w:numPr>
          <w:ilvl w:val="0"/>
          <w:numId w:val="70"/>
        </w:numPr>
        <w:tabs>
          <w:tab w:val="left" w:pos="1164"/>
        </w:tabs>
        <w:spacing w:line="238" w:lineRule="auto"/>
        <w:ind w:firstLine="852"/>
        <w:jc w:val="both"/>
        <w:rPr>
          <w:rFonts w:eastAsia="Times New Roman"/>
          <w:sz w:val="24"/>
          <w:szCs w:val="24"/>
        </w:rPr>
      </w:pPr>
      <w:r w:rsidRPr="00BB3F5B">
        <w:rPr>
          <w:rFonts w:eastAsia="Times New Roman"/>
          <w:sz w:val="24"/>
          <w:szCs w:val="24"/>
        </w:rPr>
        <w:t xml:space="preserve">системе естественнонаучного образования химия как учебный предмет занимает важное место в познании законов природы, формировании научной </w:t>
      </w:r>
      <w:r w:rsidR="00D93364" w:rsidRPr="00BB3F5B">
        <w:rPr>
          <w:rFonts w:eastAsia="Times New Roman"/>
          <w:sz w:val="24"/>
          <w:szCs w:val="24"/>
        </w:rPr>
        <w:t>картины</w:t>
      </w:r>
      <w:r w:rsidRPr="00BB3F5B">
        <w:rPr>
          <w:rFonts w:eastAsia="Times New Roman"/>
          <w:sz w:val="24"/>
          <w:szCs w:val="24"/>
        </w:rPr>
        <w:t xml:space="preserve">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w:t>
      </w:r>
      <w:r w:rsidR="00D93364" w:rsidRPr="00BB3F5B">
        <w:rPr>
          <w:rFonts w:eastAsia="Times New Roman"/>
          <w:sz w:val="24"/>
          <w:szCs w:val="24"/>
        </w:rPr>
        <w:t>источников</w:t>
      </w:r>
      <w:r w:rsidRPr="00BB3F5B">
        <w:rPr>
          <w:rFonts w:eastAsia="Times New Roman"/>
          <w:sz w:val="24"/>
          <w:szCs w:val="24"/>
        </w:rPr>
        <w:t>.</w:t>
      </w:r>
    </w:p>
    <w:p w:rsidR="004B40AD" w:rsidRPr="00BB3F5B" w:rsidRDefault="004B40AD" w:rsidP="004B40AD">
      <w:pPr>
        <w:spacing w:line="23" w:lineRule="exact"/>
        <w:rPr>
          <w:rFonts w:eastAsia="Times New Roman"/>
          <w:sz w:val="24"/>
          <w:szCs w:val="24"/>
        </w:rPr>
      </w:pPr>
    </w:p>
    <w:p w:rsidR="004B40AD" w:rsidRPr="00BB3F5B" w:rsidRDefault="004B40AD" w:rsidP="00DF40D7">
      <w:pPr>
        <w:numPr>
          <w:ilvl w:val="1"/>
          <w:numId w:val="70"/>
        </w:numPr>
        <w:tabs>
          <w:tab w:val="left" w:pos="1232"/>
        </w:tabs>
        <w:spacing w:line="234" w:lineRule="auto"/>
        <w:ind w:left="260" w:firstLine="708"/>
        <w:rPr>
          <w:rFonts w:eastAsia="Times New Roman"/>
          <w:b/>
          <w:bCs/>
          <w:sz w:val="24"/>
          <w:szCs w:val="24"/>
        </w:rPr>
      </w:pPr>
      <w:r w:rsidRPr="00BB3F5B">
        <w:rPr>
          <w:rFonts w:eastAsia="Times New Roman"/>
          <w:b/>
          <w:bCs/>
          <w:sz w:val="24"/>
          <w:szCs w:val="24"/>
        </w:rPr>
        <w:t>результате изучения учебного предмета «Химия» на уровне среднего общего образования:</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26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D93364">
      <w:pPr>
        <w:spacing w:line="236" w:lineRule="auto"/>
        <w:ind w:left="860"/>
        <w:rPr>
          <w:sz w:val="24"/>
          <w:szCs w:val="24"/>
        </w:rPr>
      </w:pPr>
      <w:r w:rsidRPr="00BB3F5B">
        <w:rPr>
          <w:rFonts w:eastAsia="Times New Roman"/>
          <w:sz w:val="24"/>
          <w:szCs w:val="24"/>
        </w:rPr>
        <w:t>– раскрывать на примерах роль химии в формировании современной научной картины мира и в практической деятельности человека;</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xml:space="preserve">– демонстрировать на примерах взаимосвязь между химией и другими </w:t>
      </w:r>
      <w:r w:rsidR="00D93364" w:rsidRPr="00BB3F5B">
        <w:rPr>
          <w:rFonts w:eastAsia="Times New Roman"/>
          <w:sz w:val="24"/>
          <w:szCs w:val="24"/>
        </w:rPr>
        <w:t>естественными</w:t>
      </w:r>
      <w:r w:rsidRPr="00BB3F5B">
        <w:rPr>
          <w:rFonts w:eastAsia="Times New Roman"/>
          <w:sz w:val="24"/>
          <w:szCs w:val="24"/>
        </w:rPr>
        <w:t xml:space="preserve"> науками;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раскрывать на примерах положения теории химического строения А.М. Бутлерова;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объяснять причины многообразия веществ на основе общих </w:t>
      </w:r>
      <w:r w:rsidR="00CD1BF2" w:rsidRPr="00BB3F5B">
        <w:rPr>
          <w:rFonts w:eastAsia="Times New Roman"/>
          <w:sz w:val="24"/>
          <w:szCs w:val="24"/>
        </w:rPr>
        <w:t>представлений</w:t>
      </w:r>
      <w:r w:rsidRPr="00BB3F5B">
        <w:rPr>
          <w:rFonts w:eastAsia="Times New Roman"/>
          <w:sz w:val="24"/>
          <w:szCs w:val="24"/>
        </w:rPr>
        <w:t xml:space="preserve"> об их составе и строении;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w:t>
      </w:r>
    </w:p>
    <w:p w:rsidR="004B40AD" w:rsidRPr="00BB3F5B" w:rsidRDefault="004B40AD" w:rsidP="004B40AD">
      <w:pPr>
        <w:spacing w:line="1" w:lineRule="exact"/>
        <w:rPr>
          <w:sz w:val="24"/>
          <w:szCs w:val="24"/>
        </w:rPr>
      </w:pPr>
    </w:p>
    <w:p w:rsidR="004B40AD" w:rsidRPr="00BB3F5B" w:rsidRDefault="004B40AD" w:rsidP="00DF40D7">
      <w:pPr>
        <w:numPr>
          <w:ilvl w:val="0"/>
          <w:numId w:val="71"/>
        </w:numPr>
        <w:tabs>
          <w:tab w:val="left" w:pos="200"/>
        </w:tabs>
        <w:ind w:left="200" w:hanging="200"/>
        <w:rPr>
          <w:rFonts w:eastAsia="Times New Roman"/>
          <w:sz w:val="24"/>
          <w:szCs w:val="24"/>
        </w:rPr>
      </w:pPr>
      <w:r w:rsidRPr="00BB3F5B">
        <w:rPr>
          <w:rFonts w:eastAsia="Times New Roman"/>
          <w:sz w:val="24"/>
          <w:szCs w:val="24"/>
        </w:rPr>
        <w:lastRenderedPageBreak/>
        <w:t>определенному классу соединений;</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xml:space="preserve">– характеризовать органические вещества по составу, строению и свойствам, устанавливать причинно-следственные связи между данными </w:t>
      </w:r>
      <w:r w:rsidR="00CD1BF2" w:rsidRPr="00BB3F5B">
        <w:rPr>
          <w:rFonts w:eastAsia="Times New Roman"/>
          <w:sz w:val="24"/>
          <w:szCs w:val="24"/>
        </w:rPr>
        <w:t>характеристиками</w:t>
      </w:r>
      <w:r w:rsidRPr="00BB3F5B">
        <w:rPr>
          <w:rFonts w:eastAsia="Times New Roman"/>
          <w:sz w:val="24"/>
          <w:szCs w:val="24"/>
        </w:rPr>
        <w:t xml:space="preserve"> вещества;</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использовать знания о составе, строении и химических свойствах веществ для безопасного применения в практической деятельности;</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B40AD" w:rsidRPr="00BB3F5B" w:rsidRDefault="004B40AD" w:rsidP="004B40AD">
      <w:pPr>
        <w:spacing w:line="234" w:lineRule="auto"/>
        <w:ind w:firstLine="852"/>
        <w:rPr>
          <w:sz w:val="24"/>
          <w:szCs w:val="24"/>
        </w:rPr>
      </w:pPr>
      <w:r w:rsidRPr="00BB3F5B">
        <w:rPr>
          <w:rFonts w:eastAsia="Times New Roman"/>
          <w:sz w:val="24"/>
          <w:szCs w:val="24"/>
        </w:rPr>
        <w:t>– владеть правилами и приемами безопасной работы с химическими веществами и лабораторным оборудованием;</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B40AD" w:rsidRPr="00BB3F5B" w:rsidRDefault="004B40AD" w:rsidP="004B40AD">
      <w:pPr>
        <w:spacing w:line="3" w:lineRule="exact"/>
        <w:rPr>
          <w:sz w:val="24"/>
          <w:szCs w:val="24"/>
        </w:rPr>
      </w:pPr>
    </w:p>
    <w:p w:rsidR="004B40AD" w:rsidRPr="00BB3F5B" w:rsidRDefault="004B40AD" w:rsidP="004B40AD">
      <w:pPr>
        <w:ind w:left="860"/>
        <w:rPr>
          <w:sz w:val="24"/>
          <w:szCs w:val="24"/>
        </w:rPr>
      </w:pPr>
      <w:r w:rsidRPr="00BB3F5B">
        <w:rPr>
          <w:rFonts w:eastAsia="Times New Roman"/>
          <w:sz w:val="24"/>
          <w:szCs w:val="24"/>
        </w:rPr>
        <w:t>– приводить примеры гидролиза солей в повседневной жизни человека;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–владеть правилами безопасного обращения с едкими, горючими и токсичными веществами, средствами бытовой химии;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–осуществлять поиск химической информации по названиям, идентификаторам, структурным формулам веществ;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B40AD" w:rsidRPr="00BB3F5B" w:rsidRDefault="004B40AD" w:rsidP="004B40AD">
      <w:pPr>
        <w:spacing w:line="6" w:lineRule="exact"/>
        <w:rPr>
          <w:sz w:val="24"/>
          <w:szCs w:val="24"/>
        </w:rPr>
      </w:pPr>
    </w:p>
    <w:p w:rsidR="004B40AD" w:rsidRPr="00BB3F5B" w:rsidRDefault="004B40AD" w:rsidP="004B40AD">
      <w:pPr>
        <w:ind w:left="26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использовать методы научного познания при выполнении проектов иучебно-исследовательских задач по изучению свойств, способов получения и распознавания органических веществ;</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объяснять природу и способы образования химической связи:ковалентной (полярной, неполярной), ионной, металлической, водородной – с целью определения химической активности веществ;</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устанавливать взаимосвязи между фактами и теорией,причиной и следствием при анализе проблемных ситуаций и обосновании принимаемых решений на основе химических знаний.</w:t>
      </w:r>
    </w:p>
    <w:p w:rsidR="004B40AD" w:rsidRPr="00BB3F5B" w:rsidRDefault="004B40AD" w:rsidP="004B40AD">
      <w:pPr>
        <w:spacing w:line="5" w:lineRule="exact"/>
        <w:rPr>
          <w:sz w:val="24"/>
          <w:szCs w:val="24"/>
        </w:rPr>
      </w:pPr>
    </w:p>
    <w:p w:rsidR="004B40AD" w:rsidRPr="00BB3F5B" w:rsidRDefault="004B40AD" w:rsidP="004B40AD">
      <w:pPr>
        <w:ind w:left="26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lastRenderedPageBreak/>
        <w:t>– раскрывать на примерах роль химии в формировании современной научной картины мира и в практической деятельности человека, взаимосвязь между химией</w:t>
      </w:r>
    </w:p>
    <w:p w:rsidR="004B40AD" w:rsidRPr="00BB3F5B" w:rsidRDefault="004B40AD" w:rsidP="004B40AD">
      <w:pPr>
        <w:spacing w:line="2" w:lineRule="exact"/>
        <w:rPr>
          <w:sz w:val="24"/>
          <w:szCs w:val="24"/>
        </w:rPr>
      </w:pPr>
    </w:p>
    <w:p w:rsidR="004B40AD" w:rsidRPr="00BB3F5B" w:rsidRDefault="004B40AD" w:rsidP="00DF40D7">
      <w:pPr>
        <w:numPr>
          <w:ilvl w:val="0"/>
          <w:numId w:val="72"/>
        </w:numPr>
        <w:tabs>
          <w:tab w:val="left" w:pos="220"/>
        </w:tabs>
        <w:ind w:left="220" w:hanging="220"/>
        <w:rPr>
          <w:rFonts w:eastAsia="Times New Roman"/>
          <w:sz w:val="24"/>
          <w:szCs w:val="24"/>
        </w:rPr>
      </w:pPr>
      <w:r w:rsidRPr="00BB3F5B">
        <w:rPr>
          <w:rFonts w:eastAsia="Times New Roman"/>
          <w:sz w:val="24"/>
          <w:szCs w:val="24"/>
        </w:rPr>
        <w:t>другими естественными науками;</w:t>
      </w:r>
    </w:p>
    <w:p w:rsidR="004B40AD" w:rsidRPr="00BB3F5B" w:rsidRDefault="004B40AD" w:rsidP="004B40AD">
      <w:pPr>
        <w:spacing w:line="234" w:lineRule="auto"/>
        <w:ind w:firstLine="720"/>
        <w:rPr>
          <w:sz w:val="24"/>
          <w:szCs w:val="24"/>
        </w:rPr>
      </w:pPr>
      <w:r w:rsidRPr="00BB3F5B">
        <w:rPr>
          <w:rFonts w:eastAsia="Times New Roman"/>
          <w:sz w:val="24"/>
          <w:szCs w:val="24"/>
        </w:rPr>
        <w:t xml:space="preserve">– иллюстрировать на примерах становление и эволюцию органической </w:t>
      </w:r>
      <w:r w:rsidR="00CD1BF2" w:rsidRPr="00BB3F5B">
        <w:rPr>
          <w:rFonts w:eastAsia="Times New Roman"/>
          <w:sz w:val="24"/>
          <w:szCs w:val="24"/>
        </w:rPr>
        <w:t>химии</w:t>
      </w:r>
      <w:r w:rsidRPr="00BB3F5B">
        <w:rPr>
          <w:rFonts w:eastAsia="Times New Roman"/>
          <w:sz w:val="24"/>
          <w:szCs w:val="24"/>
        </w:rPr>
        <w:t xml:space="preserve"> как науки на различных исторических этапах ее развития;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 xml:space="preserve">– устанавливать причинно-следственные связи между строением атомов </w:t>
      </w:r>
      <w:r w:rsidR="00CD1BF2" w:rsidRPr="00BB3F5B">
        <w:rPr>
          <w:rFonts w:eastAsia="Times New Roman"/>
          <w:sz w:val="24"/>
          <w:szCs w:val="24"/>
        </w:rPr>
        <w:t>химических</w:t>
      </w:r>
      <w:r w:rsidRPr="00BB3F5B">
        <w:rPr>
          <w:rFonts w:eastAsia="Times New Roman"/>
          <w:sz w:val="24"/>
          <w:szCs w:val="24"/>
        </w:rPr>
        <w:t xml:space="preserve"> элементов и периодическим изменением свойств химических элементов</w:t>
      </w:r>
    </w:p>
    <w:p w:rsidR="004B40AD" w:rsidRPr="00BB3F5B" w:rsidRDefault="004B40AD" w:rsidP="004B40AD">
      <w:pPr>
        <w:spacing w:line="15" w:lineRule="exact"/>
        <w:rPr>
          <w:sz w:val="24"/>
          <w:szCs w:val="24"/>
        </w:rPr>
      </w:pPr>
    </w:p>
    <w:p w:rsidR="004B40AD" w:rsidRPr="00BB3F5B" w:rsidRDefault="004B40AD" w:rsidP="00DF40D7">
      <w:pPr>
        <w:numPr>
          <w:ilvl w:val="0"/>
          <w:numId w:val="73"/>
        </w:numPr>
        <w:tabs>
          <w:tab w:val="left" w:pos="249"/>
        </w:tabs>
        <w:spacing w:line="235" w:lineRule="auto"/>
        <w:rPr>
          <w:rFonts w:eastAsia="Times New Roman"/>
          <w:sz w:val="24"/>
          <w:szCs w:val="24"/>
        </w:rPr>
      </w:pPr>
      <w:r w:rsidRPr="00BB3F5B">
        <w:rPr>
          <w:rFonts w:eastAsia="Times New Roman"/>
          <w:sz w:val="24"/>
          <w:szCs w:val="24"/>
        </w:rPr>
        <w:t>их соединений в соответствии с положением химических элементов в периодической системе;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xml:space="preserve">–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w:t>
      </w:r>
      <w:r w:rsidR="00CD1BF2" w:rsidRPr="00BB3F5B">
        <w:rPr>
          <w:rFonts w:eastAsia="Times New Roman"/>
          <w:sz w:val="24"/>
          <w:szCs w:val="24"/>
        </w:rPr>
        <w:t>диссоциации</w:t>
      </w:r>
      <w:r w:rsidRPr="00BB3F5B">
        <w:rPr>
          <w:rFonts w:eastAsia="Times New Roman"/>
          <w:sz w:val="24"/>
          <w:szCs w:val="24"/>
        </w:rPr>
        <w:t xml:space="preserve"> кислот и оснований; устанавливать причинно-следственные связи между свойствами вещества и его составом, и строением;</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jc w:val="both"/>
        <w:rPr>
          <w:rFonts w:eastAsia="Times New Roman"/>
          <w:sz w:val="24"/>
          <w:szCs w:val="24"/>
        </w:rPr>
      </w:pPr>
      <w:r w:rsidRPr="00BB3F5B">
        <w:rPr>
          <w:rFonts w:eastAsia="Times New Roman"/>
          <w:sz w:val="24"/>
          <w:szCs w:val="24"/>
        </w:rPr>
        <w:t>– составлять молекулярные и структурные формулы неорганических и органических веществ как носителей информации о строении вещества, его свойствах</w:t>
      </w:r>
    </w:p>
    <w:p w:rsidR="004B40AD" w:rsidRPr="00BB3F5B" w:rsidRDefault="004B40AD" w:rsidP="00DF40D7">
      <w:pPr>
        <w:numPr>
          <w:ilvl w:val="0"/>
          <w:numId w:val="73"/>
        </w:numPr>
        <w:tabs>
          <w:tab w:val="left" w:pos="220"/>
        </w:tabs>
        <w:ind w:left="220" w:hanging="220"/>
        <w:rPr>
          <w:rFonts w:eastAsia="Times New Roman"/>
          <w:sz w:val="24"/>
          <w:szCs w:val="24"/>
        </w:rPr>
      </w:pPr>
      <w:r w:rsidRPr="00BB3F5B">
        <w:rPr>
          <w:rFonts w:eastAsia="Times New Roman"/>
          <w:sz w:val="24"/>
          <w:szCs w:val="24"/>
        </w:rPr>
        <w:t>принадлежности к определенному классу соединений;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характеризовать закономерности в изменении химических свойств простых веществ, водородных соединений, высших оксидов и гидроксидов;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приводить примеры окислительно-восстановительных реакций в природе, производственных процессах и жизнедеятельности организмов;</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обосновывать практическое использование неорганических и органических веществ и их реакций в промышленности и быту;</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4B40AD" w:rsidRPr="00BB3F5B" w:rsidRDefault="004B40AD" w:rsidP="004B40AD">
      <w:pPr>
        <w:spacing w:line="14"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 xml:space="preserve">–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w:t>
      </w:r>
      <w:r w:rsidRPr="00BB3F5B">
        <w:rPr>
          <w:rFonts w:eastAsia="Times New Roman"/>
          <w:sz w:val="24"/>
          <w:szCs w:val="24"/>
        </w:rPr>
        <w:lastRenderedPageBreak/>
        <w:t>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владеть правилами безопасного обращения с едкими, горючими и токсичными веществами, средствами бытовой химии;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осуществлять поиск химической информации по названиям, идентификаторам, структурным формулам веществ;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представлять пути решения глобальных проблем, стоящих перед человече-твом,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A243FB">
      <w:pPr>
        <w:spacing w:line="234"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формулировать цель исследования,выдвигать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самостоятельно планировать и проводить химические эксперименты ссоблюдением правил безопасной работы с веществами и лабораторным оборудованием;</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интерпретировать данные о составе и строении веществ,полученные спомощью современных физико-химических методов;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роль азотосодержащих гетероциклических соединений</w:t>
      </w:r>
    </w:p>
    <w:p w:rsidR="004B40AD" w:rsidRPr="00BB3F5B" w:rsidRDefault="004B40AD" w:rsidP="00DF40D7">
      <w:pPr>
        <w:numPr>
          <w:ilvl w:val="0"/>
          <w:numId w:val="74"/>
        </w:numPr>
        <w:tabs>
          <w:tab w:val="left" w:pos="220"/>
        </w:tabs>
        <w:ind w:left="220" w:hanging="220"/>
        <w:rPr>
          <w:rFonts w:eastAsia="Times New Roman"/>
          <w:i/>
          <w:iCs/>
          <w:sz w:val="24"/>
          <w:szCs w:val="24"/>
        </w:rPr>
      </w:pPr>
      <w:r w:rsidRPr="00BB3F5B">
        <w:rPr>
          <w:rFonts w:eastAsia="Times New Roman"/>
          <w:i/>
          <w:iCs/>
          <w:sz w:val="24"/>
          <w:szCs w:val="24"/>
        </w:rPr>
        <w:t>нуклеиновых кислот как важнейших биологически активных веществ;</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6" w:lineRule="auto"/>
        <w:ind w:firstLine="852"/>
        <w:jc w:val="both"/>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4B40AD" w:rsidRPr="00BB3F5B" w:rsidRDefault="004B40AD" w:rsidP="004B40AD">
      <w:pPr>
        <w:spacing w:line="2" w:lineRule="exact"/>
        <w:rPr>
          <w:rFonts w:eastAsia="Times New Roman"/>
          <w:i/>
          <w:iCs/>
          <w:sz w:val="24"/>
          <w:szCs w:val="24"/>
        </w:rPr>
      </w:pPr>
    </w:p>
    <w:p w:rsidR="004B40AD" w:rsidRPr="00BB3F5B" w:rsidRDefault="004B40AD" w:rsidP="004B40AD">
      <w:pPr>
        <w:ind w:left="960"/>
        <w:rPr>
          <w:rFonts w:eastAsia="Times New Roman"/>
          <w:i/>
          <w:iCs/>
          <w:sz w:val="24"/>
          <w:szCs w:val="24"/>
        </w:rPr>
      </w:pPr>
      <w:r w:rsidRPr="00BB3F5B">
        <w:rPr>
          <w:rFonts w:eastAsia="Times New Roman"/>
          <w:b/>
          <w:bCs/>
          <w:sz w:val="24"/>
          <w:szCs w:val="24"/>
        </w:rPr>
        <w:t>Предметная область Биология</w:t>
      </w:r>
      <w:r w:rsidRPr="00BB3F5B">
        <w:rPr>
          <w:rFonts w:eastAsia="Times New Roman"/>
          <w:sz w:val="24"/>
          <w:szCs w:val="24"/>
        </w:rPr>
        <w:t>.</w:t>
      </w:r>
    </w:p>
    <w:p w:rsidR="004B40AD" w:rsidRPr="00BB3F5B" w:rsidRDefault="004B40AD" w:rsidP="004B40AD">
      <w:pPr>
        <w:spacing w:line="12" w:lineRule="exact"/>
        <w:rPr>
          <w:rFonts w:eastAsia="Times New Roman"/>
          <w:i/>
          <w:iCs/>
          <w:sz w:val="24"/>
          <w:szCs w:val="24"/>
        </w:rPr>
      </w:pPr>
    </w:p>
    <w:p w:rsidR="004B40AD" w:rsidRPr="00BB3F5B" w:rsidRDefault="004B40AD" w:rsidP="004B40AD">
      <w:pPr>
        <w:spacing w:line="238" w:lineRule="auto"/>
        <w:ind w:firstLine="852"/>
        <w:jc w:val="both"/>
        <w:rPr>
          <w:rFonts w:eastAsia="Times New Roman"/>
          <w:i/>
          <w:iCs/>
          <w:sz w:val="24"/>
          <w:szCs w:val="24"/>
        </w:rPr>
      </w:pPr>
      <w:r w:rsidRPr="00BB3F5B">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4B40AD" w:rsidRPr="00BB3F5B" w:rsidRDefault="004B40AD" w:rsidP="004B40AD">
      <w:pPr>
        <w:spacing w:line="25" w:lineRule="exact"/>
        <w:rPr>
          <w:rFonts w:eastAsia="Times New Roman"/>
          <w:i/>
          <w:iCs/>
          <w:sz w:val="24"/>
          <w:szCs w:val="24"/>
        </w:rPr>
      </w:pPr>
    </w:p>
    <w:p w:rsidR="004B40AD" w:rsidRPr="00BB3F5B" w:rsidRDefault="004B40AD" w:rsidP="004B40AD">
      <w:pPr>
        <w:spacing w:line="235" w:lineRule="auto"/>
        <w:ind w:firstLine="852"/>
        <w:rPr>
          <w:rFonts w:eastAsia="Times New Roman"/>
          <w:i/>
          <w:iCs/>
          <w:sz w:val="24"/>
          <w:szCs w:val="24"/>
        </w:rPr>
      </w:pPr>
      <w:r w:rsidRPr="00BB3F5B">
        <w:rPr>
          <w:rFonts w:eastAsia="Times New Roman"/>
          <w:b/>
          <w:bCs/>
          <w:sz w:val="24"/>
          <w:szCs w:val="24"/>
        </w:rPr>
        <w:t>В результате изучения учебного предмета «Биология» на уровне среднего общего образования:</w:t>
      </w:r>
    </w:p>
    <w:p w:rsidR="004B40AD" w:rsidRPr="00BB3F5B" w:rsidRDefault="004B40AD" w:rsidP="004B40AD">
      <w:pPr>
        <w:spacing w:line="1" w:lineRule="exact"/>
        <w:rPr>
          <w:rFonts w:eastAsia="Times New Roman"/>
          <w:i/>
          <w:iCs/>
          <w:sz w:val="24"/>
          <w:szCs w:val="24"/>
        </w:rPr>
      </w:pPr>
    </w:p>
    <w:p w:rsidR="004B40AD" w:rsidRPr="00BB3F5B" w:rsidRDefault="004B40AD" w:rsidP="004B40AD">
      <w:pPr>
        <w:ind w:left="260"/>
        <w:rPr>
          <w:rFonts w:eastAsia="Times New Roman"/>
          <w:i/>
          <w:i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раскрывать на примерах роль биологии в формировании современной научной картины мира и в практической деятельности людей;</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понимать и описывать взаимосвязь между естественными науками: биологией, физикой, химией; устанавливать взаимосвязь природных явлений;</w:t>
      </w:r>
    </w:p>
    <w:p w:rsidR="004B40AD" w:rsidRPr="00BB3F5B" w:rsidRDefault="004B40AD" w:rsidP="004B40AD">
      <w:pPr>
        <w:spacing w:line="17" w:lineRule="exact"/>
        <w:rPr>
          <w:rFonts w:eastAsia="Times New Roman"/>
          <w:i/>
          <w:iCs/>
          <w:sz w:val="24"/>
          <w:szCs w:val="24"/>
        </w:rPr>
      </w:pPr>
    </w:p>
    <w:p w:rsidR="004B40AD" w:rsidRPr="00BB3F5B" w:rsidRDefault="004B40AD" w:rsidP="004B40AD">
      <w:pPr>
        <w:spacing w:line="236" w:lineRule="auto"/>
        <w:ind w:firstLine="852"/>
        <w:jc w:val="both"/>
        <w:rPr>
          <w:rFonts w:eastAsia="Times New Roman"/>
          <w:i/>
          <w:iCs/>
          <w:sz w:val="24"/>
          <w:szCs w:val="24"/>
        </w:rPr>
      </w:pPr>
      <w:r w:rsidRPr="00BB3F5B">
        <w:rPr>
          <w:rFonts w:eastAsia="Times New Roman"/>
          <w:sz w:val="24"/>
          <w:szCs w:val="24"/>
        </w:rPr>
        <w:lastRenderedPageBreak/>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B40AD" w:rsidRPr="00BB3F5B" w:rsidRDefault="004B40AD" w:rsidP="004B40AD">
      <w:pPr>
        <w:spacing w:line="14" w:lineRule="exact"/>
        <w:rPr>
          <w:rFonts w:eastAsia="Times New Roman"/>
          <w:i/>
          <w:iCs/>
          <w:sz w:val="24"/>
          <w:szCs w:val="24"/>
        </w:rPr>
      </w:pPr>
    </w:p>
    <w:p w:rsidR="004B40AD" w:rsidRPr="00BB3F5B" w:rsidRDefault="004B40AD" w:rsidP="004B40AD">
      <w:pPr>
        <w:spacing w:line="237" w:lineRule="auto"/>
        <w:ind w:firstLine="852"/>
        <w:jc w:val="both"/>
        <w:rPr>
          <w:rFonts w:eastAsia="Times New Roman"/>
          <w:i/>
          <w:iCs/>
          <w:sz w:val="24"/>
          <w:szCs w:val="24"/>
        </w:rPr>
      </w:pPr>
      <w:r w:rsidRPr="00BB3F5B">
        <w:rPr>
          <w:rFonts w:eastAsia="Times New Roman"/>
          <w:sz w:val="24"/>
          <w:szCs w:val="24"/>
        </w:rPr>
        <w:t xml:space="preserve">–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w:t>
      </w:r>
      <w:r w:rsidR="00CD1BF2" w:rsidRPr="00BB3F5B">
        <w:rPr>
          <w:rFonts w:eastAsia="Times New Roman"/>
          <w:sz w:val="24"/>
          <w:szCs w:val="24"/>
        </w:rPr>
        <w:t>формулировать</w:t>
      </w:r>
      <w:r w:rsidRPr="00BB3F5B">
        <w:rPr>
          <w:rFonts w:eastAsia="Times New Roman"/>
          <w:sz w:val="24"/>
          <w:szCs w:val="24"/>
        </w:rPr>
        <w:t xml:space="preserve"> выводы;</w:t>
      </w:r>
    </w:p>
    <w:p w:rsidR="004B40AD" w:rsidRPr="00BB3F5B" w:rsidRDefault="004B40AD" w:rsidP="004B40AD">
      <w:pPr>
        <w:spacing w:line="17"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формулировать гипотезы на основании предложенной биологической информации и предлагать варианты проверки гипотез;</w:t>
      </w:r>
    </w:p>
    <w:p w:rsidR="004B40AD" w:rsidRPr="00BB3F5B" w:rsidRDefault="004B40AD" w:rsidP="004B40AD">
      <w:pPr>
        <w:spacing w:line="15" w:lineRule="exact"/>
        <w:rPr>
          <w:rFonts w:eastAsia="Times New Roman"/>
          <w:i/>
          <w:iCs/>
          <w:sz w:val="24"/>
          <w:szCs w:val="24"/>
        </w:rPr>
      </w:pPr>
    </w:p>
    <w:p w:rsidR="004B40AD" w:rsidRPr="00BB3F5B" w:rsidRDefault="004B40AD" w:rsidP="004B40AD">
      <w:pPr>
        <w:spacing w:line="234" w:lineRule="auto"/>
        <w:ind w:firstLine="852"/>
        <w:rPr>
          <w:rFonts w:eastAsia="Times New Roman"/>
          <w:i/>
          <w:iCs/>
          <w:sz w:val="24"/>
          <w:szCs w:val="24"/>
        </w:rPr>
      </w:pPr>
      <w:r w:rsidRPr="00BB3F5B">
        <w:rPr>
          <w:rFonts w:eastAsia="Times New Roman"/>
          <w:sz w:val="24"/>
          <w:szCs w:val="24"/>
        </w:rPr>
        <w:t>– сравнивать биологические объекты между собой по заданным критериям, делать выводы и умозаключения на основе сравнения;</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приводить примеры веществ основных групп органических соединений клетки (белков, жиров, углеводов, нуклеиновых кислот);</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распознавать популяцию и биологический вид по основным признакам;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–описывать фенотип многоклеточных растений и животных по морфологическому критерию;</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–объяснять многообразие организмов, применяя эволюционную теорию;</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классифицировать биологические объекты на основании одного или </w:t>
      </w:r>
      <w:r w:rsidR="00CD1BF2" w:rsidRPr="00BB3F5B">
        <w:rPr>
          <w:rFonts w:eastAsia="Times New Roman"/>
          <w:sz w:val="24"/>
          <w:szCs w:val="24"/>
        </w:rPr>
        <w:t>нескольких</w:t>
      </w:r>
      <w:r w:rsidRPr="00BB3F5B">
        <w:rPr>
          <w:rFonts w:eastAsia="Times New Roman"/>
          <w:sz w:val="24"/>
          <w:szCs w:val="24"/>
        </w:rPr>
        <w:t xml:space="preserve"> существенных признаков (типы питания, способы дыхания и </w:t>
      </w:r>
      <w:r w:rsidR="00CD1BF2" w:rsidRPr="00BB3F5B">
        <w:rPr>
          <w:rFonts w:eastAsia="Times New Roman"/>
          <w:sz w:val="24"/>
          <w:szCs w:val="24"/>
        </w:rPr>
        <w:t>размножения</w:t>
      </w:r>
      <w:r w:rsidRPr="00BB3F5B">
        <w:rPr>
          <w:rFonts w:eastAsia="Times New Roman"/>
          <w:sz w:val="24"/>
          <w:szCs w:val="24"/>
        </w:rPr>
        <w:t>, особенности развития);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объяснять причины наследственных заболеваний;</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4B40AD" w:rsidRPr="00BB3F5B" w:rsidRDefault="004B40AD" w:rsidP="004B40AD">
      <w:pPr>
        <w:spacing w:line="2" w:lineRule="exact"/>
        <w:rPr>
          <w:sz w:val="24"/>
          <w:szCs w:val="24"/>
        </w:rPr>
      </w:pPr>
    </w:p>
    <w:p w:rsidR="004B40AD" w:rsidRPr="00BB3F5B" w:rsidRDefault="004B40AD" w:rsidP="004B40AD">
      <w:pPr>
        <w:tabs>
          <w:tab w:val="left" w:pos="1060"/>
        </w:tabs>
        <w:ind w:left="720"/>
        <w:rPr>
          <w:sz w:val="24"/>
          <w:szCs w:val="24"/>
        </w:rPr>
      </w:pPr>
      <w:r w:rsidRPr="00BB3F5B">
        <w:rPr>
          <w:rFonts w:eastAsia="Times New Roman"/>
          <w:sz w:val="24"/>
          <w:szCs w:val="24"/>
        </w:rPr>
        <w:t>–</w:t>
      </w:r>
      <w:r w:rsidRPr="00BB3F5B">
        <w:rPr>
          <w:sz w:val="24"/>
          <w:szCs w:val="24"/>
        </w:rPr>
        <w:tab/>
      </w:r>
      <w:r w:rsidRPr="00BB3F5B">
        <w:rPr>
          <w:rFonts w:eastAsia="Times New Roman"/>
          <w:sz w:val="24"/>
          <w:szCs w:val="24"/>
        </w:rPr>
        <w:t>составлять схемы переноса веществ и энергии в экосистеме (цепи пита-</w:t>
      </w:r>
    </w:p>
    <w:p w:rsidR="004B40AD" w:rsidRPr="00BB3F5B" w:rsidRDefault="004B40AD" w:rsidP="004B40AD">
      <w:pPr>
        <w:rPr>
          <w:sz w:val="24"/>
          <w:szCs w:val="24"/>
        </w:rPr>
      </w:pPr>
      <w:r w:rsidRPr="00BB3F5B">
        <w:rPr>
          <w:rFonts w:eastAsia="Times New Roman"/>
          <w:sz w:val="24"/>
          <w:szCs w:val="24"/>
        </w:rPr>
        <w:t>ния);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–приводить доказательства необходимости сохранения биоразнообразия для устойчивого развития и охраны окружающей среды;</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представлять биологическую информацию в виде текста, таблицы, графика, диаграммы и делать выводы на основании представленных данных;</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оценивать роль достижений генетики, селекции, биотехнологии в практической деятельности человека и в собственной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объяснять негативное влияние веществ (алкоголя, никотина, наркотических веществ) на зародышевое развитие человека;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объяснять последствия влияния мутагенов;</w:t>
      </w:r>
    </w:p>
    <w:p w:rsidR="004B40AD" w:rsidRPr="00BB3F5B" w:rsidRDefault="004B40AD" w:rsidP="004B40AD">
      <w:pPr>
        <w:ind w:left="720"/>
        <w:rPr>
          <w:sz w:val="24"/>
          <w:szCs w:val="24"/>
        </w:rPr>
      </w:pPr>
      <w:r w:rsidRPr="00BB3F5B">
        <w:rPr>
          <w:rFonts w:eastAsia="Times New Roman"/>
          <w:sz w:val="24"/>
          <w:szCs w:val="24"/>
        </w:rPr>
        <w:t>–  объяснять возможные причины наследственных заболеваний.</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давать научное объяснение биологическим фактам,процессам,явлениям,закономерностям,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характеризовать современные направления в развитии биологии;описывать их возможное использование в практической деятельности;</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сравнивать способы деления клетки(митоз и мейоз);</w:t>
      </w: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решать задачи на построение фрагмента второй цепи ДНК по предложенному фрагменту первой, иРНК (мРНК) по участку ДНК;</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lastRenderedPageBreak/>
        <w:t xml:space="preserve">– </w:t>
      </w:r>
      <w:r w:rsidRPr="00BB3F5B">
        <w:rPr>
          <w:rFonts w:eastAsia="Times New Roman"/>
          <w:i/>
          <w:iCs/>
          <w:sz w:val="24"/>
          <w:szCs w:val="24"/>
        </w:rPr>
        <w:t>решать задачи на определение количества хромосом в соматических иполовых клетках, а также в клетках перед началом деления (мейоза или митоза) и по его окончании (для многоклеточных организмов);</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решать генетические задачи на моногибридное скрещивание,составлятьсхемы моногибридного скрещивания, применяя законы наследственности и используя биологическую терминологию и символику;</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оценивать результаты взаимодействия человека и окружающей среды,прогнозировать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научится:</w:t>
      </w:r>
    </w:p>
    <w:p w:rsidR="004B40AD" w:rsidRPr="00BB3F5B" w:rsidRDefault="004B40AD" w:rsidP="004B40AD">
      <w:pPr>
        <w:spacing w:line="9"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оценивать роль биологических открытий и современных исследований в развитии науки и в практической деятельности людей;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оценивать роль биологии в формировании современной научной картины мира, прогнозировать перспективы развития биологии;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–выявлять и обосновывать существенные особенности разных уровней организации жизни;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4B40AD" w:rsidRPr="00BB3F5B" w:rsidRDefault="004B40AD" w:rsidP="004B40AD">
      <w:pPr>
        <w:spacing w:line="200"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количество хромосом в клетках растений основных отделов на разных этапах жизненного цикла;</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сравнивать разные способы размножения организмов;</w:t>
      </w:r>
    </w:p>
    <w:p w:rsidR="004B40AD" w:rsidRPr="00BB3F5B" w:rsidRDefault="004B40AD" w:rsidP="004B40AD">
      <w:pPr>
        <w:ind w:left="720"/>
        <w:rPr>
          <w:sz w:val="24"/>
          <w:szCs w:val="24"/>
        </w:rPr>
      </w:pPr>
      <w:r w:rsidRPr="00BB3F5B">
        <w:rPr>
          <w:rFonts w:eastAsia="Times New Roman"/>
          <w:sz w:val="24"/>
          <w:szCs w:val="24"/>
        </w:rPr>
        <w:t>– характеризовать основные этапы онтогенеза организмов;</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lastRenderedPageBreak/>
        <w:t>–обосновывать причины изменяемости и многообразия видов, применяя синтетическую теорию эволюции;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–характеризовать популяцию как единицу эволюции, вид как систематическую категорию и как результат эволюции;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устанавливать связь структуры и свойств экосистемы;</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оставлять схемы переноса веществ и энергии в экосистеме (сети питания), прогнозировать их изменения в зависимости от изменения факторов среды;</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аргументировать собственную позицию по отношению к экологическим проблемам поведению в природной среде;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–обосновывать необходимость устойчивого развития как условия сохранения биосферы;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–выявлять в тексте биологического содержания проблему и аргументированно ее объяснять;</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пре-бразовывать график, таблицу, диаграмму, схему в текст биологического содержания.</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углубленном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прогнозировать последствия собственных исследований с учетом этических норм экологических требований;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выделять существенные особенности жизненных циклов представителейразных отделов растений и типов животных; изображать циклы развития в виде схем;</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w:t>
      </w:r>
      <w:r w:rsidRPr="00BB3F5B">
        <w:rPr>
          <w:rFonts w:eastAsia="Times New Roman"/>
          <w:i/>
          <w:iCs/>
          <w:sz w:val="24"/>
          <w:szCs w:val="24"/>
        </w:rPr>
        <w:t>моделировать изменение экосистем под влиянием различных групп факторов окружающей среды;</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использовать приобретенные компетенции в практической деятельности</w:t>
      </w:r>
    </w:p>
    <w:p w:rsidR="004B40AD" w:rsidRPr="00BB3F5B" w:rsidRDefault="004B40AD" w:rsidP="004B40AD">
      <w:pPr>
        <w:spacing w:line="13" w:lineRule="exact"/>
        <w:rPr>
          <w:sz w:val="24"/>
          <w:szCs w:val="24"/>
        </w:rPr>
      </w:pPr>
    </w:p>
    <w:p w:rsidR="004B40AD" w:rsidRPr="00BB3F5B" w:rsidRDefault="004B40AD" w:rsidP="00DF40D7">
      <w:pPr>
        <w:numPr>
          <w:ilvl w:val="0"/>
          <w:numId w:val="75"/>
        </w:numPr>
        <w:tabs>
          <w:tab w:val="left" w:pos="240"/>
        </w:tabs>
        <w:spacing w:line="234" w:lineRule="auto"/>
        <w:rPr>
          <w:rFonts w:eastAsia="Times New Roman"/>
          <w:i/>
          <w:iCs/>
          <w:sz w:val="24"/>
          <w:szCs w:val="24"/>
        </w:rPr>
      </w:pPr>
      <w:r w:rsidRPr="00BB3F5B">
        <w:rPr>
          <w:rFonts w:eastAsia="Times New Roman"/>
          <w:i/>
          <w:iCs/>
          <w:sz w:val="24"/>
          <w:szCs w:val="24"/>
        </w:rPr>
        <w:t>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B40AD" w:rsidRPr="00BB3F5B" w:rsidRDefault="004B40AD" w:rsidP="004B40AD">
      <w:pPr>
        <w:spacing w:line="20" w:lineRule="exact"/>
        <w:rPr>
          <w:rFonts w:eastAsia="Times New Roman"/>
          <w:i/>
          <w:iCs/>
          <w:sz w:val="24"/>
          <w:szCs w:val="24"/>
        </w:rPr>
      </w:pPr>
    </w:p>
    <w:p w:rsidR="004B40AD" w:rsidRPr="00BB3F5B" w:rsidRDefault="004B40AD" w:rsidP="004B40AD">
      <w:pPr>
        <w:spacing w:line="235" w:lineRule="auto"/>
        <w:ind w:firstLine="852"/>
        <w:rPr>
          <w:rFonts w:eastAsia="Times New Roman"/>
          <w:i/>
          <w:iCs/>
          <w:sz w:val="24"/>
          <w:szCs w:val="24"/>
        </w:rPr>
      </w:pPr>
      <w:r w:rsidRPr="00BB3F5B">
        <w:rPr>
          <w:rFonts w:eastAsia="Times New Roman"/>
          <w:b/>
          <w:bCs/>
          <w:sz w:val="24"/>
          <w:szCs w:val="24"/>
        </w:rPr>
        <w:t>Предметная область Экология В результате изучения учебного предмета «Экология» на уровне среднего общего образования:</w:t>
      </w:r>
    </w:p>
    <w:p w:rsidR="004B40AD" w:rsidRPr="00BB3F5B" w:rsidRDefault="004B40AD" w:rsidP="004B40AD">
      <w:pPr>
        <w:spacing w:line="1" w:lineRule="exact"/>
        <w:rPr>
          <w:rFonts w:eastAsia="Times New Roman"/>
          <w:i/>
          <w:iCs/>
          <w:sz w:val="24"/>
          <w:szCs w:val="24"/>
        </w:rPr>
      </w:pPr>
    </w:p>
    <w:p w:rsidR="004B40AD" w:rsidRPr="00BB3F5B" w:rsidRDefault="004B40AD" w:rsidP="004B40AD">
      <w:pPr>
        <w:ind w:left="260"/>
        <w:rPr>
          <w:rFonts w:eastAsia="Times New Roman"/>
          <w:i/>
          <w:i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i/>
          <w:iCs/>
          <w:sz w:val="24"/>
          <w:szCs w:val="24"/>
        </w:rPr>
      </w:pPr>
    </w:p>
    <w:p w:rsidR="004B40AD" w:rsidRPr="00BB3F5B" w:rsidRDefault="004B40AD" w:rsidP="004B40AD">
      <w:pPr>
        <w:spacing w:line="236" w:lineRule="auto"/>
        <w:ind w:firstLine="852"/>
        <w:jc w:val="both"/>
        <w:rPr>
          <w:rFonts w:eastAsia="Times New Roman"/>
          <w:i/>
          <w:iCs/>
          <w:sz w:val="24"/>
          <w:szCs w:val="24"/>
        </w:rPr>
      </w:pPr>
      <w:r w:rsidRPr="00BB3F5B">
        <w:rPr>
          <w:rFonts w:eastAsia="Times New Roman"/>
          <w:sz w:val="24"/>
          <w:szCs w:val="24"/>
        </w:rPr>
        <w:t>– 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4B40AD" w:rsidRPr="00BB3F5B" w:rsidRDefault="004B40AD" w:rsidP="004B40AD">
      <w:pPr>
        <w:spacing w:line="1" w:lineRule="exact"/>
        <w:rPr>
          <w:rFonts w:eastAsia="Times New Roman"/>
          <w:i/>
          <w:iCs/>
          <w:sz w:val="24"/>
          <w:szCs w:val="24"/>
        </w:rPr>
      </w:pPr>
    </w:p>
    <w:p w:rsidR="004B40AD" w:rsidRPr="00BB3F5B" w:rsidRDefault="004B40AD" w:rsidP="004B40AD">
      <w:pPr>
        <w:ind w:left="860"/>
        <w:rPr>
          <w:rFonts w:eastAsia="Times New Roman"/>
          <w:i/>
          <w:iCs/>
          <w:sz w:val="24"/>
          <w:szCs w:val="24"/>
        </w:rPr>
      </w:pPr>
      <w:r w:rsidRPr="00BB3F5B">
        <w:rPr>
          <w:rFonts w:eastAsia="Times New Roman"/>
          <w:sz w:val="24"/>
          <w:szCs w:val="24"/>
        </w:rPr>
        <w:t>–определять разумные потребности человека при использовании продуктов</w:t>
      </w:r>
    </w:p>
    <w:p w:rsidR="004B40AD" w:rsidRPr="00BB3F5B" w:rsidRDefault="004B40AD" w:rsidP="00DF40D7">
      <w:pPr>
        <w:numPr>
          <w:ilvl w:val="0"/>
          <w:numId w:val="75"/>
        </w:numPr>
        <w:tabs>
          <w:tab w:val="left" w:pos="220"/>
        </w:tabs>
        <w:ind w:left="220" w:hanging="220"/>
        <w:rPr>
          <w:rFonts w:eastAsia="Times New Roman"/>
          <w:sz w:val="24"/>
          <w:szCs w:val="24"/>
        </w:rPr>
      </w:pPr>
      <w:r w:rsidRPr="00BB3F5B">
        <w:rPr>
          <w:rFonts w:eastAsia="Times New Roman"/>
          <w:sz w:val="24"/>
          <w:szCs w:val="24"/>
        </w:rPr>
        <w:t>товаров отдельными людьми, сообществами;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–анализировать влияние социально-экономических процессов на состояние природной среды;</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–анализировать последствия нерационального использования энергоресур-</w:t>
      </w:r>
    </w:p>
    <w:p w:rsidR="004B40AD" w:rsidRPr="00BB3F5B" w:rsidRDefault="004B40AD" w:rsidP="004B40AD">
      <w:pPr>
        <w:spacing w:line="2" w:lineRule="exact"/>
        <w:rPr>
          <w:sz w:val="24"/>
          <w:szCs w:val="24"/>
        </w:rPr>
      </w:pPr>
    </w:p>
    <w:p w:rsidR="004B40AD" w:rsidRPr="00BB3F5B" w:rsidRDefault="004B40AD" w:rsidP="004B40AD">
      <w:pPr>
        <w:rPr>
          <w:sz w:val="24"/>
          <w:szCs w:val="24"/>
        </w:rPr>
      </w:pPr>
      <w:r w:rsidRPr="00BB3F5B">
        <w:rPr>
          <w:rFonts w:eastAsia="Times New Roman"/>
          <w:sz w:val="24"/>
          <w:szCs w:val="24"/>
        </w:rPr>
        <w:t>сов;</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lastRenderedPageBreak/>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анализировать различные ситуации с точки зрения наступления случая экологического правонарушения;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4B40AD" w:rsidRPr="00BB3F5B" w:rsidRDefault="004B40AD" w:rsidP="004B40AD">
      <w:pPr>
        <w:spacing w:line="236" w:lineRule="auto"/>
        <w:ind w:firstLine="852"/>
        <w:jc w:val="both"/>
        <w:rPr>
          <w:sz w:val="24"/>
          <w:szCs w:val="24"/>
        </w:rPr>
      </w:pPr>
      <w:r w:rsidRPr="00BB3F5B">
        <w:rPr>
          <w:rFonts w:eastAsia="Times New Roman"/>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–выявлять причины, приводящие к возникновению локальных, региональных и глобальных экологических проблем.</w:t>
      </w:r>
    </w:p>
    <w:p w:rsidR="004B40AD" w:rsidRPr="00BB3F5B" w:rsidRDefault="004B40AD" w:rsidP="004B40AD">
      <w:pPr>
        <w:spacing w:line="9"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w:t>
      </w:r>
      <w:r w:rsidRPr="00BB3F5B">
        <w:rPr>
          <w:rFonts w:eastAsia="Times New Roman"/>
          <w:i/>
          <w:iCs/>
          <w:sz w:val="24"/>
          <w:szCs w:val="24"/>
        </w:rPr>
        <w:t>анализировать и оценивать экологические последствия хозяйственной деятельности человека в разных сферах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w:t>
      </w:r>
      <w:r w:rsidRPr="00BB3F5B">
        <w:rPr>
          <w:rFonts w:eastAsia="Times New Roman"/>
          <w:i/>
          <w:iCs/>
          <w:sz w:val="24"/>
          <w:szCs w:val="24"/>
        </w:rPr>
        <w:t>прогнозировать экологические последствия деятельности человека в конкретной экологической ситуации;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w:t>
      </w:r>
      <w:r w:rsidRPr="00BB3F5B">
        <w:rPr>
          <w:rFonts w:eastAsia="Times New Roman"/>
          <w:i/>
          <w:iCs/>
          <w:sz w:val="24"/>
          <w:szCs w:val="24"/>
        </w:rPr>
        <w:t>моделировать поля концентрации загрязняющих веществ производственных и бытовых объектов;</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sz w:val="24"/>
          <w:szCs w:val="24"/>
        </w:rPr>
        <w:t>–</w:t>
      </w:r>
      <w:r w:rsidRPr="00BB3F5B">
        <w:rPr>
          <w:rFonts w:eastAsia="Times New Roman"/>
          <w:i/>
          <w:iCs/>
          <w:sz w:val="24"/>
          <w:szCs w:val="24"/>
        </w:rPr>
        <w:t>разрабатывать меры,предотвращающие экологические правонарушения;</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w:t>
      </w:r>
      <w:r w:rsidRPr="00BB3F5B">
        <w:rPr>
          <w:rFonts w:eastAsia="Times New Roman"/>
          <w:i/>
          <w:iCs/>
          <w:sz w:val="24"/>
          <w:szCs w:val="24"/>
        </w:rPr>
        <w:t>выполнять учебный проект,связанный с экологической безопасностьюокружающей среды, здоровьем и экологическим просвещением людей.</w:t>
      </w:r>
    </w:p>
    <w:p w:rsidR="004B40AD" w:rsidRPr="00BB3F5B" w:rsidRDefault="004B40AD" w:rsidP="004B40AD">
      <w:pPr>
        <w:spacing w:line="5"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Предметная область Физическая культура.</w:t>
      </w:r>
    </w:p>
    <w:p w:rsidR="004B40AD" w:rsidRPr="00BB3F5B" w:rsidRDefault="004B40AD" w:rsidP="004B40AD">
      <w:pPr>
        <w:spacing w:line="8"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922"/>
        <w:jc w:val="both"/>
        <w:rPr>
          <w:sz w:val="24"/>
          <w:szCs w:val="24"/>
        </w:rPr>
      </w:pPr>
      <w:r w:rsidRPr="00BB3F5B">
        <w:rPr>
          <w:rFonts w:eastAsia="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B40AD" w:rsidRPr="00BB3F5B" w:rsidRDefault="004B40AD" w:rsidP="004B40AD">
      <w:pPr>
        <w:spacing w:line="26" w:lineRule="exact"/>
        <w:rPr>
          <w:sz w:val="24"/>
          <w:szCs w:val="24"/>
        </w:rPr>
      </w:pPr>
    </w:p>
    <w:p w:rsidR="004B40AD" w:rsidRPr="00BB3F5B" w:rsidRDefault="004B40AD" w:rsidP="00DF40D7">
      <w:pPr>
        <w:numPr>
          <w:ilvl w:val="0"/>
          <w:numId w:val="76"/>
        </w:numPr>
        <w:tabs>
          <w:tab w:val="left" w:pos="1161"/>
        </w:tabs>
        <w:spacing w:line="235" w:lineRule="auto"/>
        <w:ind w:firstLine="852"/>
        <w:rPr>
          <w:rFonts w:eastAsia="Times New Roman"/>
          <w:b/>
          <w:bCs/>
          <w:sz w:val="24"/>
          <w:szCs w:val="24"/>
        </w:rPr>
      </w:pPr>
      <w:r w:rsidRPr="00BB3F5B">
        <w:rPr>
          <w:rFonts w:eastAsia="Times New Roman"/>
          <w:b/>
          <w:bCs/>
          <w:sz w:val="24"/>
          <w:szCs w:val="24"/>
        </w:rPr>
        <w:t>результате изучения учебного предмета «Физическая культура» на уровне среднего общего образования:</w:t>
      </w:r>
    </w:p>
    <w:p w:rsidR="004B40AD" w:rsidRPr="00BB3F5B" w:rsidRDefault="004B40AD" w:rsidP="004B40AD">
      <w:pPr>
        <w:spacing w:line="1" w:lineRule="exact"/>
        <w:rPr>
          <w:rFonts w:eastAsia="Times New Roman"/>
          <w:b/>
          <w:bCs/>
          <w:sz w:val="24"/>
          <w:szCs w:val="24"/>
        </w:rPr>
      </w:pPr>
    </w:p>
    <w:p w:rsidR="004B40AD" w:rsidRPr="00BB3F5B" w:rsidRDefault="004B40AD" w:rsidP="004B40AD">
      <w:pPr>
        <w:ind w:left="86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6" w:lineRule="auto"/>
        <w:ind w:firstLine="852"/>
        <w:jc w:val="both"/>
        <w:rPr>
          <w:rFonts w:eastAsia="Times New Roman"/>
          <w:b/>
          <w:bCs/>
          <w:sz w:val="24"/>
          <w:szCs w:val="24"/>
        </w:rPr>
      </w:pPr>
      <w:r w:rsidRPr="00BB3F5B">
        <w:rPr>
          <w:rFonts w:eastAsia="Times New Roman"/>
          <w:sz w:val="24"/>
          <w:szCs w:val="24"/>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t>– знать способы контроля и оценки физического развития и физической подготовленности;</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6" w:lineRule="auto"/>
        <w:ind w:firstLine="852"/>
        <w:jc w:val="both"/>
        <w:rPr>
          <w:rFonts w:eastAsia="Times New Roman"/>
          <w:b/>
          <w:bCs/>
          <w:sz w:val="24"/>
          <w:szCs w:val="24"/>
        </w:rPr>
      </w:pPr>
      <w:r w:rsidRPr="00BB3F5B">
        <w:rPr>
          <w:rFonts w:eastAsia="Times New Roman"/>
          <w:sz w:val="24"/>
          <w:szCs w:val="24"/>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t>– характеризовать индивидуальные особенности физического и психического развития;</w:t>
      </w:r>
    </w:p>
    <w:p w:rsidR="004B40AD" w:rsidRPr="00BB3F5B" w:rsidRDefault="004B40AD" w:rsidP="004B40AD">
      <w:pPr>
        <w:spacing w:line="234" w:lineRule="auto"/>
        <w:ind w:firstLine="852"/>
        <w:rPr>
          <w:sz w:val="24"/>
          <w:szCs w:val="24"/>
        </w:rPr>
      </w:pPr>
      <w:r w:rsidRPr="00BB3F5B">
        <w:rPr>
          <w:rFonts w:eastAsia="Times New Roman"/>
          <w:sz w:val="24"/>
          <w:szCs w:val="24"/>
        </w:rPr>
        <w:t xml:space="preserve"> характеризовать основные формы организации занятий физической культурой, определять их целевое назначение и знать особенности проведения;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составлять и выполнять индивидуально ориентированные комплексы оздоровительной и адаптивной физической культуры;</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выполнять комплексы упражнений традиционных и современных оздоровительных систем физического воспитания;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lastRenderedPageBreak/>
        <w:t>– выполнять технические действия и тактические приемы базовых видов спорта, применять их в игровой и соревновательной деятельности;</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практически использовать приемы самомассажа и релаксации;</w:t>
      </w:r>
    </w:p>
    <w:p w:rsidR="004B40AD" w:rsidRPr="00BB3F5B" w:rsidRDefault="004B40AD" w:rsidP="004B40AD">
      <w:pPr>
        <w:ind w:left="860"/>
        <w:rPr>
          <w:sz w:val="24"/>
          <w:szCs w:val="24"/>
        </w:rPr>
      </w:pPr>
      <w:r w:rsidRPr="00BB3F5B">
        <w:rPr>
          <w:rFonts w:eastAsia="Times New Roman"/>
          <w:sz w:val="24"/>
          <w:szCs w:val="24"/>
        </w:rPr>
        <w:t>–  практически использовать приемы защиты и самообороны;</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составлять и проводить комплексы физических упражнений различной направленности;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определять уровни индивидуального физического развития и развития физических качеств;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проводить мероприятия по профилактике травматизма во время занятий физическими упражнениями;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владеть техникой выполнения тестовых испытаний Всероссийского физкультурно-спортивного комплекса «Готов к труду и обороне» (ГТО).</w:t>
      </w:r>
    </w:p>
    <w:p w:rsidR="004B40AD" w:rsidRPr="00BB3F5B" w:rsidRDefault="004B40AD" w:rsidP="004B40AD">
      <w:pPr>
        <w:spacing w:line="8"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xml:space="preserve">– </w:t>
      </w:r>
      <w:r w:rsidRPr="00BB3F5B">
        <w:rPr>
          <w:rFonts w:eastAsia="Times New Roman"/>
          <w:i/>
          <w:iCs/>
          <w:sz w:val="24"/>
          <w:szCs w:val="24"/>
        </w:rPr>
        <w:t xml:space="preserve">самостоятельно организовывать и осуществлять физкультурную </w:t>
      </w:r>
      <w:r w:rsidR="00CD1BF2" w:rsidRPr="00BB3F5B">
        <w:rPr>
          <w:rFonts w:eastAsia="Times New Roman"/>
          <w:i/>
          <w:iCs/>
          <w:sz w:val="24"/>
          <w:szCs w:val="24"/>
        </w:rPr>
        <w:t>деятельность</w:t>
      </w:r>
      <w:r w:rsidRPr="00BB3F5B">
        <w:rPr>
          <w:rFonts w:eastAsia="Times New Roman"/>
          <w:i/>
          <w:iCs/>
          <w:sz w:val="24"/>
          <w:szCs w:val="24"/>
        </w:rPr>
        <w:t xml:space="preserve"> для проведения индивидуального, коллективного и семейного досуга;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w:t>
      </w:r>
      <w:r w:rsidRPr="00BB3F5B">
        <w:rPr>
          <w:rFonts w:eastAsia="Times New Roman"/>
          <w:i/>
          <w:iCs/>
          <w:sz w:val="24"/>
          <w:szCs w:val="24"/>
        </w:rPr>
        <w:t>выполнять требования физической и спортивной подготовки,</w:t>
      </w:r>
      <w:r w:rsidR="00CD1BF2" w:rsidRPr="00BB3F5B">
        <w:rPr>
          <w:rFonts w:eastAsia="Times New Roman"/>
          <w:i/>
          <w:iCs/>
          <w:sz w:val="24"/>
          <w:szCs w:val="24"/>
        </w:rPr>
        <w:t>определяемые</w:t>
      </w:r>
      <w:r w:rsidRPr="00BB3F5B">
        <w:rPr>
          <w:rFonts w:eastAsia="Times New Roman"/>
          <w:i/>
          <w:iCs/>
          <w:sz w:val="24"/>
          <w:szCs w:val="24"/>
        </w:rPr>
        <w:t xml:space="preserve"> вступительными экзаменами в профильные учреждения профессионального образования;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 </w:t>
      </w:r>
      <w:r w:rsidRPr="00BB3F5B">
        <w:rPr>
          <w:rFonts w:eastAsia="Times New Roman"/>
          <w:i/>
          <w:iCs/>
          <w:sz w:val="24"/>
          <w:szCs w:val="24"/>
        </w:rPr>
        <w:t xml:space="preserve">проводить мероприятия по коррекции индивидуальных показателей </w:t>
      </w:r>
      <w:r w:rsidR="00CD1BF2" w:rsidRPr="00BB3F5B">
        <w:rPr>
          <w:rFonts w:eastAsia="Times New Roman"/>
          <w:i/>
          <w:iCs/>
          <w:sz w:val="24"/>
          <w:szCs w:val="24"/>
        </w:rPr>
        <w:t>здоровья</w:t>
      </w:r>
      <w:r w:rsidRPr="00BB3F5B">
        <w:rPr>
          <w:rFonts w:eastAsia="Times New Roman"/>
          <w:i/>
          <w:iCs/>
          <w:sz w:val="24"/>
          <w:szCs w:val="24"/>
        </w:rPr>
        <w:t>, умственной и физической работоспособности, физического развития и физических качеств по результатам мониторинга;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выполнять технические приемы и тактические действия национальныхвидов спорта;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w:t>
      </w:r>
      <w:r w:rsidRPr="00BB3F5B">
        <w:rPr>
          <w:rFonts w:eastAsia="Times New Roman"/>
          <w:i/>
          <w:iCs/>
          <w:sz w:val="24"/>
          <w:szCs w:val="24"/>
        </w:rPr>
        <w:t>выполнять нормативные требования испытаний(тестов)Всероссийского физкультурно-спортивного комплекса «Готов к труду и обороне» (ГТО);</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 </w:t>
      </w:r>
      <w:r w:rsidRPr="00BB3F5B">
        <w:rPr>
          <w:rFonts w:eastAsia="Times New Roman"/>
          <w:i/>
          <w:iCs/>
          <w:sz w:val="24"/>
          <w:szCs w:val="24"/>
        </w:rPr>
        <w:t>осуществлять судейство в избранном виде спорта;</w:t>
      </w:r>
    </w:p>
    <w:p w:rsidR="004B40AD" w:rsidRPr="00BB3F5B" w:rsidRDefault="004B40AD" w:rsidP="004B40AD">
      <w:pPr>
        <w:spacing w:line="13" w:lineRule="exact"/>
        <w:rPr>
          <w:sz w:val="24"/>
          <w:szCs w:val="24"/>
        </w:rPr>
      </w:pPr>
    </w:p>
    <w:p w:rsidR="00A243FB" w:rsidRPr="00BB3F5B" w:rsidRDefault="004B40AD" w:rsidP="004B40AD">
      <w:pPr>
        <w:spacing w:line="236" w:lineRule="auto"/>
        <w:ind w:left="860" w:right="120"/>
        <w:rPr>
          <w:rFonts w:eastAsia="Times New Roman"/>
          <w:sz w:val="24"/>
          <w:szCs w:val="24"/>
        </w:rPr>
      </w:pPr>
      <w:r w:rsidRPr="00BB3F5B">
        <w:rPr>
          <w:rFonts w:eastAsia="Times New Roman"/>
          <w:sz w:val="24"/>
          <w:szCs w:val="24"/>
        </w:rPr>
        <w:t>–</w:t>
      </w:r>
      <w:r w:rsidRPr="00BB3F5B">
        <w:rPr>
          <w:rFonts w:eastAsia="Times New Roman"/>
          <w:i/>
          <w:iCs/>
          <w:sz w:val="24"/>
          <w:szCs w:val="24"/>
        </w:rPr>
        <w:t>составлять и выполнять комплексы специальной физической подготовки.</w:t>
      </w:r>
    </w:p>
    <w:p w:rsidR="004B40AD" w:rsidRPr="00BB3F5B" w:rsidRDefault="004B40AD" w:rsidP="004B40AD">
      <w:pPr>
        <w:spacing w:line="236" w:lineRule="auto"/>
        <w:ind w:left="860" w:right="120"/>
        <w:rPr>
          <w:sz w:val="24"/>
          <w:szCs w:val="24"/>
        </w:rPr>
      </w:pPr>
      <w:r w:rsidRPr="00BB3F5B">
        <w:rPr>
          <w:rFonts w:eastAsia="Times New Roman"/>
          <w:b/>
          <w:bCs/>
          <w:sz w:val="24"/>
          <w:szCs w:val="24"/>
        </w:rPr>
        <w:t>Предметная область</w:t>
      </w:r>
    </w:p>
    <w:p w:rsidR="004B40AD" w:rsidRPr="00BB3F5B" w:rsidRDefault="004B40AD" w:rsidP="004B40AD">
      <w:pPr>
        <w:spacing w:line="10" w:lineRule="exact"/>
        <w:rPr>
          <w:sz w:val="24"/>
          <w:szCs w:val="24"/>
        </w:rPr>
      </w:pPr>
    </w:p>
    <w:p w:rsidR="004B40AD" w:rsidRPr="00BB3F5B" w:rsidRDefault="004B40AD" w:rsidP="004B40AD">
      <w:pPr>
        <w:spacing w:line="236" w:lineRule="auto"/>
        <w:ind w:firstLine="922"/>
        <w:jc w:val="both"/>
        <w:rPr>
          <w:sz w:val="24"/>
          <w:szCs w:val="24"/>
        </w:rPr>
      </w:pPr>
      <w:r w:rsidRPr="00BB3F5B">
        <w:rPr>
          <w:rFonts w:eastAsia="Times New Roman"/>
          <w:b/>
          <w:bCs/>
          <w:sz w:val="24"/>
          <w:szCs w:val="24"/>
        </w:rPr>
        <w:t>Основы безопасности жизнедеятельности</w:t>
      </w:r>
      <w:r w:rsidRPr="00BB3F5B">
        <w:rPr>
          <w:rFonts w:eastAsia="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w:t>
      </w:r>
    </w:p>
    <w:p w:rsidR="004B40AD" w:rsidRPr="00BB3F5B" w:rsidRDefault="004B40AD" w:rsidP="004B40AD">
      <w:pPr>
        <w:spacing w:line="15" w:lineRule="exact"/>
        <w:rPr>
          <w:sz w:val="24"/>
          <w:szCs w:val="24"/>
        </w:rPr>
      </w:pPr>
    </w:p>
    <w:p w:rsidR="004B40AD" w:rsidRPr="00BB3F5B" w:rsidRDefault="004B40AD" w:rsidP="00DF40D7">
      <w:pPr>
        <w:numPr>
          <w:ilvl w:val="0"/>
          <w:numId w:val="77"/>
        </w:numPr>
        <w:tabs>
          <w:tab w:val="left" w:pos="211"/>
        </w:tabs>
        <w:spacing w:line="237" w:lineRule="auto"/>
        <w:jc w:val="both"/>
        <w:rPr>
          <w:rFonts w:eastAsia="Times New Roman"/>
          <w:sz w:val="24"/>
          <w:szCs w:val="24"/>
        </w:rPr>
      </w:pPr>
      <w:r w:rsidRPr="00BB3F5B">
        <w:rPr>
          <w:rFonts w:eastAsia="Times New Roman"/>
          <w:sz w:val="24"/>
          <w:szCs w:val="24"/>
        </w:rPr>
        <w:t xml:space="preserve">обучающихся компетенции в области личной безопасности в условиях опасных и чрезвычайных ситуаций социально сложного и технически насыщенного </w:t>
      </w:r>
      <w:r w:rsidR="00CD1BF2" w:rsidRPr="00BB3F5B">
        <w:rPr>
          <w:rFonts w:eastAsia="Times New Roman"/>
          <w:sz w:val="24"/>
          <w:szCs w:val="24"/>
        </w:rPr>
        <w:t>окружающего</w:t>
      </w:r>
      <w:r w:rsidRPr="00BB3F5B">
        <w:rPr>
          <w:rFonts w:eastAsia="Times New Roman"/>
          <w:sz w:val="24"/>
          <w:szCs w:val="24"/>
        </w:rPr>
        <w:t xml:space="preserve"> мира, а также готовности к выполнению гражданского долга по защите Отечества.</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xml:space="preserve">Целью изучения и освоения программы учебного предмета «Основы </w:t>
      </w:r>
      <w:r w:rsidR="00CD1BF2" w:rsidRPr="00BB3F5B">
        <w:rPr>
          <w:rFonts w:eastAsia="Times New Roman"/>
          <w:sz w:val="24"/>
          <w:szCs w:val="24"/>
        </w:rPr>
        <w:t>безопасности</w:t>
      </w:r>
      <w:r w:rsidRPr="00BB3F5B">
        <w:rPr>
          <w:rFonts w:eastAsia="Times New Roman"/>
          <w:sz w:val="24"/>
          <w:szCs w:val="24"/>
        </w:rPr>
        <w:t xml:space="preserve"> жизнедеятельности» является формирование у выпускника культуры безопасности жизнедеятельности в современном мире, получение им начальных</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8" w:lineRule="auto"/>
        <w:jc w:val="both"/>
        <w:rPr>
          <w:sz w:val="24"/>
          <w:szCs w:val="24"/>
        </w:rPr>
      </w:pPr>
      <w:r w:rsidRPr="00BB3F5B">
        <w:rPr>
          <w:rFonts w:eastAsia="Times New Roman"/>
          <w:sz w:val="24"/>
          <w:szCs w:val="24"/>
        </w:rPr>
        <w:t xml:space="preserve">знаний в области обороны и начальная индивидуальная подготовка по основам </w:t>
      </w:r>
      <w:r w:rsidR="00CD1BF2" w:rsidRPr="00BB3F5B">
        <w:rPr>
          <w:rFonts w:eastAsia="Times New Roman"/>
          <w:sz w:val="24"/>
          <w:szCs w:val="24"/>
        </w:rPr>
        <w:t>военной</w:t>
      </w:r>
      <w:r w:rsidRPr="00BB3F5B">
        <w:rPr>
          <w:rFonts w:eastAsia="Times New Roman"/>
          <w:sz w:val="24"/>
          <w:szCs w:val="24"/>
        </w:rPr>
        <w:t xml:space="preserve"> службы в соответствии с требованиями, предъявляемыми ФГОС СОО. Учебный предмет «Основы безопасности жизнедеятельности» является </w:t>
      </w:r>
      <w:r w:rsidR="00CD1BF2" w:rsidRPr="00BB3F5B">
        <w:rPr>
          <w:rFonts w:eastAsia="Times New Roman"/>
          <w:sz w:val="24"/>
          <w:szCs w:val="24"/>
        </w:rPr>
        <w:t>обязательным</w:t>
      </w:r>
      <w:r w:rsidRPr="00BB3F5B">
        <w:rPr>
          <w:rFonts w:eastAsia="Times New Roman"/>
          <w:sz w:val="24"/>
          <w:szCs w:val="24"/>
        </w:rPr>
        <w:t xml:space="preserve"> для изучения на уровне среднего общего образования, осваивается на базовом уровне и является одной из составляющих предметной области «Физическая </w:t>
      </w:r>
      <w:r w:rsidR="00CD1BF2" w:rsidRPr="00BB3F5B">
        <w:rPr>
          <w:rFonts w:eastAsia="Times New Roman"/>
          <w:sz w:val="24"/>
          <w:szCs w:val="24"/>
        </w:rPr>
        <w:t>культура</w:t>
      </w:r>
      <w:r w:rsidRPr="00BB3F5B">
        <w:rPr>
          <w:rFonts w:eastAsia="Times New Roman"/>
          <w:sz w:val="24"/>
          <w:szCs w:val="24"/>
        </w:rPr>
        <w:t>, экология и основы безопасности жизнедеятельности».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w:t>
      </w:r>
    </w:p>
    <w:p w:rsidR="004B40AD" w:rsidRPr="00BB3F5B" w:rsidRDefault="004B40AD" w:rsidP="004B40AD">
      <w:pPr>
        <w:spacing w:line="26"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Содержание представлено в девяти модулях. 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 Модуль «Защита населения Российской Федерации от опасных и чрезвычайных ситуаций» </w:t>
      </w:r>
      <w:r w:rsidR="00CD1BF2" w:rsidRPr="00BB3F5B">
        <w:rPr>
          <w:rFonts w:eastAsia="Times New Roman"/>
          <w:sz w:val="24"/>
          <w:szCs w:val="24"/>
        </w:rPr>
        <w:t>раскрывает</w:t>
      </w:r>
      <w:r w:rsidRPr="00BB3F5B">
        <w:rPr>
          <w:rFonts w:eastAsia="Times New Roman"/>
          <w:sz w:val="24"/>
          <w:szCs w:val="24"/>
        </w:rPr>
        <w:t xml:space="preserve"> вопросы, связанные с защитой населения от опасных и чрезвычайных </w:t>
      </w:r>
      <w:r w:rsidR="00CD1BF2" w:rsidRPr="00BB3F5B">
        <w:rPr>
          <w:rFonts w:eastAsia="Times New Roman"/>
          <w:sz w:val="24"/>
          <w:szCs w:val="24"/>
        </w:rPr>
        <w:t>ситуаций</w:t>
      </w:r>
      <w:r w:rsidRPr="00BB3F5B">
        <w:rPr>
          <w:rFonts w:eastAsia="Times New Roman"/>
          <w:sz w:val="24"/>
          <w:szCs w:val="24"/>
        </w:rPr>
        <w:t xml:space="preserve"> природного, техногенного и социального характера. Модуль «Основы </w:t>
      </w:r>
      <w:r w:rsidR="00CD1BF2" w:rsidRPr="00BB3F5B">
        <w:rPr>
          <w:rFonts w:eastAsia="Times New Roman"/>
          <w:sz w:val="24"/>
          <w:szCs w:val="24"/>
        </w:rPr>
        <w:t>противодействия</w:t>
      </w:r>
      <w:r w:rsidRPr="00BB3F5B">
        <w:rPr>
          <w:rFonts w:eastAsia="Times New Roman"/>
          <w:sz w:val="24"/>
          <w:szCs w:val="24"/>
        </w:rPr>
        <w:t xml:space="preserve"> экстремизму, терроризму и наркотизму в Российской Федерации» раскрывает вопросы, связанные с противодействием экстремизму, </w:t>
      </w:r>
      <w:r w:rsidRPr="00BB3F5B">
        <w:rPr>
          <w:rFonts w:eastAsia="Times New Roman"/>
          <w:sz w:val="24"/>
          <w:szCs w:val="24"/>
        </w:rPr>
        <w:lastRenderedPageBreak/>
        <w:t xml:space="preserve">терроризму и наркотизму. Модуль «Основы здорового образа жизни» раскрывает основы </w:t>
      </w:r>
      <w:r w:rsidR="00CD1BF2" w:rsidRPr="00BB3F5B">
        <w:rPr>
          <w:rFonts w:eastAsia="Times New Roman"/>
          <w:sz w:val="24"/>
          <w:szCs w:val="24"/>
        </w:rPr>
        <w:t>здорового</w:t>
      </w:r>
      <w:r w:rsidRPr="00BB3F5B">
        <w:rPr>
          <w:rFonts w:eastAsia="Times New Roman"/>
          <w:sz w:val="24"/>
          <w:szCs w:val="24"/>
        </w:rPr>
        <w:t xml:space="preserve"> образа жизни. Модуль «Основы медицинских знаний и оказание первой </w:t>
      </w:r>
      <w:r w:rsidR="00CD1BF2" w:rsidRPr="00BB3F5B">
        <w:rPr>
          <w:rFonts w:eastAsia="Times New Roman"/>
          <w:sz w:val="24"/>
          <w:szCs w:val="24"/>
        </w:rPr>
        <w:t>помощи</w:t>
      </w:r>
      <w:r w:rsidRPr="00BB3F5B">
        <w:rPr>
          <w:rFonts w:eastAsia="Times New Roman"/>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 Модуль «Основы обороны государства» раскрывает вопросы, </w:t>
      </w:r>
      <w:r w:rsidR="00CD1BF2" w:rsidRPr="00BB3F5B">
        <w:rPr>
          <w:rFonts w:eastAsia="Times New Roman"/>
          <w:sz w:val="24"/>
          <w:szCs w:val="24"/>
        </w:rPr>
        <w:t>связанные</w:t>
      </w:r>
      <w:r w:rsidRPr="00BB3F5B">
        <w:rPr>
          <w:rFonts w:eastAsia="Times New Roman"/>
          <w:sz w:val="24"/>
          <w:szCs w:val="24"/>
        </w:rPr>
        <w:t xml:space="preserve"> с состоянием и тенденциями развития современного мира и России, а также факторы и источники угроз и основы обороны РФ. Модуль «Правовые основы </w:t>
      </w:r>
      <w:r w:rsidR="00CD1BF2" w:rsidRPr="00BB3F5B">
        <w:rPr>
          <w:rFonts w:eastAsia="Times New Roman"/>
          <w:sz w:val="24"/>
          <w:szCs w:val="24"/>
        </w:rPr>
        <w:t>военной</w:t>
      </w:r>
      <w:r w:rsidRPr="00BB3F5B">
        <w:rPr>
          <w:rFonts w:eastAsia="Times New Roman"/>
          <w:sz w:val="24"/>
          <w:szCs w:val="24"/>
        </w:rPr>
        <w:t xml:space="preserve">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 Модуль «Элементы начальной военной подготовки» раскрывает вопросы строевой, огневой, </w:t>
      </w:r>
      <w:r w:rsidR="00CD1BF2" w:rsidRPr="00BB3F5B">
        <w:rPr>
          <w:rFonts w:eastAsia="Times New Roman"/>
          <w:sz w:val="24"/>
          <w:szCs w:val="24"/>
        </w:rPr>
        <w:t>тактической</w:t>
      </w:r>
      <w:r w:rsidRPr="00BB3F5B">
        <w:rPr>
          <w:rFonts w:eastAsia="Times New Roman"/>
          <w:sz w:val="24"/>
          <w:szCs w:val="24"/>
        </w:rPr>
        <w:t xml:space="preserve"> подготовки. Модуль «Военно-профессиональная деятельность» раскрывает вопросы военно-профессиональной деятельности гражданина. При составлении рабочих программ в модулях и темах возможны дополнения с учетом местных условий и особенностей образовательной организации. «Основы безопасности жизнедеятельности» как учебный предмет обеспечивает: сформированность </w:t>
      </w:r>
      <w:r w:rsidR="00CD1BF2" w:rsidRPr="00BB3F5B">
        <w:rPr>
          <w:rFonts w:eastAsia="Times New Roman"/>
          <w:sz w:val="24"/>
          <w:szCs w:val="24"/>
        </w:rPr>
        <w:t>экологического</w:t>
      </w:r>
      <w:r w:rsidRPr="00BB3F5B">
        <w:rPr>
          <w:rFonts w:eastAsia="Times New Roman"/>
          <w:sz w:val="24"/>
          <w:szCs w:val="24"/>
        </w:rPr>
        <w:t xml:space="preserve"> мышления, навыков здорового, безо</w:t>
      </w:r>
      <w:r w:rsidR="00CD1BF2">
        <w:rPr>
          <w:rFonts w:eastAsia="Times New Roman"/>
          <w:sz w:val="24"/>
          <w:szCs w:val="24"/>
        </w:rPr>
        <w:t>пасного и экологически целесооб</w:t>
      </w:r>
      <w:r w:rsidRPr="00BB3F5B">
        <w:rPr>
          <w:rFonts w:eastAsia="Times New Roman"/>
          <w:sz w:val="24"/>
          <w:szCs w:val="24"/>
        </w:rPr>
        <w:t>разного образа жизни, понимание рисков и угроз современного мира; знание пра-вил и владение навыками поведения в опасных и чрезвычайных ситуациях при-родного, техногенного и социального характера; владение умением сохранять эмо-циональную устойчивость в опасных и чрезвычайных ситуациях, а также навыка-ми оказания первой помощи пострадавшим; умение действовать индивидуально и</w:t>
      </w:r>
    </w:p>
    <w:p w:rsidR="004B40AD" w:rsidRPr="00BB3F5B" w:rsidRDefault="004B40AD" w:rsidP="004B40AD">
      <w:pPr>
        <w:spacing w:line="44" w:lineRule="exact"/>
        <w:rPr>
          <w:sz w:val="24"/>
          <w:szCs w:val="24"/>
        </w:rPr>
      </w:pPr>
    </w:p>
    <w:p w:rsidR="004B40AD" w:rsidRPr="00CD1BF2" w:rsidRDefault="004B40AD" w:rsidP="00CD1BF2">
      <w:pPr>
        <w:numPr>
          <w:ilvl w:val="0"/>
          <w:numId w:val="78"/>
        </w:numPr>
        <w:tabs>
          <w:tab w:val="left" w:pos="352"/>
        </w:tabs>
        <w:spacing w:line="238" w:lineRule="auto"/>
        <w:jc w:val="both"/>
        <w:rPr>
          <w:sz w:val="24"/>
          <w:szCs w:val="24"/>
        </w:rPr>
      </w:pPr>
      <w:r w:rsidRPr="00CD1BF2">
        <w:rPr>
          <w:rFonts w:eastAsia="Times New Roman"/>
          <w:sz w:val="24"/>
          <w:szCs w:val="24"/>
        </w:rPr>
        <w:t xml:space="preserve">группе в опасных и чрезвычайных ситуациях; формирование морально-психологических и физических качеств гражданина, необходимых для </w:t>
      </w:r>
      <w:r w:rsidR="00CD1BF2" w:rsidRPr="00CD1BF2">
        <w:rPr>
          <w:rFonts w:eastAsia="Times New Roman"/>
          <w:sz w:val="24"/>
          <w:szCs w:val="24"/>
        </w:rPr>
        <w:t>прохождения</w:t>
      </w:r>
      <w:r w:rsidRPr="00CD1BF2">
        <w:rPr>
          <w:rFonts w:eastAsia="Times New Roman"/>
          <w:sz w:val="24"/>
          <w:szCs w:val="24"/>
        </w:rPr>
        <w:t xml:space="preserve"> военной службы; воспитание патриотизма, уважени</w:t>
      </w:r>
      <w:r w:rsidR="00CD1BF2" w:rsidRPr="00CD1BF2">
        <w:rPr>
          <w:rFonts w:eastAsia="Times New Roman"/>
          <w:sz w:val="24"/>
          <w:szCs w:val="24"/>
        </w:rPr>
        <w:t>я к историческому и куль</w:t>
      </w:r>
      <w:r w:rsidRPr="00CD1BF2">
        <w:rPr>
          <w:rFonts w:eastAsia="Times New Roman"/>
          <w:sz w:val="24"/>
          <w:szCs w:val="24"/>
        </w:rPr>
        <w:t>турному прошлому России и ее Вооруженным Силам; изучение гражданами ос-новных положений законодательства Российской Федерации в области обороны государства, воинской обязанности и военной службы; приобретение навыков в области гражданской обороны; -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4B40AD" w:rsidRPr="00BB3F5B" w:rsidRDefault="004B40AD" w:rsidP="004B40AD">
      <w:pPr>
        <w:spacing w:line="21"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xml:space="preserve">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w:t>
      </w:r>
      <w:r w:rsidR="00CD1BF2" w:rsidRPr="00BB3F5B">
        <w:rPr>
          <w:rFonts w:eastAsia="Times New Roman"/>
          <w:sz w:val="24"/>
          <w:szCs w:val="24"/>
        </w:rPr>
        <w:t>результаты</w:t>
      </w:r>
      <w:r w:rsidRPr="00BB3F5B">
        <w:rPr>
          <w:rFonts w:eastAsia="Times New Roman"/>
          <w:sz w:val="24"/>
          <w:szCs w:val="24"/>
        </w:rPr>
        <w:t>, представлять и научно аргументировать полученные выводы.</w:t>
      </w:r>
    </w:p>
    <w:p w:rsidR="004B40AD" w:rsidRPr="00BB3F5B" w:rsidRDefault="004B40AD" w:rsidP="004B40AD">
      <w:pPr>
        <w:spacing w:line="14" w:lineRule="exact"/>
        <w:rPr>
          <w:sz w:val="24"/>
          <w:szCs w:val="24"/>
        </w:rPr>
      </w:pPr>
    </w:p>
    <w:p w:rsidR="004B40AD" w:rsidRPr="00BB3F5B" w:rsidRDefault="00CD1BF2" w:rsidP="004B40AD">
      <w:pPr>
        <w:spacing w:line="238" w:lineRule="auto"/>
        <w:ind w:firstLine="852"/>
        <w:jc w:val="both"/>
        <w:rPr>
          <w:sz w:val="24"/>
          <w:szCs w:val="24"/>
        </w:rPr>
      </w:pPr>
      <w:r w:rsidRPr="00BB3F5B">
        <w:rPr>
          <w:rFonts w:eastAsia="Times New Roman"/>
          <w:sz w:val="24"/>
          <w:szCs w:val="24"/>
        </w:rPr>
        <w:t>Меж предметная</w:t>
      </w:r>
      <w:r w:rsidR="004B40AD" w:rsidRPr="00BB3F5B">
        <w:rPr>
          <w:rFonts w:eastAsia="Times New Roman"/>
          <w:sz w:val="24"/>
          <w:szCs w:val="24"/>
        </w:rPr>
        <w:t xml:space="preserve"> связь учебного предмета «Основы безопасности </w:t>
      </w:r>
      <w:r w:rsidRPr="00BB3F5B">
        <w:rPr>
          <w:rFonts w:eastAsia="Times New Roman"/>
          <w:sz w:val="24"/>
          <w:szCs w:val="24"/>
        </w:rPr>
        <w:t>жизнедеятельности</w:t>
      </w:r>
      <w:r w:rsidR="004B40AD" w:rsidRPr="00BB3F5B">
        <w:rPr>
          <w:rFonts w:eastAsia="Times New Roman"/>
          <w:sz w:val="24"/>
          <w:szCs w:val="24"/>
        </w:rPr>
        <w:t>» с такими предметами, как «Физика», «Химия», «Биология», «</w:t>
      </w:r>
      <w:r w:rsidRPr="00BB3F5B">
        <w:rPr>
          <w:rFonts w:eastAsia="Times New Roman"/>
          <w:sz w:val="24"/>
          <w:szCs w:val="24"/>
        </w:rPr>
        <w:t>География</w:t>
      </w:r>
      <w:r w:rsidR="004B40AD" w:rsidRPr="00BB3F5B">
        <w:rPr>
          <w:rFonts w:eastAsia="Times New Roman"/>
          <w:sz w:val="24"/>
          <w:szCs w:val="24"/>
        </w:rPr>
        <w:t xml:space="preserve">», «Информатика», «История», «Обществознание», «Физическая культура» способствует формированию целостного представления об изучаемом объекте, </w:t>
      </w:r>
      <w:r w:rsidRPr="00BB3F5B">
        <w:rPr>
          <w:rFonts w:eastAsia="Times New Roman"/>
          <w:sz w:val="24"/>
          <w:szCs w:val="24"/>
        </w:rPr>
        <w:t>явлении</w:t>
      </w:r>
      <w:r w:rsidR="004B40AD" w:rsidRPr="00BB3F5B">
        <w:rPr>
          <w:rFonts w:eastAsia="Times New Roman"/>
          <w:sz w:val="24"/>
          <w:szCs w:val="24"/>
        </w:rPr>
        <w:t xml:space="preserve">, содействует лучшему усвоению содержания предмета, установлению более прочных связей обучающихся с повседневной жизнью и окружающим миром, </w:t>
      </w:r>
      <w:r w:rsidRPr="00BB3F5B">
        <w:rPr>
          <w:rFonts w:eastAsia="Times New Roman"/>
          <w:sz w:val="24"/>
          <w:szCs w:val="24"/>
        </w:rPr>
        <w:t>усилению</w:t>
      </w:r>
      <w:r w:rsidR="004B40AD" w:rsidRPr="00BB3F5B">
        <w:rPr>
          <w:rFonts w:eastAsia="Times New Roman"/>
          <w:sz w:val="24"/>
          <w:szCs w:val="24"/>
        </w:rPr>
        <w:t xml:space="preserve"> развивающей и культурной составляющей программы, а также </w:t>
      </w:r>
      <w:r>
        <w:rPr>
          <w:rFonts w:eastAsia="Times New Roman"/>
          <w:sz w:val="24"/>
          <w:szCs w:val="24"/>
        </w:rPr>
        <w:t>рацион</w:t>
      </w:r>
      <w:r w:rsidRPr="00BB3F5B">
        <w:rPr>
          <w:rFonts w:eastAsia="Times New Roman"/>
          <w:sz w:val="24"/>
          <w:szCs w:val="24"/>
        </w:rPr>
        <w:t>аль</w:t>
      </w:r>
      <w:r w:rsidR="004B40AD" w:rsidRPr="00BB3F5B">
        <w:rPr>
          <w:rFonts w:eastAsia="Times New Roman"/>
          <w:sz w:val="24"/>
          <w:szCs w:val="24"/>
        </w:rPr>
        <w:t>ному использованию учебного времени в рамках выбранного профиля и индивидуальной траектории образования.</w:t>
      </w:r>
    </w:p>
    <w:p w:rsidR="004B40AD" w:rsidRPr="00BB3F5B" w:rsidRDefault="004B40AD" w:rsidP="004B40AD">
      <w:pPr>
        <w:spacing w:line="29" w:lineRule="exact"/>
        <w:rPr>
          <w:sz w:val="24"/>
          <w:szCs w:val="24"/>
        </w:rPr>
      </w:pPr>
    </w:p>
    <w:p w:rsidR="004B40AD" w:rsidRPr="00BB3F5B" w:rsidRDefault="004B40AD" w:rsidP="00DF40D7">
      <w:pPr>
        <w:numPr>
          <w:ilvl w:val="0"/>
          <w:numId w:val="79"/>
        </w:numPr>
        <w:tabs>
          <w:tab w:val="left" w:pos="1140"/>
        </w:tabs>
        <w:spacing w:line="234" w:lineRule="auto"/>
        <w:ind w:firstLine="852"/>
        <w:rPr>
          <w:rFonts w:eastAsia="Times New Roman"/>
          <w:b/>
          <w:bCs/>
          <w:sz w:val="24"/>
          <w:szCs w:val="24"/>
        </w:rPr>
      </w:pPr>
      <w:r w:rsidRPr="00BB3F5B">
        <w:rPr>
          <w:rFonts w:eastAsia="Times New Roman"/>
          <w:b/>
          <w:bCs/>
          <w:sz w:val="24"/>
          <w:szCs w:val="24"/>
        </w:rPr>
        <w:t>результате изучения учебного предмета «Основы безопасности жизнедеятельности» на уровне среднего общего образования:</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5" w:lineRule="auto"/>
        <w:ind w:left="260" w:right="3840" w:firstLine="720"/>
        <w:rPr>
          <w:rFonts w:eastAsia="Times New Roman"/>
          <w:b/>
          <w:bCs/>
          <w:sz w:val="24"/>
          <w:szCs w:val="24"/>
        </w:rPr>
      </w:pPr>
      <w:r w:rsidRPr="00BB3F5B">
        <w:rPr>
          <w:rFonts w:eastAsia="Times New Roman"/>
          <w:b/>
          <w:bCs/>
          <w:sz w:val="24"/>
          <w:szCs w:val="24"/>
        </w:rPr>
        <w:t>Выпускник на базовом уровне научится: Основы комплексной безопасности</w:t>
      </w:r>
    </w:p>
    <w:p w:rsidR="004B40AD" w:rsidRPr="00BB3F5B" w:rsidRDefault="004B40AD" w:rsidP="004B40AD">
      <w:pPr>
        <w:spacing w:line="10"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6" w:lineRule="auto"/>
        <w:ind w:firstLine="852"/>
        <w:jc w:val="both"/>
        <w:rPr>
          <w:rFonts w:eastAsia="Times New Roman"/>
          <w:b/>
          <w:bCs/>
          <w:sz w:val="24"/>
          <w:szCs w:val="24"/>
        </w:rPr>
      </w:pPr>
      <w:r w:rsidRPr="00BB3F5B">
        <w:rPr>
          <w:rFonts w:eastAsia="Times New Roman"/>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4B40AD" w:rsidRPr="00BB3F5B" w:rsidRDefault="004B40AD" w:rsidP="004B40AD">
      <w:pPr>
        <w:spacing w:line="17"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t>–оперировать основными понятиями в области безопасности дорожного движения;</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860"/>
        <w:rPr>
          <w:rFonts w:eastAsia="Times New Roman"/>
          <w:b/>
          <w:bCs/>
          <w:sz w:val="24"/>
          <w:szCs w:val="24"/>
        </w:rPr>
      </w:pPr>
      <w:r w:rsidRPr="00BB3F5B">
        <w:rPr>
          <w:rFonts w:eastAsia="Times New Roman"/>
          <w:sz w:val="24"/>
          <w:szCs w:val="24"/>
        </w:rPr>
        <w:t>– действовать согласно указанию на дорожных знаках;</w:t>
      </w:r>
    </w:p>
    <w:p w:rsidR="004B40AD" w:rsidRPr="00BB3F5B" w:rsidRDefault="004B40AD" w:rsidP="004B40AD">
      <w:pPr>
        <w:spacing w:line="12" w:lineRule="exact"/>
        <w:rPr>
          <w:rFonts w:eastAsia="Times New Roman"/>
          <w:b/>
          <w:bCs/>
          <w:sz w:val="24"/>
          <w:szCs w:val="24"/>
        </w:rPr>
      </w:pPr>
    </w:p>
    <w:p w:rsidR="004B40AD" w:rsidRPr="00BB3F5B" w:rsidRDefault="004B40AD" w:rsidP="004B40AD">
      <w:pPr>
        <w:spacing w:line="234" w:lineRule="auto"/>
        <w:ind w:firstLine="852"/>
        <w:rPr>
          <w:rFonts w:eastAsia="Times New Roman"/>
          <w:b/>
          <w:bCs/>
          <w:sz w:val="24"/>
          <w:szCs w:val="24"/>
        </w:rPr>
      </w:pPr>
      <w:r w:rsidRPr="00BB3F5B">
        <w:rPr>
          <w:rFonts w:eastAsia="Times New Roman"/>
          <w:sz w:val="24"/>
          <w:szCs w:val="24"/>
        </w:rPr>
        <w:lastRenderedPageBreak/>
        <w:t>–пользоваться официальными источниками для получения информации в области безопасности дорожного движения;</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6" w:lineRule="auto"/>
        <w:ind w:firstLine="852"/>
        <w:jc w:val="both"/>
        <w:rPr>
          <w:rFonts w:eastAsia="Times New Roman"/>
          <w:b/>
          <w:bCs/>
          <w:sz w:val="24"/>
          <w:szCs w:val="24"/>
        </w:rPr>
      </w:pPr>
      <w:r w:rsidRPr="00BB3F5B">
        <w:rPr>
          <w:rFonts w:eastAsia="Times New Roman"/>
          <w:sz w:val="24"/>
          <w:szCs w:val="24"/>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6" w:lineRule="auto"/>
        <w:ind w:firstLine="852"/>
        <w:jc w:val="both"/>
        <w:rPr>
          <w:rFonts w:eastAsia="Times New Roman"/>
          <w:b/>
          <w:bCs/>
          <w:sz w:val="24"/>
          <w:szCs w:val="24"/>
        </w:rPr>
      </w:pPr>
      <w:r w:rsidRPr="00BB3F5B">
        <w:rPr>
          <w:rFonts w:eastAsia="Times New Roman"/>
          <w:sz w:val="24"/>
          <w:szCs w:val="24"/>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 комментировать назначение нормативных правовых актов в области охраны окружающей среды;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оперировать основными понятиями в области охраны окружающей среды;</w:t>
      </w:r>
    </w:p>
    <w:p w:rsidR="004B40AD" w:rsidRPr="00BB3F5B" w:rsidRDefault="004B40AD" w:rsidP="004B40AD">
      <w:pPr>
        <w:ind w:left="720"/>
        <w:rPr>
          <w:sz w:val="24"/>
          <w:szCs w:val="24"/>
        </w:rPr>
      </w:pPr>
      <w:r w:rsidRPr="00BB3F5B">
        <w:rPr>
          <w:rFonts w:eastAsia="Times New Roman"/>
          <w:sz w:val="24"/>
          <w:szCs w:val="24"/>
        </w:rPr>
        <w:t>– распознавать наиболее неблагоприятные территории в районе проживания;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описывать факторы экориска, объяснять, как снизить последствия их воздействия;</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–опознавать, для чего применяются и используются экологические знаки;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пользоваться официальными источниками для получения информации об экологической безопасности и охране окружающей среды;</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–прогнозировать и оценивать свои действия в области охраны окружающей среды;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распознавать явные и скрытые опасности в современных молодежных хоб-</w:t>
      </w:r>
    </w:p>
    <w:p w:rsidR="004B40AD" w:rsidRPr="00BB3F5B" w:rsidRDefault="004B40AD" w:rsidP="004B40AD">
      <w:pPr>
        <w:rPr>
          <w:sz w:val="24"/>
          <w:szCs w:val="24"/>
        </w:rPr>
      </w:pPr>
      <w:r w:rsidRPr="00BB3F5B">
        <w:rPr>
          <w:rFonts w:eastAsia="Times New Roman"/>
          <w:sz w:val="24"/>
          <w:szCs w:val="24"/>
        </w:rPr>
        <w:t>би;</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–соблюдать правила безопасности в увлечениях, не противоречащих законодательству РФ;</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прогнозировать и оценивать последствия своего поведения вовремя занятий современными молодежными хобби;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–использовать нормативные правовые акты для определения ответственности за асоциальное поведение на транспорте;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–прогнозировать и оценивать последствия своего поведения на транспорте;</w:t>
      </w:r>
    </w:p>
    <w:p w:rsidR="004B40AD" w:rsidRPr="00BB3F5B" w:rsidRDefault="004B40AD" w:rsidP="004B40AD">
      <w:pPr>
        <w:spacing w:line="234" w:lineRule="auto"/>
        <w:ind w:firstLine="720"/>
        <w:rPr>
          <w:sz w:val="24"/>
          <w:szCs w:val="24"/>
        </w:rPr>
      </w:pPr>
      <w:r w:rsidRPr="00BB3F5B">
        <w:rPr>
          <w:rFonts w:eastAsia="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Защита населения Российской Федерации от опасных и чрезвычайных ситуаций</w:t>
      </w:r>
    </w:p>
    <w:p w:rsidR="004B40AD" w:rsidRPr="00BB3F5B" w:rsidRDefault="004B40AD" w:rsidP="004B40AD">
      <w:pPr>
        <w:spacing w:line="11"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B40AD" w:rsidRPr="00BB3F5B" w:rsidRDefault="004B40AD" w:rsidP="004B40AD">
      <w:pPr>
        <w:spacing w:line="18"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–приводить примеры потенциальных опасностей природного, техногенного</w:t>
      </w:r>
    </w:p>
    <w:p w:rsidR="004B40AD" w:rsidRPr="00BB3F5B" w:rsidRDefault="004B40AD" w:rsidP="004B40AD">
      <w:pPr>
        <w:spacing w:line="15" w:lineRule="exact"/>
        <w:rPr>
          <w:sz w:val="24"/>
          <w:szCs w:val="24"/>
        </w:rPr>
      </w:pPr>
    </w:p>
    <w:p w:rsidR="004B40AD" w:rsidRPr="00BB3F5B" w:rsidRDefault="004B40AD" w:rsidP="00DF40D7">
      <w:pPr>
        <w:numPr>
          <w:ilvl w:val="0"/>
          <w:numId w:val="80"/>
        </w:numPr>
        <w:tabs>
          <w:tab w:val="left" w:pos="263"/>
        </w:tabs>
        <w:spacing w:line="236" w:lineRule="auto"/>
        <w:jc w:val="both"/>
        <w:rPr>
          <w:rFonts w:eastAsia="Times New Roman"/>
          <w:sz w:val="24"/>
          <w:szCs w:val="24"/>
        </w:rPr>
      </w:pPr>
      <w:r w:rsidRPr="00BB3F5B">
        <w:rPr>
          <w:rFonts w:eastAsia="Times New Roman"/>
          <w:sz w:val="24"/>
          <w:szCs w:val="24"/>
        </w:rPr>
        <w:t xml:space="preserve">социального характера, характерных для региона проживания, и опасностей, и чрезвычайных ситуаций, возникающих при ведении военных действий или </w:t>
      </w:r>
      <w:r w:rsidR="00CD1BF2" w:rsidRPr="00BB3F5B">
        <w:rPr>
          <w:rFonts w:eastAsia="Times New Roman"/>
          <w:sz w:val="24"/>
          <w:szCs w:val="24"/>
        </w:rPr>
        <w:t>вследствие</w:t>
      </w:r>
      <w:r w:rsidRPr="00BB3F5B">
        <w:rPr>
          <w:rFonts w:eastAsia="Times New Roman"/>
          <w:sz w:val="24"/>
          <w:szCs w:val="24"/>
        </w:rPr>
        <w:t xml:space="preserve"> этих действий;</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lastRenderedPageBreak/>
        <w:t xml:space="preserve">– объяснять причины их возникновения, характеристики, поражающие </w:t>
      </w:r>
      <w:r w:rsidR="00CD1BF2" w:rsidRPr="00BB3F5B">
        <w:rPr>
          <w:rFonts w:eastAsia="Times New Roman"/>
          <w:sz w:val="24"/>
          <w:szCs w:val="24"/>
        </w:rPr>
        <w:t>факторы</w:t>
      </w:r>
      <w:r w:rsidRPr="00BB3F5B">
        <w:rPr>
          <w:rFonts w:eastAsia="Times New Roman"/>
          <w:sz w:val="24"/>
          <w:szCs w:val="24"/>
        </w:rPr>
        <w:t>, особенности и последствия;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–использовать средства индивидуальной, коллективной защиты и приборы индивидуального дозиметрического контроля;</w:t>
      </w:r>
    </w:p>
    <w:p w:rsidR="004B40AD" w:rsidRPr="00BB3F5B" w:rsidRDefault="004B40AD" w:rsidP="004B40AD">
      <w:pPr>
        <w:spacing w:line="4" w:lineRule="exact"/>
        <w:rPr>
          <w:rFonts w:eastAsia="Times New Roman"/>
          <w:sz w:val="24"/>
          <w:szCs w:val="24"/>
        </w:rPr>
      </w:pPr>
    </w:p>
    <w:p w:rsidR="004B40AD" w:rsidRPr="00BB3F5B" w:rsidRDefault="004B40AD" w:rsidP="00CD1BF2">
      <w:pPr>
        <w:ind w:left="860"/>
        <w:rPr>
          <w:rFonts w:eastAsia="Times New Roman"/>
          <w:sz w:val="24"/>
          <w:szCs w:val="24"/>
        </w:rPr>
      </w:pPr>
      <w:r w:rsidRPr="00BB3F5B">
        <w:rPr>
          <w:rFonts w:eastAsia="Times New Roman"/>
          <w:sz w:val="24"/>
          <w:szCs w:val="24"/>
        </w:rPr>
        <w:t>– действовать согласно обозначению на знаках безопасности и плане эвакуации;</w:t>
      </w:r>
    </w:p>
    <w:p w:rsidR="004B40AD" w:rsidRPr="00BB3F5B" w:rsidRDefault="004B40AD" w:rsidP="004B40AD">
      <w:pPr>
        <w:ind w:left="860"/>
        <w:rPr>
          <w:rFonts w:eastAsia="Times New Roman"/>
          <w:sz w:val="24"/>
          <w:szCs w:val="24"/>
        </w:rPr>
      </w:pPr>
      <w:r w:rsidRPr="00BB3F5B">
        <w:rPr>
          <w:rFonts w:eastAsia="Times New Roman"/>
          <w:sz w:val="24"/>
          <w:szCs w:val="24"/>
        </w:rPr>
        <w:t>– вызывать в случае необходимости службы экстренной помощи;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4B40AD" w:rsidRPr="00BB3F5B" w:rsidRDefault="004B40AD" w:rsidP="004B40AD">
      <w:pPr>
        <w:spacing w:line="2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Основы противодействия экстремизму, терроризму и наркотизму в Российской Федерации</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–характеризовать особенности экстремизма, терроризма и наркотизма в Российской Федерации;</w:t>
      </w:r>
    </w:p>
    <w:p w:rsidR="004B40AD" w:rsidRPr="00BB3F5B" w:rsidRDefault="004B40AD" w:rsidP="004B40AD">
      <w:pPr>
        <w:spacing w:line="5" w:lineRule="exact"/>
        <w:rPr>
          <w:sz w:val="24"/>
          <w:szCs w:val="24"/>
        </w:rPr>
      </w:pPr>
    </w:p>
    <w:p w:rsidR="004B40AD" w:rsidRPr="00BB3F5B" w:rsidRDefault="004B40AD" w:rsidP="004B40AD">
      <w:pPr>
        <w:ind w:left="860"/>
        <w:rPr>
          <w:sz w:val="24"/>
          <w:szCs w:val="24"/>
        </w:rPr>
      </w:pPr>
      <w:r w:rsidRPr="00BB3F5B">
        <w:rPr>
          <w:rFonts w:eastAsia="Times New Roman"/>
          <w:sz w:val="24"/>
          <w:szCs w:val="24"/>
        </w:rPr>
        <w:t>–объяснять взаимосвязь экстремизма, терроризма и наркотизма;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–раскрывать предназначение общегосударственной системы противодействия экстремизму, терроризму и наркотизму;</w:t>
      </w:r>
    </w:p>
    <w:p w:rsidR="004B40AD" w:rsidRPr="00BB3F5B" w:rsidRDefault="004B40AD" w:rsidP="004B40AD">
      <w:pPr>
        <w:spacing w:line="234" w:lineRule="auto"/>
        <w:ind w:firstLine="852"/>
        <w:jc w:val="both"/>
        <w:rPr>
          <w:sz w:val="24"/>
          <w:szCs w:val="24"/>
        </w:rPr>
      </w:pPr>
      <w:r w:rsidRPr="00BB3F5B">
        <w:rPr>
          <w:rFonts w:eastAsia="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4B40AD" w:rsidRPr="00BB3F5B" w:rsidRDefault="004B40AD" w:rsidP="004B40AD">
      <w:pPr>
        <w:spacing w:line="16"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–распознавать признаки вовлечения в экстремистскую и террористическую деятельность;</w:t>
      </w:r>
    </w:p>
    <w:p w:rsidR="004B40AD" w:rsidRPr="00BB3F5B" w:rsidRDefault="004B40AD" w:rsidP="004B40AD">
      <w:pPr>
        <w:ind w:left="720"/>
        <w:rPr>
          <w:sz w:val="24"/>
          <w:szCs w:val="24"/>
        </w:rPr>
      </w:pPr>
      <w:r w:rsidRPr="00BB3F5B">
        <w:rPr>
          <w:rFonts w:eastAsia="Times New Roman"/>
          <w:sz w:val="24"/>
          <w:szCs w:val="24"/>
        </w:rPr>
        <w:t>– распознавать симптомы употребления наркотических средств;</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–описывать действия граждан при установлении уровней террористической опасности;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–описывать правила и рекомендации в случае проведения террористической акции;</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Основы здорового образа жизни</w:t>
      </w:r>
    </w:p>
    <w:p w:rsidR="004B40AD" w:rsidRPr="00BB3F5B" w:rsidRDefault="004B40AD" w:rsidP="004B40AD">
      <w:pPr>
        <w:spacing w:line="8"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–комментировать назначение основных нормативных правовых актов в области здорового образа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–использовать основные нормативные правовые акты в области здорового образа жизни для изучения и реализации своих прав;</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–оперировать основными понятиями в области здорового образа жизни;</w:t>
      </w:r>
    </w:p>
    <w:p w:rsidR="004B40AD" w:rsidRPr="00BB3F5B" w:rsidRDefault="004B40AD" w:rsidP="004B40AD">
      <w:pPr>
        <w:ind w:left="860"/>
        <w:rPr>
          <w:sz w:val="24"/>
          <w:szCs w:val="24"/>
        </w:rPr>
      </w:pPr>
      <w:r w:rsidRPr="00BB3F5B">
        <w:rPr>
          <w:rFonts w:eastAsia="Times New Roman"/>
          <w:sz w:val="24"/>
          <w:szCs w:val="24"/>
        </w:rPr>
        <w:t>– описывать факторы здорового образа жизни;</w:t>
      </w:r>
    </w:p>
    <w:p w:rsidR="004B40AD" w:rsidRPr="00BB3F5B" w:rsidRDefault="004B40AD" w:rsidP="004B40AD">
      <w:pPr>
        <w:ind w:left="860"/>
        <w:rPr>
          <w:sz w:val="24"/>
          <w:szCs w:val="24"/>
        </w:rPr>
      </w:pPr>
      <w:r w:rsidRPr="00BB3F5B">
        <w:rPr>
          <w:rFonts w:eastAsia="Times New Roman"/>
          <w:sz w:val="24"/>
          <w:szCs w:val="24"/>
        </w:rPr>
        <w:t>– объяснять преимущества здорового образа жизни;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–объяснять значение здорового образа жизни для благополучия общества и государства;</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описывать основные факторы и привычки, пагубно влияющие на здоровье человека;</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lastRenderedPageBreak/>
        <w:t>– раскрывать сущность репродуктивного здоровья;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–распознавать факторы, положительно и отрицательно влияющие на репродуктивное здоровье;</w:t>
      </w:r>
    </w:p>
    <w:p w:rsidR="004B40AD" w:rsidRPr="00BB3F5B" w:rsidRDefault="004B40AD" w:rsidP="004B40AD">
      <w:pPr>
        <w:spacing w:line="236" w:lineRule="auto"/>
        <w:ind w:firstLine="852"/>
        <w:jc w:val="both"/>
        <w:rPr>
          <w:sz w:val="24"/>
          <w:szCs w:val="24"/>
        </w:rPr>
      </w:pPr>
      <w:r w:rsidRPr="00BB3F5B">
        <w:rPr>
          <w:rFonts w:eastAsia="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Основы медицинских знаний и оказание первой помощи</w:t>
      </w:r>
    </w:p>
    <w:p w:rsidR="004B40AD" w:rsidRPr="00BB3F5B" w:rsidRDefault="004B40AD" w:rsidP="004B40AD">
      <w:pPr>
        <w:spacing w:line="8"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комментировать назначение основных нормативных правовых актов в </w:t>
      </w:r>
      <w:r w:rsidR="00CD1BF2" w:rsidRPr="00BB3F5B">
        <w:rPr>
          <w:rFonts w:eastAsia="Times New Roman"/>
          <w:sz w:val="24"/>
          <w:szCs w:val="24"/>
        </w:rPr>
        <w:t>области</w:t>
      </w:r>
      <w:r w:rsidRPr="00BB3F5B">
        <w:rPr>
          <w:rFonts w:eastAsia="Times New Roman"/>
          <w:sz w:val="24"/>
          <w:szCs w:val="24"/>
        </w:rPr>
        <w:t xml:space="preserve"> оказания первой помощи;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w:t>
      </w:r>
      <w:r w:rsidR="00CD1BF2" w:rsidRPr="00BB3F5B">
        <w:rPr>
          <w:rFonts w:eastAsia="Times New Roman"/>
          <w:sz w:val="24"/>
          <w:szCs w:val="24"/>
        </w:rPr>
        <w:t>ответственности</w:t>
      </w:r>
      <w:r w:rsidRPr="00BB3F5B">
        <w:rPr>
          <w:rFonts w:eastAsia="Times New Roman"/>
          <w:sz w:val="24"/>
          <w:szCs w:val="24"/>
        </w:rPr>
        <w:t>;</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–оперировать основными понятиями в области оказания первой помощи;</w:t>
      </w:r>
    </w:p>
    <w:p w:rsidR="004B40AD" w:rsidRPr="00BB3F5B" w:rsidRDefault="004B40AD" w:rsidP="004B40AD">
      <w:pPr>
        <w:ind w:left="720"/>
        <w:rPr>
          <w:sz w:val="24"/>
          <w:szCs w:val="24"/>
        </w:rPr>
      </w:pPr>
      <w:r w:rsidRPr="00BB3F5B">
        <w:rPr>
          <w:rFonts w:eastAsia="Times New Roman"/>
          <w:sz w:val="24"/>
          <w:szCs w:val="24"/>
        </w:rPr>
        <w:t>– отличать первую помощь от медицинской помощи;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–распознавать состояния, при которых оказывается первая помощь, и </w:t>
      </w:r>
      <w:r w:rsidR="00CD1BF2" w:rsidRPr="00BB3F5B">
        <w:rPr>
          <w:rFonts w:eastAsia="Times New Roman"/>
          <w:sz w:val="24"/>
          <w:szCs w:val="24"/>
        </w:rPr>
        <w:t>определять</w:t>
      </w:r>
      <w:r w:rsidRPr="00BB3F5B">
        <w:rPr>
          <w:rFonts w:eastAsia="Times New Roman"/>
          <w:sz w:val="24"/>
          <w:szCs w:val="24"/>
        </w:rPr>
        <w:t xml:space="preserve"> мероприятия по ее оказанию;</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оказывать первую помощь при неотложных состояниях;</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–вызывать в случае необходимости службы экстренной помощи; выполнять переноску (транспортировку) пострадавших различными способами с </w:t>
      </w:r>
      <w:r w:rsidR="00CD1BF2" w:rsidRPr="00BB3F5B">
        <w:rPr>
          <w:rFonts w:eastAsia="Times New Roman"/>
          <w:sz w:val="24"/>
          <w:szCs w:val="24"/>
        </w:rPr>
        <w:t>использованием</w:t>
      </w:r>
      <w:r w:rsidRPr="00BB3F5B">
        <w:rPr>
          <w:rFonts w:eastAsia="Times New Roman"/>
          <w:sz w:val="24"/>
          <w:szCs w:val="24"/>
        </w:rPr>
        <w:t xml:space="preserve"> подручных средств и средств промышленного изготовления;</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действовать согласно указанию на знаках безопасности медицинского и санитарного назначения;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–составлять модель личного безопасного поведения при оказании первой помощи пострадавшему;</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–комментировать назначение основных н</w:t>
      </w:r>
      <w:r w:rsidR="00CD1BF2">
        <w:rPr>
          <w:rFonts w:eastAsia="Times New Roman"/>
          <w:sz w:val="24"/>
          <w:szCs w:val="24"/>
        </w:rPr>
        <w:t>ормативных правовых актов в сфе</w:t>
      </w:r>
      <w:r w:rsidRPr="00BB3F5B">
        <w:rPr>
          <w:rFonts w:eastAsia="Times New Roman"/>
          <w:sz w:val="24"/>
          <w:szCs w:val="24"/>
        </w:rPr>
        <w:t>ре санитарно-эпидемиологическом благополучия населения;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–оперировать понятием «инфекционные болезни» для определения отличия инфекционных заболеваний от неинфекционных заболеваний и особо опасных </w:t>
      </w:r>
      <w:r w:rsidR="00CD1BF2" w:rsidRPr="00BB3F5B">
        <w:rPr>
          <w:rFonts w:eastAsia="Times New Roman"/>
          <w:sz w:val="24"/>
          <w:szCs w:val="24"/>
        </w:rPr>
        <w:t>инфекционных</w:t>
      </w:r>
      <w:r w:rsidRPr="00BB3F5B">
        <w:rPr>
          <w:rFonts w:eastAsia="Times New Roman"/>
          <w:sz w:val="24"/>
          <w:szCs w:val="24"/>
        </w:rPr>
        <w:t xml:space="preserve"> заболеваний;</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классифицировать основные инфекционные болезни;</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определять меры, направленные на предупреждение возникновения и </w:t>
      </w:r>
      <w:r w:rsidR="00CD1BF2" w:rsidRPr="00BB3F5B">
        <w:rPr>
          <w:rFonts w:eastAsia="Times New Roman"/>
          <w:sz w:val="24"/>
          <w:szCs w:val="24"/>
        </w:rPr>
        <w:t>распространения</w:t>
      </w:r>
      <w:r w:rsidRPr="00BB3F5B">
        <w:rPr>
          <w:rFonts w:eastAsia="Times New Roman"/>
          <w:sz w:val="24"/>
          <w:szCs w:val="24"/>
        </w:rPr>
        <w:t xml:space="preserve"> инфекционных заболеваний;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действовать в порядке и по правилам поведения в случае возникновения эпидемиологического или бактериологического очага.</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Основы обороны государства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комментировать назначение основных нормативных правовых актов в </w:t>
      </w:r>
      <w:r w:rsidR="00CD1BF2" w:rsidRPr="00BB3F5B">
        <w:rPr>
          <w:rFonts w:eastAsia="Times New Roman"/>
          <w:sz w:val="24"/>
          <w:szCs w:val="24"/>
        </w:rPr>
        <w:t>области</w:t>
      </w:r>
      <w:r w:rsidRPr="00BB3F5B">
        <w:rPr>
          <w:rFonts w:eastAsia="Times New Roman"/>
          <w:sz w:val="24"/>
          <w:szCs w:val="24"/>
        </w:rPr>
        <w:t xml:space="preserve"> обороны государства;</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характеризовать состояние и тенденции развития современного мира и России;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–описывать национальные интересы РФ и стратегические национальные приоритеты;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–приводить примеры факторов и источников угроз национальной </w:t>
      </w:r>
      <w:r w:rsidR="00CD1BF2" w:rsidRPr="00BB3F5B">
        <w:rPr>
          <w:rFonts w:eastAsia="Times New Roman"/>
          <w:sz w:val="24"/>
          <w:szCs w:val="24"/>
        </w:rPr>
        <w:t>безопасности</w:t>
      </w:r>
      <w:r w:rsidRPr="00BB3F5B">
        <w:rPr>
          <w:rFonts w:eastAsia="Times New Roman"/>
          <w:sz w:val="24"/>
          <w:szCs w:val="24"/>
        </w:rPr>
        <w:t>, оказывающих негативное влияние на национальные интересы России;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приводить примеры основных внешних и внутренних опасностей;</w:t>
      </w: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–раскрывать основные задачи и приоритеты международного </w:t>
      </w:r>
      <w:r w:rsidR="00CD1BF2" w:rsidRPr="00BB3F5B">
        <w:rPr>
          <w:rFonts w:eastAsia="Times New Roman"/>
          <w:sz w:val="24"/>
          <w:szCs w:val="24"/>
        </w:rPr>
        <w:t>сотрудничества</w:t>
      </w:r>
      <w:r w:rsidRPr="00BB3F5B">
        <w:rPr>
          <w:rFonts w:eastAsia="Times New Roman"/>
          <w:sz w:val="24"/>
          <w:szCs w:val="24"/>
        </w:rPr>
        <w:t xml:space="preserve"> РФ в рамках реализации национальных интересов и обеспечения безопасности;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–разъяснять основные направления обеспечения национальной безопасности и обороны РФ;</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–оперировать основными понятиями в области обороны государства;</w:t>
      </w:r>
    </w:p>
    <w:p w:rsidR="004B40AD" w:rsidRPr="00BB3F5B" w:rsidRDefault="004B40AD" w:rsidP="004B40AD">
      <w:pPr>
        <w:ind w:left="720"/>
        <w:rPr>
          <w:sz w:val="24"/>
          <w:szCs w:val="24"/>
        </w:rPr>
      </w:pPr>
      <w:r w:rsidRPr="00BB3F5B">
        <w:rPr>
          <w:rFonts w:eastAsia="Times New Roman"/>
          <w:sz w:val="24"/>
          <w:szCs w:val="24"/>
        </w:rPr>
        <w:t>– раскрывать основы и организацию обороны РФ</w:t>
      </w:r>
    </w:p>
    <w:p w:rsidR="004B40AD" w:rsidRPr="00BB3F5B" w:rsidRDefault="004B40AD" w:rsidP="004B40AD">
      <w:pPr>
        <w:ind w:left="720"/>
        <w:rPr>
          <w:sz w:val="24"/>
          <w:szCs w:val="24"/>
        </w:rPr>
      </w:pPr>
      <w:r w:rsidRPr="00BB3F5B">
        <w:rPr>
          <w:rFonts w:eastAsia="Times New Roman"/>
          <w:sz w:val="24"/>
          <w:szCs w:val="24"/>
        </w:rPr>
        <w:t>–раскрывать предназначение и использование ВС РФ в области обороны;</w:t>
      </w:r>
    </w:p>
    <w:p w:rsidR="004B40AD" w:rsidRPr="00BB3F5B" w:rsidRDefault="004B40AD" w:rsidP="004B40AD">
      <w:pPr>
        <w:spacing w:line="239" w:lineRule="auto"/>
        <w:ind w:left="720"/>
        <w:rPr>
          <w:sz w:val="24"/>
          <w:szCs w:val="24"/>
        </w:rPr>
      </w:pPr>
      <w:r w:rsidRPr="00BB3F5B">
        <w:rPr>
          <w:rFonts w:eastAsia="Times New Roman"/>
          <w:sz w:val="24"/>
          <w:szCs w:val="24"/>
        </w:rPr>
        <w:t>– объяснять направление военной политики РФ в современных условиях;</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характеризовать историю создания ВС РФ;</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описывать структуру ВС РФ;</w:t>
      </w:r>
    </w:p>
    <w:p w:rsidR="004B40AD" w:rsidRPr="00BB3F5B" w:rsidRDefault="004B40AD" w:rsidP="004B40AD">
      <w:pPr>
        <w:ind w:left="720"/>
        <w:rPr>
          <w:sz w:val="24"/>
          <w:szCs w:val="24"/>
        </w:rPr>
      </w:pPr>
      <w:r w:rsidRPr="00BB3F5B">
        <w:rPr>
          <w:rFonts w:eastAsia="Times New Roman"/>
          <w:sz w:val="24"/>
          <w:szCs w:val="24"/>
        </w:rPr>
        <w:lastRenderedPageBreak/>
        <w:t>– характеризовать виды и рода войск ВС РФ, их предназначение и задачи;</w:t>
      </w:r>
    </w:p>
    <w:p w:rsidR="004B40AD" w:rsidRPr="00BB3F5B" w:rsidRDefault="004B40AD" w:rsidP="004B40AD">
      <w:pPr>
        <w:ind w:left="720"/>
        <w:rPr>
          <w:sz w:val="24"/>
          <w:szCs w:val="24"/>
        </w:rPr>
      </w:pPr>
      <w:r w:rsidRPr="00BB3F5B">
        <w:rPr>
          <w:rFonts w:eastAsia="Times New Roman"/>
          <w:sz w:val="24"/>
          <w:szCs w:val="24"/>
        </w:rPr>
        <w:t>– распознавать символы ВС РФ;</w:t>
      </w:r>
    </w:p>
    <w:p w:rsidR="004B40AD" w:rsidRPr="00BB3F5B" w:rsidRDefault="004B40AD" w:rsidP="004B40AD">
      <w:pPr>
        <w:ind w:left="720"/>
        <w:rPr>
          <w:sz w:val="24"/>
          <w:szCs w:val="24"/>
        </w:rPr>
      </w:pPr>
      <w:r w:rsidRPr="00BB3F5B">
        <w:rPr>
          <w:rFonts w:eastAsia="Times New Roman"/>
          <w:sz w:val="24"/>
          <w:szCs w:val="24"/>
        </w:rPr>
        <w:t>– приводить примеры воинских традиций и ритуалов ВС РФ.</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Правовые основы военной службы</w:t>
      </w:r>
    </w:p>
    <w:p w:rsidR="004B40AD" w:rsidRPr="00BB3F5B" w:rsidRDefault="004B40AD" w:rsidP="004B40AD">
      <w:pPr>
        <w:spacing w:line="8"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комментировать назначение основных нормативных правовых актов в области воинской обязанности граждан и военной службы;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–оперировать основными понятиями в области воинской обязанности граждан и военной службы;</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раскрывать сущность военной службы и составляющие воинской обязанности гражданина РФ;</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характеризовать обязательную и добровольную подготовку к военной службе;</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раскрывать организацию воинского учета;</w:t>
      </w:r>
    </w:p>
    <w:p w:rsidR="004B40AD" w:rsidRPr="00BB3F5B" w:rsidRDefault="004B40AD" w:rsidP="004B40AD">
      <w:pPr>
        <w:ind w:left="860"/>
        <w:rPr>
          <w:sz w:val="24"/>
          <w:szCs w:val="24"/>
        </w:rPr>
      </w:pPr>
      <w:r w:rsidRPr="00BB3F5B">
        <w:rPr>
          <w:rFonts w:eastAsia="Times New Roman"/>
          <w:sz w:val="24"/>
          <w:szCs w:val="24"/>
        </w:rPr>
        <w:t>–  комментировать назначение Общевоинских уставов ВС РФ;</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использовать Общевоинские уставы ВС РФ при подготовке к прохождению военной службы по призыву, контракту;</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описывать порядок и сроки прохождения службы по призыву, контракту и альтернативной гражданской службы;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объяснять порядок назначения на воинскую должность, присвоения и лишения воинского звания;</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различать военную форму одежды и знаки различия военнослужащих ВС</w:t>
      </w:r>
    </w:p>
    <w:p w:rsidR="004B40AD" w:rsidRPr="00BB3F5B" w:rsidRDefault="004B40AD" w:rsidP="004B40AD">
      <w:pPr>
        <w:rPr>
          <w:sz w:val="24"/>
          <w:szCs w:val="24"/>
        </w:rPr>
      </w:pPr>
      <w:r w:rsidRPr="00BB3F5B">
        <w:rPr>
          <w:rFonts w:eastAsia="Times New Roman"/>
          <w:sz w:val="24"/>
          <w:szCs w:val="24"/>
        </w:rPr>
        <w:t>РФ;</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описывать основание увольнения с военной службы;</w:t>
      </w:r>
    </w:p>
    <w:p w:rsidR="004B40AD" w:rsidRPr="00BB3F5B" w:rsidRDefault="004B40AD" w:rsidP="004B40AD">
      <w:pPr>
        <w:ind w:left="860"/>
        <w:rPr>
          <w:sz w:val="24"/>
          <w:szCs w:val="24"/>
        </w:rPr>
      </w:pPr>
      <w:r w:rsidRPr="00BB3F5B">
        <w:rPr>
          <w:rFonts w:eastAsia="Times New Roman"/>
          <w:sz w:val="24"/>
          <w:szCs w:val="24"/>
        </w:rPr>
        <w:t>– раскрывать предназначение запаса;</w:t>
      </w:r>
    </w:p>
    <w:p w:rsidR="004B40AD" w:rsidRPr="00BB3F5B" w:rsidRDefault="004B40AD" w:rsidP="004B40AD">
      <w:pPr>
        <w:ind w:left="860"/>
        <w:rPr>
          <w:sz w:val="24"/>
          <w:szCs w:val="24"/>
        </w:rPr>
      </w:pPr>
      <w:r w:rsidRPr="00BB3F5B">
        <w:rPr>
          <w:rFonts w:eastAsia="Times New Roman"/>
          <w:sz w:val="24"/>
          <w:szCs w:val="24"/>
        </w:rPr>
        <w:t>– объяснять порядок зачисления и пребывания в запасе;</w:t>
      </w:r>
    </w:p>
    <w:p w:rsidR="004B40AD" w:rsidRPr="00BB3F5B" w:rsidRDefault="004B40AD" w:rsidP="004B40AD">
      <w:pPr>
        <w:ind w:left="860"/>
        <w:rPr>
          <w:sz w:val="24"/>
          <w:szCs w:val="24"/>
        </w:rPr>
      </w:pPr>
      <w:r w:rsidRPr="00BB3F5B">
        <w:rPr>
          <w:rFonts w:eastAsia="Times New Roman"/>
          <w:sz w:val="24"/>
          <w:szCs w:val="24"/>
        </w:rPr>
        <w:t>– раскрывать предназначение мобилизационного резерва;</w:t>
      </w:r>
    </w:p>
    <w:p w:rsidR="004B40AD" w:rsidRPr="00BB3F5B" w:rsidRDefault="004B40AD" w:rsidP="004B40AD">
      <w:pPr>
        <w:ind w:left="720"/>
        <w:rPr>
          <w:sz w:val="24"/>
          <w:szCs w:val="24"/>
        </w:rPr>
      </w:pPr>
      <w:r w:rsidRPr="00BB3F5B">
        <w:rPr>
          <w:rFonts w:eastAsia="Times New Roman"/>
          <w:sz w:val="24"/>
          <w:szCs w:val="24"/>
        </w:rPr>
        <w:t>– объяснять порядок заключения контракта и сроки пребывания в резерве.</w:t>
      </w:r>
    </w:p>
    <w:p w:rsidR="004B40AD" w:rsidRPr="00BB3F5B" w:rsidRDefault="004B40AD" w:rsidP="004B40AD">
      <w:pPr>
        <w:spacing w:line="200"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Элементы начальной военной подготовки</w:t>
      </w:r>
    </w:p>
    <w:p w:rsidR="004B40AD" w:rsidRPr="00BB3F5B" w:rsidRDefault="004B40AD" w:rsidP="004B40AD">
      <w:pPr>
        <w:spacing w:line="236" w:lineRule="auto"/>
        <w:ind w:left="720"/>
        <w:rPr>
          <w:sz w:val="24"/>
          <w:szCs w:val="24"/>
        </w:rPr>
      </w:pPr>
      <w:r w:rsidRPr="00BB3F5B">
        <w:rPr>
          <w:rFonts w:eastAsia="Times New Roman"/>
          <w:sz w:val="24"/>
          <w:szCs w:val="24"/>
        </w:rPr>
        <w:t>– комментировать назначение Строевого устава ВС РФ;</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использовать Строевой устав ВС РФ при обучении элементам строевой подготовки;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оперировать основными понятиями Строевого устава ВС РФ;</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выполнять строевые приемы и движение без оружия;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выполнять воинское приветствие без оружия на месте и в движении, выход из строя и возвращение в строй, подход к начальнику и отход от него;</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–выполнять строевые приемы в составе отделения на месте и в движении;</w:t>
      </w:r>
    </w:p>
    <w:p w:rsidR="004B40AD" w:rsidRPr="00BB3F5B" w:rsidRDefault="004B40AD" w:rsidP="004B40AD">
      <w:pPr>
        <w:ind w:left="720"/>
        <w:rPr>
          <w:sz w:val="24"/>
          <w:szCs w:val="24"/>
        </w:rPr>
      </w:pPr>
      <w:r w:rsidRPr="00BB3F5B">
        <w:rPr>
          <w:rFonts w:eastAsia="Times New Roman"/>
          <w:sz w:val="24"/>
          <w:szCs w:val="24"/>
        </w:rPr>
        <w:t>– приводить примеры команд управления строем с помощью голоса;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–описывать назначение, боевые свойства и общее устройство автомата Калашникова;</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–выполнять неполную разборку и сборку автомата Калашникова для чистки</w:t>
      </w:r>
    </w:p>
    <w:p w:rsidR="004B40AD" w:rsidRPr="00BB3F5B" w:rsidRDefault="004B40AD" w:rsidP="00DF40D7">
      <w:pPr>
        <w:numPr>
          <w:ilvl w:val="0"/>
          <w:numId w:val="81"/>
        </w:numPr>
        <w:tabs>
          <w:tab w:val="left" w:pos="220"/>
        </w:tabs>
        <w:ind w:left="220" w:hanging="220"/>
        <w:rPr>
          <w:rFonts w:eastAsia="Times New Roman"/>
          <w:sz w:val="24"/>
          <w:szCs w:val="24"/>
        </w:rPr>
      </w:pPr>
      <w:r w:rsidRPr="00BB3F5B">
        <w:rPr>
          <w:rFonts w:eastAsia="Times New Roman"/>
          <w:sz w:val="24"/>
          <w:szCs w:val="24"/>
        </w:rPr>
        <w:t>смазки;</w:t>
      </w:r>
    </w:p>
    <w:p w:rsidR="004B40AD" w:rsidRPr="00BB3F5B" w:rsidRDefault="004B40AD" w:rsidP="004B40AD">
      <w:pPr>
        <w:ind w:left="720"/>
        <w:rPr>
          <w:rFonts w:eastAsia="Times New Roman"/>
          <w:sz w:val="24"/>
          <w:szCs w:val="24"/>
        </w:rPr>
      </w:pPr>
      <w:r w:rsidRPr="00BB3F5B">
        <w:rPr>
          <w:rFonts w:eastAsia="Times New Roman"/>
          <w:sz w:val="24"/>
          <w:szCs w:val="24"/>
        </w:rPr>
        <w:t>– описывать порядок хранения автомата;</w:t>
      </w:r>
    </w:p>
    <w:p w:rsidR="004B40AD" w:rsidRPr="00BB3F5B" w:rsidRDefault="004B40AD" w:rsidP="004B40AD">
      <w:pPr>
        <w:ind w:left="720"/>
        <w:rPr>
          <w:rFonts w:eastAsia="Times New Roman"/>
          <w:sz w:val="24"/>
          <w:szCs w:val="24"/>
        </w:rPr>
      </w:pPr>
      <w:r w:rsidRPr="00BB3F5B">
        <w:rPr>
          <w:rFonts w:eastAsia="Times New Roman"/>
          <w:sz w:val="24"/>
          <w:szCs w:val="24"/>
        </w:rPr>
        <w:t>– различать составляющие патрона;</w:t>
      </w:r>
    </w:p>
    <w:p w:rsidR="004B40AD" w:rsidRPr="00BB3F5B" w:rsidRDefault="004B40AD" w:rsidP="004B40AD">
      <w:pPr>
        <w:ind w:left="720"/>
        <w:rPr>
          <w:rFonts w:eastAsia="Times New Roman"/>
          <w:sz w:val="24"/>
          <w:szCs w:val="24"/>
        </w:rPr>
      </w:pPr>
      <w:r w:rsidRPr="00BB3F5B">
        <w:rPr>
          <w:rFonts w:eastAsia="Times New Roman"/>
          <w:sz w:val="24"/>
          <w:szCs w:val="24"/>
        </w:rPr>
        <w:t>– снаряжать магазин патронами;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описывать явление выстрела и его практическое значение;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–объяснять значение начальной скорости пули, траектории полета пули, пробивного убойного действия пули при поражении противника;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объяснять влияние отдачи оружия на результат выстрела;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выбирать прицел и правильную точку прицеливания для стрельбы по неподвижным целям;</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объяснять ошибки прицеливания по результатам стрельбы;</w:t>
      </w:r>
    </w:p>
    <w:p w:rsidR="004B40AD" w:rsidRPr="00BB3F5B" w:rsidRDefault="004B40AD" w:rsidP="004B40AD">
      <w:pPr>
        <w:ind w:left="720"/>
        <w:rPr>
          <w:sz w:val="24"/>
          <w:szCs w:val="24"/>
        </w:rPr>
      </w:pPr>
      <w:r w:rsidRPr="00BB3F5B">
        <w:rPr>
          <w:rFonts w:eastAsia="Times New Roman"/>
          <w:sz w:val="24"/>
          <w:szCs w:val="24"/>
        </w:rPr>
        <w:t>–  выполнять изготовку к стрельбе;</w:t>
      </w:r>
    </w:p>
    <w:p w:rsidR="004B40AD" w:rsidRPr="00BB3F5B" w:rsidRDefault="004B40AD" w:rsidP="004B40AD">
      <w:pPr>
        <w:ind w:left="720"/>
        <w:rPr>
          <w:sz w:val="24"/>
          <w:szCs w:val="24"/>
        </w:rPr>
      </w:pPr>
      <w:r w:rsidRPr="00BB3F5B">
        <w:rPr>
          <w:rFonts w:eastAsia="Times New Roman"/>
          <w:sz w:val="24"/>
          <w:szCs w:val="24"/>
        </w:rPr>
        <w:lastRenderedPageBreak/>
        <w:t>–  производить стрельбу;</w:t>
      </w:r>
    </w:p>
    <w:p w:rsidR="004B40AD" w:rsidRPr="00BB3F5B" w:rsidRDefault="004B40AD" w:rsidP="004B40AD">
      <w:pPr>
        <w:ind w:left="720"/>
        <w:rPr>
          <w:sz w:val="24"/>
          <w:szCs w:val="24"/>
        </w:rPr>
      </w:pPr>
      <w:r w:rsidRPr="00BB3F5B">
        <w:rPr>
          <w:rFonts w:eastAsia="Times New Roman"/>
          <w:sz w:val="24"/>
          <w:szCs w:val="24"/>
        </w:rPr>
        <w:t>–  объяснять назначение и боевые свойства гранат;</w:t>
      </w:r>
    </w:p>
    <w:p w:rsidR="004B40AD" w:rsidRPr="00BB3F5B" w:rsidRDefault="004B40AD" w:rsidP="004B40AD">
      <w:pPr>
        <w:ind w:left="720"/>
        <w:rPr>
          <w:sz w:val="24"/>
          <w:szCs w:val="24"/>
        </w:rPr>
      </w:pPr>
      <w:r w:rsidRPr="00BB3F5B">
        <w:rPr>
          <w:rFonts w:eastAsia="Times New Roman"/>
          <w:sz w:val="24"/>
          <w:szCs w:val="24"/>
        </w:rPr>
        <w:t>–  различать наступательные и оборонительные гранаты;</w:t>
      </w:r>
    </w:p>
    <w:p w:rsidR="004B40AD" w:rsidRPr="00BB3F5B" w:rsidRDefault="004B40AD" w:rsidP="004B40AD">
      <w:pPr>
        <w:ind w:left="720"/>
        <w:rPr>
          <w:sz w:val="24"/>
          <w:szCs w:val="24"/>
        </w:rPr>
      </w:pPr>
      <w:r w:rsidRPr="00BB3F5B">
        <w:rPr>
          <w:rFonts w:eastAsia="Times New Roman"/>
          <w:sz w:val="24"/>
          <w:szCs w:val="24"/>
        </w:rPr>
        <w:t>–  описывать устройство ручных осколочных гранат;</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выполнять приемы и правила снаряжения и метания ручных гранат;</w:t>
      </w:r>
    </w:p>
    <w:p w:rsidR="004B40AD" w:rsidRPr="00BB3F5B" w:rsidRDefault="004B40AD" w:rsidP="004B40AD">
      <w:pPr>
        <w:ind w:left="720"/>
        <w:rPr>
          <w:sz w:val="24"/>
          <w:szCs w:val="24"/>
        </w:rPr>
      </w:pPr>
      <w:r w:rsidRPr="00BB3F5B">
        <w:rPr>
          <w:rFonts w:eastAsia="Times New Roman"/>
          <w:sz w:val="24"/>
          <w:szCs w:val="24"/>
        </w:rPr>
        <w:t>–  выполнять меры безопасности при обращении с гранатами;</w:t>
      </w:r>
    </w:p>
    <w:p w:rsidR="004B40AD" w:rsidRPr="00BB3F5B" w:rsidRDefault="004B40AD" w:rsidP="004B40AD">
      <w:pPr>
        <w:ind w:left="720"/>
        <w:rPr>
          <w:sz w:val="24"/>
          <w:szCs w:val="24"/>
        </w:rPr>
      </w:pPr>
      <w:r w:rsidRPr="00BB3F5B">
        <w:rPr>
          <w:rFonts w:eastAsia="Times New Roman"/>
          <w:sz w:val="24"/>
          <w:szCs w:val="24"/>
        </w:rPr>
        <w:t>–  объяснять предназначение современного общевойскового боя;</w:t>
      </w:r>
    </w:p>
    <w:p w:rsidR="004B40AD" w:rsidRPr="00BB3F5B" w:rsidRDefault="004B40AD" w:rsidP="004B40AD">
      <w:pPr>
        <w:ind w:left="720"/>
        <w:rPr>
          <w:sz w:val="24"/>
          <w:szCs w:val="24"/>
        </w:rPr>
      </w:pPr>
      <w:r w:rsidRPr="00BB3F5B">
        <w:rPr>
          <w:rFonts w:eastAsia="Times New Roman"/>
          <w:sz w:val="24"/>
          <w:szCs w:val="24"/>
        </w:rPr>
        <w:t>–  характеризовать современный общевойсковой бой;</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описывать элементы инженерного оборудования позиции солдата и порядок их оборудования;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выполнять приемы «К бою», «Встать»;</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объяснять, в каких случаях используются перебежки и переползания;</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выполнять перебежки и переползания (по-пластунски, на получетверень-ках, на боку);</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определять стороны горизонта по компасу, солнцу и часам, по Полярной звезде и признакам местных предметов;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передвигаться по азимутам;</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применять средства индивидуальной защиты;</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B40AD" w:rsidRPr="00BB3F5B" w:rsidRDefault="004B40AD" w:rsidP="004B40AD">
      <w:pPr>
        <w:ind w:left="720"/>
        <w:rPr>
          <w:sz w:val="24"/>
          <w:szCs w:val="24"/>
        </w:rPr>
      </w:pPr>
      <w:r w:rsidRPr="00BB3F5B">
        <w:rPr>
          <w:rFonts w:eastAsia="Times New Roman"/>
          <w:sz w:val="24"/>
          <w:szCs w:val="24"/>
        </w:rPr>
        <w:t>–  описывать состав и область применения аптечки индивидуальной;</w:t>
      </w:r>
    </w:p>
    <w:p w:rsidR="004B40AD" w:rsidRPr="00BB3F5B" w:rsidRDefault="004B40AD" w:rsidP="004B40AD">
      <w:pPr>
        <w:ind w:left="720"/>
        <w:rPr>
          <w:sz w:val="24"/>
          <w:szCs w:val="24"/>
        </w:rPr>
      </w:pPr>
      <w:r w:rsidRPr="00BB3F5B">
        <w:rPr>
          <w:rFonts w:eastAsia="Times New Roman"/>
          <w:sz w:val="24"/>
          <w:szCs w:val="24"/>
        </w:rPr>
        <w:t>–  раскрывать особенности оказания первой помощи в бою;</w:t>
      </w:r>
    </w:p>
    <w:p w:rsidR="004B40AD" w:rsidRPr="00BB3F5B" w:rsidRDefault="004B40AD" w:rsidP="004B40AD">
      <w:pPr>
        <w:ind w:left="720"/>
        <w:rPr>
          <w:sz w:val="24"/>
          <w:szCs w:val="24"/>
        </w:rPr>
      </w:pPr>
      <w:r w:rsidRPr="00BB3F5B">
        <w:rPr>
          <w:rFonts w:eastAsia="Times New Roman"/>
          <w:sz w:val="24"/>
          <w:szCs w:val="24"/>
        </w:rPr>
        <w:t>–  выполнять приемы по выносу раненых с поля боя.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Военно-профессиональная деятельность</w:t>
      </w:r>
    </w:p>
    <w:p w:rsidR="004B40AD" w:rsidRPr="00BB3F5B" w:rsidRDefault="004B40AD" w:rsidP="004B40AD">
      <w:pPr>
        <w:spacing w:line="236" w:lineRule="auto"/>
        <w:ind w:left="720"/>
        <w:rPr>
          <w:sz w:val="24"/>
          <w:szCs w:val="24"/>
        </w:rPr>
      </w:pPr>
      <w:r w:rsidRPr="00BB3F5B">
        <w:rPr>
          <w:rFonts w:eastAsia="Times New Roman"/>
          <w:sz w:val="24"/>
          <w:szCs w:val="24"/>
        </w:rPr>
        <w:t>– раскрывать сущность военно-профессиональной деятельности;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–объяснять  порядок  подготовки  граждан  по  военно-учетным  специально-</w:t>
      </w:r>
    </w:p>
    <w:p w:rsidR="004B40AD" w:rsidRPr="00BB3F5B" w:rsidRDefault="004B40AD" w:rsidP="004B40AD">
      <w:pPr>
        <w:rPr>
          <w:sz w:val="24"/>
          <w:szCs w:val="24"/>
        </w:rPr>
      </w:pPr>
      <w:r w:rsidRPr="00BB3F5B">
        <w:rPr>
          <w:rFonts w:eastAsia="Times New Roman"/>
          <w:sz w:val="24"/>
          <w:szCs w:val="24"/>
        </w:rPr>
        <w:t>стям;</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–характеризовать особенности подготовки офицеров в различных учебных и военно-учебных заведениях;</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Основы комплексной безопасности</w:t>
      </w:r>
    </w:p>
    <w:p w:rsidR="004B40AD" w:rsidRPr="00BB3F5B" w:rsidRDefault="004B40AD" w:rsidP="004B40AD">
      <w:pPr>
        <w:spacing w:line="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Объяснять,как экологическая безопасность связана с национальной безопасностью и влияет на нее.</w:t>
      </w:r>
    </w:p>
    <w:p w:rsidR="004B40AD" w:rsidRPr="00BB3F5B" w:rsidRDefault="004B40AD" w:rsidP="004B40AD">
      <w:pPr>
        <w:spacing w:line="2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i/>
          <w:iCs/>
          <w:sz w:val="24"/>
          <w:szCs w:val="24"/>
        </w:rPr>
        <w:t>Защита населения Российской Федерации от опасных и чрезвычайных ситуаций</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Устанавливать и использовать мобильные приложения служб,обеспечивающих защиту населения от опасных и чрезвычайных ситуаций, для обеспечения личной безопасности.</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Основы обороны государства</w:t>
      </w:r>
    </w:p>
    <w:p w:rsidR="004B40AD" w:rsidRPr="00BB3F5B" w:rsidRDefault="004B40AD" w:rsidP="004B40AD">
      <w:pPr>
        <w:spacing w:line="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объяснять основные задачи и направления развития,строительства,оснащения и модернизации ВС РФ;</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приводить примеры применения различных типов вооружения и военнойтехники в войнах и конфликтах различных исторических периодов, прослеживать их эволюцию.</w:t>
      </w:r>
    </w:p>
    <w:p w:rsidR="004B40AD" w:rsidRPr="00BB3F5B" w:rsidRDefault="004B40AD" w:rsidP="004B40AD">
      <w:pPr>
        <w:spacing w:line="8"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Элементы начальной военной подготовки</w:t>
      </w:r>
    </w:p>
    <w:p w:rsidR="004B40AD" w:rsidRPr="00BB3F5B" w:rsidRDefault="004B40AD" w:rsidP="004B40AD">
      <w:pPr>
        <w:spacing w:line="234" w:lineRule="auto"/>
        <w:ind w:left="720"/>
        <w:rPr>
          <w:sz w:val="24"/>
          <w:szCs w:val="24"/>
        </w:rPr>
      </w:pPr>
      <w:r w:rsidRPr="00BB3F5B">
        <w:rPr>
          <w:rFonts w:eastAsia="Times New Roman"/>
          <w:sz w:val="24"/>
          <w:szCs w:val="24"/>
        </w:rPr>
        <w:t xml:space="preserve">– </w:t>
      </w:r>
      <w:r w:rsidRPr="00BB3F5B">
        <w:rPr>
          <w:rFonts w:eastAsia="Times New Roman"/>
          <w:i/>
          <w:iCs/>
          <w:sz w:val="24"/>
          <w:szCs w:val="24"/>
        </w:rPr>
        <w:t>приводить примеры сигналов управления строем с помощью рук,флажков</w:t>
      </w:r>
    </w:p>
    <w:p w:rsidR="004B40AD" w:rsidRPr="00BB3F5B" w:rsidRDefault="004B40AD" w:rsidP="004B40AD">
      <w:pPr>
        <w:spacing w:line="3" w:lineRule="exact"/>
        <w:rPr>
          <w:sz w:val="24"/>
          <w:szCs w:val="24"/>
        </w:rPr>
      </w:pPr>
    </w:p>
    <w:p w:rsidR="004B40AD" w:rsidRPr="00BB3F5B" w:rsidRDefault="004B40AD" w:rsidP="00DF40D7">
      <w:pPr>
        <w:numPr>
          <w:ilvl w:val="0"/>
          <w:numId w:val="82"/>
        </w:numPr>
        <w:tabs>
          <w:tab w:val="left" w:pos="220"/>
        </w:tabs>
        <w:ind w:left="220" w:hanging="220"/>
        <w:rPr>
          <w:rFonts w:eastAsia="Times New Roman"/>
          <w:i/>
          <w:iCs/>
          <w:sz w:val="24"/>
          <w:szCs w:val="24"/>
        </w:rPr>
      </w:pPr>
      <w:r w:rsidRPr="00BB3F5B">
        <w:rPr>
          <w:rFonts w:eastAsia="Times New Roman"/>
          <w:i/>
          <w:iCs/>
          <w:sz w:val="24"/>
          <w:szCs w:val="24"/>
        </w:rPr>
        <w:t>фонаря;</w:t>
      </w:r>
    </w:p>
    <w:p w:rsidR="004B40AD" w:rsidRPr="00BB3F5B" w:rsidRDefault="004B40AD" w:rsidP="004B40AD">
      <w:pPr>
        <w:spacing w:line="13" w:lineRule="exact"/>
        <w:rPr>
          <w:rFonts w:eastAsia="Times New Roman"/>
          <w:i/>
          <w:iCs/>
          <w:sz w:val="24"/>
          <w:szCs w:val="24"/>
        </w:rPr>
      </w:pPr>
    </w:p>
    <w:p w:rsidR="004B40AD" w:rsidRPr="00BB3F5B" w:rsidRDefault="004B40AD" w:rsidP="004B40AD">
      <w:pPr>
        <w:spacing w:line="234" w:lineRule="auto"/>
        <w:ind w:firstLine="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определять назначение,устройство частей и механизмов автомата Калашникова;</w:t>
      </w:r>
    </w:p>
    <w:p w:rsidR="004B40AD" w:rsidRPr="00BB3F5B" w:rsidRDefault="004B40AD" w:rsidP="004B40AD">
      <w:pPr>
        <w:spacing w:line="2" w:lineRule="exact"/>
        <w:rPr>
          <w:rFonts w:eastAsia="Times New Roman"/>
          <w:i/>
          <w:iCs/>
          <w:sz w:val="24"/>
          <w:szCs w:val="24"/>
        </w:rPr>
      </w:pPr>
    </w:p>
    <w:p w:rsidR="004B40AD" w:rsidRPr="00BB3F5B" w:rsidRDefault="004B40AD" w:rsidP="004B40AD">
      <w:pPr>
        <w:ind w:left="720"/>
        <w:rPr>
          <w:rFonts w:eastAsia="Times New Roman"/>
          <w:i/>
          <w:iCs/>
          <w:sz w:val="24"/>
          <w:szCs w:val="24"/>
        </w:rPr>
      </w:pPr>
      <w:r w:rsidRPr="00BB3F5B">
        <w:rPr>
          <w:rFonts w:eastAsia="Times New Roman"/>
          <w:sz w:val="24"/>
          <w:szCs w:val="24"/>
        </w:rPr>
        <w:t xml:space="preserve">– </w:t>
      </w:r>
      <w:r w:rsidRPr="00BB3F5B">
        <w:rPr>
          <w:rFonts w:eastAsia="Times New Roman"/>
          <w:i/>
          <w:iCs/>
          <w:sz w:val="24"/>
          <w:szCs w:val="24"/>
        </w:rPr>
        <w:t>выполнять чистку и смазку автомата Калашникова;</w:t>
      </w:r>
    </w:p>
    <w:p w:rsidR="004B40AD" w:rsidRPr="00BB3F5B" w:rsidRDefault="004B40AD" w:rsidP="004B40AD">
      <w:pPr>
        <w:ind w:left="720"/>
        <w:rPr>
          <w:sz w:val="24"/>
          <w:szCs w:val="24"/>
        </w:rPr>
      </w:pPr>
      <w:r w:rsidRPr="00BB3F5B">
        <w:rPr>
          <w:rFonts w:eastAsia="Times New Roman"/>
          <w:sz w:val="24"/>
          <w:szCs w:val="24"/>
        </w:rPr>
        <w:t>–</w:t>
      </w:r>
      <w:r w:rsidRPr="00BB3F5B">
        <w:rPr>
          <w:rFonts w:eastAsia="Times New Roman"/>
          <w:i/>
          <w:iCs/>
          <w:sz w:val="24"/>
          <w:szCs w:val="24"/>
        </w:rPr>
        <w:t>выполнять нормативы неполной разборки и сборки автомата Калашнико-</w:t>
      </w:r>
    </w:p>
    <w:p w:rsidR="004B40AD" w:rsidRPr="00BB3F5B" w:rsidRDefault="004B40AD" w:rsidP="004B40AD">
      <w:pPr>
        <w:spacing w:line="239" w:lineRule="auto"/>
        <w:rPr>
          <w:sz w:val="24"/>
          <w:szCs w:val="24"/>
        </w:rPr>
      </w:pPr>
      <w:r w:rsidRPr="00BB3F5B">
        <w:rPr>
          <w:rFonts w:eastAsia="Times New Roman"/>
          <w:i/>
          <w:iCs/>
          <w:sz w:val="24"/>
          <w:szCs w:val="24"/>
        </w:rPr>
        <w:t>ва;</w:t>
      </w: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 xml:space="preserve">– </w:t>
      </w:r>
      <w:r w:rsidRPr="00BB3F5B">
        <w:rPr>
          <w:rFonts w:eastAsia="Times New Roman"/>
          <w:i/>
          <w:iCs/>
          <w:sz w:val="24"/>
          <w:szCs w:val="24"/>
        </w:rPr>
        <w:t>описывать работу частей и механизмов автомата Калашникова пристрельбе;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выполнять норматив снаряжения магазина автомата Калашникова патронами;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 </w:t>
      </w:r>
      <w:r w:rsidRPr="00BB3F5B">
        <w:rPr>
          <w:rFonts w:eastAsia="Times New Roman"/>
          <w:i/>
          <w:iCs/>
          <w:sz w:val="24"/>
          <w:szCs w:val="24"/>
        </w:rPr>
        <w:t>описывать работу частей и механизмов гранаты при метании;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w:t>
      </w:r>
      <w:r w:rsidRPr="00BB3F5B">
        <w:rPr>
          <w:rFonts w:eastAsia="Times New Roman"/>
          <w:i/>
          <w:iCs/>
          <w:sz w:val="24"/>
          <w:szCs w:val="24"/>
        </w:rPr>
        <w:t>выполнять нормативы надевания противогаза,респиратора и общевойскового защитного комплекта (ОЗК).</w:t>
      </w:r>
    </w:p>
    <w:p w:rsidR="004B40AD" w:rsidRPr="00BB3F5B" w:rsidRDefault="004B40AD" w:rsidP="004B40AD">
      <w:pPr>
        <w:spacing w:line="9"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Военно-профессиональная деятельность</w:t>
      </w:r>
    </w:p>
    <w:p w:rsidR="004B40AD" w:rsidRPr="00BB3F5B" w:rsidRDefault="004B40AD" w:rsidP="004B40AD">
      <w:pPr>
        <w:spacing w:line="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w:t>
      </w:r>
      <w:r w:rsidRPr="00BB3F5B">
        <w:rPr>
          <w:rFonts w:eastAsia="Times New Roman"/>
          <w:i/>
          <w:iCs/>
          <w:sz w:val="24"/>
          <w:szCs w:val="24"/>
        </w:rPr>
        <w:t>Выстраивать индивидуальную траекторию обучения с возможностьюполучения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w:t>
      </w:r>
      <w:r w:rsidRPr="00BB3F5B">
        <w:rPr>
          <w:rFonts w:eastAsia="Times New Roman"/>
          <w:i/>
          <w:iCs/>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Предметная область Россия в мире.</w:t>
      </w:r>
    </w:p>
    <w:p w:rsidR="004B40AD" w:rsidRPr="00BB3F5B" w:rsidRDefault="004B40AD" w:rsidP="004B40AD">
      <w:pPr>
        <w:spacing w:line="13" w:lineRule="exact"/>
        <w:rPr>
          <w:sz w:val="24"/>
          <w:szCs w:val="24"/>
        </w:rPr>
      </w:pPr>
    </w:p>
    <w:p w:rsidR="004B40AD" w:rsidRPr="00BB3F5B" w:rsidRDefault="004B40AD" w:rsidP="00DF40D7">
      <w:pPr>
        <w:numPr>
          <w:ilvl w:val="0"/>
          <w:numId w:val="83"/>
        </w:numPr>
        <w:tabs>
          <w:tab w:val="left" w:pos="1037"/>
        </w:tabs>
        <w:spacing w:line="234" w:lineRule="auto"/>
        <w:ind w:firstLine="720"/>
        <w:rPr>
          <w:rFonts w:eastAsia="Times New Roman"/>
          <w:b/>
          <w:bCs/>
          <w:sz w:val="24"/>
          <w:szCs w:val="24"/>
        </w:rPr>
      </w:pPr>
      <w:r w:rsidRPr="00BB3F5B">
        <w:rPr>
          <w:rFonts w:eastAsia="Times New Roman"/>
          <w:b/>
          <w:bCs/>
          <w:sz w:val="24"/>
          <w:szCs w:val="24"/>
        </w:rPr>
        <w:t>результате изучения учебного предмета «Россия в мире» на уровне среднего общего образования:</w:t>
      </w:r>
    </w:p>
    <w:p w:rsidR="004B40AD" w:rsidRPr="00BB3F5B" w:rsidRDefault="004B40AD" w:rsidP="004B40AD">
      <w:pPr>
        <w:spacing w:line="4"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Выпускник на базовом уровне научится:</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4B40AD" w:rsidRPr="00BB3F5B" w:rsidRDefault="004B40AD" w:rsidP="004B40AD">
      <w:pPr>
        <w:spacing w:line="17"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4B40AD" w:rsidRPr="00BB3F5B" w:rsidRDefault="004B40AD" w:rsidP="004B40AD">
      <w:pPr>
        <w:spacing w:line="1"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sz w:val="24"/>
          <w:szCs w:val="24"/>
        </w:rPr>
        <w:t>– соотносить общие исторические процессы и отдельные факты;</w:t>
      </w:r>
    </w:p>
    <w:p w:rsidR="004B40AD" w:rsidRPr="00BB3F5B" w:rsidRDefault="004B40AD" w:rsidP="004B40AD">
      <w:pPr>
        <w:spacing w:line="12" w:lineRule="exact"/>
        <w:rPr>
          <w:rFonts w:eastAsia="Times New Roman"/>
          <w:b/>
          <w:bCs/>
          <w:sz w:val="24"/>
          <w:szCs w:val="24"/>
        </w:rPr>
      </w:pPr>
    </w:p>
    <w:p w:rsidR="004B40AD" w:rsidRPr="00BB3F5B" w:rsidRDefault="004B40AD" w:rsidP="004B40AD">
      <w:pPr>
        <w:spacing w:line="235" w:lineRule="auto"/>
        <w:ind w:firstLine="720"/>
        <w:rPr>
          <w:rFonts w:eastAsia="Times New Roman"/>
          <w:b/>
          <w:bCs/>
          <w:sz w:val="24"/>
          <w:szCs w:val="24"/>
        </w:rPr>
      </w:pPr>
      <w:r w:rsidRPr="00BB3F5B">
        <w:rPr>
          <w:rFonts w:eastAsia="Times New Roman"/>
          <w:sz w:val="24"/>
          <w:szCs w:val="24"/>
        </w:rPr>
        <w:t>–выделять причинно-следственные связи и исторические предпосылки современного положения РФ на международной арене;</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–сравнивать историческое развитие России и других стран, объяснять, в чем заключались общие черты и особенности их исторического развития;</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–излагать круг дискуссионных, «трудных» вопросов истории и существующие в науке их современные версии и трактовки;</w:t>
      </w:r>
    </w:p>
    <w:p w:rsidR="004B40AD" w:rsidRPr="00BB3F5B" w:rsidRDefault="004B40AD" w:rsidP="004B40AD">
      <w:pPr>
        <w:spacing w:line="15"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познавательную ценность;</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характеризовать важнейшие достижения культуры и систему ценностей, сформировавшиеся в ходе исторического развития;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составлять собственное суждение об историческом наследии народов России и мира;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различать в исторической информации факты и мнения, исторические описания и исторические объяснения;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уважительно относиться к историко-культурному наследию народов России и мира;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знать и сопоставлять между собой различные варианты развития народов</w:t>
      </w:r>
    </w:p>
    <w:p w:rsidR="004B40AD" w:rsidRPr="00BB3F5B" w:rsidRDefault="004B40AD" w:rsidP="004B40AD">
      <w:pPr>
        <w:spacing w:line="1" w:lineRule="exact"/>
        <w:rPr>
          <w:sz w:val="24"/>
          <w:szCs w:val="24"/>
        </w:rPr>
      </w:pPr>
    </w:p>
    <w:p w:rsidR="004B40AD" w:rsidRPr="00BB3F5B" w:rsidRDefault="004B40AD" w:rsidP="004B40AD">
      <w:pPr>
        <w:rPr>
          <w:sz w:val="24"/>
          <w:szCs w:val="24"/>
        </w:rPr>
      </w:pPr>
      <w:r w:rsidRPr="00BB3F5B">
        <w:rPr>
          <w:rFonts w:eastAsia="Times New Roman"/>
          <w:sz w:val="24"/>
          <w:szCs w:val="24"/>
        </w:rPr>
        <w:t>мира;</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4B40AD" w:rsidRPr="00BB3F5B" w:rsidRDefault="004B40AD" w:rsidP="004B40AD">
      <w:pPr>
        <w:spacing w:line="6"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Выпускник на базовом уровне получит возможность научиться:</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владеть системными историческими знаниями,служащими основой дляпонимания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lastRenderedPageBreak/>
        <w:t xml:space="preserve">– </w:t>
      </w:r>
      <w:r w:rsidRPr="00BB3F5B">
        <w:rPr>
          <w:rFonts w:eastAsia="Times New Roman"/>
          <w:i/>
          <w:iCs/>
          <w:sz w:val="24"/>
          <w:szCs w:val="24"/>
        </w:rPr>
        <w:t>использовать принципы структурно-функционального,временнóго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анализировать и сопоставлять как научные,так и вненаучные версии иоценки исторического прошлого, отличать интерпретации, основанные на фактическом материале, от заведомых искажений, фальсификации;</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раскрывать сущность дискуссионных, «трудных»вопросов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w:t>
      </w:r>
      <w:r w:rsidRPr="00BB3F5B">
        <w:rPr>
          <w:rFonts w:eastAsia="Times New Roman"/>
          <w:i/>
          <w:iCs/>
          <w:sz w:val="24"/>
          <w:szCs w:val="24"/>
        </w:rPr>
        <w:t>применять приемы самообразования в области общественно-научного(социально-гуманитарного) познания для дальнейшего получения профессионального образования;</w:t>
      </w: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использовать современные версии и трактовки важнейших проблем отечественной и всемирной истории;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 </w:t>
      </w:r>
      <w:r w:rsidRPr="00BB3F5B">
        <w:rPr>
          <w:rFonts w:eastAsia="Times New Roman"/>
          <w:i/>
          <w:iCs/>
          <w:sz w:val="24"/>
          <w:szCs w:val="24"/>
        </w:rPr>
        <w:t>выявлять,понимать и прогнозировать развитие политических приоритетов России с учетом ее исторического опыта.</w:t>
      </w:r>
    </w:p>
    <w:p w:rsidR="004B40AD" w:rsidRPr="00BB3F5B" w:rsidRDefault="004B40AD" w:rsidP="004B40AD">
      <w:pPr>
        <w:spacing w:line="20"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b/>
          <w:bCs/>
          <w:sz w:val="24"/>
          <w:szCs w:val="24"/>
        </w:rPr>
        <w:t>1.3. Система оценки результатов освоения основной образовательной программы среднего общего образования</w:t>
      </w:r>
    </w:p>
    <w:p w:rsidR="004B40AD" w:rsidRPr="00BB3F5B" w:rsidRDefault="004B40AD" w:rsidP="004B40AD">
      <w:pPr>
        <w:spacing w:line="10"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внутренней системы оценки качества образования </w:t>
      </w:r>
      <w:r w:rsidR="00023ACB">
        <w:rPr>
          <w:rFonts w:eastAsia="Times New Roman"/>
          <w:sz w:val="28"/>
          <w:szCs w:val="28"/>
        </w:rPr>
        <w:t>МКОУ «СОШ №7»</w:t>
      </w:r>
      <w:r w:rsidRPr="00BB3F5B">
        <w:rPr>
          <w:rFonts w:eastAsia="Times New Roman"/>
          <w:sz w:val="24"/>
          <w:szCs w:val="24"/>
        </w:rPr>
        <w:t>» (ВСОКО), целью которой является формирование единой системы оценки состояния образовательной системы школы, получение объективной информации о её функционировании и развитии, тенденциях изменения.</w:t>
      </w:r>
    </w:p>
    <w:p w:rsidR="004B40AD" w:rsidRPr="00BB3F5B" w:rsidRDefault="004B40AD" w:rsidP="004B40AD">
      <w:pPr>
        <w:spacing w:line="16"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Основными функциями системы оценки является ориентация образовательной деятельности на достижение планируемых результатов освоения ООП СОО ОУ и обеспечение эффективной обратной связи, позволяющей осуществлять управление качеством образовательного процесса. В соответствии с требованиями ФГОС СОО основными направлениями и целями оценочной деятельности в </w:t>
      </w:r>
      <w:r w:rsidR="00023ACB">
        <w:rPr>
          <w:rFonts w:eastAsia="Times New Roman"/>
          <w:sz w:val="28"/>
          <w:szCs w:val="28"/>
        </w:rPr>
        <w:t>МКОУ «СОШ №7»</w:t>
      </w:r>
      <w:r w:rsidRPr="00BB3F5B">
        <w:rPr>
          <w:rFonts w:eastAsia="Times New Roman"/>
          <w:sz w:val="24"/>
          <w:szCs w:val="24"/>
        </w:rPr>
        <w:t xml:space="preserve"> являются оценка образовательных достижений, обучающихся с помощью промежуточной и итоговой аттестации, а также основа процедур внутреннего мониторинга </w:t>
      </w:r>
      <w:r w:rsidR="00023ACB">
        <w:rPr>
          <w:rFonts w:eastAsia="Times New Roman"/>
          <w:sz w:val="28"/>
          <w:szCs w:val="28"/>
        </w:rPr>
        <w:t>МКОУ «СОШ №7»</w:t>
      </w:r>
      <w:r w:rsidRPr="00BB3F5B">
        <w:rPr>
          <w:rFonts w:eastAsia="Times New Roman"/>
          <w:sz w:val="24"/>
          <w:szCs w:val="24"/>
        </w:rPr>
        <w:t>; оценка результатов образовательной деятельности педагогических работников как основа аккредитационных и аттестационных процедур.</w:t>
      </w:r>
    </w:p>
    <w:p w:rsidR="004B40AD" w:rsidRPr="00BB3F5B" w:rsidRDefault="004B40AD" w:rsidP="004B40AD">
      <w:pPr>
        <w:spacing w:line="11"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Система оценки ориентирована на решение следующих задач:</w:t>
      </w:r>
    </w:p>
    <w:p w:rsidR="004B40AD" w:rsidRPr="00BB3F5B" w:rsidRDefault="004B40AD" w:rsidP="004B40AD">
      <w:pPr>
        <w:spacing w:line="8" w:lineRule="exact"/>
        <w:rPr>
          <w:sz w:val="24"/>
          <w:szCs w:val="24"/>
        </w:rPr>
      </w:pPr>
    </w:p>
    <w:p w:rsidR="004B40AD" w:rsidRPr="00BB3F5B" w:rsidRDefault="004B40AD" w:rsidP="00DF40D7">
      <w:pPr>
        <w:numPr>
          <w:ilvl w:val="2"/>
          <w:numId w:val="84"/>
        </w:numPr>
        <w:tabs>
          <w:tab w:val="left" w:pos="1034"/>
        </w:tabs>
        <w:spacing w:line="236" w:lineRule="auto"/>
        <w:ind w:firstLine="852"/>
        <w:jc w:val="both"/>
        <w:rPr>
          <w:rFonts w:eastAsia="Times New Roman"/>
          <w:sz w:val="24"/>
          <w:szCs w:val="24"/>
        </w:rPr>
      </w:pPr>
      <w:r w:rsidRPr="00BB3F5B">
        <w:rPr>
          <w:rFonts w:eastAsia="Times New Roman"/>
          <w:sz w:val="24"/>
          <w:szCs w:val="24"/>
        </w:rPr>
        <w:t>обеспечение оценки динамики индивидуальных достижений, обучающихся в процессе освоения основной общеобразовательной программы среднего общего образования;</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2"/>
          <w:numId w:val="84"/>
        </w:numPr>
        <w:tabs>
          <w:tab w:val="left" w:pos="1154"/>
        </w:tabs>
        <w:spacing w:line="236" w:lineRule="auto"/>
        <w:ind w:firstLine="852"/>
        <w:jc w:val="both"/>
        <w:rPr>
          <w:rFonts w:eastAsia="Times New Roman"/>
          <w:sz w:val="24"/>
          <w:szCs w:val="24"/>
        </w:rPr>
      </w:pPr>
      <w:r w:rsidRPr="00BB3F5B">
        <w:rPr>
          <w:rFonts w:eastAsia="Times New Roman"/>
          <w:sz w:val="24"/>
          <w:szCs w:val="24"/>
        </w:rPr>
        <w:t xml:space="preserve">ориентирование всех участников образовательного процесса </w:t>
      </w:r>
      <w:r w:rsidR="00023ACB">
        <w:rPr>
          <w:rFonts w:eastAsia="Times New Roman"/>
          <w:sz w:val="28"/>
          <w:szCs w:val="28"/>
        </w:rPr>
        <w:t xml:space="preserve">МКОУ «СОШ №7» </w:t>
      </w:r>
      <w:r w:rsidRPr="00BB3F5B">
        <w:rPr>
          <w:rFonts w:eastAsia="Times New Roman"/>
          <w:sz w:val="24"/>
          <w:szCs w:val="24"/>
        </w:rPr>
        <w:t>на деятельность по достижению обучающимися планируемых результатов - личностных, метапредметных, предметных;</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2"/>
          <w:numId w:val="84"/>
        </w:numPr>
        <w:tabs>
          <w:tab w:val="left" w:pos="1058"/>
        </w:tabs>
        <w:spacing w:line="234" w:lineRule="auto"/>
        <w:ind w:firstLine="852"/>
        <w:jc w:val="both"/>
        <w:rPr>
          <w:rFonts w:eastAsia="Times New Roman"/>
          <w:sz w:val="24"/>
          <w:szCs w:val="24"/>
        </w:rPr>
      </w:pPr>
      <w:r w:rsidRPr="00BB3F5B">
        <w:rPr>
          <w:rFonts w:eastAsia="Times New Roman"/>
          <w:sz w:val="24"/>
          <w:szCs w:val="24"/>
        </w:rPr>
        <w:t>формирование единого понимания критериев оценки достижения обучающимися планируемых результатов при получении среднего общего образования</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84"/>
        </w:numPr>
        <w:tabs>
          <w:tab w:val="left" w:pos="220"/>
        </w:tabs>
        <w:ind w:left="220" w:hanging="220"/>
        <w:rPr>
          <w:rFonts w:eastAsia="Times New Roman"/>
          <w:sz w:val="24"/>
          <w:szCs w:val="24"/>
        </w:rPr>
      </w:pPr>
      <w:r w:rsidRPr="00BB3F5B">
        <w:rPr>
          <w:rFonts w:eastAsia="Times New Roman"/>
          <w:sz w:val="24"/>
          <w:szCs w:val="24"/>
        </w:rPr>
        <w:t>подходов к их измерению;</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2"/>
          <w:numId w:val="84"/>
        </w:numPr>
        <w:tabs>
          <w:tab w:val="left" w:pos="1078"/>
        </w:tabs>
        <w:spacing w:line="237" w:lineRule="auto"/>
        <w:ind w:firstLine="852"/>
        <w:jc w:val="both"/>
        <w:rPr>
          <w:rFonts w:eastAsia="Times New Roman"/>
          <w:sz w:val="24"/>
          <w:szCs w:val="24"/>
        </w:rPr>
      </w:pPr>
      <w:r w:rsidRPr="00BB3F5B">
        <w:rPr>
          <w:rFonts w:eastAsia="Times New Roman"/>
          <w:sz w:val="24"/>
          <w:szCs w:val="24"/>
        </w:rPr>
        <w:t>получение объективной информации о достигнутых обучающимися результатах учебной деятельности и степени их соответствия требованиям ФГОС СОО;</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2"/>
          <w:numId w:val="84"/>
        </w:numPr>
        <w:tabs>
          <w:tab w:val="left" w:pos="1020"/>
        </w:tabs>
        <w:spacing w:line="234" w:lineRule="auto"/>
        <w:ind w:firstLine="852"/>
        <w:rPr>
          <w:rFonts w:eastAsia="Times New Roman"/>
          <w:sz w:val="24"/>
          <w:szCs w:val="24"/>
        </w:rPr>
      </w:pPr>
      <w:r w:rsidRPr="00BB3F5B">
        <w:rPr>
          <w:rFonts w:eastAsia="Times New Roman"/>
          <w:sz w:val="24"/>
          <w:szCs w:val="24"/>
        </w:rPr>
        <w:t>создание условий, в которых обучающийся получает опыт планирования и реализации процесса собственного обучения;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84"/>
        </w:numPr>
        <w:tabs>
          <w:tab w:val="left" w:pos="1051"/>
        </w:tabs>
        <w:spacing w:line="234" w:lineRule="auto"/>
        <w:ind w:firstLine="852"/>
        <w:rPr>
          <w:rFonts w:eastAsia="Times New Roman"/>
          <w:sz w:val="24"/>
          <w:szCs w:val="24"/>
        </w:rPr>
      </w:pPr>
      <w:r w:rsidRPr="00BB3F5B">
        <w:rPr>
          <w:rFonts w:eastAsia="Times New Roman"/>
          <w:sz w:val="24"/>
          <w:szCs w:val="24"/>
        </w:rPr>
        <w:lastRenderedPageBreak/>
        <w:t>мотивирование обучающихся на успех, создать комфортную обстановку, сберечь их психологическое здоровье.</w:t>
      </w:r>
    </w:p>
    <w:p w:rsidR="004B40AD" w:rsidRPr="00BB3F5B" w:rsidRDefault="004B40AD" w:rsidP="004B40AD">
      <w:pPr>
        <w:spacing w:line="238" w:lineRule="auto"/>
        <w:ind w:firstLine="852"/>
        <w:jc w:val="both"/>
        <w:rPr>
          <w:sz w:val="24"/>
          <w:szCs w:val="24"/>
        </w:rPr>
      </w:pPr>
      <w:r w:rsidRPr="00BB3F5B">
        <w:rPr>
          <w:rFonts w:eastAsia="Times New Roman"/>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4B40AD" w:rsidRPr="00BB3F5B" w:rsidRDefault="004B40AD" w:rsidP="004B40AD">
      <w:pPr>
        <w:spacing w:line="19"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Для оценки результатов деятельности педагогических работников и оценки результатов деятельности </w:t>
      </w:r>
      <w:r w:rsidR="00023ACB">
        <w:rPr>
          <w:rFonts w:eastAsia="Times New Roman"/>
          <w:sz w:val="28"/>
          <w:szCs w:val="28"/>
        </w:rPr>
        <w:t>МКОУ «СОШ №7»</w:t>
      </w:r>
      <w:r w:rsidRPr="00BB3F5B">
        <w:rPr>
          <w:rFonts w:eastAsia="Times New Roman"/>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4B40AD" w:rsidRPr="00BB3F5B" w:rsidRDefault="004B40AD" w:rsidP="004B40AD">
      <w:pPr>
        <w:spacing w:line="15" w:lineRule="exact"/>
        <w:rPr>
          <w:sz w:val="24"/>
          <w:szCs w:val="24"/>
        </w:rPr>
      </w:pPr>
    </w:p>
    <w:p w:rsidR="004B40AD" w:rsidRPr="00BB3F5B" w:rsidRDefault="004B40AD" w:rsidP="00DF40D7">
      <w:pPr>
        <w:numPr>
          <w:ilvl w:val="2"/>
          <w:numId w:val="85"/>
        </w:numPr>
        <w:tabs>
          <w:tab w:val="left" w:pos="1116"/>
        </w:tabs>
        <w:spacing w:line="238" w:lineRule="auto"/>
        <w:ind w:firstLine="852"/>
        <w:jc w:val="both"/>
        <w:rPr>
          <w:rFonts w:eastAsia="Times New Roman"/>
          <w:sz w:val="24"/>
          <w:szCs w:val="24"/>
        </w:rPr>
      </w:pPr>
      <w:r w:rsidRPr="00BB3F5B">
        <w:rPr>
          <w:rFonts w:eastAsia="Times New Roman"/>
          <w:sz w:val="24"/>
          <w:szCs w:val="24"/>
        </w:rPr>
        <w:t>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B40AD" w:rsidRPr="00BB3F5B" w:rsidRDefault="004B40AD" w:rsidP="004B40AD">
      <w:pPr>
        <w:spacing w:line="8"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Комплексный подход к оценке образовательных достижений реализуется пу-</w:t>
      </w:r>
    </w:p>
    <w:p w:rsidR="004B40AD" w:rsidRPr="00BB3F5B" w:rsidRDefault="004B40AD" w:rsidP="004B40AD">
      <w:pPr>
        <w:rPr>
          <w:rFonts w:eastAsia="Times New Roman"/>
          <w:sz w:val="24"/>
          <w:szCs w:val="24"/>
        </w:rPr>
      </w:pPr>
      <w:r w:rsidRPr="00BB3F5B">
        <w:rPr>
          <w:rFonts w:eastAsia="Times New Roman"/>
          <w:sz w:val="24"/>
          <w:szCs w:val="24"/>
        </w:rPr>
        <w:t>тем:</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85"/>
        </w:numPr>
        <w:tabs>
          <w:tab w:val="left" w:pos="900"/>
        </w:tabs>
        <w:spacing w:line="236" w:lineRule="auto"/>
        <w:ind w:firstLine="720"/>
        <w:jc w:val="both"/>
        <w:rPr>
          <w:rFonts w:eastAsia="Times New Roman"/>
          <w:sz w:val="24"/>
          <w:szCs w:val="24"/>
        </w:rPr>
      </w:pPr>
      <w:r w:rsidRPr="00BB3F5B">
        <w:rPr>
          <w:rFonts w:eastAsia="Times New Roman"/>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85"/>
        </w:numPr>
        <w:tabs>
          <w:tab w:val="left" w:pos="907"/>
        </w:tabs>
        <w:spacing w:line="238" w:lineRule="auto"/>
        <w:ind w:firstLine="720"/>
        <w:jc w:val="both"/>
        <w:rPr>
          <w:rFonts w:eastAsia="Times New Roman"/>
          <w:sz w:val="24"/>
          <w:szCs w:val="24"/>
        </w:rPr>
      </w:pPr>
      <w:r w:rsidRPr="00BB3F5B">
        <w:rPr>
          <w:rFonts w:eastAsia="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 -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Уровневый подход реализуется по отношению как к содержанию оценки, так</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0"/>
          <w:numId w:val="85"/>
        </w:numPr>
        <w:tabs>
          <w:tab w:val="left" w:pos="239"/>
        </w:tabs>
        <w:spacing w:line="234" w:lineRule="auto"/>
        <w:rPr>
          <w:rFonts w:eastAsia="Times New Roman"/>
          <w:sz w:val="24"/>
          <w:szCs w:val="24"/>
        </w:rPr>
      </w:pPr>
      <w:r w:rsidRPr="00BB3F5B">
        <w:rPr>
          <w:rFonts w:eastAsia="Times New Roman"/>
          <w:sz w:val="24"/>
          <w:szCs w:val="24"/>
        </w:rPr>
        <w:t>к представлению и интерпретации результатов. Он обеспечивается следующими составляющими: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*для каждого предмета предлагаются результаты двух уровней изучения – базового и углубленного;</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*планируемые результаты содержат блоки «Выпускник научится» и «Выпускник получит возможность научиться».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90"/>
        <w:jc w:val="both"/>
        <w:rPr>
          <w:rFonts w:eastAsia="Times New Roman"/>
          <w:sz w:val="24"/>
          <w:szCs w:val="24"/>
        </w:rPr>
      </w:pPr>
      <w:r w:rsidRPr="00BB3F5B">
        <w:rPr>
          <w:rFonts w:eastAsia="Times New Roman"/>
          <w:sz w:val="24"/>
          <w:szCs w:val="24"/>
        </w:rPr>
        <w:t>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Особенности оценки личностных, метапредметных и предметных результатов</w:t>
      </w:r>
    </w:p>
    <w:p w:rsidR="004B40AD" w:rsidRPr="00BB3F5B" w:rsidRDefault="004B40AD" w:rsidP="004B40AD">
      <w:pPr>
        <w:spacing w:line="11"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Формирование </w:t>
      </w:r>
      <w:r w:rsidRPr="00BB3F5B">
        <w:rPr>
          <w:rFonts w:eastAsia="Times New Roman"/>
          <w:i/>
          <w:iCs/>
          <w:sz w:val="24"/>
          <w:szCs w:val="24"/>
        </w:rPr>
        <w:t>личностных результатов</w:t>
      </w:r>
      <w:r w:rsidRPr="00BB3F5B">
        <w:rPr>
          <w:rFonts w:eastAsia="Times New Roman"/>
          <w:sz w:val="24"/>
          <w:szCs w:val="24"/>
        </w:rPr>
        <w:t xml:space="preserve">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w:t>
      </w:r>
      <w:r w:rsidRPr="00BB3F5B">
        <w:rPr>
          <w:rFonts w:eastAsia="Times New Roman"/>
          <w:b/>
          <w:bCs/>
          <w:sz w:val="24"/>
          <w:szCs w:val="24"/>
        </w:rPr>
        <w:t>не выносится</w:t>
      </w:r>
      <w:r w:rsidRPr="00BB3F5B">
        <w:rPr>
          <w:rFonts w:eastAsia="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4B40AD" w:rsidRPr="00BB3F5B" w:rsidRDefault="004B40AD" w:rsidP="004B40AD">
      <w:pPr>
        <w:spacing w:line="16"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 xml:space="preserve">Оценка личностных результатов образовательной деятельности осуществляется в ходе </w:t>
      </w:r>
      <w:r w:rsidRPr="00BB3F5B">
        <w:rPr>
          <w:rFonts w:eastAsia="Times New Roman"/>
          <w:b/>
          <w:bCs/>
          <w:sz w:val="24"/>
          <w:szCs w:val="24"/>
        </w:rPr>
        <w:t>внешних</w:t>
      </w:r>
      <w:r w:rsidRPr="00BB3F5B">
        <w:rPr>
          <w:rFonts w:eastAsia="Times New Roman"/>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Во внутреннем мониторинге сформирована оценка отдельных личностных резуль-татов, проявляющихся в соблюдении норм и правил поведения, </w:t>
      </w:r>
      <w:r w:rsidRPr="00BB3F5B">
        <w:rPr>
          <w:rFonts w:eastAsia="Times New Roman"/>
          <w:sz w:val="24"/>
          <w:szCs w:val="24"/>
        </w:rPr>
        <w:lastRenderedPageBreak/>
        <w:t xml:space="preserve">принятых в </w:t>
      </w:r>
      <w:r w:rsidR="00023ACB" w:rsidRPr="00023ACB">
        <w:rPr>
          <w:rFonts w:eastAsia="Times New Roman"/>
          <w:sz w:val="24"/>
          <w:szCs w:val="24"/>
        </w:rPr>
        <w:t>МКОУ «СОШ №7»</w:t>
      </w:r>
      <w:r w:rsidRPr="00BB3F5B">
        <w:rPr>
          <w:rFonts w:eastAsia="Times New Roman"/>
          <w:sz w:val="24"/>
          <w:szCs w:val="24"/>
        </w:rPr>
        <w:t>участие в общественной жизни образовательной организации, ближайшего социального окружения, страны, общественно-полезной деятельно-сти; ответственность за результаты обучения; способность делать осознанный вы-бор своей образовательной траектории, в том числе выбор профессии; ценностно-смысловые установки обучающихся, формируемые средствами различных предме-тов в рамках системы общего образования.</w:t>
      </w:r>
    </w:p>
    <w:p w:rsidR="004B40AD" w:rsidRPr="00BB3F5B" w:rsidRDefault="004B40AD" w:rsidP="004B40AD">
      <w:pPr>
        <w:spacing w:line="17"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Результаты, полученные в ходе как внешних, так и внутренних мониторингов, используются только в виде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B40AD" w:rsidRPr="00BB3F5B" w:rsidRDefault="004B40AD" w:rsidP="004B40AD">
      <w:pPr>
        <w:spacing w:line="2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Оценка </w:t>
      </w:r>
      <w:r w:rsidRPr="00BB3F5B">
        <w:rPr>
          <w:rFonts w:eastAsia="Times New Roman"/>
          <w:i/>
          <w:iCs/>
          <w:sz w:val="24"/>
          <w:szCs w:val="24"/>
        </w:rPr>
        <w:t>метапредметных результатов</w:t>
      </w:r>
      <w:r w:rsidRPr="00BB3F5B">
        <w:rPr>
          <w:rFonts w:eastAsia="Times New Roman"/>
          <w:sz w:val="24"/>
          <w:szCs w:val="24"/>
        </w:rPr>
        <w:t xml:space="preserve">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Оценка достижения метапредметных результатов осуществляется администрацией </w:t>
      </w:r>
      <w:r w:rsidR="00023ACB" w:rsidRPr="00023ACB">
        <w:rPr>
          <w:rFonts w:eastAsia="Times New Roman"/>
          <w:sz w:val="24"/>
          <w:szCs w:val="24"/>
        </w:rPr>
        <w:t>МКОУ «СОШ №7»</w:t>
      </w:r>
      <w:r w:rsidRPr="00BB3F5B">
        <w:rPr>
          <w:rFonts w:eastAsia="Times New Roman"/>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В рамках внутреннего мо-ниторинга </w:t>
      </w:r>
      <w:r w:rsidR="00023ACB" w:rsidRPr="00023ACB">
        <w:rPr>
          <w:rFonts w:eastAsia="Times New Roman"/>
          <w:sz w:val="24"/>
          <w:szCs w:val="24"/>
        </w:rPr>
        <w:t>МКОУ «СОШ №7»</w:t>
      </w:r>
      <w:r w:rsidRPr="00BB3F5B">
        <w:rPr>
          <w:rFonts w:eastAsia="Times New Roman"/>
          <w:sz w:val="24"/>
          <w:szCs w:val="24"/>
        </w:rPr>
        <w:t xml:space="preserve"> проводятся отдельные процедуры по оценке:</w:t>
      </w:r>
    </w:p>
    <w:p w:rsidR="004B40AD" w:rsidRPr="00BB3F5B" w:rsidRDefault="004B40AD" w:rsidP="004B40AD">
      <w:pPr>
        <w:spacing w:line="6" w:lineRule="exact"/>
        <w:rPr>
          <w:sz w:val="24"/>
          <w:szCs w:val="24"/>
        </w:rPr>
      </w:pPr>
    </w:p>
    <w:p w:rsidR="004B40AD" w:rsidRPr="00BB3F5B" w:rsidRDefault="004B40AD" w:rsidP="004B40AD">
      <w:pPr>
        <w:tabs>
          <w:tab w:val="left" w:pos="1060"/>
        </w:tabs>
        <w:ind w:left="720"/>
        <w:rPr>
          <w:sz w:val="24"/>
          <w:szCs w:val="24"/>
        </w:rPr>
      </w:pPr>
      <w:r w:rsidRPr="00BB3F5B">
        <w:rPr>
          <w:rFonts w:eastAsia="Times New Roman"/>
          <w:sz w:val="24"/>
          <w:szCs w:val="24"/>
        </w:rPr>
        <w:t>–</w:t>
      </w:r>
      <w:r w:rsidRPr="00BB3F5B">
        <w:rPr>
          <w:sz w:val="24"/>
          <w:szCs w:val="24"/>
        </w:rPr>
        <w:tab/>
      </w:r>
      <w:r w:rsidRPr="00BB3F5B">
        <w:rPr>
          <w:rFonts w:eastAsia="Times New Roman"/>
          <w:sz w:val="24"/>
          <w:szCs w:val="24"/>
        </w:rPr>
        <w:t>смыслового чтения (метапредметный проект),</w:t>
      </w:r>
    </w:p>
    <w:p w:rsidR="004B40AD" w:rsidRPr="00BB3F5B" w:rsidRDefault="004B40AD" w:rsidP="004B40AD">
      <w:pPr>
        <w:spacing w:line="234" w:lineRule="auto"/>
        <w:ind w:firstLine="720"/>
        <w:rPr>
          <w:sz w:val="24"/>
          <w:szCs w:val="24"/>
        </w:rPr>
      </w:pPr>
      <w:r w:rsidRPr="00BB3F5B">
        <w:rPr>
          <w:rFonts w:eastAsia="Times New Roman"/>
          <w:sz w:val="24"/>
          <w:szCs w:val="24"/>
        </w:rPr>
        <w:t>– познавательных учебных действий (включая логические приемы и методы познания, специфические для отдельных образовательных областей);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ИКТ-компетентности;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сформированности регулятивных и коммуникативных универсальных учебных действий.</w:t>
      </w:r>
    </w:p>
    <w:p w:rsidR="004B40AD" w:rsidRPr="00BB3F5B" w:rsidRDefault="004B40AD" w:rsidP="004B40AD">
      <w:pPr>
        <w:spacing w:line="17"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Каждый из перечисленных видов диагностики проводится с периодичностью не реже, чем один раз в ходе обучения на уровне среднего общего образования. Основной процедурой итоговой оценки достижения метапредметных результатов является защита индивидуального итогового проекта.</w:t>
      </w:r>
    </w:p>
    <w:p w:rsidR="004B40AD" w:rsidRPr="00BB3F5B" w:rsidRDefault="004B40AD" w:rsidP="004B40AD">
      <w:pPr>
        <w:spacing w:line="23"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w:t>
      </w:r>
    </w:p>
    <w:p w:rsidR="004B40AD" w:rsidRPr="00BB3F5B" w:rsidRDefault="004B40AD" w:rsidP="004B40AD">
      <w:pPr>
        <w:spacing w:line="1" w:lineRule="exact"/>
        <w:rPr>
          <w:sz w:val="24"/>
          <w:szCs w:val="24"/>
        </w:rPr>
      </w:pPr>
    </w:p>
    <w:p w:rsidR="004B40AD" w:rsidRPr="00BB3F5B" w:rsidRDefault="004B40AD" w:rsidP="00DF40D7">
      <w:pPr>
        <w:numPr>
          <w:ilvl w:val="0"/>
          <w:numId w:val="86"/>
        </w:numPr>
        <w:tabs>
          <w:tab w:val="left" w:pos="140"/>
        </w:tabs>
        <w:ind w:left="140" w:hanging="140"/>
        <w:rPr>
          <w:rFonts w:eastAsia="Times New Roman"/>
          <w:sz w:val="24"/>
          <w:szCs w:val="24"/>
        </w:rPr>
      </w:pPr>
      <w:r w:rsidRPr="00BB3F5B">
        <w:rPr>
          <w:rFonts w:eastAsia="Times New Roman"/>
          <w:sz w:val="24"/>
          <w:szCs w:val="24"/>
        </w:rPr>
        <w:t>лабораторная работа и т.п.);</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график контрольных мероприятий.</w:t>
      </w:r>
    </w:p>
    <w:p w:rsidR="004B40AD" w:rsidRPr="00BB3F5B" w:rsidRDefault="004B40AD" w:rsidP="004B40AD">
      <w:pPr>
        <w:ind w:left="720"/>
        <w:rPr>
          <w:sz w:val="24"/>
          <w:szCs w:val="24"/>
        </w:rPr>
      </w:pPr>
      <w:r w:rsidRPr="00BB3F5B">
        <w:rPr>
          <w:rFonts w:eastAsia="Times New Roman"/>
          <w:sz w:val="24"/>
          <w:szCs w:val="24"/>
        </w:rPr>
        <w:t>Стартовая диагностика представляет собой процедуру оценки готовности к</w:t>
      </w:r>
    </w:p>
    <w:p w:rsidR="004B40AD" w:rsidRPr="00BB3F5B" w:rsidRDefault="004B40AD" w:rsidP="00023ACB">
      <w:pPr>
        <w:tabs>
          <w:tab w:val="left" w:pos="2140"/>
          <w:tab w:val="left" w:pos="3580"/>
        </w:tabs>
        <w:spacing w:line="239" w:lineRule="auto"/>
        <w:jc w:val="both"/>
        <w:rPr>
          <w:sz w:val="24"/>
          <w:szCs w:val="24"/>
        </w:rPr>
      </w:pPr>
      <w:r w:rsidRPr="00BB3F5B">
        <w:rPr>
          <w:rFonts w:eastAsia="Times New Roman"/>
          <w:sz w:val="24"/>
          <w:szCs w:val="24"/>
        </w:rPr>
        <w:t>обучению на</w:t>
      </w:r>
      <w:r w:rsidRPr="00BB3F5B">
        <w:rPr>
          <w:sz w:val="24"/>
          <w:szCs w:val="24"/>
        </w:rPr>
        <w:tab/>
      </w:r>
      <w:r w:rsidRPr="00BB3F5B">
        <w:rPr>
          <w:rFonts w:eastAsia="Times New Roman"/>
          <w:sz w:val="24"/>
          <w:szCs w:val="24"/>
        </w:rPr>
        <w:t>уровне</w:t>
      </w:r>
      <w:r w:rsidRPr="00BB3F5B">
        <w:rPr>
          <w:sz w:val="24"/>
          <w:szCs w:val="24"/>
        </w:rPr>
        <w:tab/>
      </w:r>
      <w:r w:rsidRPr="00BB3F5B">
        <w:rPr>
          <w:rFonts w:eastAsia="Times New Roman"/>
          <w:sz w:val="24"/>
          <w:szCs w:val="24"/>
        </w:rPr>
        <w:t xml:space="preserve">среднего общего образования. Стартовая диагностика освоения метапредметных результатов в </w:t>
      </w:r>
      <w:r w:rsidR="00023ACB" w:rsidRPr="00023ACB">
        <w:rPr>
          <w:rFonts w:eastAsia="Times New Roman"/>
          <w:sz w:val="24"/>
          <w:szCs w:val="24"/>
        </w:rPr>
        <w:t>МКОУ «СОШ №7»</w:t>
      </w:r>
      <w:r w:rsidRPr="00BB3F5B">
        <w:rPr>
          <w:rFonts w:eastAsia="Times New Roman"/>
          <w:sz w:val="24"/>
          <w:szCs w:val="24"/>
        </w:rPr>
        <w:t>»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4B40AD" w:rsidRPr="00BB3F5B" w:rsidRDefault="004B40AD" w:rsidP="004B40AD">
      <w:pPr>
        <w:spacing w:line="19"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Текущая оценка представляет собой процедуру оценки индивидуального продвижения, обучающегося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4B40AD" w:rsidRPr="00BB3F5B" w:rsidRDefault="004B40AD" w:rsidP="004B40AD">
      <w:pPr>
        <w:spacing w:line="19" w:lineRule="exact"/>
        <w:rPr>
          <w:sz w:val="24"/>
          <w:szCs w:val="24"/>
        </w:rPr>
      </w:pPr>
    </w:p>
    <w:p w:rsidR="004B40AD" w:rsidRPr="00BB3F5B" w:rsidRDefault="004B40AD" w:rsidP="00DF40D7">
      <w:pPr>
        <w:numPr>
          <w:ilvl w:val="1"/>
          <w:numId w:val="87"/>
        </w:numPr>
        <w:tabs>
          <w:tab w:val="left" w:pos="984"/>
        </w:tabs>
        <w:spacing w:line="237" w:lineRule="auto"/>
        <w:ind w:firstLine="720"/>
        <w:jc w:val="both"/>
        <w:rPr>
          <w:rFonts w:eastAsia="Times New Roman"/>
          <w:sz w:val="24"/>
          <w:szCs w:val="24"/>
        </w:rPr>
      </w:pPr>
      <w:r w:rsidRPr="00BB3F5B">
        <w:rPr>
          <w:rFonts w:eastAsia="Times New Roman"/>
          <w:sz w:val="24"/>
          <w:szCs w:val="24"/>
        </w:rPr>
        <w:t>ходе оценки сформированности метапредметных результатов обучения рекомендуется педагогам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w:t>
      </w:r>
    </w:p>
    <w:p w:rsidR="004B40AD" w:rsidRPr="00BB3F5B" w:rsidRDefault="004B40AD" w:rsidP="004B40AD">
      <w:pPr>
        <w:spacing w:line="20" w:lineRule="exact"/>
        <w:rPr>
          <w:rFonts w:eastAsia="Times New Roman"/>
          <w:sz w:val="24"/>
          <w:szCs w:val="24"/>
        </w:rPr>
      </w:pPr>
    </w:p>
    <w:p w:rsidR="004B40AD" w:rsidRPr="00BB3F5B" w:rsidRDefault="004B40AD" w:rsidP="00DF40D7">
      <w:pPr>
        <w:numPr>
          <w:ilvl w:val="0"/>
          <w:numId w:val="87"/>
        </w:numPr>
        <w:tabs>
          <w:tab w:val="left" w:pos="251"/>
        </w:tabs>
        <w:spacing w:line="237" w:lineRule="auto"/>
        <w:jc w:val="both"/>
        <w:rPr>
          <w:rFonts w:eastAsia="Times New Roman"/>
          <w:sz w:val="24"/>
          <w:szCs w:val="24"/>
        </w:rPr>
      </w:pPr>
      <w:r w:rsidRPr="00BB3F5B">
        <w:rPr>
          <w:rFonts w:eastAsia="Times New Roman"/>
          <w:sz w:val="24"/>
          <w:szCs w:val="24"/>
        </w:rPr>
        <w:t>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преобразования и интерпретации).</w:t>
      </w:r>
    </w:p>
    <w:p w:rsidR="004B40AD" w:rsidRPr="00BB3F5B" w:rsidRDefault="004B40AD" w:rsidP="004B40AD">
      <w:pPr>
        <w:spacing w:line="18" w:lineRule="exact"/>
        <w:rPr>
          <w:rFonts w:eastAsia="Times New Roman"/>
          <w:sz w:val="24"/>
          <w:szCs w:val="24"/>
        </w:rPr>
      </w:pPr>
    </w:p>
    <w:p w:rsidR="004B40AD" w:rsidRPr="00BB3F5B" w:rsidRDefault="004B40AD" w:rsidP="00DF40D7">
      <w:pPr>
        <w:numPr>
          <w:ilvl w:val="1"/>
          <w:numId w:val="87"/>
        </w:numPr>
        <w:tabs>
          <w:tab w:val="left" w:pos="1210"/>
        </w:tabs>
        <w:spacing w:line="238" w:lineRule="auto"/>
        <w:ind w:firstLine="720"/>
        <w:jc w:val="both"/>
        <w:rPr>
          <w:rFonts w:eastAsia="Times New Roman"/>
          <w:sz w:val="24"/>
          <w:szCs w:val="24"/>
        </w:rPr>
      </w:pPr>
      <w:r w:rsidRPr="00BB3F5B">
        <w:rPr>
          <w:rFonts w:eastAsia="Times New Roman"/>
          <w:sz w:val="24"/>
          <w:szCs w:val="24"/>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xml:space="preserve">Портфолио обучающегося в </w:t>
      </w:r>
      <w:r w:rsidR="00023ACB" w:rsidRPr="00023ACB">
        <w:rPr>
          <w:rFonts w:eastAsia="Times New Roman"/>
          <w:sz w:val="24"/>
          <w:szCs w:val="24"/>
        </w:rPr>
        <w:t>МКОУ «СОШ №7»</w:t>
      </w:r>
      <w:r w:rsidRPr="00BB3F5B">
        <w:rPr>
          <w:rFonts w:eastAsia="Times New Roman"/>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79"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8" w:lineRule="auto"/>
        <w:jc w:val="both"/>
        <w:rPr>
          <w:sz w:val="24"/>
          <w:szCs w:val="24"/>
        </w:rPr>
      </w:pPr>
      <w:r w:rsidRPr="00BB3F5B">
        <w:rPr>
          <w:rFonts w:eastAsia="Times New Roman"/>
          <w:sz w:val="24"/>
          <w:szCs w:val="24"/>
        </w:rPr>
        <w:lastRenderedPageBreak/>
        <w:t>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Результаты, представленные в портфолио, могут быть использованы при поступлении в высшие учебные заведения.</w:t>
      </w:r>
    </w:p>
    <w:p w:rsidR="004B40AD" w:rsidRPr="00BB3F5B" w:rsidRDefault="004B40AD" w:rsidP="004B40AD">
      <w:pPr>
        <w:spacing w:line="21"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Внутренний мониторинг </w:t>
      </w:r>
      <w:r w:rsidR="00023ACB" w:rsidRPr="00023ACB">
        <w:rPr>
          <w:rFonts w:eastAsia="Times New Roman"/>
          <w:sz w:val="24"/>
          <w:szCs w:val="24"/>
        </w:rPr>
        <w:t>МКОУ «СОШ №7»</w:t>
      </w:r>
      <w:r w:rsidRPr="00BB3F5B">
        <w:rPr>
          <w:rFonts w:eastAsia="Times New Roman"/>
          <w:sz w:val="24"/>
          <w:szCs w:val="24"/>
        </w:rPr>
        <w:t xml:space="preserve">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Промежуточная аттестация представляет собой процедуру аттестации обучающихся на уровне среднего общего образования и проводится согласно Положению о промежуточной аттестации </w:t>
      </w:r>
      <w:r w:rsidR="00023ACB" w:rsidRPr="00023ACB">
        <w:rPr>
          <w:rFonts w:eastAsia="Times New Roman"/>
          <w:sz w:val="24"/>
          <w:szCs w:val="24"/>
        </w:rPr>
        <w:t>МКОУ «СОШ №7»</w:t>
      </w:r>
      <w:r w:rsidRPr="00BB3F5B">
        <w:rPr>
          <w:rFonts w:eastAsia="Times New Roman"/>
          <w:sz w:val="24"/>
          <w:szCs w:val="24"/>
        </w:rPr>
        <w:t>»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w:t>
      </w:r>
    </w:p>
    <w:p w:rsidR="004B40AD" w:rsidRPr="00BB3F5B" w:rsidRDefault="004B40AD" w:rsidP="004B40AD">
      <w:pPr>
        <w:spacing w:line="17" w:lineRule="exact"/>
        <w:rPr>
          <w:sz w:val="24"/>
          <w:szCs w:val="24"/>
        </w:rPr>
      </w:pPr>
    </w:p>
    <w:p w:rsidR="004B40AD" w:rsidRPr="00BB3F5B" w:rsidRDefault="004B40AD" w:rsidP="00DF40D7">
      <w:pPr>
        <w:numPr>
          <w:ilvl w:val="0"/>
          <w:numId w:val="88"/>
        </w:numPr>
        <w:tabs>
          <w:tab w:val="left" w:pos="225"/>
        </w:tabs>
        <w:spacing w:line="237" w:lineRule="auto"/>
        <w:jc w:val="both"/>
        <w:rPr>
          <w:rFonts w:eastAsia="Times New Roman"/>
          <w:sz w:val="24"/>
          <w:szCs w:val="24"/>
        </w:rPr>
      </w:pPr>
      <w:r w:rsidRPr="00BB3F5B">
        <w:rPr>
          <w:rFonts w:eastAsia="Times New Roman"/>
          <w:sz w:val="24"/>
          <w:szCs w:val="24"/>
        </w:rPr>
        <w:t>следующий класс и для допуска, обучающегося к государственной итоговой аттестации. 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88"/>
        </w:numPr>
        <w:tabs>
          <w:tab w:val="left" w:pos="1222"/>
        </w:tabs>
        <w:spacing w:line="239" w:lineRule="auto"/>
        <w:ind w:firstLine="720"/>
        <w:jc w:val="both"/>
        <w:rPr>
          <w:rFonts w:eastAsia="Times New Roman"/>
          <w:sz w:val="24"/>
          <w:szCs w:val="24"/>
        </w:rPr>
      </w:pPr>
      <w:r w:rsidRPr="00BB3F5B">
        <w:rPr>
          <w:rFonts w:eastAsia="Times New Roman"/>
          <w:sz w:val="24"/>
          <w:szCs w:val="24"/>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ГИА проводится в форме единого государствен-ого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4B40AD" w:rsidRPr="00BB3F5B" w:rsidRDefault="004B40AD" w:rsidP="004B40AD">
      <w:pPr>
        <w:spacing w:line="19" w:lineRule="exact"/>
        <w:rPr>
          <w:rFonts w:eastAsia="Times New Roman"/>
          <w:sz w:val="24"/>
          <w:szCs w:val="24"/>
        </w:rPr>
      </w:pPr>
    </w:p>
    <w:p w:rsidR="004B40AD" w:rsidRPr="00023ACB" w:rsidRDefault="004B40AD" w:rsidP="00F02662">
      <w:pPr>
        <w:numPr>
          <w:ilvl w:val="1"/>
          <w:numId w:val="88"/>
        </w:numPr>
        <w:tabs>
          <w:tab w:val="left" w:pos="1219"/>
        </w:tabs>
        <w:spacing w:line="238" w:lineRule="auto"/>
        <w:ind w:firstLine="720"/>
        <w:jc w:val="both"/>
        <w:rPr>
          <w:sz w:val="24"/>
          <w:szCs w:val="24"/>
        </w:rPr>
      </w:pPr>
      <w:r w:rsidRPr="00023ACB">
        <w:rPr>
          <w:rFonts w:eastAsia="Times New Roman"/>
          <w:sz w:val="24"/>
          <w:szCs w:val="24"/>
        </w:rPr>
        <w:t>соответствии с ФГОС СОО государственная итоговая аттестация в форме ЕГЭ проводится по обязательным предметам и предметам по выбору обучающихся. 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w:t>
      </w:r>
    </w:p>
    <w:p w:rsidR="004B40AD" w:rsidRPr="00BB3F5B" w:rsidRDefault="004B40AD" w:rsidP="004B40AD">
      <w:pPr>
        <w:spacing w:line="15" w:lineRule="exact"/>
        <w:rPr>
          <w:sz w:val="24"/>
          <w:szCs w:val="24"/>
        </w:rPr>
      </w:pPr>
    </w:p>
    <w:p w:rsidR="004B40AD" w:rsidRPr="00BB3F5B" w:rsidRDefault="004B40AD" w:rsidP="00DF40D7">
      <w:pPr>
        <w:numPr>
          <w:ilvl w:val="1"/>
          <w:numId w:val="89"/>
        </w:numPr>
        <w:tabs>
          <w:tab w:val="left" w:pos="1440"/>
        </w:tabs>
        <w:spacing w:line="237" w:lineRule="auto"/>
        <w:ind w:firstLine="720"/>
        <w:jc w:val="both"/>
        <w:rPr>
          <w:rFonts w:eastAsia="Times New Roman"/>
          <w:sz w:val="24"/>
          <w:szCs w:val="24"/>
        </w:rPr>
      </w:pPr>
      <w:r w:rsidRPr="00BB3F5B">
        <w:rPr>
          <w:rFonts w:eastAsia="Times New Roman"/>
          <w:sz w:val="24"/>
          <w:szCs w:val="24"/>
        </w:rPr>
        <w:t>результатам внутренней оценки относятся результаты выполнения итоговой работы по предмету в рамках промежуточной аттестации. Итоговые работы проводятся по тем предметам, которые для данного обучающегося не вынесены на государственную итоговую аттестацию.</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Форма итоговой работы по предмету устанавливается решением педагогического совета. Итоговой работой по предмету для выпускников средней школы может служить письменная проверочная работа или письменная проверочная работа</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89"/>
        </w:numPr>
        <w:tabs>
          <w:tab w:val="left" w:pos="221"/>
        </w:tabs>
        <w:spacing w:line="238" w:lineRule="auto"/>
        <w:jc w:val="both"/>
        <w:rPr>
          <w:rFonts w:eastAsia="Times New Roman"/>
          <w:sz w:val="24"/>
          <w:szCs w:val="24"/>
        </w:rPr>
      </w:pPr>
      <w:r w:rsidRPr="00BB3F5B">
        <w:rPr>
          <w:rFonts w:eastAsia="Times New Roman"/>
          <w:sz w:val="24"/>
          <w:szCs w:val="24"/>
        </w:rPr>
        <w:lastRenderedPageBreak/>
        <w:t>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ре-ультатам обучения) и т.д. По предметам, не вынесенным на ГИА, итоговая отметка ставится на основе результатов только внутренней оценки.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информационное; творческое.</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Итоговый индивидуальный проект (учебное исследование) оценивается по следующим критериям.</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4B40AD" w:rsidRPr="00BB3F5B" w:rsidRDefault="004B40AD" w:rsidP="004B40AD">
      <w:pPr>
        <w:spacing w:line="19"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B40AD" w:rsidRPr="00BB3F5B" w:rsidRDefault="004B40AD" w:rsidP="004B40AD">
      <w:pPr>
        <w:spacing w:line="236" w:lineRule="auto"/>
        <w:ind w:firstLine="720"/>
        <w:jc w:val="both"/>
        <w:rPr>
          <w:sz w:val="24"/>
          <w:szCs w:val="24"/>
        </w:rPr>
      </w:pPr>
      <w:r w:rsidRPr="00BB3F5B">
        <w:rPr>
          <w:rFonts w:eastAsia="Times New Roman"/>
          <w:sz w:val="24"/>
          <w:szCs w:val="24"/>
        </w:rPr>
        <w:t>–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Защита проекта осуществляется в процессе специально организованной дея-ельности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B40AD" w:rsidRPr="00BB3F5B" w:rsidRDefault="004B40AD" w:rsidP="004B40AD">
      <w:pPr>
        <w:spacing w:line="23" w:lineRule="exact"/>
        <w:rPr>
          <w:sz w:val="24"/>
          <w:szCs w:val="24"/>
        </w:rPr>
      </w:pPr>
    </w:p>
    <w:p w:rsidR="004B40AD" w:rsidRPr="00BB3F5B" w:rsidRDefault="004B40AD" w:rsidP="00DF40D7">
      <w:pPr>
        <w:numPr>
          <w:ilvl w:val="1"/>
          <w:numId w:val="90"/>
        </w:numPr>
        <w:tabs>
          <w:tab w:val="left" w:pos="1440"/>
        </w:tabs>
        <w:spacing w:line="234" w:lineRule="auto"/>
        <w:ind w:firstLine="852"/>
        <w:rPr>
          <w:rFonts w:eastAsia="Times New Roman"/>
          <w:b/>
          <w:bCs/>
          <w:sz w:val="24"/>
          <w:szCs w:val="24"/>
        </w:rPr>
      </w:pPr>
      <w:r w:rsidRPr="00BB3F5B">
        <w:rPr>
          <w:rFonts w:eastAsia="Times New Roman"/>
          <w:b/>
          <w:bCs/>
          <w:sz w:val="24"/>
          <w:szCs w:val="24"/>
        </w:rPr>
        <w:t>СОДЕРЖАТЕЛЬНЫЙ РАЗДЕЛ ОСНОВНОЙ ОБРАЗОВАТЕЛЬНОЙ ПРОГРАММЫ СРЕДНЕГО ОБЩЕГО ОБРАЗОВАНИЯ.</w:t>
      </w:r>
    </w:p>
    <w:p w:rsidR="004B40AD" w:rsidRPr="00BB3F5B" w:rsidRDefault="004B40AD" w:rsidP="004B40AD">
      <w:pPr>
        <w:spacing w:line="17"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b/>
          <w:bCs/>
          <w:sz w:val="24"/>
          <w:szCs w:val="24"/>
        </w:rP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B40AD" w:rsidRPr="00BB3F5B" w:rsidRDefault="004B40AD" w:rsidP="004B40AD">
      <w:pPr>
        <w:spacing w:line="10" w:lineRule="exact"/>
        <w:rPr>
          <w:rFonts w:eastAsia="Times New Roman"/>
          <w:b/>
          <w:bCs/>
          <w:sz w:val="24"/>
          <w:szCs w:val="24"/>
        </w:rPr>
      </w:pPr>
    </w:p>
    <w:p w:rsidR="004B40AD" w:rsidRPr="00BB3F5B" w:rsidRDefault="004B40AD" w:rsidP="004B40AD">
      <w:pPr>
        <w:spacing w:line="238" w:lineRule="auto"/>
        <w:ind w:firstLine="720"/>
        <w:jc w:val="both"/>
        <w:rPr>
          <w:rFonts w:eastAsia="Times New Roman"/>
          <w:b/>
          <w:bCs/>
          <w:sz w:val="24"/>
          <w:szCs w:val="24"/>
        </w:rPr>
      </w:pPr>
      <w:r w:rsidRPr="00BB3F5B">
        <w:rPr>
          <w:rFonts w:eastAsia="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b/>
          <w:bCs/>
          <w:sz w:val="24"/>
          <w:szCs w:val="24"/>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4B40AD" w:rsidRPr="00BB3F5B" w:rsidRDefault="004B40AD" w:rsidP="004B40AD">
      <w:pPr>
        <w:spacing w:line="9"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6" w:lineRule="auto"/>
        <w:ind w:firstLine="720"/>
        <w:jc w:val="both"/>
        <w:rPr>
          <w:rFonts w:eastAsia="Times New Roman"/>
          <w:b/>
          <w:bCs/>
          <w:sz w:val="24"/>
          <w:szCs w:val="24"/>
        </w:rPr>
      </w:pPr>
      <w:r w:rsidRPr="00BB3F5B">
        <w:rPr>
          <w:rFonts w:eastAsia="Times New Roman"/>
          <w:sz w:val="24"/>
          <w:szCs w:val="24"/>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4B40AD" w:rsidRPr="00BB3F5B" w:rsidRDefault="004B40AD" w:rsidP="004B40AD">
      <w:pPr>
        <w:spacing w:line="14" w:lineRule="exact"/>
        <w:rPr>
          <w:rFonts w:eastAsia="Times New Roman"/>
          <w:b/>
          <w:bCs/>
          <w:sz w:val="24"/>
          <w:szCs w:val="24"/>
        </w:rPr>
      </w:pPr>
    </w:p>
    <w:p w:rsidR="004B40AD" w:rsidRPr="00BB3F5B" w:rsidRDefault="004B40AD" w:rsidP="004B40AD">
      <w:pPr>
        <w:spacing w:line="235" w:lineRule="auto"/>
        <w:ind w:left="720"/>
        <w:rPr>
          <w:rFonts w:eastAsia="Times New Roman"/>
          <w:b/>
          <w:bCs/>
          <w:sz w:val="24"/>
          <w:szCs w:val="24"/>
        </w:rPr>
      </w:pPr>
      <w:r w:rsidRPr="00BB3F5B">
        <w:rPr>
          <w:rFonts w:eastAsia="Times New Roman"/>
          <w:sz w:val="24"/>
          <w:szCs w:val="24"/>
        </w:rPr>
        <w:t>- способность их использования в познавательной и социальной практике; - самостоятельность в планировании и осуществлении учебной деятельно-</w:t>
      </w:r>
    </w:p>
    <w:p w:rsidR="004B40AD" w:rsidRPr="00BB3F5B" w:rsidRDefault="004B40AD" w:rsidP="004B40AD">
      <w:pPr>
        <w:spacing w:line="1" w:lineRule="exact"/>
        <w:rPr>
          <w:rFonts w:eastAsia="Times New Roman"/>
          <w:b/>
          <w:bCs/>
          <w:sz w:val="24"/>
          <w:szCs w:val="24"/>
        </w:rPr>
      </w:pPr>
    </w:p>
    <w:p w:rsidR="004B40AD" w:rsidRPr="00BB3F5B" w:rsidRDefault="004B40AD" w:rsidP="004B40AD">
      <w:pPr>
        <w:rPr>
          <w:rFonts w:eastAsia="Times New Roman"/>
          <w:b/>
          <w:bCs/>
          <w:sz w:val="24"/>
          <w:szCs w:val="24"/>
        </w:rPr>
      </w:pPr>
      <w:r w:rsidRPr="00BB3F5B">
        <w:rPr>
          <w:rFonts w:eastAsia="Times New Roman"/>
          <w:sz w:val="24"/>
          <w:szCs w:val="24"/>
        </w:rPr>
        <w:lastRenderedPageBreak/>
        <w:t>сти и организации учебного сотрудничества с педагогами и сверстниками;</w:t>
      </w:r>
    </w:p>
    <w:p w:rsidR="004B40AD" w:rsidRPr="00BB3F5B" w:rsidRDefault="004B40AD" w:rsidP="004B40AD">
      <w:pPr>
        <w:spacing w:line="12"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4B40AD" w:rsidRPr="00BB3F5B" w:rsidRDefault="004B40AD" w:rsidP="004B40AD">
      <w:pPr>
        <w:spacing w:line="6"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Программа направлена на:</w:t>
      </w:r>
    </w:p>
    <w:p w:rsidR="004B40AD" w:rsidRPr="00BB3F5B" w:rsidRDefault="004B40AD" w:rsidP="004B40AD">
      <w:pPr>
        <w:spacing w:line="8" w:lineRule="exact"/>
        <w:rPr>
          <w:rFonts w:eastAsia="Times New Roman"/>
          <w:b/>
          <w:bCs/>
          <w:sz w:val="24"/>
          <w:szCs w:val="24"/>
        </w:rPr>
      </w:pPr>
    </w:p>
    <w:p w:rsidR="004B40AD" w:rsidRPr="00BB3F5B" w:rsidRDefault="004B40AD" w:rsidP="004B40AD">
      <w:pPr>
        <w:spacing w:line="234" w:lineRule="auto"/>
        <w:ind w:firstLine="720"/>
        <w:rPr>
          <w:rFonts w:eastAsia="Times New Roman"/>
          <w:b/>
          <w:bCs/>
          <w:sz w:val="24"/>
          <w:szCs w:val="24"/>
        </w:rPr>
      </w:pPr>
      <w:r w:rsidRPr="00BB3F5B">
        <w:rPr>
          <w:rFonts w:eastAsia="Times New Roman"/>
          <w:sz w:val="24"/>
          <w:szCs w:val="24"/>
        </w:rPr>
        <w:t>- повышение эффективности освоения обучающимися основной образовательной программы, а также усвоение знаний и учебных действий;</w:t>
      </w:r>
    </w:p>
    <w:p w:rsidR="004B40AD" w:rsidRPr="00BB3F5B" w:rsidRDefault="004B40AD" w:rsidP="004B40AD">
      <w:pPr>
        <w:spacing w:line="18" w:lineRule="exact"/>
        <w:rPr>
          <w:rFonts w:eastAsia="Times New Roman"/>
          <w:b/>
          <w:bCs/>
          <w:sz w:val="24"/>
          <w:szCs w:val="24"/>
        </w:rPr>
      </w:pPr>
    </w:p>
    <w:p w:rsidR="004B40AD" w:rsidRPr="00BB3F5B" w:rsidRDefault="004B40AD" w:rsidP="004B40AD">
      <w:pPr>
        <w:spacing w:line="237" w:lineRule="auto"/>
        <w:ind w:firstLine="720"/>
        <w:jc w:val="both"/>
        <w:rPr>
          <w:rFonts w:eastAsia="Times New Roman"/>
          <w:b/>
          <w:bCs/>
          <w:sz w:val="24"/>
          <w:szCs w:val="24"/>
        </w:rPr>
      </w:pPr>
      <w:r w:rsidRPr="00BB3F5B">
        <w:rPr>
          <w:rFonts w:eastAsia="Times New Roman"/>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B40AD" w:rsidRPr="00BB3F5B" w:rsidRDefault="004B40AD" w:rsidP="004B40AD">
      <w:pPr>
        <w:spacing w:line="14" w:lineRule="exact"/>
        <w:rPr>
          <w:rFonts w:eastAsia="Times New Roman"/>
          <w:b/>
          <w:bCs/>
          <w:sz w:val="24"/>
          <w:szCs w:val="24"/>
        </w:rPr>
      </w:pPr>
    </w:p>
    <w:p w:rsidR="004B40AD" w:rsidRPr="00BB3F5B" w:rsidRDefault="004B40AD" w:rsidP="00023ACB">
      <w:pPr>
        <w:spacing w:line="234" w:lineRule="auto"/>
        <w:ind w:firstLine="720"/>
        <w:jc w:val="both"/>
        <w:rPr>
          <w:sz w:val="24"/>
          <w:szCs w:val="24"/>
        </w:rPr>
      </w:pPr>
      <w:r w:rsidRPr="00BB3F5B">
        <w:rPr>
          <w:rFonts w:eastAsia="Times New Roman"/>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проекта,направленного на решение научной, личностно и (или) социально значимой проблемы.</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Программа обеспечивает:</w:t>
      </w:r>
    </w:p>
    <w:p w:rsidR="004B40AD" w:rsidRPr="00BB3F5B" w:rsidRDefault="004B40AD" w:rsidP="004B40AD">
      <w:pPr>
        <w:spacing w:line="8"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-решение задач общекультурного, личностного и познавательного развития обучающихся;</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B40AD" w:rsidRPr="00BB3F5B" w:rsidRDefault="004B40AD" w:rsidP="004B40AD">
      <w:pPr>
        <w:spacing w:line="17"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-практическую направленность проводимых исследований и индивидуальных проектов;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-подготовку к осознанному выбору дальнейшего образования и профессиональной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Цель программы развития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4B40AD" w:rsidRPr="00BB3F5B" w:rsidRDefault="004B40AD" w:rsidP="004B40AD">
      <w:pPr>
        <w:spacing w:line="14" w:lineRule="exact"/>
        <w:rPr>
          <w:sz w:val="24"/>
          <w:szCs w:val="24"/>
        </w:rPr>
      </w:pPr>
    </w:p>
    <w:p w:rsidR="004B40AD" w:rsidRPr="00BB3F5B" w:rsidRDefault="004B40AD" w:rsidP="00DF40D7">
      <w:pPr>
        <w:numPr>
          <w:ilvl w:val="0"/>
          <w:numId w:val="91"/>
        </w:numPr>
        <w:tabs>
          <w:tab w:val="left" w:pos="1214"/>
        </w:tabs>
        <w:spacing w:line="234" w:lineRule="auto"/>
        <w:ind w:firstLine="720"/>
        <w:rPr>
          <w:rFonts w:eastAsia="Times New Roman"/>
          <w:sz w:val="24"/>
          <w:szCs w:val="24"/>
        </w:rPr>
      </w:pPr>
      <w:r w:rsidRPr="00BB3F5B">
        <w:rPr>
          <w:rFonts w:eastAsia="Times New Roman"/>
          <w:sz w:val="24"/>
          <w:szCs w:val="24"/>
        </w:rPr>
        <w:t>соответствии с указанной целью примерная программа развития УУД среднего общего образования определяет следующие задачи: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B40AD" w:rsidRPr="00BB3F5B" w:rsidRDefault="004B40AD" w:rsidP="004B40AD">
      <w:pPr>
        <w:spacing w:line="236" w:lineRule="auto"/>
        <w:ind w:firstLine="720"/>
        <w:jc w:val="both"/>
        <w:rPr>
          <w:sz w:val="24"/>
          <w:szCs w:val="24"/>
        </w:rPr>
      </w:pPr>
      <w:r w:rsidRPr="00BB3F5B">
        <w:rPr>
          <w:rFonts w:eastAsia="Times New Roman"/>
          <w:sz w:val="24"/>
          <w:szCs w:val="24"/>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B40AD" w:rsidRPr="00BB3F5B" w:rsidRDefault="004B40AD" w:rsidP="004B40AD">
      <w:pPr>
        <w:spacing w:line="1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lastRenderedPageBreak/>
        <w:t>Основное предназначение программы (роль программы) - конкретизировать требования к результатам среднего общего образования и дополнить традиционное содержание образовательно-воспитательных программ. 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образовательно-воспитательной деятельности в образовательном учреждении. Формирование системы универсальных учебных действий осуществляется с учетом возрастных особенностей развития личностной</w:t>
      </w:r>
    </w:p>
    <w:p w:rsidR="004B40AD" w:rsidRPr="00BB3F5B" w:rsidRDefault="004B40AD" w:rsidP="004B40AD">
      <w:pPr>
        <w:spacing w:line="19" w:lineRule="exact"/>
        <w:rPr>
          <w:sz w:val="24"/>
          <w:szCs w:val="24"/>
        </w:rPr>
      </w:pPr>
    </w:p>
    <w:p w:rsidR="004B40AD" w:rsidRPr="00BB3F5B" w:rsidRDefault="004B40AD" w:rsidP="00DF40D7">
      <w:pPr>
        <w:numPr>
          <w:ilvl w:val="0"/>
          <w:numId w:val="92"/>
        </w:numPr>
        <w:tabs>
          <w:tab w:val="left" w:pos="256"/>
        </w:tabs>
        <w:spacing w:line="234" w:lineRule="auto"/>
        <w:rPr>
          <w:rFonts w:eastAsia="Times New Roman"/>
          <w:sz w:val="24"/>
          <w:szCs w:val="24"/>
        </w:rPr>
      </w:pPr>
      <w:r w:rsidRPr="00BB3F5B">
        <w:rPr>
          <w:rFonts w:eastAsia="Times New Roman"/>
          <w:sz w:val="24"/>
          <w:szCs w:val="24"/>
        </w:rPr>
        <w:t>познавательной сфер обучающихся. УУД представляют собой целостную взаимосвязанную систему, определяемую общей логикой возрастного развития.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0"/>
          <w:numId w:val="92"/>
        </w:numPr>
        <w:tabs>
          <w:tab w:val="left" w:pos="228"/>
        </w:tabs>
        <w:spacing w:line="236" w:lineRule="auto"/>
        <w:jc w:val="both"/>
        <w:rPr>
          <w:rFonts w:eastAsia="Times New Roman"/>
          <w:sz w:val="24"/>
          <w:szCs w:val="24"/>
        </w:rPr>
      </w:pPr>
      <w:r w:rsidRPr="00BB3F5B">
        <w:rPr>
          <w:rFonts w:eastAsia="Times New Roman"/>
          <w:sz w:val="24"/>
          <w:szCs w:val="24"/>
        </w:rPr>
        <w:t>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Программе формирования универсальных учебных действий выделено важное место в основной общеобразовательной программе среднего общего образования. Она создана для того, чтобы объединить все, что делается в отдельных учебных предметах. Это те самые способы деятельности, которые формируются и в отдельном учебном предмете, и всей их совокупностью. Изучив ее, учитель может понять, какой вклад вносит его предмет в формирование универсальных учебных действий.</w:t>
      </w:r>
    </w:p>
    <w:p w:rsidR="004B40AD" w:rsidRPr="00BB3F5B" w:rsidRDefault="004B40AD" w:rsidP="004B40AD">
      <w:pPr>
        <w:spacing w:line="2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BB3F5B">
        <w:rPr>
          <w:rFonts w:eastAsia="Times New Roman"/>
          <w:sz w:val="24"/>
          <w:szCs w:val="24"/>
        </w:rPr>
        <w:t>.</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92"/>
        </w:numPr>
        <w:tabs>
          <w:tab w:val="left" w:pos="1207"/>
        </w:tabs>
        <w:spacing w:line="238" w:lineRule="auto"/>
        <w:ind w:firstLine="720"/>
        <w:jc w:val="both"/>
        <w:rPr>
          <w:rFonts w:eastAsia="Times New Roman"/>
          <w:sz w:val="24"/>
          <w:szCs w:val="24"/>
        </w:rPr>
      </w:pPr>
      <w:r w:rsidRPr="00BB3F5B">
        <w:rPr>
          <w:rFonts w:eastAsia="Times New Roman"/>
          <w:sz w:val="24"/>
          <w:szCs w:val="24"/>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B40AD" w:rsidRPr="00BB3F5B" w:rsidRDefault="004B40AD" w:rsidP="004B40AD">
      <w:pPr>
        <w:spacing w:line="8"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Функции универсальных учебных действий</w:t>
      </w:r>
    </w:p>
    <w:p w:rsidR="004B40AD" w:rsidRPr="00BB3F5B" w:rsidRDefault="004B40AD" w:rsidP="004B40AD">
      <w:pPr>
        <w:spacing w:line="12" w:lineRule="exact"/>
        <w:rPr>
          <w:rFonts w:eastAsia="Times New Roman"/>
          <w:sz w:val="24"/>
          <w:szCs w:val="24"/>
        </w:rPr>
      </w:pPr>
    </w:p>
    <w:p w:rsidR="004B40AD" w:rsidRPr="00BB3F5B" w:rsidRDefault="004B40AD" w:rsidP="00E07E54">
      <w:pPr>
        <w:spacing w:line="236" w:lineRule="auto"/>
        <w:ind w:firstLine="720"/>
        <w:jc w:val="both"/>
        <w:rPr>
          <w:rFonts w:eastAsia="Times New Roman"/>
          <w:sz w:val="24"/>
          <w:szCs w:val="24"/>
        </w:rPr>
      </w:pPr>
      <w:r w:rsidRPr="00BB3F5B">
        <w:rPr>
          <w:rFonts w:eastAsia="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w:t>
      </w:r>
      <w:r w:rsidR="00E07E54">
        <w:rPr>
          <w:rFonts w:eastAsia="Times New Roman"/>
          <w:sz w:val="24"/>
          <w:szCs w:val="24"/>
        </w:rPr>
        <w:t xml:space="preserve"> и </w:t>
      </w:r>
      <w:r w:rsidRPr="00BB3F5B">
        <w:rPr>
          <w:rFonts w:eastAsia="Times New Roman"/>
          <w:sz w:val="24"/>
          <w:szCs w:val="24"/>
        </w:rPr>
        <w:t>способы их достижения, контролировать и оценивать процесс и результаты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Предметное обучение - основной ресурс реализации программы. Содержание предметного обучения, направленное на развитие УУД, отражено в рабочих программах.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4B40AD" w:rsidRPr="00BB3F5B" w:rsidRDefault="004B40AD" w:rsidP="004B40AD">
      <w:pPr>
        <w:spacing w:line="26"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Для удобства анализа универсальные учебные действия условно разделяют на регулятивные, коммуникативные, познавательные. Познавательные УУД вклю-ают: общеучебные, логические учебные действия, а также постановку и решение проблемы. К общеучебным универсальным действиям относятся:</w:t>
      </w:r>
    </w:p>
    <w:p w:rsidR="004B40AD" w:rsidRPr="00BB3F5B" w:rsidRDefault="004B40AD" w:rsidP="004B40AD">
      <w:pPr>
        <w:spacing w:line="3"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самостоятельное выделение и формулирование познавательной цели;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lastRenderedPageBreak/>
        <w:t>• поиск и выделение необходимой информации; применение методов информационного поиска, в том числе с помощью компьютерных средств;</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структурирование знаний;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осознанное и произвольное построение речевого высказывания в устной и письменной форме;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выбор наиболее эффективных способов решения задач в зависимости от конкретных условий;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рефлексия способов и условий действия, контроль и оценка процесса и результатов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4B40AD" w:rsidRPr="00BB3F5B" w:rsidRDefault="004B40AD" w:rsidP="004B40AD">
      <w:pPr>
        <w:ind w:left="720"/>
        <w:rPr>
          <w:rFonts w:eastAsia="Times New Roman"/>
          <w:sz w:val="24"/>
          <w:szCs w:val="24"/>
        </w:rPr>
      </w:pPr>
      <w:r w:rsidRPr="00BB3F5B">
        <w:rPr>
          <w:rFonts w:eastAsia="Times New Roman"/>
          <w:sz w:val="24"/>
          <w:szCs w:val="24"/>
        </w:rPr>
        <w:t>•   понимание и адекватная оценка языка средств массовой информации;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jc w:val="both"/>
        <w:rPr>
          <w:rFonts w:eastAsia="Times New Roman"/>
          <w:sz w:val="24"/>
          <w:szCs w:val="24"/>
        </w:rPr>
      </w:pPr>
      <w:r w:rsidRPr="00BB3F5B">
        <w:rPr>
          <w:rFonts w:eastAsia="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B40AD" w:rsidRPr="00BB3F5B" w:rsidRDefault="004B40AD" w:rsidP="004B40AD">
      <w:pPr>
        <w:spacing w:line="15" w:lineRule="exact"/>
        <w:rPr>
          <w:rFonts w:eastAsia="Times New Roman"/>
          <w:sz w:val="24"/>
          <w:szCs w:val="24"/>
        </w:rPr>
      </w:pPr>
    </w:p>
    <w:p w:rsidR="004B40AD" w:rsidRPr="00BB3F5B" w:rsidRDefault="004B40AD" w:rsidP="00E07E54">
      <w:pPr>
        <w:spacing w:line="238" w:lineRule="auto"/>
        <w:ind w:firstLine="720"/>
        <w:jc w:val="both"/>
        <w:rPr>
          <w:sz w:val="24"/>
          <w:szCs w:val="24"/>
        </w:rPr>
      </w:pPr>
      <w:r w:rsidRPr="00BB3F5B">
        <w:rPr>
          <w:rFonts w:eastAsia="Times New Roman"/>
          <w:sz w:val="24"/>
          <w:szCs w:val="24"/>
        </w:rPr>
        <w:t>Важно отметить такое общеучебное универсальное учебное действие как рефлексия. Рефлексия учащимися своих действий предполагает осознание ими всех компонентов учебной деятельности. Особую группу общеучебных универсальных действий составляют знаково - символические действия: моделирование, преобразование объекта из чувственной формы в модель, где выделены существенные характеристики объекта (пространственно - графическая или знаково - символическая); преобразование модели с целью выявления общих законов, определяющих данную предметную область. Логическими универсальными действиями являются:анализ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w:t>
      </w:r>
    </w:p>
    <w:p w:rsidR="004B40AD" w:rsidRPr="00BB3F5B" w:rsidRDefault="004B40AD" w:rsidP="004B40AD">
      <w:pPr>
        <w:spacing w:line="16" w:lineRule="exact"/>
        <w:rPr>
          <w:sz w:val="24"/>
          <w:szCs w:val="24"/>
        </w:rPr>
      </w:pPr>
    </w:p>
    <w:p w:rsidR="004B40AD" w:rsidRPr="00BB3F5B" w:rsidRDefault="004B40AD" w:rsidP="00DF40D7">
      <w:pPr>
        <w:numPr>
          <w:ilvl w:val="0"/>
          <w:numId w:val="94"/>
        </w:numPr>
        <w:tabs>
          <w:tab w:val="left" w:pos="269"/>
        </w:tabs>
        <w:spacing w:line="238" w:lineRule="auto"/>
        <w:jc w:val="both"/>
        <w:rPr>
          <w:rFonts w:eastAsia="Times New Roman"/>
          <w:sz w:val="24"/>
          <w:szCs w:val="24"/>
        </w:rPr>
      </w:pPr>
      <w:r w:rsidRPr="00BB3F5B">
        <w:rPr>
          <w:rFonts w:eastAsia="Times New Roman"/>
          <w:sz w:val="24"/>
          <w:szCs w:val="24"/>
        </w:rPr>
        <w:t>восполнением недостающих компонентов; выбор оснований и критериев для сравнения, сериации, классификации объектов; подведение под понятие, выведе-ние следствий; установление причинно - 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Следует помнить,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 Предполагается, что результатом формирования познавательных универсальных учебных действий будут являться умения:</w:t>
      </w: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t>произвольно и осознанно владеть общим приемом решения задач;</w:t>
      </w: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t>осуществлять поиск необходимой информации для выполнения учебных</w:t>
      </w:r>
    </w:p>
    <w:p w:rsidR="004B40AD" w:rsidRPr="00BB3F5B" w:rsidRDefault="004B40AD" w:rsidP="004B40AD">
      <w:pPr>
        <w:rPr>
          <w:rFonts w:eastAsia="Times New Roman"/>
          <w:sz w:val="24"/>
          <w:szCs w:val="24"/>
        </w:rPr>
      </w:pPr>
      <w:r w:rsidRPr="00BB3F5B">
        <w:rPr>
          <w:rFonts w:eastAsia="Times New Roman"/>
          <w:sz w:val="24"/>
          <w:szCs w:val="24"/>
        </w:rPr>
        <w:t>заданий;</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2"/>
          <w:numId w:val="94"/>
        </w:numPr>
        <w:tabs>
          <w:tab w:val="left" w:pos="1121"/>
        </w:tabs>
        <w:spacing w:line="235" w:lineRule="auto"/>
        <w:ind w:firstLine="852"/>
        <w:rPr>
          <w:rFonts w:eastAsia="Times New Roman"/>
          <w:sz w:val="24"/>
          <w:szCs w:val="24"/>
        </w:rPr>
      </w:pPr>
      <w:r w:rsidRPr="00BB3F5B">
        <w:rPr>
          <w:rFonts w:eastAsia="Times New Roman"/>
          <w:sz w:val="24"/>
          <w:szCs w:val="24"/>
        </w:rPr>
        <w:t>использовать знаково- символические средства, в том числе модели и схемы для решения учебных задач;</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t>ориентироваться на разнообразие способов решения задач;</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2"/>
          <w:numId w:val="94"/>
        </w:numPr>
        <w:tabs>
          <w:tab w:val="left" w:pos="1135"/>
        </w:tabs>
        <w:spacing w:line="234" w:lineRule="auto"/>
        <w:ind w:firstLine="852"/>
        <w:rPr>
          <w:rFonts w:eastAsia="Times New Roman"/>
          <w:sz w:val="24"/>
          <w:szCs w:val="24"/>
        </w:rPr>
      </w:pPr>
      <w:r w:rsidRPr="00BB3F5B">
        <w:rPr>
          <w:rFonts w:eastAsia="Times New Roman"/>
          <w:sz w:val="24"/>
          <w:szCs w:val="24"/>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94"/>
        </w:numPr>
        <w:tabs>
          <w:tab w:val="left" w:pos="1301"/>
        </w:tabs>
        <w:spacing w:line="234" w:lineRule="auto"/>
        <w:ind w:firstLine="852"/>
        <w:rPr>
          <w:rFonts w:eastAsia="Times New Roman"/>
          <w:sz w:val="24"/>
          <w:szCs w:val="24"/>
        </w:rPr>
      </w:pPr>
      <w:r w:rsidRPr="00BB3F5B">
        <w:rPr>
          <w:rFonts w:eastAsia="Times New Roman"/>
          <w:sz w:val="24"/>
          <w:szCs w:val="24"/>
        </w:rPr>
        <w:t>уметь осуществлять анализ объектов с выделением существенных и не</w:t>
      </w:r>
      <w:r w:rsidR="00E07E54">
        <w:rPr>
          <w:rFonts w:eastAsia="Times New Roman"/>
          <w:sz w:val="24"/>
          <w:szCs w:val="24"/>
        </w:rPr>
        <w:t>с</w:t>
      </w:r>
      <w:r w:rsidRPr="00BB3F5B">
        <w:rPr>
          <w:rFonts w:eastAsia="Times New Roman"/>
          <w:sz w:val="24"/>
          <w:szCs w:val="24"/>
        </w:rPr>
        <w:t>ущественны признаков;</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2"/>
          <w:numId w:val="94"/>
        </w:numPr>
        <w:tabs>
          <w:tab w:val="left" w:pos="1180"/>
        </w:tabs>
        <w:ind w:left="1180" w:hanging="328"/>
        <w:rPr>
          <w:rFonts w:eastAsia="Times New Roman"/>
          <w:sz w:val="24"/>
          <w:szCs w:val="24"/>
        </w:rPr>
      </w:pPr>
      <w:r w:rsidRPr="00BB3F5B">
        <w:rPr>
          <w:rFonts w:eastAsia="Times New Roman"/>
          <w:sz w:val="24"/>
          <w:szCs w:val="24"/>
        </w:rPr>
        <w:t>уметь осуществлять синтез как составление целого из частей;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94"/>
        </w:numPr>
        <w:tabs>
          <w:tab w:val="left" w:pos="1236"/>
        </w:tabs>
        <w:spacing w:line="234" w:lineRule="auto"/>
        <w:ind w:firstLine="852"/>
        <w:rPr>
          <w:rFonts w:eastAsia="Times New Roman"/>
          <w:sz w:val="24"/>
          <w:szCs w:val="24"/>
        </w:rPr>
      </w:pPr>
      <w:r w:rsidRPr="00BB3F5B">
        <w:rPr>
          <w:rFonts w:eastAsia="Times New Roman"/>
          <w:sz w:val="24"/>
          <w:szCs w:val="24"/>
        </w:rPr>
        <w:t>уметь осуществлять сравнение, сериацию и классификацию по заданным критериям; уметь устанавливать причинно - следственные связи;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94"/>
        </w:numPr>
        <w:tabs>
          <w:tab w:val="left" w:pos="1166"/>
        </w:tabs>
        <w:spacing w:line="234" w:lineRule="auto"/>
        <w:ind w:firstLine="852"/>
        <w:rPr>
          <w:rFonts w:eastAsia="Times New Roman"/>
          <w:sz w:val="24"/>
          <w:szCs w:val="24"/>
        </w:rPr>
      </w:pPr>
      <w:r w:rsidRPr="00BB3F5B">
        <w:rPr>
          <w:rFonts w:eastAsia="Times New Roman"/>
          <w:sz w:val="24"/>
          <w:szCs w:val="24"/>
        </w:rPr>
        <w:t>уметь строить рассуждения в форме связи простых суждений об объекте, его строении, свойствах и связях;</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t>уметь устанавливать аналогии;</w:t>
      </w: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t>владеть общим приемом решения учебных задач;</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94"/>
        </w:numPr>
        <w:tabs>
          <w:tab w:val="left" w:pos="1219"/>
        </w:tabs>
        <w:spacing w:line="234" w:lineRule="auto"/>
        <w:ind w:firstLine="852"/>
        <w:rPr>
          <w:rFonts w:eastAsia="Times New Roman"/>
          <w:sz w:val="24"/>
          <w:szCs w:val="24"/>
        </w:rPr>
      </w:pPr>
      <w:r w:rsidRPr="00BB3F5B">
        <w:rPr>
          <w:rFonts w:eastAsia="Times New Roman"/>
          <w:sz w:val="24"/>
          <w:szCs w:val="24"/>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2"/>
          <w:numId w:val="94"/>
        </w:numPr>
        <w:tabs>
          <w:tab w:val="left" w:pos="1120"/>
        </w:tabs>
        <w:ind w:left="1120" w:hanging="268"/>
        <w:rPr>
          <w:rFonts w:eastAsia="Times New Roman"/>
          <w:sz w:val="24"/>
          <w:szCs w:val="24"/>
        </w:rPr>
      </w:pPr>
      <w:r w:rsidRPr="00BB3F5B">
        <w:rPr>
          <w:rFonts w:eastAsia="Times New Roman"/>
          <w:sz w:val="24"/>
          <w:szCs w:val="24"/>
        </w:rPr>
        <w:lastRenderedPageBreak/>
        <w:t>создавать и преобразовывать модели и схемы для решения задач;</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2"/>
          <w:numId w:val="94"/>
        </w:numPr>
        <w:tabs>
          <w:tab w:val="left" w:pos="1308"/>
        </w:tabs>
        <w:spacing w:line="234" w:lineRule="auto"/>
        <w:ind w:firstLine="852"/>
        <w:rPr>
          <w:rFonts w:eastAsia="Times New Roman"/>
          <w:sz w:val="24"/>
          <w:szCs w:val="24"/>
        </w:rPr>
      </w:pPr>
      <w:r w:rsidRPr="00BB3F5B">
        <w:rPr>
          <w:rFonts w:eastAsia="Times New Roman"/>
          <w:sz w:val="24"/>
          <w:szCs w:val="24"/>
        </w:rPr>
        <w:t>уметь осуществлять выбор наиболее эффективных способов решения образовательных задач в зависимости от конкретных условий.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u w:val="single"/>
        </w:rPr>
        <w:t>Коммуникативные УУД</w:t>
      </w:r>
      <w:r w:rsidRPr="00BB3F5B">
        <w:rPr>
          <w:rFonts w:eastAsia="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1"/>
          <w:numId w:val="94"/>
        </w:numPr>
        <w:tabs>
          <w:tab w:val="left" w:pos="980"/>
        </w:tabs>
        <w:ind w:left="980" w:hanging="260"/>
        <w:rPr>
          <w:rFonts w:eastAsia="Times New Roman"/>
          <w:sz w:val="24"/>
          <w:szCs w:val="24"/>
        </w:rPr>
      </w:pPr>
      <w:r w:rsidRPr="00BB3F5B">
        <w:rPr>
          <w:rFonts w:eastAsia="Times New Roman"/>
          <w:sz w:val="24"/>
          <w:szCs w:val="24"/>
        </w:rPr>
        <w:t>коммуникативным действиям относятся:</w:t>
      </w:r>
    </w:p>
    <w:p w:rsidR="004B40AD" w:rsidRPr="00BB3F5B" w:rsidRDefault="004B40AD" w:rsidP="004B40AD">
      <w:pPr>
        <w:spacing w:line="13" w:lineRule="exact"/>
        <w:rPr>
          <w:sz w:val="24"/>
          <w:szCs w:val="24"/>
        </w:rPr>
      </w:pPr>
    </w:p>
    <w:p w:rsidR="004B40AD" w:rsidRPr="00BB3F5B" w:rsidRDefault="004B40AD" w:rsidP="00DF40D7">
      <w:pPr>
        <w:numPr>
          <w:ilvl w:val="0"/>
          <w:numId w:val="95"/>
        </w:numPr>
        <w:tabs>
          <w:tab w:val="left" w:pos="1147"/>
        </w:tabs>
        <w:spacing w:line="234" w:lineRule="auto"/>
        <w:ind w:firstLine="720"/>
        <w:rPr>
          <w:rFonts w:eastAsia="Times New Roman"/>
          <w:sz w:val="24"/>
          <w:szCs w:val="24"/>
        </w:rPr>
      </w:pPr>
      <w:r w:rsidRPr="00BB3F5B">
        <w:rPr>
          <w:rFonts w:eastAsia="Times New Roman"/>
          <w:sz w:val="24"/>
          <w:szCs w:val="24"/>
        </w:rPr>
        <w:t>планирование учебного сотрудничества с учителем и сверстникамиопре-деление цели, функций участников, способов взаимодействия;</w:t>
      </w:r>
    </w:p>
    <w:p w:rsidR="004B40AD" w:rsidRPr="00BB3F5B" w:rsidRDefault="004B40AD" w:rsidP="004B40AD">
      <w:pPr>
        <w:spacing w:line="200" w:lineRule="exact"/>
        <w:rPr>
          <w:sz w:val="24"/>
          <w:szCs w:val="24"/>
        </w:rPr>
      </w:pPr>
    </w:p>
    <w:p w:rsidR="004B40AD" w:rsidRPr="00BB3F5B" w:rsidRDefault="004B40AD" w:rsidP="00DF40D7">
      <w:pPr>
        <w:numPr>
          <w:ilvl w:val="0"/>
          <w:numId w:val="96"/>
        </w:numPr>
        <w:tabs>
          <w:tab w:val="left" w:pos="1111"/>
        </w:tabs>
        <w:spacing w:line="234" w:lineRule="auto"/>
        <w:ind w:firstLine="720"/>
        <w:rPr>
          <w:rFonts w:eastAsia="Times New Roman"/>
          <w:sz w:val="24"/>
          <w:szCs w:val="24"/>
        </w:rPr>
      </w:pPr>
      <w:r w:rsidRPr="00BB3F5B">
        <w:rPr>
          <w:rFonts w:eastAsia="Times New Roman"/>
          <w:sz w:val="24"/>
          <w:szCs w:val="24"/>
        </w:rPr>
        <w:t>постановка вопросов - инициативное сотрудничество в поиске и сборе информации;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40"/>
        </w:tabs>
        <w:spacing w:line="234" w:lineRule="auto"/>
        <w:ind w:firstLine="720"/>
        <w:rPr>
          <w:rFonts w:eastAsia="Times New Roman"/>
          <w:sz w:val="24"/>
          <w:szCs w:val="24"/>
        </w:rPr>
      </w:pPr>
      <w:r w:rsidRPr="00BB3F5B">
        <w:rPr>
          <w:rFonts w:eastAsia="Times New Roman"/>
          <w:sz w:val="24"/>
          <w:szCs w:val="24"/>
        </w:rPr>
        <w:t>разрешение конфликтов - выявление, идентификация проблемы, поиск и оценка способов и его реализация;</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96"/>
        </w:numPr>
        <w:tabs>
          <w:tab w:val="left" w:pos="1120"/>
        </w:tabs>
        <w:ind w:left="1120" w:hanging="400"/>
        <w:rPr>
          <w:rFonts w:eastAsia="Times New Roman"/>
          <w:sz w:val="24"/>
          <w:szCs w:val="24"/>
        </w:rPr>
      </w:pPr>
      <w:r w:rsidRPr="00BB3F5B">
        <w:rPr>
          <w:rFonts w:eastAsia="Times New Roman"/>
          <w:sz w:val="24"/>
          <w:szCs w:val="24"/>
        </w:rPr>
        <w:t>управление поведением партнёра - контроль, коррекция, оценка его дей-</w:t>
      </w:r>
    </w:p>
    <w:p w:rsidR="004B40AD" w:rsidRPr="00BB3F5B" w:rsidRDefault="004B40AD" w:rsidP="004B40AD">
      <w:pPr>
        <w:spacing w:line="1" w:lineRule="exact"/>
        <w:rPr>
          <w:rFonts w:eastAsia="Times New Roman"/>
          <w:sz w:val="24"/>
          <w:szCs w:val="24"/>
        </w:rPr>
      </w:pPr>
    </w:p>
    <w:p w:rsidR="004B40AD" w:rsidRPr="00BB3F5B" w:rsidRDefault="004B40AD" w:rsidP="004B40AD">
      <w:pPr>
        <w:rPr>
          <w:rFonts w:eastAsia="Times New Roman"/>
          <w:sz w:val="24"/>
          <w:szCs w:val="24"/>
        </w:rPr>
      </w:pPr>
      <w:r w:rsidRPr="00BB3F5B">
        <w:rPr>
          <w:rFonts w:eastAsia="Times New Roman"/>
          <w:sz w:val="24"/>
          <w:szCs w:val="24"/>
        </w:rPr>
        <w:t>ствий;</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96"/>
        </w:numPr>
        <w:tabs>
          <w:tab w:val="left" w:pos="1253"/>
        </w:tabs>
        <w:spacing w:line="237" w:lineRule="auto"/>
        <w:ind w:firstLine="720"/>
        <w:jc w:val="both"/>
        <w:rPr>
          <w:rFonts w:eastAsia="Times New Roman"/>
          <w:sz w:val="24"/>
          <w:szCs w:val="24"/>
        </w:rPr>
      </w:pPr>
      <w:r w:rsidRPr="00BB3F5B">
        <w:rPr>
          <w:rFonts w:eastAsia="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9" w:lineRule="auto"/>
        <w:ind w:firstLine="720"/>
        <w:jc w:val="both"/>
        <w:rPr>
          <w:rFonts w:eastAsia="Times New Roman"/>
          <w:sz w:val="24"/>
          <w:szCs w:val="24"/>
        </w:rPr>
      </w:pPr>
      <w:r w:rsidRPr="00BB3F5B">
        <w:rPr>
          <w:rFonts w:eastAsia="Times New Roman"/>
          <w:sz w:val="24"/>
          <w:szCs w:val="24"/>
        </w:rPr>
        <w:t>Существенное значение для формирования коммуникативных универсальных действий, как и для формирования личности ребенка в целом, имеет организация совместной работы учащихся в группе. Основным критерием сформированно-сти коммуникативных действий можно считать коммуникативные способности ре-бёнка, включающие в себя: желание вступать в контакт с окружающими (мотива-ция общения»Я хочу!»); знание норм и правил, которым необходимо следовать при общении с окружающими (знакомство с коммуникативными навыками «Я знаю!»); 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u w:val="single"/>
        </w:rPr>
        <w:t>Регулятивные УУД</w:t>
      </w:r>
      <w:r w:rsidRPr="00BB3F5B">
        <w:rPr>
          <w:rFonts w:eastAsia="Times New Roman"/>
          <w:sz w:val="24"/>
          <w:szCs w:val="24"/>
        </w:rPr>
        <w:t xml:space="preserve"> обеспечивают организацию учащимися своей учебной деятельности. К ним относятся: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21"/>
        </w:tabs>
        <w:spacing w:line="234" w:lineRule="auto"/>
        <w:ind w:firstLine="720"/>
        <w:rPr>
          <w:rFonts w:eastAsia="Times New Roman"/>
          <w:sz w:val="24"/>
          <w:szCs w:val="24"/>
        </w:rPr>
      </w:pPr>
      <w:r w:rsidRPr="00BB3F5B">
        <w:rPr>
          <w:rFonts w:eastAsia="Times New Roman"/>
          <w:sz w:val="24"/>
          <w:szCs w:val="24"/>
        </w:rPr>
        <w:t>целеполагание как постановка учебной задачи того, о что уже известно и усвоено учащимся, и того, что еще неизвестно;</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0"/>
          <w:numId w:val="96"/>
        </w:numPr>
        <w:tabs>
          <w:tab w:val="left" w:pos="1126"/>
        </w:tabs>
        <w:spacing w:line="234" w:lineRule="auto"/>
        <w:ind w:firstLine="720"/>
        <w:rPr>
          <w:rFonts w:eastAsia="Times New Roman"/>
          <w:sz w:val="24"/>
          <w:szCs w:val="24"/>
        </w:rPr>
      </w:pPr>
      <w:r w:rsidRPr="00BB3F5B">
        <w:rPr>
          <w:rFonts w:eastAsia="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18"/>
        </w:tabs>
        <w:spacing w:line="234" w:lineRule="auto"/>
        <w:ind w:firstLine="720"/>
        <w:rPr>
          <w:rFonts w:eastAsia="Times New Roman"/>
          <w:sz w:val="24"/>
          <w:szCs w:val="24"/>
        </w:rPr>
      </w:pPr>
      <w:r w:rsidRPr="00BB3F5B">
        <w:rPr>
          <w:rFonts w:eastAsia="Times New Roman"/>
          <w:sz w:val="24"/>
          <w:szCs w:val="24"/>
        </w:rPr>
        <w:t>прогнозирование - предвосхищение результата и уровня усвоения, его временных характеристик;</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90"/>
        </w:tabs>
        <w:spacing w:line="234" w:lineRule="auto"/>
        <w:ind w:firstLine="720"/>
        <w:rPr>
          <w:rFonts w:eastAsia="Times New Roman"/>
          <w:sz w:val="24"/>
          <w:szCs w:val="24"/>
        </w:rPr>
      </w:pPr>
      <w:r w:rsidRPr="00BB3F5B">
        <w:rPr>
          <w:rFonts w:eastAsia="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0"/>
          <w:numId w:val="96"/>
        </w:numPr>
        <w:tabs>
          <w:tab w:val="left" w:pos="1166"/>
        </w:tabs>
        <w:spacing w:line="234" w:lineRule="auto"/>
        <w:ind w:firstLine="720"/>
        <w:rPr>
          <w:rFonts w:eastAsia="Times New Roman"/>
          <w:sz w:val="24"/>
          <w:szCs w:val="24"/>
        </w:rPr>
      </w:pPr>
      <w:r w:rsidRPr="00BB3F5B">
        <w:rPr>
          <w:rFonts w:eastAsia="Times New Roman"/>
          <w:sz w:val="24"/>
          <w:szCs w:val="24"/>
        </w:rPr>
        <w:t>коррекция - внесение необходимых дополнений и корректив в план и способ действия;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71"/>
        </w:tabs>
        <w:spacing w:line="234" w:lineRule="auto"/>
        <w:ind w:firstLine="720"/>
        <w:rPr>
          <w:rFonts w:eastAsia="Times New Roman"/>
          <w:sz w:val="24"/>
          <w:szCs w:val="24"/>
        </w:rPr>
      </w:pPr>
      <w:r w:rsidRPr="00BB3F5B">
        <w:rPr>
          <w:rFonts w:eastAsia="Times New Roman"/>
          <w:sz w:val="24"/>
          <w:szCs w:val="24"/>
        </w:rPr>
        <w:t>оценка - выделение и осознание учащимся того, что уже усвоено и что еще подлежит усвоению, осознание качества и уровня усвоения;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6"/>
        </w:numPr>
        <w:tabs>
          <w:tab w:val="left" w:pos="1118"/>
        </w:tabs>
        <w:spacing w:line="238" w:lineRule="auto"/>
        <w:ind w:firstLine="720"/>
        <w:jc w:val="both"/>
        <w:rPr>
          <w:rFonts w:eastAsia="Times New Roman"/>
          <w:sz w:val="24"/>
          <w:szCs w:val="24"/>
        </w:rPr>
      </w:pPr>
      <w:r w:rsidRPr="00BB3F5B">
        <w:rPr>
          <w:rFonts w:eastAsia="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 Критериями сформированности у учащегося регуляции своей деятельности может стать способность: выбирать средства для организации своего поведения; запоминать и удерживать правило, инструкцию во времени; планировать, контролировать и выполнять действие по заданному образцу, правилу, с использованием норм; предвосхищать промежуточные и конечные результаты своих действий, а также возможные ошибки; начинать и заканчивать действие в момент; тормозить ненужные реакции.</w:t>
      </w: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Процесс индивидуального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w:t>
      </w:r>
      <w:r w:rsidRPr="00BB3F5B">
        <w:rPr>
          <w:rFonts w:eastAsia="Times New Roman"/>
          <w:sz w:val="24"/>
          <w:szCs w:val="24"/>
        </w:rPr>
        <w:lastRenderedPageBreak/>
        <w:t>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4B40AD" w:rsidRPr="00BB3F5B" w:rsidRDefault="004B40AD" w:rsidP="004B40AD">
      <w:pPr>
        <w:spacing w:line="21"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должно быть объективировано на школьном уровне), осуществлять управленческие или предпринимательские пробы, прове-рять себя в гражданских и социальных проектах, принять участие в волонтерском движении и т.п. 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B40AD" w:rsidRPr="00BB3F5B" w:rsidRDefault="004B40AD" w:rsidP="004B40AD">
      <w:pPr>
        <w:spacing w:line="22" w:lineRule="exact"/>
        <w:rPr>
          <w:sz w:val="24"/>
          <w:szCs w:val="24"/>
        </w:rPr>
      </w:pPr>
    </w:p>
    <w:p w:rsidR="004B40AD" w:rsidRPr="00BB3F5B" w:rsidRDefault="004B40AD" w:rsidP="00E07E54">
      <w:pPr>
        <w:spacing w:line="239" w:lineRule="auto"/>
        <w:ind w:firstLine="720"/>
        <w:jc w:val="both"/>
        <w:rPr>
          <w:sz w:val="24"/>
          <w:szCs w:val="24"/>
        </w:rPr>
      </w:pPr>
      <w:r w:rsidRPr="00BB3F5B">
        <w:rPr>
          <w:rFonts w:eastAsia="Times New Roman"/>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успеш-ости обучающихся. Переход на индивидуальные образовательные траектории,сложное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w:t>
      </w:r>
    </w:p>
    <w:p w:rsidR="004B40AD" w:rsidRPr="00BB3F5B" w:rsidRDefault="004B40AD" w:rsidP="004B40AD">
      <w:pPr>
        <w:spacing w:line="13" w:lineRule="exact"/>
        <w:rPr>
          <w:sz w:val="24"/>
          <w:szCs w:val="24"/>
        </w:rPr>
      </w:pPr>
    </w:p>
    <w:p w:rsidR="004B40AD" w:rsidRPr="00BB3F5B" w:rsidRDefault="004B40AD" w:rsidP="00DF40D7">
      <w:pPr>
        <w:numPr>
          <w:ilvl w:val="0"/>
          <w:numId w:val="97"/>
        </w:numPr>
        <w:tabs>
          <w:tab w:val="left" w:pos="209"/>
        </w:tabs>
        <w:spacing w:line="238" w:lineRule="auto"/>
        <w:jc w:val="both"/>
        <w:rPr>
          <w:rFonts w:eastAsia="Times New Roman"/>
          <w:sz w:val="24"/>
          <w:szCs w:val="24"/>
        </w:rPr>
      </w:pPr>
      <w:r w:rsidRPr="00BB3F5B">
        <w:rPr>
          <w:rFonts w:eastAsia="Times New Roman"/>
          <w:sz w:val="24"/>
          <w:szCs w:val="24"/>
        </w:rPr>
        <w:t>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w:t>
      </w:r>
    </w:p>
    <w:p w:rsidR="004B40AD" w:rsidRPr="00BB3F5B" w:rsidRDefault="004B40AD" w:rsidP="004B40AD">
      <w:pPr>
        <w:spacing w:line="26"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2.1.4. Описание особенностей учебно-исследовательской и проектной деятельности обучающихся</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xml:space="preserve">Особенности учебно-исследовательской деятельности и проектной работы старшеклассников обусловлены, в первую очередь, открытостью </w:t>
      </w:r>
      <w:r w:rsidR="00E07E54" w:rsidRPr="00023ACB">
        <w:rPr>
          <w:rFonts w:eastAsia="Times New Roman"/>
          <w:sz w:val="24"/>
          <w:szCs w:val="24"/>
        </w:rPr>
        <w:t>МКОУ «СОШ №7»</w:t>
      </w:r>
      <w:r w:rsidRPr="00BB3F5B">
        <w:rPr>
          <w:rFonts w:eastAsia="Times New Roman"/>
          <w:sz w:val="24"/>
          <w:szCs w:val="24"/>
        </w:rPr>
        <w:t>» на уровне среднего общего образования.</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lastRenderedPageBreak/>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А уже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9" w:lineRule="auto"/>
        <w:ind w:firstLine="720"/>
        <w:jc w:val="both"/>
        <w:rPr>
          <w:rFonts w:eastAsia="Times New Roman"/>
          <w:sz w:val="24"/>
          <w:szCs w:val="24"/>
        </w:rPr>
      </w:pPr>
      <w:r w:rsidRPr="00BB3F5B">
        <w:rPr>
          <w:rFonts w:eastAsia="Times New Roman"/>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Тогда как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Презентация результатов проектной работы проводится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2.1.5. Описание основных направлений учебно-исследовательской и проектной деятельности обучающихся</w:t>
      </w:r>
    </w:p>
    <w:p w:rsidR="004B40AD" w:rsidRPr="00BB3F5B" w:rsidRDefault="004B40AD" w:rsidP="004B40AD">
      <w:pPr>
        <w:spacing w:line="11" w:lineRule="exact"/>
        <w:rPr>
          <w:sz w:val="24"/>
          <w:szCs w:val="24"/>
        </w:rPr>
      </w:pPr>
    </w:p>
    <w:p w:rsidR="004B40AD" w:rsidRPr="00BB3F5B" w:rsidRDefault="004B40AD" w:rsidP="00E07E54">
      <w:pPr>
        <w:spacing w:line="234" w:lineRule="auto"/>
        <w:ind w:firstLine="720"/>
        <w:rPr>
          <w:sz w:val="24"/>
          <w:szCs w:val="24"/>
        </w:rPr>
      </w:pPr>
      <w:r w:rsidRPr="00BB3F5B">
        <w:rPr>
          <w:rFonts w:eastAsia="Times New Roman"/>
          <w:sz w:val="24"/>
          <w:szCs w:val="24"/>
        </w:rPr>
        <w:t xml:space="preserve">Направления проектной и учебно-исследовательской деятельности, используемые в </w:t>
      </w:r>
      <w:r w:rsidR="00E07E54" w:rsidRPr="00023ACB">
        <w:rPr>
          <w:rFonts w:eastAsia="Times New Roman"/>
          <w:sz w:val="24"/>
          <w:szCs w:val="24"/>
        </w:rPr>
        <w:t>МКОУ «СОШ №7»</w:t>
      </w:r>
      <w:r w:rsidR="00E07E54">
        <w:rPr>
          <w:rFonts w:eastAsia="Times New Roman"/>
          <w:sz w:val="24"/>
          <w:szCs w:val="24"/>
        </w:rPr>
        <w:t>:</w:t>
      </w:r>
    </w:p>
    <w:p w:rsidR="004B40AD" w:rsidRPr="00BB3F5B" w:rsidRDefault="00E07E54" w:rsidP="004B40AD">
      <w:pPr>
        <w:spacing w:line="2" w:lineRule="exact"/>
        <w:rPr>
          <w:sz w:val="24"/>
          <w:szCs w:val="24"/>
        </w:rPr>
      </w:pPr>
      <w:r>
        <w:rPr>
          <w:sz w:val="24"/>
          <w:szCs w:val="24"/>
        </w:rPr>
        <w:t>:</w:t>
      </w:r>
    </w:p>
    <w:p w:rsidR="004B40AD" w:rsidRPr="00BB3F5B" w:rsidRDefault="004B40AD" w:rsidP="004B40AD">
      <w:pPr>
        <w:ind w:left="720"/>
        <w:rPr>
          <w:sz w:val="24"/>
          <w:szCs w:val="24"/>
        </w:rPr>
      </w:pPr>
      <w:r w:rsidRPr="00BB3F5B">
        <w:rPr>
          <w:rFonts w:eastAsia="Times New Roman"/>
          <w:sz w:val="24"/>
          <w:szCs w:val="24"/>
        </w:rPr>
        <w:t>–  исследовательское;</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прикладное;</w:t>
      </w:r>
    </w:p>
    <w:p w:rsidR="004B40AD" w:rsidRPr="00BB3F5B" w:rsidRDefault="004B40AD" w:rsidP="004B40AD">
      <w:pPr>
        <w:ind w:left="720"/>
        <w:rPr>
          <w:sz w:val="24"/>
          <w:szCs w:val="24"/>
        </w:rPr>
      </w:pPr>
      <w:r w:rsidRPr="00BB3F5B">
        <w:rPr>
          <w:rFonts w:eastAsia="Times New Roman"/>
          <w:sz w:val="24"/>
          <w:szCs w:val="24"/>
        </w:rPr>
        <w:t>–  информационное;</w:t>
      </w:r>
    </w:p>
    <w:p w:rsidR="004B40AD" w:rsidRPr="00BB3F5B" w:rsidRDefault="004B40AD" w:rsidP="004B40AD">
      <w:pPr>
        <w:ind w:left="720"/>
        <w:rPr>
          <w:sz w:val="24"/>
          <w:szCs w:val="24"/>
        </w:rPr>
      </w:pPr>
      <w:r w:rsidRPr="00BB3F5B">
        <w:rPr>
          <w:rFonts w:eastAsia="Times New Roman"/>
          <w:sz w:val="24"/>
          <w:szCs w:val="24"/>
        </w:rPr>
        <w:t>–  социальное;</w:t>
      </w:r>
    </w:p>
    <w:p w:rsidR="004B40AD" w:rsidRPr="00BB3F5B" w:rsidRDefault="004B40AD" w:rsidP="004B40AD">
      <w:pPr>
        <w:ind w:left="720"/>
        <w:rPr>
          <w:sz w:val="24"/>
          <w:szCs w:val="24"/>
        </w:rPr>
      </w:pPr>
      <w:r w:rsidRPr="00BB3F5B">
        <w:rPr>
          <w:rFonts w:eastAsia="Times New Roman"/>
          <w:sz w:val="24"/>
          <w:szCs w:val="24"/>
        </w:rPr>
        <w:t>–  игровое;</w:t>
      </w:r>
    </w:p>
    <w:p w:rsidR="004B40AD" w:rsidRPr="00BB3F5B" w:rsidRDefault="004B40AD" w:rsidP="004B40AD">
      <w:pPr>
        <w:ind w:left="720"/>
        <w:rPr>
          <w:sz w:val="24"/>
          <w:szCs w:val="24"/>
        </w:rPr>
      </w:pPr>
      <w:r w:rsidRPr="00BB3F5B">
        <w:rPr>
          <w:rFonts w:eastAsia="Times New Roman"/>
          <w:sz w:val="24"/>
          <w:szCs w:val="24"/>
        </w:rPr>
        <w:t>–  творческое.</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На уровне среднего общего образования приоритетными направлениями являются: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социальное;</w:t>
      </w:r>
    </w:p>
    <w:p w:rsidR="004B40AD" w:rsidRPr="00BB3F5B" w:rsidRDefault="004B40AD" w:rsidP="004B40AD">
      <w:pPr>
        <w:ind w:left="720"/>
        <w:rPr>
          <w:sz w:val="24"/>
          <w:szCs w:val="24"/>
        </w:rPr>
      </w:pPr>
      <w:r w:rsidRPr="00BB3F5B">
        <w:rPr>
          <w:rFonts w:eastAsia="Times New Roman"/>
          <w:sz w:val="24"/>
          <w:szCs w:val="24"/>
        </w:rPr>
        <w:t>–  исследовательское;</w:t>
      </w:r>
    </w:p>
    <w:p w:rsidR="004B40AD" w:rsidRPr="00BB3F5B" w:rsidRDefault="004B40AD" w:rsidP="004B40AD">
      <w:pPr>
        <w:ind w:left="720"/>
        <w:rPr>
          <w:sz w:val="24"/>
          <w:szCs w:val="24"/>
        </w:rPr>
      </w:pPr>
      <w:r w:rsidRPr="00BB3F5B">
        <w:rPr>
          <w:rFonts w:eastAsia="Times New Roman"/>
          <w:sz w:val="24"/>
          <w:szCs w:val="24"/>
        </w:rPr>
        <w:t>–  информационное.</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b/>
          <w:bCs/>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4B40AD" w:rsidRPr="00BB3F5B" w:rsidRDefault="004B40AD" w:rsidP="004B40AD">
      <w:pPr>
        <w:spacing w:line="11" w:lineRule="exact"/>
        <w:rPr>
          <w:sz w:val="24"/>
          <w:szCs w:val="24"/>
        </w:rPr>
      </w:pPr>
    </w:p>
    <w:p w:rsidR="004B40AD" w:rsidRPr="00BB3F5B" w:rsidRDefault="004B40AD" w:rsidP="00DF40D7">
      <w:pPr>
        <w:numPr>
          <w:ilvl w:val="0"/>
          <w:numId w:val="98"/>
        </w:numPr>
        <w:tabs>
          <w:tab w:val="left" w:pos="1135"/>
        </w:tabs>
        <w:spacing w:line="235" w:lineRule="auto"/>
        <w:ind w:firstLine="852"/>
        <w:rPr>
          <w:rFonts w:eastAsia="Times New Roman"/>
          <w:sz w:val="24"/>
          <w:szCs w:val="24"/>
        </w:rPr>
      </w:pPr>
      <w:r w:rsidRPr="00BB3F5B">
        <w:rPr>
          <w:rFonts w:eastAsia="Times New Roman"/>
          <w:sz w:val="24"/>
          <w:szCs w:val="24"/>
        </w:rPr>
        <w:t>результате учебно-исследовательской и проектной деятельности обучающиеся получат представление: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о том, чем отличаются исследования в гуманитарных областях от исследований в естественных науках;</w:t>
      </w:r>
    </w:p>
    <w:p w:rsidR="004B40AD" w:rsidRPr="00BB3F5B" w:rsidRDefault="004B40AD" w:rsidP="004B40AD">
      <w:pPr>
        <w:spacing w:line="4"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об истории науки;</w:t>
      </w:r>
    </w:p>
    <w:p w:rsidR="004B40AD" w:rsidRPr="00BB3F5B" w:rsidRDefault="004B40AD" w:rsidP="004B40AD">
      <w:pPr>
        <w:ind w:left="860"/>
        <w:rPr>
          <w:rFonts w:eastAsia="Times New Roman"/>
          <w:sz w:val="24"/>
          <w:szCs w:val="24"/>
        </w:rPr>
      </w:pPr>
      <w:r w:rsidRPr="00BB3F5B">
        <w:rPr>
          <w:rFonts w:eastAsia="Times New Roman"/>
          <w:sz w:val="24"/>
          <w:szCs w:val="24"/>
        </w:rPr>
        <w:t>– о новейших разработках в области науки и технологий;</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Обучающийся сможет:</w:t>
      </w:r>
    </w:p>
    <w:p w:rsidR="004B40AD" w:rsidRPr="00BB3F5B" w:rsidRDefault="004B40AD" w:rsidP="004B40AD">
      <w:pPr>
        <w:spacing w:line="3"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решать задачи, находящиеся на стыке нескольких учебных дисциплин;</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lastRenderedPageBreak/>
        <w:t>– использовать основной алгоритм исследования при решении своих учебно-познавательных задач;</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использовать элементы математического моделирования при решении исследовательских задач;</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rPr>
          <w:sz w:val="24"/>
          <w:szCs w:val="24"/>
        </w:rPr>
        <w:sectPr w:rsidR="004B40AD" w:rsidRPr="00BB3F5B">
          <w:pgSz w:w="11900" w:h="16838"/>
          <w:pgMar w:top="1004" w:right="419" w:bottom="0" w:left="1440" w:header="0" w:footer="0" w:gutter="0"/>
          <w:cols w:space="720" w:equalWidth="0">
            <w:col w:w="10040"/>
          </w:cols>
        </w:sectPr>
      </w:pPr>
    </w:p>
    <w:p w:rsidR="004B40AD" w:rsidRPr="00BB3F5B" w:rsidRDefault="004B40AD" w:rsidP="00DF40D7">
      <w:pPr>
        <w:numPr>
          <w:ilvl w:val="1"/>
          <w:numId w:val="99"/>
        </w:numPr>
        <w:tabs>
          <w:tab w:val="left" w:pos="1056"/>
        </w:tabs>
        <w:spacing w:line="236" w:lineRule="auto"/>
        <w:ind w:firstLine="720"/>
        <w:jc w:val="both"/>
        <w:rPr>
          <w:rFonts w:eastAsia="Times New Roman"/>
          <w:sz w:val="24"/>
          <w:szCs w:val="24"/>
        </w:rPr>
      </w:pPr>
      <w:r w:rsidRPr="00BB3F5B">
        <w:rPr>
          <w:rFonts w:eastAsia="Times New Roman"/>
          <w:sz w:val="24"/>
          <w:szCs w:val="24"/>
        </w:rPr>
        <w:lastRenderedPageBreak/>
        <w:t>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оценивать ресурсы, в том числе и нематериальные (такие, как время), необходимые для достижения поставленной цели;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вступать в коммуникацию с держателями различных типов ресурсов, точно</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99"/>
        </w:numPr>
        <w:tabs>
          <w:tab w:val="left" w:pos="261"/>
        </w:tabs>
        <w:spacing w:line="234" w:lineRule="auto"/>
        <w:rPr>
          <w:rFonts w:eastAsia="Times New Roman"/>
          <w:sz w:val="24"/>
          <w:szCs w:val="24"/>
        </w:rPr>
      </w:pPr>
      <w:r w:rsidRPr="00BB3F5B">
        <w:rPr>
          <w:rFonts w:eastAsia="Times New Roman"/>
          <w:sz w:val="24"/>
          <w:szCs w:val="24"/>
        </w:rPr>
        <w:t>объективно презентуя свой проект или возможные результаты исследования, с целью обеспечения продуктивного взаимовыгодного сотрудничества;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адекватно оценивать риски реализации проекта и проведения исследования</w:t>
      </w:r>
    </w:p>
    <w:p w:rsidR="004B40AD" w:rsidRPr="00BB3F5B" w:rsidRDefault="004B40AD" w:rsidP="00DF40D7">
      <w:pPr>
        <w:numPr>
          <w:ilvl w:val="0"/>
          <w:numId w:val="99"/>
        </w:numPr>
        <w:tabs>
          <w:tab w:val="left" w:pos="220"/>
        </w:tabs>
        <w:ind w:left="220" w:hanging="220"/>
        <w:rPr>
          <w:rFonts w:eastAsia="Times New Roman"/>
          <w:sz w:val="24"/>
          <w:szCs w:val="24"/>
        </w:rPr>
      </w:pPr>
      <w:r w:rsidRPr="00BB3F5B">
        <w:rPr>
          <w:rFonts w:eastAsia="Times New Roman"/>
          <w:sz w:val="24"/>
          <w:szCs w:val="24"/>
        </w:rPr>
        <w:t>предусматривать пути минимизации этих рисков;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адекватно оценивать последствия реализации своего проекта (изменения, которые он повлечет в жизни других людей, сообществ);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4B40AD" w:rsidRPr="00BB3F5B" w:rsidRDefault="004B40AD" w:rsidP="004B40AD">
      <w:pPr>
        <w:spacing w:line="2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w:t>
      </w:r>
      <w:r w:rsidR="00E07E54">
        <w:rPr>
          <w:rFonts w:eastAsia="Times New Roman"/>
          <w:b/>
          <w:bCs/>
          <w:sz w:val="24"/>
          <w:szCs w:val="24"/>
        </w:rPr>
        <w:t>тной</w:t>
      </w:r>
      <w:r w:rsidRPr="00BB3F5B">
        <w:rPr>
          <w:rFonts w:eastAsia="Times New Roman"/>
          <w:b/>
          <w:bCs/>
          <w:sz w:val="24"/>
          <w:szCs w:val="24"/>
        </w:rPr>
        <w:t xml:space="preserve"> деятельности обучающихся</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xml:space="preserve">– укомплектованность </w:t>
      </w:r>
      <w:r w:rsidR="00E07E54" w:rsidRPr="00023ACB">
        <w:rPr>
          <w:rFonts w:eastAsia="Times New Roman"/>
          <w:sz w:val="24"/>
          <w:szCs w:val="24"/>
        </w:rPr>
        <w:t>МКОУ «СОШ №7»</w:t>
      </w:r>
      <w:r w:rsidRPr="00BB3F5B">
        <w:rPr>
          <w:rFonts w:eastAsia="Times New Roman"/>
          <w:sz w:val="24"/>
          <w:szCs w:val="24"/>
        </w:rPr>
        <w:t xml:space="preserve"> педагогическими, руководящими и иными работниками;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уровень квалификации педагогических и иных работников;</w:t>
      </w:r>
    </w:p>
    <w:p w:rsidR="004B40AD" w:rsidRPr="00BB3F5B" w:rsidRDefault="004B40AD" w:rsidP="004B40AD">
      <w:pPr>
        <w:spacing w:line="1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 непрерывность профессионального развития педагогических работников </w:t>
      </w:r>
      <w:r w:rsidR="00E07E54" w:rsidRPr="00023ACB">
        <w:rPr>
          <w:rFonts w:eastAsia="Times New Roman"/>
          <w:sz w:val="24"/>
          <w:szCs w:val="24"/>
        </w:rPr>
        <w:t>МКОУ «СОШ №7»</w:t>
      </w:r>
      <w:r w:rsidRPr="00BB3F5B">
        <w:rPr>
          <w:rFonts w:eastAsia="Times New Roman"/>
          <w:sz w:val="24"/>
          <w:szCs w:val="24"/>
        </w:rPr>
        <w:t>, реализующей образовательную программу среднего общего образования.</w:t>
      </w: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Педагогические кадры имеют необходимый уровень подготовки для реализации программы УУД, что включает следующее:</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педагоги владеют представлениями о возрастных особенностях, обучающихся начальной, основной и старшей школы;</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педагоги прошли курсы повышения квалификации, посвященные ФГОС;</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педагоги осуществляют формирование УУД в рамках проектной, исследовательской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характер взаимодействия педагога и обучающегося не противоречит представлениям об условиях формирования УУД;</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xml:space="preserve">Наряду с общими можно выделить ряд специфических характеристик </w:t>
      </w:r>
      <w:r w:rsidR="00E07E54" w:rsidRPr="00023ACB">
        <w:rPr>
          <w:rFonts w:eastAsia="Times New Roman"/>
          <w:sz w:val="24"/>
          <w:szCs w:val="24"/>
        </w:rPr>
        <w:t>МКОУ «СОШ №7»</w:t>
      </w:r>
      <w:r w:rsidRPr="00BB3F5B">
        <w:rPr>
          <w:rFonts w:eastAsia="Times New Roman"/>
          <w:sz w:val="24"/>
          <w:szCs w:val="24"/>
        </w:rPr>
        <w:t xml:space="preserve"> (образовательного пространства старшей школы), обеспечивающих формирование УУД в открытом образовательном пространстве:</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lastRenderedPageBreak/>
        <w:t>– сетевое взаимодействие с другими организациями общего и дополнительного образования, с учреждениями культуры;</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обеспечение возможности реализации индивидуальной образовательной траектории обучающихся (разнообразие форм получения образования, обеспечение возможности выбора обучающимся формы получения образования, уровня освоения предметного материала, учителя, учебной группы);</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4B40AD" w:rsidRPr="00BB3F5B" w:rsidRDefault="004B40AD" w:rsidP="004B40AD">
      <w:pPr>
        <w:ind w:left="720"/>
        <w:rPr>
          <w:sz w:val="24"/>
          <w:szCs w:val="24"/>
        </w:rPr>
      </w:pPr>
      <w:r w:rsidRPr="00BB3F5B">
        <w:rPr>
          <w:rFonts w:eastAsia="Times New Roman"/>
          <w:sz w:val="24"/>
          <w:szCs w:val="24"/>
        </w:rPr>
        <w:t>–  привлечение сети Интернет в качестве образовательного ресурса;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обеспечение возможности вовлечения обучающихся в проектную деятельность;</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обеспечение возможности вовлечения обучающихся в разнообразную исследовательскую деятельность;</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К обязательным условиям успешного формирования УУД относится создание методически единого пространства внутри </w:t>
      </w:r>
      <w:r w:rsidR="00E07E54" w:rsidRPr="00023ACB">
        <w:rPr>
          <w:rFonts w:eastAsia="Times New Roman"/>
          <w:sz w:val="24"/>
          <w:szCs w:val="24"/>
        </w:rPr>
        <w:t>МКОУ «СОШ №7»</w:t>
      </w:r>
      <w:r w:rsidRPr="00BB3F5B">
        <w:rPr>
          <w:rFonts w:eastAsia="Times New Roman"/>
          <w:sz w:val="24"/>
          <w:szCs w:val="24"/>
        </w:rPr>
        <w:t xml:space="preserve"> как во время уроков, так и вне их. Не допускаются ситуации, при которых на уроках разр-шается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4B40AD" w:rsidRPr="00BB3F5B" w:rsidRDefault="004B40AD" w:rsidP="004B40AD">
      <w:pPr>
        <w:spacing w:line="19" w:lineRule="exact"/>
        <w:rPr>
          <w:sz w:val="24"/>
          <w:szCs w:val="24"/>
        </w:rPr>
      </w:pPr>
    </w:p>
    <w:p w:rsidR="004B40AD" w:rsidRPr="00BB3F5B" w:rsidRDefault="004B40AD" w:rsidP="00E07E54">
      <w:pPr>
        <w:spacing w:line="234" w:lineRule="auto"/>
        <w:ind w:firstLine="720"/>
        <w:jc w:val="both"/>
        <w:rPr>
          <w:rFonts w:eastAsia="Times New Roman"/>
          <w:sz w:val="24"/>
          <w:szCs w:val="24"/>
        </w:rPr>
      </w:pPr>
      <w:r w:rsidRPr="00BB3F5B">
        <w:rPr>
          <w:rFonts w:eastAsia="Times New Roman"/>
          <w:sz w:val="24"/>
          <w:szCs w:val="24"/>
        </w:rPr>
        <w:t xml:space="preserve">Перед обучающимися в </w:t>
      </w:r>
      <w:r w:rsidR="00E07E54" w:rsidRPr="00023ACB">
        <w:rPr>
          <w:rFonts w:eastAsia="Times New Roman"/>
          <w:sz w:val="24"/>
          <w:szCs w:val="24"/>
        </w:rPr>
        <w:t>МКОУ «СОШ №7»</w:t>
      </w:r>
      <w:r w:rsidRPr="00BB3F5B">
        <w:rPr>
          <w:rFonts w:eastAsia="Times New Roman"/>
          <w:sz w:val="24"/>
          <w:szCs w:val="24"/>
        </w:rPr>
        <w:t>ставятся такие учебные задачи, решение которых невозможно без учебного сотрудничества со сверстникамивзрослыми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Тексты для формирования читательской компетентности подбираются педагогом или группой педагогов-предметников. Шаг в познании в данном случае будет сопровождаться шагом в развитии универсальных учебных действий.</w:t>
      </w:r>
    </w:p>
    <w:p w:rsidR="004B40AD" w:rsidRPr="00BB3F5B" w:rsidRDefault="004B40AD" w:rsidP="004B40AD">
      <w:pPr>
        <w:spacing w:line="20"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Все перечисленные элементы образовательной инфраструктуры обеспечивают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B40AD" w:rsidRPr="00BB3F5B" w:rsidRDefault="004B40AD" w:rsidP="004B40AD">
      <w:pPr>
        <w:spacing w:line="19" w:lineRule="exact"/>
        <w:rPr>
          <w:rFonts w:eastAsia="Times New Roman"/>
          <w:sz w:val="24"/>
          <w:szCs w:val="24"/>
        </w:rPr>
      </w:pPr>
    </w:p>
    <w:p w:rsidR="004B40AD" w:rsidRPr="00BB3F5B" w:rsidRDefault="004B40AD" w:rsidP="004B40AD">
      <w:pPr>
        <w:spacing w:line="234" w:lineRule="auto"/>
        <w:ind w:left="260" w:firstLine="708"/>
        <w:rPr>
          <w:rFonts w:eastAsia="Times New Roman"/>
          <w:sz w:val="24"/>
          <w:szCs w:val="24"/>
        </w:rPr>
      </w:pPr>
      <w:r w:rsidRPr="00BB3F5B">
        <w:rPr>
          <w:rFonts w:eastAsia="Times New Roman"/>
          <w:b/>
          <w:bCs/>
          <w:sz w:val="24"/>
          <w:szCs w:val="24"/>
        </w:rPr>
        <w:t>2.1.8. Методика и инструментарий оценки успешности освоения и применения обучающимися универсальных учебных действий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(образовательное событие, защита реализованного проекта, представление учебно-исследовательской работы).</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Образовательное событие – своеобразный формат оценки успешности освоения и применения обучающимися универсальных учебных действий.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3"/>
          <w:numId w:val="100"/>
        </w:numPr>
        <w:tabs>
          <w:tab w:val="left" w:pos="993"/>
        </w:tabs>
        <w:spacing w:line="234" w:lineRule="auto"/>
        <w:ind w:firstLine="852"/>
        <w:rPr>
          <w:rFonts w:eastAsia="Times New Roman"/>
          <w:sz w:val="24"/>
          <w:szCs w:val="24"/>
        </w:rPr>
      </w:pPr>
      <w:r w:rsidRPr="00BB3F5B">
        <w:rPr>
          <w:rFonts w:eastAsia="Times New Roman"/>
          <w:sz w:val="24"/>
          <w:szCs w:val="24"/>
        </w:rPr>
        <w:t>материал образовательного события должен носить полидисциплинарный характер;</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3"/>
          <w:numId w:val="100"/>
        </w:numPr>
        <w:tabs>
          <w:tab w:val="left" w:pos="1440"/>
        </w:tabs>
        <w:ind w:left="1440" w:hanging="588"/>
        <w:rPr>
          <w:rFonts w:eastAsia="Times New Roman"/>
          <w:sz w:val="24"/>
          <w:szCs w:val="24"/>
        </w:rPr>
      </w:pPr>
      <w:r w:rsidRPr="00BB3F5B">
        <w:rPr>
          <w:rFonts w:eastAsia="Times New Roman"/>
          <w:sz w:val="24"/>
          <w:szCs w:val="24"/>
        </w:rPr>
        <w:t>в  событии  целесообразно  обеспечить  участие  обучающихся  разных</w:t>
      </w:r>
    </w:p>
    <w:p w:rsidR="004B40AD" w:rsidRPr="00BB3F5B" w:rsidRDefault="004B40AD" w:rsidP="004B40AD">
      <w:pPr>
        <w:rPr>
          <w:rFonts w:eastAsia="Times New Roman"/>
          <w:sz w:val="24"/>
          <w:szCs w:val="24"/>
        </w:rPr>
      </w:pPr>
      <w:r w:rsidRPr="00BB3F5B">
        <w:rPr>
          <w:rFonts w:eastAsia="Times New Roman"/>
          <w:sz w:val="24"/>
          <w:szCs w:val="24"/>
        </w:rPr>
        <w:t>возрастов;</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100"/>
        </w:numPr>
        <w:tabs>
          <w:tab w:val="left" w:pos="1440"/>
        </w:tabs>
        <w:spacing w:line="237" w:lineRule="auto"/>
        <w:ind w:firstLine="708"/>
        <w:jc w:val="both"/>
        <w:rPr>
          <w:rFonts w:eastAsia="Times New Roman"/>
          <w:sz w:val="24"/>
          <w:szCs w:val="24"/>
        </w:rPr>
      </w:pPr>
      <w:r w:rsidRPr="00BB3F5B">
        <w:rPr>
          <w:rFonts w:eastAsia="Times New Roman"/>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100"/>
        </w:numPr>
        <w:tabs>
          <w:tab w:val="left" w:pos="1440"/>
        </w:tabs>
        <w:spacing w:line="237" w:lineRule="auto"/>
        <w:ind w:firstLine="708"/>
        <w:jc w:val="both"/>
        <w:rPr>
          <w:rFonts w:eastAsia="Times New Roman"/>
          <w:sz w:val="24"/>
          <w:szCs w:val="24"/>
        </w:rPr>
      </w:pPr>
      <w:r w:rsidRPr="00BB3F5B">
        <w:rPr>
          <w:rFonts w:eastAsia="Times New Roman"/>
          <w:sz w:val="24"/>
          <w:szCs w:val="24"/>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firstLine="708"/>
        <w:rPr>
          <w:rFonts w:eastAsia="Times New Roman"/>
          <w:sz w:val="24"/>
          <w:szCs w:val="24"/>
        </w:rPr>
      </w:pPr>
      <w:r w:rsidRPr="00BB3F5B">
        <w:rPr>
          <w:rFonts w:eastAsia="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для каждого из форматов работы, реализуемых в ходе оценочного образовательного события, педагогам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4B40AD" w:rsidRPr="00BB3F5B" w:rsidRDefault="004B40AD" w:rsidP="004B40AD">
      <w:pPr>
        <w:spacing w:line="237" w:lineRule="auto"/>
        <w:ind w:firstLine="720"/>
        <w:jc w:val="both"/>
        <w:rPr>
          <w:sz w:val="24"/>
          <w:szCs w:val="24"/>
        </w:rPr>
      </w:pPr>
      <w:r w:rsidRPr="00BB3F5B">
        <w:rPr>
          <w:rFonts w:eastAsia="Times New Roman"/>
          <w:sz w:val="24"/>
          <w:szCs w:val="24"/>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4B40AD" w:rsidRPr="00BB3F5B" w:rsidRDefault="004B40AD" w:rsidP="004B40AD">
      <w:pPr>
        <w:spacing w:line="21"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Защита проекта как формат оценки успешности освоения и применения обучающимися универсальных учебных действий. Публично должны быть представлены два элемента проектной работы:</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защита темы проекта (проектной идеи);</w:t>
      </w:r>
    </w:p>
    <w:p w:rsidR="004B40AD" w:rsidRPr="00BB3F5B" w:rsidRDefault="004B40AD" w:rsidP="004B40AD">
      <w:pPr>
        <w:ind w:left="720"/>
        <w:rPr>
          <w:sz w:val="24"/>
          <w:szCs w:val="24"/>
        </w:rPr>
      </w:pPr>
      <w:r w:rsidRPr="00BB3F5B">
        <w:rPr>
          <w:rFonts w:eastAsia="Times New Roman"/>
          <w:sz w:val="24"/>
          <w:szCs w:val="24"/>
        </w:rPr>
        <w:t>–  защита реализованного проекта.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На защите темы проекта (проектной идеи) с обучающимся должны быть обсуждены:</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актуальность проекта;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положительные эффекты от реализации проекта, важные как для самого автора, так для других людей;</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ресурсы (как материальные, так и нематериальные), необходимые для реализации проекта, возможные источники ресурсов;</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риски реализации проекта и сложности, которые ожидают обучающегося при реализации данного проекта;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На защите реализации проекта обучающийся представляет свой реализованный проект по следующему (примерному) плану:</w:t>
      </w:r>
    </w:p>
    <w:p w:rsidR="004B40AD" w:rsidRPr="00BB3F5B" w:rsidRDefault="004B40AD" w:rsidP="004B40AD">
      <w:pPr>
        <w:spacing w:line="5" w:lineRule="exact"/>
        <w:rPr>
          <w:sz w:val="24"/>
          <w:szCs w:val="24"/>
        </w:rPr>
      </w:pPr>
    </w:p>
    <w:p w:rsidR="004B40AD" w:rsidRPr="00BB3F5B" w:rsidRDefault="004B40AD" w:rsidP="00DF40D7">
      <w:pPr>
        <w:numPr>
          <w:ilvl w:val="0"/>
          <w:numId w:val="101"/>
        </w:numPr>
        <w:tabs>
          <w:tab w:val="left" w:pos="1440"/>
        </w:tabs>
        <w:ind w:left="1440" w:hanging="720"/>
        <w:rPr>
          <w:rFonts w:eastAsia="Times New Roman"/>
          <w:sz w:val="24"/>
          <w:szCs w:val="24"/>
        </w:rPr>
      </w:pPr>
      <w:r w:rsidRPr="00BB3F5B">
        <w:rPr>
          <w:rFonts w:eastAsia="Times New Roman"/>
          <w:sz w:val="24"/>
          <w:szCs w:val="24"/>
        </w:rPr>
        <w:t>Тема и краткое описание сути проекта.</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01"/>
        </w:numPr>
        <w:tabs>
          <w:tab w:val="left" w:pos="1520"/>
        </w:tabs>
        <w:ind w:left="1520" w:hanging="800"/>
        <w:rPr>
          <w:rFonts w:eastAsia="Times New Roman"/>
          <w:sz w:val="24"/>
          <w:szCs w:val="24"/>
        </w:rPr>
      </w:pPr>
      <w:r w:rsidRPr="00BB3F5B">
        <w:rPr>
          <w:rFonts w:eastAsia="Times New Roman"/>
          <w:sz w:val="24"/>
          <w:szCs w:val="24"/>
        </w:rPr>
        <w:t>Актуальность проекта.</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101"/>
        </w:numPr>
        <w:tabs>
          <w:tab w:val="left" w:pos="1440"/>
        </w:tabs>
        <w:spacing w:line="234" w:lineRule="auto"/>
        <w:ind w:firstLine="720"/>
        <w:rPr>
          <w:rFonts w:eastAsia="Times New Roman"/>
          <w:sz w:val="24"/>
          <w:szCs w:val="24"/>
        </w:rPr>
      </w:pPr>
      <w:r w:rsidRPr="00BB3F5B">
        <w:rPr>
          <w:rFonts w:eastAsia="Times New Roman"/>
          <w:sz w:val="24"/>
          <w:szCs w:val="24"/>
        </w:rPr>
        <w:t>Положительные эффекты от реализации проекта, которые получат как сам автор, так и другие люди.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01"/>
        </w:numPr>
        <w:tabs>
          <w:tab w:val="left" w:pos="1440"/>
        </w:tabs>
        <w:spacing w:line="234" w:lineRule="auto"/>
        <w:ind w:firstLine="720"/>
        <w:rPr>
          <w:rFonts w:eastAsia="Times New Roman"/>
          <w:sz w:val="24"/>
          <w:szCs w:val="24"/>
        </w:rPr>
      </w:pPr>
      <w:r w:rsidRPr="00BB3F5B">
        <w:rPr>
          <w:rFonts w:eastAsia="Times New Roman"/>
          <w:sz w:val="24"/>
          <w:szCs w:val="24"/>
        </w:rPr>
        <w:t>Ресурсы (материальные и нематериальные), которые были привлечены для реализации проекта, а также источники этих ресурсов.</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01"/>
        </w:numPr>
        <w:tabs>
          <w:tab w:val="left" w:pos="1440"/>
        </w:tabs>
        <w:ind w:left="1440" w:hanging="720"/>
        <w:rPr>
          <w:rFonts w:eastAsia="Times New Roman"/>
          <w:sz w:val="24"/>
          <w:szCs w:val="24"/>
        </w:rPr>
      </w:pPr>
      <w:r w:rsidRPr="00BB3F5B">
        <w:rPr>
          <w:rFonts w:eastAsia="Times New Roman"/>
          <w:sz w:val="24"/>
          <w:szCs w:val="24"/>
        </w:rPr>
        <w:t>Ход реализации проекта.</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73"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DF40D7">
      <w:pPr>
        <w:numPr>
          <w:ilvl w:val="1"/>
          <w:numId w:val="102"/>
        </w:numPr>
        <w:tabs>
          <w:tab w:val="left" w:pos="1510"/>
        </w:tabs>
        <w:spacing w:line="234" w:lineRule="auto"/>
        <w:ind w:firstLine="720"/>
        <w:rPr>
          <w:rFonts w:eastAsia="Times New Roman"/>
          <w:sz w:val="24"/>
          <w:szCs w:val="24"/>
        </w:rPr>
      </w:pPr>
      <w:r w:rsidRPr="00BB3F5B">
        <w:rPr>
          <w:rFonts w:eastAsia="Times New Roman"/>
          <w:sz w:val="24"/>
          <w:szCs w:val="24"/>
        </w:rPr>
        <w:lastRenderedPageBreak/>
        <w:t>Риски реализации проекта и сложности, которые обучающемуся удалось преодолеть в ходе его реализации.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jc w:val="both"/>
        <w:rPr>
          <w:rFonts w:eastAsia="Times New Roman"/>
          <w:sz w:val="24"/>
          <w:szCs w:val="24"/>
        </w:rPr>
      </w:pPr>
      <w:r w:rsidRPr="00BB3F5B">
        <w:rPr>
          <w:rFonts w:eastAsia="Times New Roman"/>
          <w:sz w:val="24"/>
          <w:szCs w:val="24"/>
        </w:rPr>
        <w:t>Проектная работа должна быть обеспечена кураторским сопровождением. В функцию куратора входит: обсуждение с обучающимся проектной идеи и помощь</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02"/>
        </w:numPr>
        <w:tabs>
          <w:tab w:val="left" w:pos="240"/>
        </w:tabs>
        <w:spacing w:line="235" w:lineRule="auto"/>
        <w:rPr>
          <w:rFonts w:eastAsia="Times New Roman"/>
          <w:sz w:val="24"/>
          <w:szCs w:val="24"/>
        </w:rPr>
      </w:pPr>
      <w:r w:rsidRPr="00BB3F5B">
        <w:rPr>
          <w:rFonts w:eastAsia="Times New Roman"/>
          <w:sz w:val="24"/>
          <w:szCs w:val="24"/>
        </w:rPr>
        <w:t>подготовке к ее защите и реализации, посредничество между обучающимися и экспертной комиссией (при необходимости), другая помощь.</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4B40AD" w:rsidRPr="00BB3F5B" w:rsidRDefault="004B40AD" w:rsidP="004B40AD">
      <w:pPr>
        <w:spacing w:line="21"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для оценки проектной работы создается экспертная комиссия, в которую обязательно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B40AD" w:rsidRPr="00BB3F5B" w:rsidRDefault="004B40AD" w:rsidP="004B40AD">
      <w:pPr>
        <w:spacing w:line="1"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  оценивание производится на основе критериальной модели;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xml:space="preserve">– результаты оценивания универсальных учебных действий в формате, принятом в </w:t>
      </w:r>
      <w:r w:rsidR="007D05A4" w:rsidRPr="00023ACB">
        <w:rPr>
          <w:rFonts w:eastAsia="Times New Roman"/>
          <w:sz w:val="24"/>
          <w:szCs w:val="24"/>
        </w:rPr>
        <w:t>МКОУ «СОШ №7»</w:t>
      </w:r>
      <w:r w:rsidRPr="00BB3F5B">
        <w:rPr>
          <w:rFonts w:eastAsia="Times New Roman"/>
          <w:sz w:val="24"/>
          <w:szCs w:val="24"/>
        </w:rPr>
        <w:t>доводятся до сведения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9" w:lineRule="auto"/>
        <w:ind w:firstLine="852"/>
        <w:jc w:val="both"/>
        <w:rPr>
          <w:rFonts w:eastAsia="Times New Roman"/>
          <w:sz w:val="24"/>
          <w:szCs w:val="24"/>
        </w:rPr>
      </w:pPr>
      <w:r w:rsidRPr="00BB3F5B">
        <w:rPr>
          <w:rFonts w:eastAsia="Times New Roman"/>
          <w:sz w:val="24"/>
          <w:szCs w:val="24"/>
        </w:rPr>
        <w:t>Представление учебно-исследовательской работы - формат оценки успешности освоения и применения обучающимися универсальных учебных действий. 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обеспечивается дистанционное руководство этой работой (посредством сети Интернет). Исследовательские проекты могут иметь следующие направления: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естественно-научные исследования;</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исследования в гуманитарных областях (в том числе выходящих за рамки школьной программы, например, в психологии, социологии);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экономические исследования;</w:t>
      </w:r>
    </w:p>
    <w:p w:rsidR="004B40AD" w:rsidRPr="00BB3F5B" w:rsidRDefault="004B40AD" w:rsidP="004B40AD">
      <w:pPr>
        <w:ind w:left="720"/>
        <w:rPr>
          <w:sz w:val="24"/>
          <w:szCs w:val="24"/>
        </w:rPr>
      </w:pPr>
      <w:r w:rsidRPr="00BB3F5B">
        <w:rPr>
          <w:rFonts w:eastAsia="Times New Roman"/>
          <w:sz w:val="24"/>
          <w:szCs w:val="24"/>
        </w:rPr>
        <w:t>–  социальные исследования;</w:t>
      </w:r>
    </w:p>
    <w:p w:rsidR="004B40AD" w:rsidRPr="00BB3F5B" w:rsidRDefault="004B40AD" w:rsidP="004B40AD">
      <w:pPr>
        <w:ind w:left="720"/>
        <w:rPr>
          <w:sz w:val="24"/>
          <w:szCs w:val="24"/>
        </w:rPr>
      </w:pPr>
      <w:r w:rsidRPr="00BB3F5B">
        <w:rPr>
          <w:rFonts w:eastAsia="Times New Roman"/>
          <w:sz w:val="24"/>
          <w:szCs w:val="24"/>
        </w:rPr>
        <w:t>–  научно-технические исследования.</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B40AD" w:rsidRPr="00BB3F5B" w:rsidRDefault="004B40AD" w:rsidP="004B40AD">
      <w:pPr>
        <w:spacing w:line="7"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2.2. Примерные программы отдельных учебных предметов.</w:t>
      </w:r>
    </w:p>
    <w:p w:rsidR="004B40AD" w:rsidRPr="00BB3F5B" w:rsidRDefault="004B40AD" w:rsidP="004B40AD">
      <w:pPr>
        <w:spacing w:line="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Рабочие программы учебных предметов на 2020-2022 учебный год оформлены в виде приложения к ООП СОО.</w:t>
      </w:r>
    </w:p>
    <w:p w:rsidR="004B40AD" w:rsidRPr="00BB3F5B" w:rsidRDefault="004B40AD" w:rsidP="004B40AD">
      <w:pPr>
        <w:spacing w:line="22"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lastRenderedPageBreak/>
        <w:t>2.3. Программа воспитания и социализации обучающихся на уровне среднего общего образования</w:t>
      </w:r>
    </w:p>
    <w:p w:rsidR="004B40AD" w:rsidRPr="00BB3F5B" w:rsidRDefault="004B40AD" w:rsidP="004B40AD">
      <w:pPr>
        <w:spacing w:line="11"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Программа обеспечивает: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формирование уклада жизни организации, осуществляющей образовательную деятельность, учитывающего историко-культурную и этническую специфику региона,</w:t>
      </w:r>
    </w:p>
    <w:p w:rsidR="004B40AD" w:rsidRPr="00BB3F5B" w:rsidRDefault="004B40AD" w:rsidP="004B40AD">
      <w:pPr>
        <w:spacing w:line="15" w:lineRule="exact"/>
        <w:rPr>
          <w:sz w:val="24"/>
          <w:szCs w:val="24"/>
        </w:rPr>
      </w:pPr>
    </w:p>
    <w:p w:rsidR="004B40AD" w:rsidRPr="00BB3F5B" w:rsidRDefault="004B40AD" w:rsidP="00DF40D7">
      <w:pPr>
        <w:numPr>
          <w:ilvl w:val="0"/>
          <w:numId w:val="103"/>
        </w:numPr>
        <w:tabs>
          <w:tab w:val="left" w:pos="297"/>
        </w:tabs>
        <w:spacing w:line="236" w:lineRule="auto"/>
        <w:jc w:val="both"/>
        <w:rPr>
          <w:rFonts w:eastAsia="Times New Roman"/>
          <w:sz w:val="24"/>
          <w:szCs w:val="24"/>
        </w:rPr>
      </w:pPr>
      <w:r w:rsidRPr="00BB3F5B">
        <w:rPr>
          <w:rFonts w:eastAsia="Times New Roman"/>
          <w:sz w:val="24"/>
          <w:szCs w:val="24"/>
        </w:rPr>
        <w:t>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w:t>
      </w:r>
    </w:p>
    <w:p w:rsidR="004B40AD" w:rsidRPr="00BB3F5B" w:rsidRDefault="004B40AD" w:rsidP="004B40AD">
      <w:pPr>
        <w:spacing w:line="15" w:lineRule="exact"/>
        <w:rPr>
          <w:sz w:val="24"/>
          <w:szCs w:val="24"/>
        </w:rPr>
      </w:pPr>
    </w:p>
    <w:p w:rsidR="004B40AD" w:rsidRPr="00BB3F5B" w:rsidRDefault="004B40AD" w:rsidP="004B40AD">
      <w:pPr>
        <w:spacing w:line="235" w:lineRule="auto"/>
        <w:rPr>
          <w:sz w:val="24"/>
          <w:szCs w:val="24"/>
        </w:rPr>
      </w:pPr>
      <w:r w:rsidRPr="00BB3F5B">
        <w:rPr>
          <w:rFonts w:eastAsia="Times New Roman"/>
          <w:sz w:val="24"/>
          <w:szCs w:val="24"/>
        </w:rPr>
        <w:t>ществляющей образовательную деятельность, характера профессиональных предпочтений.</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Программа содержит:</w:t>
      </w:r>
    </w:p>
    <w:p w:rsidR="004B40AD" w:rsidRPr="00BB3F5B" w:rsidRDefault="004B40AD" w:rsidP="004B40AD">
      <w:pPr>
        <w:spacing w:line="13" w:lineRule="exact"/>
        <w:rPr>
          <w:sz w:val="24"/>
          <w:szCs w:val="24"/>
        </w:rPr>
      </w:pPr>
    </w:p>
    <w:p w:rsidR="004B40AD" w:rsidRPr="00BB3F5B" w:rsidRDefault="004B40AD" w:rsidP="00DF40D7">
      <w:pPr>
        <w:numPr>
          <w:ilvl w:val="0"/>
          <w:numId w:val="104"/>
        </w:numPr>
        <w:tabs>
          <w:tab w:val="left" w:pos="1440"/>
        </w:tabs>
        <w:spacing w:line="234" w:lineRule="auto"/>
        <w:ind w:firstLine="720"/>
        <w:rPr>
          <w:rFonts w:eastAsia="Times New Roman"/>
          <w:sz w:val="24"/>
          <w:szCs w:val="24"/>
        </w:rPr>
      </w:pPr>
      <w:r w:rsidRPr="00BB3F5B">
        <w:rPr>
          <w:rFonts w:eastAsia="Times New Roman"/>
          <w:sz w:val="24"/>
          <w:szCs w:val="24"/>
        </w:rPr>
        <w:t>цель и задачи духовно-нравственного развития, воспитания, социализации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04"/>
        </w:numPr>
        <w:tabs>
          <w:tab w:val="left" w:pos="1440"/>
        </w:tabs>
        <w:spacing w:line="234" w:lineRule="auto"/>
        <w:ind w:firstLine="720"/>
        <w:rPr>
          <w:rFonts w:eastAsia="Times New Roman"/>
          <w:sz w:val="24"/>
          <w:szCs w:val="24"/>
        </w:rPr>
      </w:pPr>
      <w:r w:rsidRPr="00BB3F5B">
        <w:rPr>
          <w:rFonts w:eastAsia="Times New Roman"/>
          <w:sz w:val="24"/>
          <w:szCs w:val="24"/>
        </w:rPr>
        <w:t>основные направления и ценностные основы духовно-нравственного развития, воспитания и социализации;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04"/>
        </w:numPr>
        <w:tabs>
          <w:tab w:val="left" w:pos="1440"/>
        </w:tabs>
        <w:spacing w:line="237" w:lineRule="auto"/>
        <w:ind w:firstLine="720"/>
        <w:jc w:val="both"/>
        <w:rPr>
          <w:rFonts w:eastAsia="Times New Roman"/>
          <w:sz w:val="24"/>
          <w:szCs w:val="24"/>
        </w:rPr>
      </w:pPr>
      <w:r w:rsidRPr="00BB3F5B">
        <w:rPr>
          <w:rFonts w:eastAsia="Times New Roman"/>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104"/>
        </w:numPr>
        <w:tabs>
          <w:tab w:val="left" w:pos="1440"/>
        </w:tabs>
        <w:spacing w:line="234" w:lineRule="auto"/>
        <w:ind w:firstLine="720"/>
        <w:rPr>
          <w:rFonts w:eastAsia="Times New Roman"/>
          <w:sz w:val="24"/>
          <w:szCs w:val="24"/>
        </w:rPr>
      </w:pPr>
      <w:r w:rsidRPr="00BB3F5B">
        <w:rPr>
          <w:rFonts w:eastAsia="Times New Roman"/>
          <w:sz w:val="24"/>
          <w:szCs w:val="24"/>
        </w:rPr>
        <w:t>модель организации работы по духовно-нравственному развитию, воспитанию и социализации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04"/>
        </w:numPr>
        <w:tabs>
          <w:tab w:val="left" w:pos="1440"/>
        </w:tabs>
        <w:spacing w:line="234" w:lineRule="auto"/>
        <w:ind w:firstLine="720"/>
        <w:rPr>
          <w:rFonts w:eastAsia="Times New Roman"/>
          <w:sz w:val="24"/>
          <w:szCs w:val="24"/>
        </w:rPr>
      </w:pPr>
      <w:r w:rsidRPr="00BB3F5B">
        <w:rPr>
          <w:rFonts w:eastAsia="Times New Roman"/>
          <w:sz w:val="24"/>
          <w:szCs w:val="24"/>
        </w:rPr>
        <w:t>описание форм и методов организации социально значимой деятельности обучающихся;</w:t>
      </w:r>
    </w:p>
    <w:p w:rsidR="004B40AD" w:rsidRPr="00BB3F5B" w:rsidRDefault="004B40AD" w:rsidP="00DF40D7">
      <w:pPr>
        <w:numPr>
          <w:ilvl w:val="1"/>
          <w:numId w:val="105"/>
        </w:numPr>
        <w:tabs>
          <w:tab w:val="left" w:pos="1440"/>
        </w:tabs>
        <w:spacing w:line="234" w:lineRule="auto"/>
        <w:ind w:firstLine="720"/>
        <w:rPr>
          <w:rFonts w:eastAsia="Times New Roman"/>
          <w:sz w:val="24"/>
          <w:szCs w:val="24"/>
        </w:rPr>
      </w:pPr>
      <w:r w:rsidRPr="00BB3F5B">
        <w:rPr>
          <w:rFonts w:eastAsia="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05"/>
        </w:numPr>
        <w:tabs>
          <w:tab w:val="left" w:pos="1440"/>
        </w:tabs>
        <w:spacing w:line="234" w:lineRule="auto"/>
        <w:ind w:firstLine="720"/>
        <w:rPr>
          <w:rFonts w:eastAsia="Times New Roman"/>
          <w:sz w:val="24"/>
          <w:szCs w:val="24"/>
        </w:rPr>
      </w:pPr>
      <w:r w:rsidRPr="00BB3F5B">
        <w:rPr>
          <w:rFonts w:eastAsia="Times New Roman"/>
          <w:sz w:val="24"/>
          <w:szCs w:val="24"/>
        </w:rPr>
        <w:t>описание методов и форм профессиональной ориентации в организации, осуществляющей образовательную деятельность;</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05"/>
        </w:numPr>
        <w:tabs>
          <w:tab w:val="left" w:pos="1440"/>
        </w:tabs>
        <w:spacing w:line="237" w:lineRule="auto"/>
        <w:ind w:firstLine="720"/>
        <w:jc w:val="both"/>
        <w:rPr>
          <w:rFonts w:eastAsia="Times New Roman"/>
          <w:sz w:val="24"/>
          <w:szCs w:val="24"/>
        </w:rPr>
      </w:pPr>
      <w:r w:rsidRPr="00BB3F5B">
        <w:rPr>
          <w:rFonts w:eastAsia="Times New Roman"/>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105"/>
        </w:numPr>
        <w:tabs>
          <w:tab w:val="left" w:pos="1440"/>
        </w:tabs>
        <w:spacing w:line="234" w:lineRule="auto"/>
        <w:ind w:firstLine="720"/>
        <w:rPr>
          <w:rFonts w:eastAsia="Times New Roman"/>
          <w:sz w:val="24"/>
          <w:szCs w:val="24"/>
        </w:rPr>
      </w:pPr>
      <w:r w:rsidRPr="00BB3F5B">
        <w:rPr>
          <w:rFonts w:eastAsia="Times New Roman"/>
          <w:sz w:val="24"/>
          <w:szCs w:val="24"/>
        </w:rPr>
        <w:t>описание форм и методов повышения педагогической культуры родителей (законных представителей) обучающихся;</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1"/>
          <w:numId w:val="105"/>
        </w:numPr>
        <w:tabs>
          <w:tab w:val="left" w:pos="1440"/>
        </w:tabs>
        <w:ind w:left="1440" w:hanging="720"/>
        <w:rPr>
          <w:rFonts w:eastAsia="Times New Roman"/>
          <w:sz w:val="24"/>
          <w:szCs w:val="24"/>
        </w:rPr>
      </w:pPr>
      <w:r w:rsidRPr="00BB3F5B">
        <w:rPr>
          <w:rFonts w:eastAsia="Times New Roman"/>
          <w:sz w:val="24"/>
          <w:szCs w:val="24"/>
        </w:rPr>
        <w:t>планируемые результаты духовно-нравственного развития, воспитания</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0"/>
          <w:numId w:val="105"/>
        </w:numPr>
        <w:tabs>
          <w:tab w:val="left" w:pos="273"/>
        </w:tabs>
        <w:spacing w:line="234" w:lineRule="auto"/>
        <w:rPr>
          <w:rFonts w:eastAsia="Times New Roman"/>
          <w:sz w:val="24"/>
          <w:szCs w:val="24"/>
        </w:rPr>
      </w:pPr>
      <w:r w:rsidRPr="00BB3F5B">
        <w:rPr>
          <w:rFonts w:eastAsia="Times New Roman"/>
          <w:sz w:val="24"/>
          <w:szCs w:val="24"/>
        </w:rPr>
        <w:t>социализации обучающихся, их профессиональной ориентации, формирования безопасного, здорового и экологически целесообразного образа жизни;</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106"/>
        </w:numPr>
        <w:tabs>
          <w:tab w:val="left" w:pos="1440"/>
        </w:tabs>
        <w:spacing w:line="236" w:lineRule="auto"/>
        <w:ind w:firstLine="720"/>
        <w:jc w:val="both"/>
        <w:rPr>
          <w:rFonts w:eastAsia="Times New Roman"/>
          <w:sz w:val="24"/>
          <w:szCs w:val="24"/>
        </w:rPr>
      </w:pPr>
      <w:r w:rsidRPr="00BB3F5B">
        <w:rPr>
          <w:rFonts w:eastAsia="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4B40AD" w:rsidRPr="00BB3F5B" w:rsidRDefault="004B40AD" w:rsidP="004B40AD">
      <w:pPr>
        <w:spacing w:line="2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2.3.1. Цели, задачи духовно-нравственного развития, воспитания и социализации обучающихся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Целью духовно-нравственного развития, воспитания и социализации,</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8" w:lineRule="auto"/>
        <w:jc w:val="both"/>
        <w:rPr>
          <w:rFonts w:eastAsia="Times New Roman"/>
          <w:sz w:val="24"/>
          <w:szCs w:val="24"/>
        </w:rPr>
      </w:pPr>
      <w:r w:rsidRPr="00BB3F5B">
        <w:rPr>
          <w:rFonts w:eastAsia="Times New Roman"/>
          <w:sz w:val="24"/>
          <w:szCs w:val="24"/>
        </w:rPr>
        <w:lastRenderedPageBreak/>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B40AD" w:rsidRPr="00BB3F5B" w:rsidRDefault="004B40AD" w:rsidP="004B40AD">
      <w:pPr>
        <w:spacing w:line="20"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Задачи духовно-нравственного развития, воспитания и социализации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правовым государством и гражданским обществом, человека с природой, с искусством и т.д.;</w:t>
      </w:r>
    </w:p>
    <w:p w:rsidR="004B40AD" w:rsidRPr="00BB3F5B" w:rsidRDefault="004B40AD" w:rsidP="004B40AD">
      <w:pPr>
        <w:spacing w:line="237" w:lineRule="auto"/>
        <w:ind w:firstLine="720"/>
        <w:jc w:val="both"/>
        <w:rPr>
          <w:sz w:val="24"/>
          <w:szCs w:val="24"/>
        </w:rPr>
      </w:pPr>
      <w:r w:rsidRPr="00BB3F5B">
        <w:rPr>
          <w:rFonts w:eastAsia="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4B40AD" w:rsidRPr="00BB3F5B" w:rsidRDefault="004B40AD" w:rsidP="004B40AD">
      <w:pPr>
        <w:spacing w:line="19"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b/>
          <w:bCs/>
          <w:sz w:val="24"/>
          <w:szCs w:val="24"/>
        </w:rPr>
        <w:t>2.3.2. Основные направления и ценностные основы духовно-нравственного развития, воспитания и социализации</w:t>
      </w:r>
    </w:p>
    <w:p w:rsidR="004B40AD" w:rsidRPr="00BB3F5B" w:rsidRDefault="004B40AD" w:rsidP="004B40AD">
      <w:pPr>
        <w:spacing w:line="10"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к России как к Родине (Отечеству) (включаетподготовку к патриотическому служению);</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с окружающими людьми (включает подготовку кобщению со сверстниками, старшими и младшими);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к семье и родителям (включает подготовку личности к семейной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к закону, государству и к гражданскому обществу (включает подготовку личности к общественной жизни);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трудовых и социально-экономических отношений (включает подготовкуличности к трудовой деятельности).</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i/>
          <w:iCs/>
          <w:sz w:val="24"/>
          <w:szCs w:val="24"/>
        </w:rPr>
        <w:t>Ценностные основы духовно-нравственного развития, воспитания и социа-</w:t>
      </w:r>
    </w:p>
    <w:p w:rsidR="004B40AD" w:rsidRPr="00BB3F5B" w:rsidRDefault="004B40AD" w:rsidP="004B40AD">
      <w:pPr>
        <w:spacing w:line="13" w:lineRule="exact"/>
        <w:rPr>
          <w:sz w:val="24"/>
          <w:szCs w:val="24"/>
        </w:rPr>
      </w:pPr>
    </w:p>
    <w:p w:rsidR="004B40AD" w:rsidRPr="00BB3F5B" w:rsidRDefault="004B40AD" w:rsidP="004B40AD">
      <w:pPr>
        <w:spacing w:line="237" w:lineRule="auto"/>
        <w:jc w:val="both"/>
        <w:rPr>
          <w:sz w:val="24"/>
          <w:szCs w:val="24"/>
        </w:rPr>
      </w:pPr>
      <w:r w:rsidRPr="00BB3F5B">
        <w:rPr>
          <w:rFonts w:eastAsia="Times New Roman"/>
          <w:i/>
          <w:iCs/>
          <w:sz w:val="24"/>
          <w:szCs w:val="24"/>
        </w:rPr>
        <w:t xml:space="preserve">лизации, обучающихся </w:t>
      </w:r>
      <w:r w:rsidRPr="00BB3F5B">
        <w:rPr>
          <w:rFonts w:eastAsia="Times New Roman"/>
          <w:sz w:val="24"/>
          <w:szCs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Базовые национальные ценности российского общества определяются по-ложениями Конституции Российской Федерации: «Российская Федерация — Рос-сия есть демократическое федеративное правовое государство с республиканской формой правления» (Гл. I, ст. 1); «Человек, его права и свободы являются высшей ценностью» (Гл. I, ст. 2);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«В Российской Федерации признаются и защищаются равным образом частная, государственная, муници-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81"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8" w:lineRule="auto"/>
        <w:jc w:val="both"/>
        <w:rPr>
          <w:sz w:val="24"/>
          <w:szCs w:val="24"/>
        </w:rPr>
      </w:pPr>
      <w:r w:rsidRPr="00BB3F5B">
        <w:rPr>
          <w:rFonts w:eastAsia="Times New Roman"/>
          <w:sz w:val="24"/>
          <w:szCs w:val="24"/>
        </w:rPr>
        <w:lastRenderedPageBreak/>
        <w:t>пальная и иные формы собственности» (Гл. I, ст. 8);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w:t>
      </w:r>
    </w:p>
    <w:p w:rsidR="004B40AD" w:rsidRPr="00BB3F5B" w:rsidRDefault="004B40AD" w:rsidP="004B40AD">
      <w:pPr>
        <w:spacing w:line="15" w:lineRule="exact"/>
        <w:rPr>
          <w:sz w:val="24"/>
          <w:szCs w:val="24"/>
        </w:rPr>
      </w:pPr>
    </w:p>
    <w:p w:rsidR="004B40AD" w:rsidRPr="00BB3F5B" w:rsidRDefault="004B40AD" w:rsidP="004B40AD">
      <w:pPr>
        <w:spacing w:line="239" w:lineRule="auto"/>
        <w:jc w:val="both"/>
        <w:rPr>
          <w:sz w:val="24"/>
          <w:szCs w:val="24"/>
        </w:rPr>
      </w:pPr>
      <w:r w:rsidRPr="00BB3F5B">
        <w:rPr>
          <w:rFonts w:eastAsia="Times New Roman"/>
          <w:sz w:val="24"/>
          <w:szCs w:val="24"/>
        </w:rPr>
        <w:t>2012 г. № 273-ФЗ «Об образовании в Российской Федерации»: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w:t>
      </w:r>
    </w:p>
    <w:p w:rsidR="004B40AD" w:rsidRPr="00BB3F5B" w:rsidRDefault="004B40AD" w:rsidP="004B40AD">
      <w:pPr>
        <w:spacing w:line="16" w:lineRule="exact"/>
        <w:rPr>
          <w:sz w:val="24"/>
          <w:szCs w:val="24"/>
        </w:rPr>
      </w:pPr>
    </w:p>
    <w:p w:rsidR="004B40AD" w:rsidRPr="00BB3F5B" w:rsidRDefault="004B40AD" w:rsidP="00DF40D7">
      <w:pPr>
        <w:numPr>
          <w:ilvl w:val="1"/>
          <w:numId w:val="107"/>
        </w:numPr>
        <w:tabs>
          <w:tab w:val="left" w:pos="1219"/>
        </w:tabs>
        <w:spacing w:line="238" w:lineRule="auto"/>
        <w:ind w:firstLine="720"/>
        <w:jc w:val="both"/>
        <w:rPr>
          <w:rFonts w:eastAsia="Times New Roman"/>
          <w:sz w:val="24"/>
          <w:szCs w:val="24"/>
        </w:rPr>
      </w:pPr>
      <w:r w:rsidRPr="00BB3F5B">
        <w:rPr>
          <w:rFonts w:eastAsia="Times New Roman"/>
          <w:sz w:val="24"/>
          <w:szCs w:val="24"/>
        </w:rPr>
        <w:t>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4B40AD" w:rsidRPr="00BB3F5B" w:rsidRDefault="004B40AD" w:rsidP="004B40AD">
      <w:pPr>
        <w:spacing w:line="2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создание условий для воспитания здоровой, счастливой, свободной, ориентированной на труд личности;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у детей высокого уровня духовно-нравственного развития,чувства причастности к историко-культурной общности российского народа и судьбе России;</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поддержка единства и целостности, преемственности и непрерывностивоспитания;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поддержка общественных институтов, которые являются носителями духовных ценностей;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уважения к русскому языку как государственному языкуРоссийской Федерации, являющемуся основой гражданской идентичности россиян</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07"/>
        </w:numPr>
        <w:tabs>
          <w:tab w:val="left" w:pos="220"/>
        </w:tabs>
        <w:ind w:left="220" w:hanging="220"/>
        <w:rPr>
          <w:rFonts w:eastAsia="Times New Roman"/>
          <w:sz w:val="24"/>
          <w:szCs w:val="24"/>
        </w:rPr>
      </w:pPr>
      <w:r w:rsidRPr="00BB3F5B">
        <w:rPr>
          <w:rFonts w:eastAsia="Times New Roman"/>
          <w:sz w:val="24"/>
          <w:szCs w:val="24"/>
        </w:rPr>
        <w:t>главным фактором национального самоопределения;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формирование внутренней позиции личности по отношению к окружающей социальной действительности;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4B40AD" w:rsidRPr="00BB3F5B" w:rsidRDefault="004B40AD" w:rsidP="004B40AD">
      <w:pPr>
        <w:spacing w:line="21"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B40AD" w:rsidRPr="00BB3F5B" w:rsidRDefault="004B40AD" w:rsidP="004B40AD">
      <w:pPr>
        <w:spacing w:line="10"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w:t>
      </w:r>
      <w:r w:rsidRPr="00BB3F5B">
        <w:rPr>
          <w:rFonts w:eastAsia="Times New Roman"/>
          <w:sz w:val="24"/>
          <w:szCs w:val="24"/>
        </w:rPr>
        <w:lastRenderedPageBreak/>
        <w:t xml:space="preserve">уважения государственных символов (герба, флага, гимна); готовности к защите интересов Отечества. Для воспитания обучающихся в сфере отношения к России как Родине (Отечеству) в </w:t>
      </w:r>
      <w:r w:rsidR="00187343" w:rsidRPr="00023ACB">
        <w:rPr>
          <w:rFonts w:eastAsia="Times New Roman"/>
          <w:sz w:val="24"/>
          <w:szCs w:val="24"/>
        </w:rPr>
        <w:t>МКОУ «СОШ №7»</w:t>
      </w:r>
      <w:r w:rsidRPr="00BB3F5B">
        <w:rPr>
          <w:rFonts w:eastAsia="Times New Roman"/>
          <w:sz w:val="24"/>
          <w:szCs w:val="24"/>
        </w:rPr>
        <w:t>используются:</w:t>
      </w:r>
    </w:p>
    <w:p w:rsidR="004B40AD" w:rsidRPr="00BB3F5B" w:rsidRDefault="004B40AD" w:rsidP="004B40AD">
      <w:pPr>
        <w:spacing w:line="2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краеведческая, художественно-эстетическая, спортивная, познавательная идругие виды деятельности;</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туристические походы, краеведческие экспедиции; подготовка и проведение самодеятельных концертов;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4B40AD" w:rsidRPr="00BB3F5B" w:rsidRDefault="004B40AD" w:rsidP="004B40AD">
      <w:pPr>
        <w:spacing w:line="1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общегосударственные, региональные и школьные ритуалы (ритуалы образовательной организации, детского общественного объединения «Альтаир» и т.д.); развитие у подрастающего поколения уважения к историческим символам и памятникам Отечества;</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B40AD" w:rsidRPr="00BB3F5B" w:rsidRDefault="004B40AD" w:rsidP="004B40AD">
      <w:pPr>
        <w:spacing w:line="234" w:lineRule="auto"/>
        <w:ind w:firstLine="720"/>
        <w:rPr>
          <w:sz w:val="24"/>
          <w:szCs w:val="24"/>
        </w:rPr>
      </w:pPr>
      <w:r w:rsidRPr="00BB3F5B">
        <w:rPr>
          <w:rFonts w:eastAsia="Times New Roman"/>
          <w:sz w:val="24"/>
          <w:szCs w:val="24"/>
        </w:rPr>
        <w:t>Воспитание обучающихся в сфере отношения к России как к Родине (Отечеству) включает:</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воспитание уважения к культуре,языкам,традициям и обычаям народов,проживающих в Российской Федерации;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взаимодействие с библиотеками(школьной и городской библиотекой),приобщение к сокровищнице мировой и отечественной культуры, в том числе с использованием информационных технологий;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обеспечение доступности музейной и театральной культуры для детей,развитие музейной и театральной педагогики.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толерантного сознания и поведения в поликультурном мире,готовности испособности вести диалог с другими людьми, достигать в нем взаимопонимания, находить общие цели и сотрудничать для их достижения;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способностей к сопереживанию и формированию позитивного отношения клюдям, в том числе к лицам с ограниченными возможностями здоровья и инвалидам;</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мировоззрения,соответствующего современному уровню развития науки иобщественной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 xml:space="preserve">– </w:t>
      </w:r>
      <w:r w:rsidRPr="00BB3F5B">
        <w:rPr>
          <w:rFonts w:eastAsia="Times New Roman"/>
          <w:sz w:val="24"/>
          <w:szCs w:val="24"/>
        </w:rPr>
        <w:t>выраженной в поведении нравственной позиции,в том числе способности</w:t>
      </w:r>
    </w:p>
    <w:p w:rsidR="004B40AD" w:rsidRPr="00BB3F5B" w:rsidRDefault="004B40AD" w:rsidP="004B40AD">
      <w:pPr>
        <w:spacing w:line="12" w:lineRule="exact"/>
        <w:rPr>
          <w:sz w:val="24"/>
          <w:szCs w:val="24"/>
        </w:rPr>
      </w:pPr>
    </w:p>
    <w:p w:rsidR="004B40AD" w:rsidRPr="00BB3F5B" w:rsidRDefault="004B40AD" w:rsidP="00DF40D7">
      <w:pPr>
        <w:numPr>
          <w:ilvl w:val="0"/>
          <w:numId w:val="108"/>
        </w:numPr>
        <w:tabs>
          <w:tab w:val="left" w:pos="276"/>
        </w:tabs>
        <w:spacing w:line="236" w:lineRule="auto"/>
        <w:jc w:val="both"/>
        <w:rPr>
          <w:rFonts w:eastAsia="Times New Roman"/>
          <w:sz w:val="24"/>
          <w:szCs w:val="24"/>
        </w:rPr>
      </w:pPr>
      <w:r w:rsidRPr="00BB3F5B">
        <w:rPr>
          <w:rFonts w:eastAsia="Times New Roman"/>
          <w:sz w:val="24"/>
          <w:szCs w:val="24"/>
        </w:rPr>
        <w:t>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компетенций сотрудничества со сверстниками,детьми младшего возраста,взрослыми в образовательной, общественно полезной, учебно-исследовательской, проектной и других видах деятельности;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w:t>
      </w:r>
      <w:r w:rsidRPr="00BB3F5B">
        <w:rPr>
          <w:rFonts w:eastAsia="Times New Roman"/>
          <w:sz w:val="24"/>
          <w:szCs w:val="24"/>
        </w:rPr>
        <w:t>развитие культуры межнационального общения;</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развитие в детской среде ответственности,принципов коллективизма и социальной солидарности.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lastRenderedPageBreak/>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ответственного отношения к созданию и сохранению семьи на основе осознанного принятия ценностей семейной жизни.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добровольческая,коммуникативная,познавательная,игровая,рефлексивно-оценочная, художественно-эстетическая и другие виды деятельности;</w:t>
      </w: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дискуссионные формы,просмотр и обсуждение актуальных фильмов,театральных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потенциал учебных предметов предметных областей«Русский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4B40AD" w:rsidRPr="00BB3F5B" w:rsidRDefault="004B40AD" w:rsidP="004B40AD">
      <w:pPr>
        <w:ind w:left="720"/>
        <w:rPr>
          <w:sz w:val="24"/>
          <w:szCs w:val="24"/>
        </w:rPr>
      </w:pPr>
      <w:r w:rsidRPr="00BB3F5B">
        <w:rPr>
          <w:rFonts w:eastAsia="Times New Roman"/>
          <w:b/>
          <w:bCs/>
          <w:sz w:val="24"/>
          <w:szCs w:val="24"/>
        </w:rPr>
        <w:t>–</w:t>
      </w:r>
      <w:r w:rsidRPr="00BB3F5B">
        <w:rPr>
          <w:rFonts w:eastAsia="Times New Roman"/>
          <w:sz w:val="24"/>
          <w:szCs w:val="24"/>
        </w:rPr>
        <w:t>сотрудничество с традиционными религиозными общинами.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формирование российской гражданской идентичности,гражданской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развитие правовой и политической культуры детей,расширение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формирование приверженности идеям интернационализма,дружбы,равенства, взаимопомощи народов; воспитание уважительного отношения к национальному достоинству людей, их чувствам, религиозным убеждениям;</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формирование установок личности,позволяющих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Воспитание, социализация и духовно-нравственное развитие в данной области осуществляются:</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 рамках общественной(участие в самоуправлении),проектной,добровольческой, игровой, коммуникативной и других видов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 следующих формах занятий:деловые игры,имитационные модели,социальные тренажеры;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с использованием потенциала учебных предметов предметной области«Общественные науки», обеспечивающих ориентацию обучающихся в сфере отношений к закону, государству и гражданскому обществу.</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воспитание здоровой,счастливой,свободной личности,формирование способности ставить цели и строить жизненные планы;</w:t>
      </w: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формирование у обучающихся готовности и способности к самостоятельной, творческой и ответственной деятельности;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lastRenderedPageBreak/>
        <w:t xml:space="preserve">– </w:t>
      </w:r>
      <w:r w:rsidRPr="00BB3F5B">
        <w:rPr>
          <w:rFonts w:eastAsia="Times New Roman"/>
          <w:sz w:val="24"/>
          <w:szCs w:val="24"/>
        </w:rPr>
        <w:t>формирование у обучающихся готовности и способности к образованию,втом числе самообразованию, на протяжении всей жизни; сознательное отношение</w:t>
      </w:r>
    </w:p>
    <w:p w:rsidR="004B40AD" w:rsidRPr="00BB3F5B" w:rsidRDefault="004B40AD" w:rsidP="004B40AD">
      <w:pPr>
        <w:spacing w:line="15" w:lineRule="exact"/>
        <w:rPr>
          <w:sz w:val="24"/>
          <w:szCs w:val="24"/>
        </w:rPr>
      </w:pPr>
    </w:p>
    <w:p w:rsidR="004B40AD" w:rsidRPr="00BB3F5B" w:rsidRDefault="004B40AD" w:rsidP="00DF40D7">
      <w:pPr>
        <w:numPr>
          <w:ilvl w:val="0"/>
          <w:numId w:val="109"/>
        </w:numPr>
        <w:tabs>
          <w:tab w:val="left" w:pos="242"/>
        </w:tabs>
        <w:spacing w:line="234" w:lineRule="auto"/>
        <w:rPr>
          <w:rFonts w:eastAsia="Times New Roman"/>
          <w:sz w:val="24"/>
          <w:szCs w:val="24"/>
        </w:rPr>
      </w:pPr>
      <w:r w:rsidRPr="00BB3F5B">
        <w:rPr>
          <w:rFonts w:eastAsia="Times New Roman"/>
          <w:sz w:val="24"/>
          <w:szCs w:val="24"/>
        </w:rPr>
        <w:t>непрерывному образованию как условию успешной профессиональной и общественной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у подрастающего поколения ответственного отношения ксвоему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p>
    <w:p w:rsidR="004B40AD" w:rsidRPr="00BB3F5B" w:rsidRDefault="004B40AD" w:rsidP="004B40AD">
      <w:pPr>
        <w:spacing w:line="19"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как собственному, так и других людей; умение оказывать первую помощь; развитие культуры здорового питания;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содействие в осознанной выработке собственной позиции по отношению кобщественно-политическим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w:t>
      </w:r>
      <w:r w:rsidRPr="00BB3F5B">
        <w:rPr>
          <w:rFonts w:eastAsia="Times New Roman"/>
          <w:sz w:val="24"/>
          <w:szCs w:val="24"/>
        </w:rPr>
        <w:t>проектная(индивидуальные  и  коллективные  проекты),учебно-познава-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rPr>
          <w:rFonts w:eastAsia="Times New Roman"/>
          <w:sz w:val="24"/>
          <w:szCs w:val="24"/>
        </w:rPr>
      </w:pPr>
      <w:r w:rsidRPr="00BB3F5B">
        <w:rPr>
          <w:rFonts w:eastAsia="Times New Roman"/>
          <w:sz w:val="24"/>
          <w:szCs w:val="24"/>
        </w:rPr>
        <w:t>тельная, рефлексивно-оценочная, коммуникативная, физкультурно-оздоровительная и другие виды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индивидуальные проекты самосовершенствования,читательские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массовые общественно-спортивные мероприятия и привлечение к участиюв них детей;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потенциал учебных предметов предметных областей«Русский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мировоззрения,соответствующего современному уровнюразвития науки;</w:t>
      </w:r>
    </w:p>
    <w:p w:rsidR="004B40AD" w:rsidRPr="00BB3F5B" w:rsidRDefault="004B40AD" w:rsidP="004B40AD">
      <w:pPr>
        <w:spacing w:line="15" w:lineRule="exact"/>
        <w:rPr>
          <w:rFonts w:eastAsia="Times New Roman"/>
          <w:sz w:val="24"/>
          <w:szCs w:val="24"/>
        </w:rPr>
      </w:pPr>
    </w:p>
    <w:p w:rsidR="004B40AD" w:rsidRPr="00BB3F5B" w:rsidRDefault="004B40AD" w:rsidP="00F03B10">
      <w:pPr>
        <w:spacing w:line="234"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 xml:space="preserve">развитие у обучающихся экологической культуры,бережного отношения кродной земле, природным богатствам России и </w:t>
      </w:r>
      <w:r w:rsidR="00F03B10">
        <w:rPr>
          <w:rFonts w:eastAsia="Times New Roman"/>
          <w:sz w:val="24"/>
          <w:szCs w:val="24"/>
        </w:rPr>
        <w:t>мира, понимание влияния социаль</w:t>
      </w:r>
      <w:r w:rsidRPr="00BB3F5B">
        <w:rPr>
          <w:rFonts w:eastAsia="Times New Roman"/>
          <w:sz w:val="24"/>
          <w:szCs w:val="24"/>
        </w:rPr>
        <w:t>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воспитание эстетического отношения к миру,включая эстетику быта,научного и технического творчества, спорта, общественных отношений.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Для реализации задач воспитания, социализации и духовно-нравственного развития сфере отношения к окружающему миру, живой природе, художественной культуре используются: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художественно-эстетическая(в том числе продуктивная),научно-исследовательская, проектная, природоохранная, коммуникативная и другие виды деятельности;</w:t>
      </w:r>
    </w:p>
    <w:p w:rsidR="004B40AD" w:rsidRPr="00BB3F5B" w:rsidRDefault="004B40AD" w:rsidP="004B40AD">
      <w:pPr>
        <w:ind w:left="720"/>
        <w:rPr>
          <w:sz w:val="24"/>
          <w:szCs w:val="24"/>
        </w:rPr>
      </w:pPr>
      <w:r w:rsidRPr="00BB3F5B">
        <w:rPr>
          <w:rFonts w:eastAsia="Times New Roman"/>
          <w:b/>
          <w:bCs/>
          <w:sz w:val="24"/>
          <w:szCs w:val="24"/>
        </w:rPr>
        <w:t xml:space="preserve">– </w:t>
      </w:r>
      <w:r w:rsidRPr="00BB3F5B">
        <w:rPr>
          <w:rFonts w:eastAsia="Times New Roman"/>
          <w:sz w:val="24"/>
          <w:szCs w:val="24"/>
        </w:rPr>
        <w:t>экскурсии в музеи,на выставки,экологические акции,другие формы заня-</w:t>
      </w:r>
    </w:p>
    <w:p w:rsidR="004B40AD" w:rsidRPr="00BB3F5B" w:rsidRDefault="004B40AD" w:rsidP="004B40AD">
      <w:pPr>
        <w:rPr>
          <w:sz w:val="24"/>
          <w:szCs w:val="24"/>
        </w:rPr>
      </w:pPr>
      <w:r w:rsidRPr="00BB3F5B">
        <w:rPr>
          <w:rFonts w:eastAsia="Times New Roman"/>
          <w:sz w:val="24"/>
          <w:szCs w:val="24"/>
        </w:rPr>
        <w:t>тий;</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потенциал учебных предметов предметных областей«Общественныенауки»,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w:t>
      </w:r>
    </w:p>
    <w:p w:rsidR="004B40AD" w:rsidRPr="00BB3F5B" w:rsidRDefault="004B40AD" w:rsidP="004B40AD">
      <w:pPr>
        <w:spacing w:line="17" w:lineRule="exact"/>
        <w:rPr>
          <w:sz w:val="24"/>
          <w:szCs w:val="24"/>
        </w:rPr>
      </w:pPr>
    </w:p>
    <w:p w:rsidR="004B40AD" w:rsidRPr="00BB3F5B" w:rsidRDefault="004B40AD" w:rsidP="00DF40D7">
      <w:pPr>
        <w:numPr>
          <w:ilvl w:val="0"/>
          <w:numId w:val="110"/>
        </w:numPr>
        <w:tabs>
          <w:tab w:val="left" w:pos="233"/>
        </w:tabs>
        <w:spacing w:line="234" w:lineRule="auto"/>
        <w:rPr>
          <w:rFonts w:eastAsia="Times New Roman"/>
          <w:sz w:val="24"/>
          <w:szCs w:val="24"/>
        </w:rPr>
      </w:pPr>
      <w:r w:rsidRPr="00BB3F5B">
        <w:rPr>
          <w:rFonts w:eastAsia="Times New Roman"/>
          <w:sz w:val="24"/>
          <w:szCs w:val="24"/>
        </w:rPr>
        <w:t>сфере отношения к окружающему миру, живой природе, художественной культуре.</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осознанный выбор будущей профессии и возможностей реализации собственных жизненных планов;</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lastRenderedPageBreak/>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воспитание у детей уважения к труду и людям труда, трудовым достиже-</w:t>
      </w:r>
    </w:p>
    <w:p w:rsidR="004B40AD" w:rsidRPr="00BB3F5B" w:rsidRDefault="004B40AD" w:rsidP="004B40AD">
      <w:pPr>
        <w:rPr>
          <w:rFonts w:eastAsia="Times New Roman"/>
          <w:sz w:val="24"/>
          <w:szCs w:val="24"/>
        </w:rPr>
      </w:pPr>
      <w:r w:rsidRPr="00BB3F5B">
        <w:rPr>
          <w:rFonts w:eastAsia="Times New Roman"/>
          <w:sz w:val="24"/>
          <w:szCs w:val="24"/>
        </w:rPr>
        <w:t>ниям;</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познавательная,игровая,предметно-практическая,коммуникативная идругие виды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формы занятий:профориентационное тестирование и консультирование,экскурсии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потенциал учебных предметов предметной области «Общественныенауки», обеспечивающей ориентацию обучающихся в сфере трудовых и социально-экономических отношений.</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2.3.4. Модель организации работы по духовно-нравственному развитию, воспитанию и социализации обучающихся</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Деятельность </w:t>
      </w:r>
      <w:r w:rsidR="00F03B10" w:rsidRPr="00023ACB">
        <w:rPr>
          <w:rFonts w:eastAsia="Times New Roman"/>
          <w:sz w:val="24"/>
          <w:szCs w:val="24"/>
        </w:rPr>
        <w:t>МКОУ «СОШ №7»</w:t>
      </w:r>
      <w:r w:rsidRPr="00BB3F5B">
        <w:rPr>
          <w:rFonts w:eastAsia="Times New Roman"/>
          <w:sz w:val="24"/>
          <w:szCs w:val="24"/>
        </w:rPr>
        <w:t>представлена в виде организационной модели духовно-нравственного развития, воспитания и социализации обучающихся и осуществляется:</w:t>
      </w:r>
    </w:p>
    <w:p w:rsidR="004B40AD" w:rsidRPr="00BB3F5B" w:rsidRDefault="004B40AD" w:rsidP="004B40AD">
      <w:pPr>
        <w:ind w:left="720"/>
        <w:rPr>
          <w:sz w:val="24"/>
          <w:szCs w:val="24"/>
        </w:rPr>
      </w:pPr>
      <w:r w:rsidRPr="00BB3F5B">
        <w:rPr>
          <w:rFonts w:eastAsia="Times New Roman"/>
          <w:b/>
          <w:bCs/>
          <w:sz w:val="24"/>
          <w:szCs w:val="24"/>
        </w:rPr>
        <w:t>–</w:t>
      </w:r>
      <w:r w:rsidRPr="00BB3F5B">
        <w:rPr>
          <w:rFonts w:eastAsia="Times New Roman"/>
          <w:sz w:val="24"/>
          <w:szCs w:val="24"/>
        </w:rPr>
        <w:t>на основе базовых национальных ценностей российского общества;</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при формировании уклада жизни школы, осуществляющей образовательную деятельность;</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w:t>
      </w:r>
      <w:r w:rsidRPr="00BB3F5B">
        <w:rPr>
          <w:rFonts w:eastAsia="Times New Roman"/>
          <w:sz w:val="24"/>
          <w:szCs w:val="24"/>
        </w:rPr>
        <w:t>в процессе урочной и внеурочной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 рамках сетевой формы реализации образовательных программ, образовательных технологий,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с созданием специальных условий для различных категорий, обучающихся(в том числе детей с ограниченными возможностями здоровья и детей-инвалидов, а также одаренных детей).</w:t>
      </w:r>
    </w:p>
    <w:p w:rsidR="004B40AD" w:rsidRPr="00BB3F5B" w:rsidRDefault="004B40AD" w:rsidP="004B40AD">
      <w:pPr>
        <w:spacing w:line="13" w:lineRule="exact"/>
        <w:rPr>
          <w:sz w:val="24"/>
          <w:szCs w:val="24"/>
        </w:rPr>
      </w:pPr>
    </w:p>
    <w:p w:rsidR="004B40AD" w:rsidRPr="00BB3F5B" w:rsidRDefault="004B40AD" w:rsidP="00F03B10">
      <w:pPr>
        <w:spacing w:line="234" w:lineRule="auto"/>
        <w:ind w:firstLine="720"/>
        <w:jc w:val="both"/>
        <w:rPr>
          <w:sz w:val="24"/>
          <w:szCs w:val="24"/>
        </w:rPr>
      </w:pPr>
      <w:r w:rsidRPr="00BB3F5B">
        <w:rPr>
          <w:rFonts w:eastAsia="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BB3F5B">
        <w:rPr>
          <w:rFonts w:eastAsia="Times New Roman"/>
          <w:b/>
          <w:bCs/>
          <w:sz w:val="24"/>
          <w:szCs w:val="24"/>
        </w:rPr>
        <w:t>уклада школьной жизни:</w:t>
      </w:r>
    </w:p>
    <w:p w:rsidR="004B40AD" w:rsidRPr="00BB3F5B" w:rsidRDefault="004B40AD" w:rsidP="004B40AD">
      <w:pPr>
        <w:spacing w:line="236" w:lineRule="auto"/>
        <w:ind w:left="720"/>
        <w:rPr>
          <w:sz w:val="24"/>
          <w:szCs w:val="24"/>
        </w:rPr>
      </w:pPr>
      <w:r w:rsidRPr="00BB3F5B">
        <w:rPr>
          <w:rFonts w:eastAsia="Times New Roman"/>
          <w:b/>
          <w:bCs/>
          <w:sz w:val="24"/>
          <w:szCs w:val="24"/>
        </w:rPr>
        <w:t>–</w:t>
      </w:r>
      <w:r w:rsidRPr="00BB3F5B">
        <w:rPr>
          <w:rFonts w:eastAsia="Times New Roman"/>
          <w:sz w:val="24"/>
          <w:szCs w:val="24"/>
        </w:rPr>
        <w:t>обеспечивающего создание социальной среды развития обучающихся;</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основанного на системе базовых национальных ценностей российскогообщества;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учитывающего историко-культурную и этническую специфику региона,потребности обучающихся и их родителей (законных представителей).</w:t>
      </w:r>
    </w:p>
    <w:p w:rsidR="004B40AD" w:rsidRPr="00BB3F5B" w:rsidRDefault="004B40AD" w:rsidP="004B40AD">
      <w:pPr>
        <w:spacing w:line="15" w:lineRule="exact"/>
        <w:rPr>
          <w:sz w:val="24"/>
          <w:szCs w:val="24"/>
        </w:rPr>
      </w:pPr>
    </w:p>
    <w:p w:rsidR="004B40AD" w:rsidRPr="00BB3F5B" w:rsidRDefault="004B40AD" w:rsidP="00DF40D7">
      <w:pPr>
        <w:numPr>
          <w:ilvl w:val="1"/>
          <w:numId w:val="111"/>
        </w:numPr>
        <w:tabs>
          <w:tab w:val="left" w:pos="1156"/>
        </w:tabs>
        <w:spacing w:line="238" w:lineRule="auto"/>
        <w:ind w:firstLine="852"/>
        <w:jc w:val="both"/>
        <w:rPr>
          <w:rFonts w:eastAsia="Times New Roman"/>
          <w:sz w:val="24"/>
          <w:szCs w:val="24"/>
        </w:rPr>
      </w:pPr>
      <w:r w:rsidRPr="00BB3F5B">
        <w:rPr>
          <w:rFonts w:eastAsia="Times New Roman"/>
          <w:sz w:val="24"/>
          <w:szCs w:val="24"/>
        </w:rPr>
        <w:t xml:space="preserve">формировании уклада жизни </w:t>
      </w:r>
      <w:r w:rsidR="00F03B10" w:rsidRPr="00023ACB">
        <w:rPr>
          <w:rFonts w:eastAsia="Times New Roman"/>
          <w:sz w:val="24"/>
          <w:szCs w:val="24"/>
        </w:rPr>
        <w:t>МКОУ «СОШ №7»</w:t>
      </w:r>
      <w:r w:rsidRPr="00BB3F5B">
        <w:rPr>
          <w:rFonts w:eastAsia="Times New Roman"/>
          <w:sz w:val="24"/>
          <w:szCs w:val="24"/>
        </w:rPr>
        <w:t>, осуществляющей образовательную деятельность, определяющую роль играет общность участников образовательных отношений: обучающихся, ученического коллектива,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79"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4" w:lineRule="auto"/>
        <w:rPr>
          <w:sz w:val="24"/>
          <w:szCs w:val="24"/>
        </w:rPr>
      </w:pPr>
      <w:r w:rsidRPr="00BB3F5B">
        <w:rPr>
          <w:rFonts w:eastAsia="Times New Roman"/>
          <w:sz w:val="24"/>
          <w:szCs w:val="24"/>
        </w:rPr>
        <w:lastRenderedPageBreak/>
        <w:t>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2.3.5. Формы и методы организации социально значимой деятельности обучающихся</w:t>
      </w:r>
    </w:p>
    <w:p w:rsidR="004B40AD" w:rsidRPr="00BB3F5B" w:rsidRDefault="004B40AD" w:rsidP="004B40AD">
      <w:pPr>
        <w:spacing w:line="11"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Организация социально значимой деятельности обучающихся осуществляется в рамках их участия: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в общественных объединениях, где происходит содействие реализации иразвитию лидерского и творческого потенциала детей («Юнармия»);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ученическом самоуправлении и управлении образовательной деятельностью «Альтаир»;</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xml:space="preserve">Приобретение опыта общественной деятельности обучающихся осуществляется в процессе участия в преобразовании среды </w:t>
      </w:r>
      <w:r w:rsidR="00F03B10" w:rsidRPr="00023ACB">
        <w:rPr>
          <w:rFonts w:eastAsia="Times New Roman"/>
          <w:sz w:val="24"/>
          <w:szCs w:val="24"/>
        </w:rPr>
        <w:t>МКОУ «СОШ №7»</w:t>
      </w:r>
      <w:r w:rsidRPr="00BB3F5B">
        <w:rPr>
          <w:rFonts w:eastAsia="Times New Roman"/>
          <w:sz w:val="24"/>
          <w:szCs w:val="24"/>
        </w:rPr>
        <w:t xml:space="preserve"> и соци-альной среды города Кизилюрта путем разработки и реализации школьниками со-циальных проектов и программ.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Разработка социальных проектов и программ включает следующие формы и методы организации социально значимой деятельности: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 xml:space="preserve">определение обучающимися своей позиции в </w:t>
      </w:r>
      <w:r w:rsidR="00F03B10" w:rsidRPr="00023ACB">
        <w:rPr>
          <w:rFonts w:eastAsia="Times New Roman"/>
          <w:sz w:val="24"/>
          <w:szCs w:val="24"/>
        </w:rPr>
        <w:t>МКОУ «СОШ №7»</w:t>
      </w:r>
      <w:r w:rsidRPr="00BB3F5B">
        <w:rPr>
          <w:rFonts w:eastAsia="Times New Roman"/>
          <w:sz w:val="24"/>
          <w:szCs w:val="24"/>
        </w:rPr>
        <w:t xml:space="preserve"> и вгороде Кизилюрте;</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определение границ среды как объекта социально значимой деятельностиобучающихся (среда школы, города, социальная среда Кизилюрта).</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определение значимых лиц – источников информации и общественныхэкспертов (педагогических работников, родителей, представителей различных организаций и общественности и др.);</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разработку форм и организационную подготовку интервью и консультаций;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проведение интервью и консультаций с источниками информации и общественными экспертами о существующих социальных проблемах;</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обработку собранной информации, анализ и рефлексию, формулированиеобучающимися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организацию сбора пожертвований (фандрайзинг), поиск спонсоров имеценатов для ресурсного обеспечения социальных проектов и программ;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планирование и контроль за исполнением совместных действий, обучающихся по реализации социального проекта;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Формами организации социально значимой деятельности обучающихся являются: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деятельность в органах ученического самоуправления, в управляющем совете образовательной организации;</w:t>
      </w: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подготовка и проведение социальных опросов по различным темам и дляразличных аудиторий по заказу организаций и отдельных лиц;</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w:t>
      </w:r>
      <w:r w:rsidRPr="00BB3F5B">
        <w:rPr>
          <w:rFonts w:eastAsia="Times New Roman"/>
          <w:sz w:val="24"/>
          <w:szCs w:val="24"/>
        </w:rPr>
        <w:t>сотрудничество с территориальными СМИ;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w:t>
      </w:r>
      <w:r w:rsidRPr="00BB3F5B">
        <w:rPr>
          <w:rFonts w:eastAsia="Times New Roman"/>
          <w:sz w:val="24"/>
          <w:szCs w:val="24"/>
        </w:rPr>
        <w:t>участие в работе клубов по интересам;</w:t>
      </w:r>
    </w:p>
    <w:p w:rsidR="004B40AD" w:rsidRPr="00BB3F5B" w:rsidRDefault="004B40AD" w:rsidP="004B40AD">
      <w:pPr>
        <w:spacing w:line="1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организация и участие в благотворительных программах и акциях на различном уровне, участие в волонтерском движении;</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участие в шефской деятельности над воспитанниками дошкольных образовательных организаций;</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участие в проектах образовательных и общественных организаций городаКизилюрта и Республики Дагестан.</w:t>
      </w:r>
    </w:p>
    <w:p w:rsidR="004B40AD" w:rsidRPr="00BB3F5B" w:rsidRDefault="004B40AD" w:rsidP="004B40AD">
      <w:pPr>
        <w:spacing w:line="20"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lastRenderedPageBreak/>
        <w:t>2.3.6. Основные технологии взаимодействия и сотрудничества субъектов воспитательного процесса и социальных институтов</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Технологии взаимодействия субъектов воспитательного процесса </w:t>
      </w:r>
      <w:r w:rsidR="00F03B10" w:rsidRPr="00023ACB">
        <w:rPr>
          <w:rFonts w:eastAsia="Times New Roman"/>
          <w:sz w:val="24"/>
          <w:szCs w:val="24"/>
        </w:rPr>
        <w:t>МКОУ «СОШ №7»</w:t>
      </w:r>
      <w:r w:rsidRPr="00BB3F5B">
        <w:rPr>
          <w:rFonts w:eastAsia="Times New Roman"/>
          <w:sz w:val="24"/>
          <w:szCs w:val="24"/>
        </w:rPr>
        <w:t>и социальных институтов города Кизилюрта разворачиваются в рамках двух парадигм: парадигмы традиционного содружества и парадигмы взаимовыгодного партнерства.</w:t>
      </w:r>
    </w:p>
    <w:p w:rsidR="004B40AD" w:rsidRPr="00BB3F5B" w:rsidRDefault="004B40AD" w:rsidP="004B40AD">
      <w:pPr>
        <w:spacing w:line="14"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b/>
          <w:bCs/>
          <w:sz w:val="24"/>
          <w:szCs w:val="24"/>
        </w:rPr>
        <w:t xml:space="preserve">Парадигма традиционного содружества </w:t>
      </w:r>
      <w:r w:rsidRPr="00BB3F5B">
        <w:rPr>
          <w:rFonts w:eastAsia="Times New Roman"/>
          <w:sz w:val="24"/>
          <w:szCs w:val="24"/>
        </w:rP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шефствующая организация)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Такая практика - технология дружеского общения. В случае дружеского общения взаимодействие с шефами (подшефными) становится важным атрибутом уклада жизни школы;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реализовываются во взаимодействии родительского сообщества и сообщества обучающихся, роль классного руководителя состоит в формировании положительных социальных ожиданий, стимулировании доверия и искренности.</w:t>
      </w:r>
    </w:p>
    <w:p w:rsidR="004B40AD" w:rsidRPr="00BB3F5B" w:rsidRDefault="004B40AD" w:rsidP="004B40AD">
      <w:pPr>
        <w:spacing w:line="25" w:lineRule="exact"/>
        <w:rPr>
          <w:sz w:val="24"/>
          <w:szCs w:val="24"/>
        </w:rPr>
      </w:pPr>
    </w:p>
    <w:p w:rsidR="004B40AD" w:rsidRPr="00BB3F5B" w:rsidRDefault="004B40AD" w:rsidP="00F03B10">
      <w:pPr>
        <w:spacing w:line="236" w:lineRule="auto"/>
        <w:ind w:firstLine="720"/>
        <w:jc w:val="both"/>
        <w:rPr>
          <w:sz w:val="24"/>
          <w:szCs w:val="24"/>
        </w:rPr>
      </w:pPr>
      <w:r w:rsidRPr="00BB3F5B">
        <w:rPr>
          <w:rFonts w:eastAsia="Times New Roman"/>
          <w:b/>
          <w:bCs/>
          <w:sz w:val="24"/>
          <w:szCs w:val="24"/>
        </w:rPr>
        <w:t xml:space="preserve">Парадигма взаимовыгодного партнерства </w:t>
      </w:r>
      <w:r w:rsidRPr="00BB3F5B">
        <w:rPr>
          <w:rFonts w:eastAsia="Times New Roman"/>
          <w:sz w:val="24"/>
          <w:szCs w:val="24"/>
        </w:rPr>
        <w:t xml:space="preserve">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со-лашения постоянно является актуальной. Технология социального проектирования в этом случае обеспечивает эффективность расходования ресурсов всеми партнерами, так как каждый ориентирован на наиболее полную реализацию своих интересов. Таким образом в </w:t>
      </w:r>
      <w:r w:rsidR="00F03B10" w:rsidRPr="00023ACB">
        <w:rPr>
          <w:rFonts w:eastAsia="Times New Roman"/>
          <w:sz w:val="24"/>
          <w:szCs w:val="24"/>
        </w:rPr>
        <w:t>МКОУ «СОШ №7»</w:t>
      </w:r>
      <w:r w:rsidRPr="00BB3F5B">
        <w:rPr>
          <w:rFonts w:eastAsia="Times New Roman"/>
          <w:sz w:val="24"/>
          <w:szCs w:val="24"/>
        </w:rPr>
        <w:t xml:space="preserve"> складывается взаимодействие между педагогическими работниками и семьей обучающегося в этой организации. Психологическая продержка обучающихся и их родителей. Сетевое взаимодействие с вузами и колледжами. Сотрудничество с ДЮСШ, художественной школой, музыкальной школой, детской городской библиотекой.</w:t>
      </w:r>
    </w:p>
    <w:p w:rsidR="004B40AD" w:rsidRPr="00BB3F5B" w:rsidRDefault="004B40AD" w:rsidP="004B40AD">
      <w:pPr>
        <w:spacing w:line="9"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2.3.7. Методы и формы профессиональной ориентации</w:t>
      </w:r>
    </w:p>
    <w:p w:rsidR="004B40AD" w:rsidRPr="00BB3F5B" w:rsidRDefault="004B40AD" w:rsidP="004B40AD">
      <w:pPr>
        <w:spacing w:line="9"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Методами профессиональной ориентации обучающихся в </w:t>
      </w:r>
      <w:r w:rsidR="00F03B10" w:rsidRPr="00023ACB">
        <w:rPr>
          <w:rFonts w:eastAsia="Times New Roman"/>
          <w:sz w:val="24"/>
          <w:szCs w:val="24"/>
        </w:rPr>
        <w:t>МКОУ «СОШ №7»</w:t>
      </w:r>
      <w:r w:rsidRPr="00BB3F5B">
        <w:rPr>
          <w:rFonts w:eastAsia="Times New Roman"/>
          <w:sz w:val="24"/>
          <w:szCs w:val="24"/>
        </w:rPr>
        <w:t xml:space="preserve">, осуществляющей образовательную деятельность, являются следующие. </w:t>
      </w:r>
      <w:r w:rsidRPr="00BB3F5B">
        <w:rPr>
          <w:rFonts w:eastAsia="Times New Roman"/>
          <w:b/>
          <w:bCs/>
          <w:sz w:val="24"/>
          <w:szCs w:val="24"/>
        </w:rPr>
        <w:t xml:space="preserve">Метод профконсультирования </w:t>
      </w:r>
      <w:r w:rsidRPr="00BB3F5B">
        <w:rPr>
          <w:rFonts w:eastAsia="Times New Roman"/>
          <w:sz w:val="24"/>
          <w:szCs w:val="24"/>
        </w:rPr>
        <w:t xml:space="preserve">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Осуществляется сотрудничество с центром социальной помощи. </w:t>
      </w:r>
      <w:r w:rsidRPr="00BB3F5B">
        <w:rPr>
          <w:rFonts w:eastAsia="Times New Roman"/>
          <w:b/>
          <w:bCs/>
          <w:sz w:val="24"/>
          <w:szCs w:val="24"/>
        </w:rPr>
        <w:t>Метод исследования</w:t>
      </w:r>
      <w:r w:rsidRPr="00BB3F5B">
        <w:rPr>
          <w:rFonts w:eastAsia="Times New Roman"/>
          <w:sz w:val="24"/>
          <w:szCs w:val="24"/>
        </w:rPr>
        <w:t xml:space="preserve"> обучающимися профессионально-трудовой области и себя как потенциального участника этих отношений (активное познание). </w:t>
      </w:r>
      <w:r w:rsidRPr="00BB3F5B">
        <w:rPr>
          <w:rFonts w:eastAsia="Times New Roman"/>
          <w:b/>
          <w:bCs/>
          <w:sz w:val="24"/>
          <w:szCs w:val="24"/>
        </w:rPr>
        <w:t xml:space="preserve">Метод предъявления обучающемуся сведений о профессиях, специфике труда </w:t>
      </w:r>
      <w:r w:rsidRPr="00BB3F5B">
        <w:rPr>
          <w:rFonts w:eastAsia="Times New Roman"/>
          <w:sz w:val="24"/>
          <w:szCs w:val="24"/>
        </w:rPr>
        <w:t>и т.д. (реактивное познание). Организации профессиональной ориентации обучающихся предполагает информацию в виде буклетов о различных профессиях с целью актуализировать, расширить, уточнить, закрепить у школьников представления о профессиях. Дагестанский государственный университет народного хозяйства проводит субботние и воскресные лекция для обучающихся старших классов с целью подготовки к Всероссийской олимпиаде школьников, в ходе такого рода мероприятий пропагандируются различные варианты профессионального образования, которое осуществляется в различных образователь-ных организациях.</w:t>
      </w:r>
    </w:p>
    <w:p w:rsidR="004B40AD" w:rsidRPr="00BB3F5B" w:rsidRDefault="004B40AD" w:rsidP="004B40AD">
      <w:pPr>
        <w:spacing w:line="27"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 xml:space="preserve">Экскурсия – часто используемая в </w:t>
      </w:r>
      <w:r w:rsidR="00F03B10" w:rsidRPr="00023ACB">
        <w:rPr>
          <w:rFonts w:eastAsia="Times New Roman"/>
          <w:sz w:val="24"/>
          <w:szCs w:val="24"/>
        </w:rPr>
        <w:t>МКОУ «СОШ №7»</w:t>
      </w:r>
      <w:r w:rsidRPr="00BB3F5B">
        <w:rPr>
          <w:rFonts w:eastAsia="Times New Roman"/>
          <w:sz w:val="24"/>
          <w:szCs w:val="24"/>
        </w:rPr>
        <w:t xml:space="preserve">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w:t>
      </w:r>
      <w:r w:rsidRPr="00BB3F5B">
        <w:rPr>
          <w:rFonts w:eastAsia="Times New Roman"/>
          <w:sz w:val="24"/>
          <w:szCs w:val="24"/>
        </w:rPr>
        <w:lastRenderedPageBreak/>
        <w:t>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w:t>
      </w:r>
    </w:p>
    <w:p w:rsidR="004B40AD" w:rsidRPr="00BB3F5B" w:rsidRDefault="004B40AD" w:rsidP="004B40AD">
      <w:pPr>
        <w:spacing w:line="21" w:lineRule="exact"/>
        <w:rPr>
          <w:sz w:val="24"/>
          <w:szCs w:val="24"/>
        </w:rPr>
      </w:pPr>
    </w:p>
    <w:p w:rsidR="004B40AD" w:rsidRPr="00BB3F5B" w:rsidRDefault="004B40AD" w:rsidP="00F03B10">
      <w:pPr>
        <w:spacing w:line="234" w:lineRule="auto"/>
        <w:ind w:firstLine="708"/>
        <w:jc w:val="both"/>
        <w:rPr>
          <w:sz w:val="24"/>
          <w:szCs w:val="24"/>
        </w:rPr>
      </w:pPr>
      <w:r w:rsidRPr="00BB3F5B">
        <w:rPr>
          <w:rFonts w:eastAsia="Times New Roman"/>
          <w:b/>
          <w:bCs/>
          <w:sz w:val="24"/>
          <w:szCs w:val="24"/>
        </w:rPr>
        <w:t xml:space="preserve">Метод публичной демонстрации </w:t>
      </w:r>
      <w:r w:rsidRPr="00BB3F5B">
        <w:rPr>
          <w:rFonts w:eastAsia="Times New Roman"/>
          <w:sz w:val="24"/>
          <w:szCs w:val="24"/>
        </w:rPr>
        <w:t>самим обучающимся своих профессиональных планов, предпочтений либо способносте</w:t>
      </w:r>
      <w:r w:rsidR="00F03B10">
        <w:rPr>
          <w:rFonts w:eastAsia="Times New Roman"/>
          <w:sz w:val="24"/>
          <w:szCs w:val="24"/>
        </w:rPr>
        <w:t>й в той или иной сфере. Предмет</w:t>
      </w:r>
      <w:r w:rsidRPr="00BB3F5B">
        <w:rPr>
          <w:rFonts w:eastAsia="Times New Roman"/>
          <w:sz w:val="24"/>
          <w:szCs w:val="24"/>
        </w:rPr>
        <w:t>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состоит из презентаций, проектов, откры-ых уроков, конкурсов знатоков по предмету/предметам, встреч с интересными людьми, избравшими профессию, близкую к этой предметной сфере.</w:t>
      </w:r>
    </w:p>
    <w:p w:rsidR="004B40AD" w:rsidRPr="00BB3F5B" w:rsidRDefault="004B40AD" w:rsidP="004B40AD">
      <w:pPr>
        <w:spacing w:line="19" w:lineRule="exact"/>
        <w:rPr>
          <w:sz w:val="24"/>
          <w:szCs w:val="24"/>
        </w:rPr>
      </w:pPr>
    </w:p>
    <w:p w:rsidR="004B40AD" w:rsidRPr="00BB3F5B" w:rsidRDefault="004B40AD" w:rsidP="004B40AD">
      <w:pPr>
        <w:spacing w:line="238" w:lineRule="auto"/>
        <w:ind w:firstLine="708"/>
        <w:jc w:val="both"/>
        <w:rPr>
          <w:sz w:val="24"/>
          <w:szCs w:val="24"/>
        </w:rPr>
      </w:pPr>
      <w:r w:rsidRPr="00BB3F5B">
        <w:rPr>
          <w:rFonts w:eastAsia="Times New Roman"/>
          <w:b/>
          <w:bCs/>
          <w:sz w:val="24"/>
          <w:szCs w:val="24"/>
        </w:rPr>
        <w:t xml:space="preserve">Метод профессиональных проб </w:t>
      </w:r>
      <w:r w:rsidRPr="00BB3F5B">
        <w:rPr>
          <w:rFonts w:eastAsia="Times New Roman"/>
          <w:sz w:val="24"/>
          <w:szCs w:val="24"/>
        </w:rPr>
        <w:t>–кратковременное исполнение обучающимся обязанностей работника на его рабочем месте; профессиональные пробы могут реализовываться на Днях самоуправления, когда старшеклассники выступ-ют в роли представителя какой-либо профессии, оказывая помощь учителям. Обучающиеся имеют возможность увидеть профессию в позитивном свете. В процессе выполнения тех или иных действий у школьников возникает интерес к профессии.</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708"/>
        <w:jc w:val="both"/>
        <w:rPr>
          <w:sz w:val="24"/>
          <w:szCs w:val="24"/>
        </w:rPr>
      </w:pPr>
      <w:r w:rsidRPr="00BB3F5B">
        <w:rPr>
          <w:rFonts w:eastAsia="Times New Roman"/>
          <w:b/>
          <w:bCs/>
          <w:sz w:val="24"/>
          <w:szCs w:val="24"/>
        </w:rPr>
        <w:t xml:space="preserve">Метод моделирования условий труда и имитации обучающимся решения производственных задач </w:t>
      </w:r>
      <w:r w:rsidRPr="00BB3F5B">
        <w:rPr>
          <w:rFonts w:eastAsia="Times New Roman"/>
          <w:sz w:val="24"/>
          <w:szCs w:val="24"/>
        </w:rPr>
        <w:t>–деловая игра,олимпиады по предметам(предметным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4B40AD" w:rsidRPr="00BB3F5B" w:rsidRDefault="004B40AD" w:rsidP="004B40AD">
      <w:pPr>
        <w:spacing w:line="25" w:lineRule="exact"/>
        <w:rPr>
          <w:sz w:val="24"/>
          <w:szCs w:val="24"/>
        </w:rPr>
      </w:pPr>
    </w:p>
    <w:p w:rsidR="004B40AD" w:rsidRPr="00BB3F5B" w:rsidRDefault="004B40AD" w:rsidP="004B40AD">
      <w:pPr>
        <w:spacing w:line="236" w:lineRule="auto"/>
        <w:ind w:firstLine="708"/>
        <w:jc w:val="both"/>
        <w:rPr>
          <w:sz w:val="24"/>
          <w:szCs w:val="24"/>
        </w:rPr>
      </w:pPr>
      <w:r w:rsidRPr="00BB3F5B">
        <w:rPr>
          <w:rFonts w:eastAsia="Times New Roman"/>
          <w:b/>
          <w:bCs/>
          <w:sz w:val="24"/>
          <w:szCs w:val="24"/>
        </w:rPr>
        <w:t>2.3.8. 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B40AD" w:rsidRPr="00BB3F5B" w:rsidRDefault="004B40AD" w:rsidP="004B40AD">
      <w:pPr>
        <w:spacing w:line="10" w:lineRule="exact"/>
        <w:rPr>
          <w:sz w:val="24"/>
          <w:szCs w:val="24"/>
        </w:rPr>
      </w:pPr>
    </w:p>
    <w:p w:rsidR="004B40AD" w:rsidRPr="00BB3F5B" w:rsidRDefault="004B40AD" w:rsidP="004B40AD">
      <w:pPr>
        <w:spacing w:line="238" w:lineRule="auto"/>
        <w:ind w:firstLine="708"/>
        <w:jc w:val="both"/>
        <w:rPr>
          <w:sz w:val="24"/>
          <w:szCs w:val="24"/>
        </w:rPr>
      </w:pPr>
      <w:r w:rsidRPr="00BB3F5B">
        <w:rPr>
          <w:rFonts w:eastAsia="Times New Roman"/>
          <w:b/>
          <w:bCs/>
          <w:sz w:val="24"/>
          <w:szCs w:val="24"/>
        </w:rPr>
        <w:t xml:space="preserve">Методы рациональной организации </w:t>
      </w:r>
      <w:r w:rsidRPr="00BB3F5B">
        <w:rPr>
          <w:rFonts w:eastAsia="Times New Roman"/>
          <w:sz w:val="24"/>
          <w:szCs w:val="24"/>
        </w:rPr>
        <w:t>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играет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B40AD" w:rsidRPr="00BB3F5B" w:rsidRDefault="004B40AD" w:rsidP="004B40AD">
      <w:pPr>
        <w:spacing w:line="26" w:lineRule="exact"/>
        <w:rPr>
          <w:sz w:val="24"/>
          <w:szCs w:val="24"/>
        </w:rPr>
      </w:pPr>
    </w:p>
    <w:p w:rsidR="004B40AD" w:rsidRPr="00BB3F5B" w:rsidRDefault="004B40AD" w:rsidP="004B40AD">
      <w:pPr>
        <w:spacing w:line="238" w:lineRule="auto"/>
        <w:ind w:firstLine="708"/>
        <w:jc w:val="both"/>
        <w:rPr>
          <w:sz w:val="24"/>
          <w:szCs w:val="24"/>
        </w:rPr>
      </w:pPr>
      <w:r w:rsidRPr="00BB3F5B">
        <w:rPr>
          <w:rFonts w:eastAsia="Times New Roman"/>
          <w:b/>
          <w:bCs/>
          <w:sz w:val="24"/>
          <w:szCs w:val="24"/>
        </w:rPr>
        <w:t xml:space="preserve">Мероприятия </w:t>
      </w:r>
      <w:r w:rsidRPr="00BB3F5B">
        <w:rPr>
          <w:rFonts w:eastAsia="Times New Roman"/>
          <w:sz w:val="24"/>
          <w:szCs w:val="24"/>
        </w:rPr>
        <w:t>формируют у обучающихся:способность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4B40AD" w:rsidRPr="00BB3F5B" w:rsidRDefault="004B40AD" w:rsidP="004B40AD">
      <w:pPr>
        <w:spacing w:line="2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Методы организации физкультурно-спортивной и оздоровительной работы </w:t>
      </w:r>
      <w:r w:rsidRPr="00BB3F5B">
        <w:rPr>
          <w:rFonts w:eastAsia="Times New Roman"/>
          <w:sz w:val="24"/>
          <w:szCs w:val="24"/>
        </w:rPr>
        <w:t>предполагают формирование групп школьников на основе их интересов всфере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4B40AD" w:rsidRPr="00BB3F5B" w:rsidRDefault="004B40AD" w:rsidP="004B40AD">
      <w:pPr>
        <w:spacing w:line="234" w:lineRule="auto"/>
        <w:jc w:val="both"/>
        <w:rPr>
          <w:sz w:val="24"/>
          <w:szCs w:val="24"/>
        </w:rPr>
      </w:pPr>
      <w:r w:rsidRPr="00BB3F5B">
        <w:rPr>
          <w:rFonts w:eastAsia="Times New Roman"/>
          <w:sz w:val="24"/>
          <w:szCs w:val="24"/>
        </w:rPr>
        <w:t>Формами физкультурно-спортивной и оздоровительной работы являются спартакиада, спортивная эстафета, спортивный праздник.</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08"/>
        <w:jc w:val="both"/>
        <w:rPr>
          <w:sz w:val="24"/>
          <w:szCs w:val="24"/>
        </w:rPr>
      </w:pPr>
      <w:r w:rsidRPr="00BB3F5B">
        <w:rPr>
          <w:rFonts w:eastAsia="Times New Roman"/>
          <w:b/>
          <w:bCs/>
          <w:sz w:val="24"/>
          <w:szCs w:val="24"/>
        </w:rPr>
        <w:t xml:space="preserve">Методы профилактической работы </w:t>
      </w:r>
      <w:r w:rsidRPr="00BB3F5B">
        <w:rPr>
          <w:rFonts w:eastAsia="Times New Roman"/>
          <w:sz w:val="24"/>
          <w:szCs w:val="24"/>
        </w:rPr>
        <w:t>предусматривают определение«зонриска»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w:t>
      </w:r>
    </w:p>
    <w:p w:rsidR="004B40AD" w:rsidRPr="00BB3F5B" w:rsidRDefault="004B40AD" w:rsidP="004B40AD">
      <w:pPr>
        <w:spacing w:line="16" w:lineRule="exact"/>
        <w:rPr>
          <w:sz w:val="24"/>
          <w:szCs w:val="24"/>
        </w:rPr>
      </w:pPr>
    </w:p>
    <w:p w:rsidR="004B40AD" w:rsidRPr="00BB3F5B" w:rsidRDefault="004B40AD" w:rsidP="00DF40D7">
      <w:pPr>
        <w:numPr>
          <w:ilvl w:val="0"/>
          <w:numId w:val="112"/>
        </w:numPr>
        <w:tabs>
          <w:tab w:val="left" w:pos="233"/>
        </w:tabs>
        <w:spacing w:line="236" w:lineRule="auto"/>
        <w:jc w:val="both"/>
        <w:rPr>
          <w:rFonts w:eastAsia="Times New Roman"/>
          <w:sz w:val="24"/>
          <w:szCs w:val="24"/>
        </w:rPr>
      </w:pPr>
      <w:r w:rsidRPr="00BB3F5B">
        <w:rPr>
          <w:rFonts w:eastAsia="Times New Roman"/>
          <w:sz w:val="24"/>
          <w:szCs w:val="24"/>
        </w:rPr>
        <w:lastRenderedPageBreak/>
        <w:t>также с проблемами детского дорожно-транспортного травматизма. В ученическом классе профилактическую работу организует классный руководитель. В целом работу организует социальный педагог.</w:t>
      </w:r>
    </w:p>
    <w:p w:rsidR="004B40AD" w:rsidRPr="00BB3F5B" w:rsidRDefault="004B40AD" w:rsidP="004B40AD">
      <w:pPr>
        <w:spacing w:line="1"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b/>
          <w:bCs/>
          <w:sz w:val="24"/>
          <w:szCs w:val="24"/>
        </w:rPr>
        <w:t xml:space="preserve">Методы просветительской и методической работы </w:t>
      </w:r>
      <w:r w:rsidRPr="00BB3F5B">
        <w:rPr>
          <w:rFonts w:eastAsia="Times New Roman"/>
          <w:sz w:val="24"/>
          <w:szCs w:val="24"/>
        </w:rPr>
        <w:t>с участниками обра-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jc w:val="both"/>
        <w:rPr>
          <w:rFonts w:eastAsia="Times New Roman"/>
          <w:sz w:val="24"/>
          <w:szCs w:val="24"/>
        </w:rPr>
      </w:pPr>
      <w:r w:rsidRPr="00BB3F5B">
        <w:rPr>
          <w:rFonts w:eastAsia="Times New Roman"/>
          <w:sz w:val="24"/>
          <w:szCs w:val="24"/>
        </w:rPr>
        <w:t>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внешней(привлечение возможностей других учреждений и организаций–спортивных клубов, лечебных учреждений, стадионов, библиотек и др.);</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внутренней(получение информации организуется в школе,при этом одинколлектив обучающихся выступает источником информации для другого коллектива);</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программной(системной,органически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стихийной(осуществляется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9" w:lineRule="auto"/>
        <w:ind w:firstLine="852"/>
        <w:jc w:val="both"/>
        <w:rPr>
          <w:rFonts w:eastAsia="Times New Roman"/>
          <w:sz w:val="24"/>
          <w:szCs w:val="24"/>
        </w:rPr>
      </w:pPr>
      <w:r w:rsidRPr="00BB3F5B">
        <w:rPr>
          <w:rFonts w:eastAsia="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передвижные выставки, спектакли. В просветительской работе используются информационные ресурсы сети Интернет. 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осуществляется интеграция с курсом физической культуры.</w:t>
      </w:r>
    </w:p>
    <w:p w:rsidR="004B40AD" w:rsidRPr="00BB3F5B" w:rsidRDefault="004B40AD" w:rsidP="004B40AD">
      <w:pPr>
        <w:spacing w:line="17" w:lineRule="exact"/>
        <w:rPr>
          <w:rFonts w:eastAsia="Times New Roman"/>
          <w:sz w:val="24"/>
          <w:szCs w:val="24"/>
        </w:rPr>
      </w:pPr>
    </w:p>
    <w:p w:rsidR="004B40AD" w:rsidRPr="00BB3F5B" w:rsidRDefault="004B40AD" w:rsidP="00F02662">
      <w:pPr>
        <w:spacing w:line="237" w:lineRule="auto"/>
        <w:ind w:firstLine="852"/>
        <w:jc w:val="both"/>
        <w:rPr>
          <w:sz w:val="24"/>
          <w:szCs w:val="24"/>
        </w:rPr>
      </w:pPr>
      <w:r w:rsidRPr="00BB3F5B">
        <w:rPr>
          <w:rFonts w:eastAsia="Times New Roman"/>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4B40AD" w:rsidRPr="00BB3F5B" w:rsidRDefault="004B40AD" w:rsidP="004B40AD">
      <w:pPr>
        <w:spacing w:line="24"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Кроме того, 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дагестанского народа; интерес к народным традициям, связанным с национальной кухней Республики Дагестан, расширение знаний об истории и традициях своего народа.</w:t>
      </w:r>
    </w:p>
    <w:p w:rsidR="004B40AD" w:rsidRPr="00BB3F5B" w:rsidRDefault="004B40AD" w:rsidP="004B40AD">
      <w:pPr>
        <w:spacing w:line="31"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b/>
          <w:bCs/>
          <w:sz w:val="24"/>
          <w:szCs w:val="24"/>
        </w:rPr>
        <w:t>2.3.9. Формы и методы повышения педагогической культуры родителей (законных представителей) обучающихся</w:t>
      </w:r>
    </w:p>
    <w:p w:rsidR="004B40AD" w:rsidRPr="00BB3F5B" w:rsidRDefault="004B40AD" w:rsidP="004B40AD">
      <w:pPr>
        <w:spacing w:line="11"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lastRenderedPageBreak/>
        <w:t xml:space="preserve">– </w:t>
      </w:r>
      <w:r w:rsidRPr="00BB3F5B">
        <w:rPr>
          <w:rFonts w:eastAsia="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4B40AD" w:rsidRPr="00BB3F5B" w:rsidRDefault="004B40AD" w:rsidP="004B40AD">
      <w:pPr>
        <w:ind w:left="860"/>
        <w:rPr>
          <w:sz w:val="24"/>
          <w:szCs w:val="24"/>
        </w:rPr>
      </w:pPr>
      <w:r w:rsidRPr="00BB3F5B">
        <w:rPr>
          <w:rFonts w:eastAsia="Times New Roman"/>
          <w:b/>
          <w:bCs/>
          <w:sz w:val="24"/>
          <w:szCs w:val="24"/>
        </w:rPr>
        <w:t>–</w:t>
      </w:r>
      <w:r w:rsidRPr="00BB3F5B">
        <w:rPr>
          <w:rFonts w:eastAsia="Times New Roman"/>
          <w:sz w:val="24"/>
          <w:szCs w:val="24"/>
        </w:rPr>
        <w:t>как обладателя и распорядителя ресурсов для воспитания и социализации;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b/>
          <w:bCs/>
          <w:sz w:val="24"/>
          <w:szCs w:val="24"/>
        </w:rPr>
        <w:t xml:space="preserve">– </w:t>
      </w:r>
      <w:r w:rsidRPr="00BB3F5B">
        <w:rPr>
          <w:rFonts w:eastAsia="Times New Roman"/>
          <w:sz w:val="24"/>
          <w:szCs w:val="24"/>
        </w:rPr>
        <w:t>как непосредственного воспитателя (в рамках школьного и семейноговоспитания).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Формы и методы </w:t>
      </w:r>
      <w:r w:rsidRPr="00BB3F5B">
        <w:rPr>
          <w:rFonts w:eastAsia="Times New Roman"/>
          <w:sz w:val="24"/>
          <w:szCs w:val="24"/>
        </w:rPr>
        <w:t xml:space="preserve">повышения педагогической культуры родителей (законных представителей) обучающихся, которые используются в </w:t>
      </w:r>
      <w:r w:rsidR="00F02662" w:rsidRPr="00023ACB">
        <w:rPr>
          <w:rFonts w:eastAsia="Times New Roman"/>
          <w:sz w:val="24"/>
          <w:szCs w:val="24"/>
        </w:rPr>
        <w:t>МКОУ «СОШ №7»</w:t>
      </w:r>
      <w:r w:rsidRPr="00BB3F5B">
        <w:rPr>
          <w:rFonts w:eastAsia="Times New Roman"/>
          <w:sz w:val="24"/>
          <w:szCs w:val="24"/>
        </w:rPr>
        <w:t>:</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b/>
          <w:bCs/>
          <w:sz w:val="24"/>
          <w:szCs w:val="24"/>
        </w:rPr>
        <w:t xml:space="preserve">– </w:t>
      </w:r>
      <w:r w:rsidRPr="00BB3F5B">
        <w:rPr>
          <w:rFonts w:eastAsia="Times New Roman"/>
          <w:sz w:val="24"/>
          <w:szCs w:val="24"/>
        </w:rPr>
        <w:t>консультирование педагогическими работниками родителей (только вслучае вербализованного запроса со стороны родителей);</w:t>
      </w:r>
    </w:p>
    <w:p w:rsidR="004B40AD" w:rsidRPr="00BB3F5B" w:rsidRDefault="004B40AD" w:rsidP="004B40AD">
      <w:pPr>
        <w:spacing w:line="15" w:lineRule="exact"/>
        <w:rPr>
          <w:sz w:val="24"/>
          <w:szCs w:val="24"/>
        </w:rPr>
      </w:pPr>
    </w:p>
    <w:p w:rsidR="004B40AD" w:rsidRPr="00BB3F5B" w:rsidRDefault="004B40AD" w:rsidP="00F02662">
      <w:pPr>
        <w:spacing w:line="234"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содействие в формулировании родительского запроса образовательнойорганизации, в определении родителями объема собственных ресурсов, которыеони готовы передавать и использовать в реализации цели и задач воспитания и социализации.</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 xml:space="preserve">Результаты духовно-нравственного развития, воспитания и социализация </w:t>
      </w:r>
      <w:r w:rsidRPr="00BB3F5B">
        <w:rPr>
          <w:rFonts w:eastAsia="Times New Roman"/>
          <w:b/>
          <w:bCs/>
          <w:sz w:val="24"/>
          <w:szCs w:val="24"/>
        </w:rPr>
        <w:t>всфере отношения обучающихся к себе, своему здоровью, познанию себя</w:t>
      </w:r>
      <w:r w:rsidRPr="00BB3F5B">
        <w:rPr>
          <w:rFonts w:eastAsia="Times New Roman"/>
          <w:sz w:val="24"/>
          <w:szCs w:val="24"/>
        </w:rPr>
        <w:t>:</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ориентация обучающихся на достижение личного счастья,реализацию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 xml:space="preserve">– </w:t>
      </w:r>
      <w:r w:rsidRPr="00BB3F5B">
        <w:rPr>
          <w:rFonts w:eastAsia="Times New Roman"/>
          <w:sz w:val="24"/>
          <w:szCs w:val="24"/>
        </w:rPr>
        <w:t>готовность и способность обеспечить себе и своим близким достойнуюжизнь в процессе самостоятельной, творческой и ответственной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w:t>
      </w:r>
      <w:r w:rsidRPr="00BB3F5B">
        <w:rPr>
          <w:rFonts w:eastAsia="Times New Roman"/>
          <w:sz w:val="24"/>
          <w:szCs w:val="24"/>
        </w:rPr>
        <w:t>готовность и способность обучающихся к саморазвитию и самовоспитаниюсоответствии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принятие и реализация ценностей здорового и безопасного образа жизни,бережное, ответственное и компетентное отношение к собственному физическому</w:t>
      </w:r>
    </w:p>
    <w:p w:rsidR="004B40AD" w:rsidRPr="00BB3F5B" w:rsidRDefault="004B40AD" w:rsidP="004B40AD">
      <w:pPr>
        <w:spacing w:line="2" w:lineRule="exact"/>
        <w:rPr>
          <w:sz w:val="24"/>
          <w:szCs w:val="24"/>
        </w:rPr>
      </w:pPr>
    </w:p>
    <w:p w:rsidR="004B40AD" w:rsidRPr="00BB3F5B" w:rsidRDefault="004B40AD" w:rsidP="00DF40D7">
      <w:pPr>
        <w:numPr>
          <w:ilvl w:val="0"/>
          <w:numId w:val="113"/>
        </w:numPr>
        <w:tabs>
          <w:tab w:val="left" w:pos="220"/>
        </w:tabs>
        <w:ind w:left="220" w:hanging="220"/>
        <w:rPr>
          <w:rFonts w:eastAsia="Times New Roman"/>
          <w:sz w:val="24"/>
          <w:szCs w:val="24"/>
        </w:rPr>
      </w:pPr>
      <w:r w:rsidRPr="00BB3F5B">
        <w:rPr>
          <w:rFonts w:eastAsia="Times New Roman"/>
          <w:sz w:val="24"/>
          <w:szCs w:val="24"/>
        </w:rPr>
        <w:t>психологическому здоровью;</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 xml:space="preserve">неприятие вредных привычек:курения,употребления алкоголя,наркотиков. Результаты духовно-нравственного развития, воспитания и социализации </w:t>
      </w:r>
      <w:r w:rsidRPr="00BB3F5B">
        <w:rPr>
          <w:rFonts w:eastAsia="Times New Roman"/>
          <w:b/>
          <w:bCs/>
          <w:sz w:val="24"/>
          <w:szCs w:val="24"/>
        </w:rPr>
        <w:t>всфере отношения обучающихся к России как к Родине (Отечеству)</w:t>
      </w:r>
      <w:r w:rsidRPr="00BB3F5B">
        <w:rPr>
          <w:rFonts w:eastAsia="Times New Roman"/>
          <w:sz w:val="24"/>
          <w:szCs w:val="24"/>
        </w:rPr>
        <w:t>:</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российская идентичность,способность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уважение к своему народу,чувство ответственности перед Родиной,гордости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уважения к русскому языку как государственному языкуРоссийской Федерации, являющемуся основой российской идентичности и главным фактором национального самоопределения;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воспитание уважения к культуре,языкам,традициям и обычаям народов,проживающих в Российской Федерации.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Результаты духовно-нравственного развития, воспитания и социализации в</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3" w:lineRule="auto"/>
        <w:rPr>
          <w:rFonts w:eastAsia="Times New Roman"/>
          <w:sz w:val="24"/>
          <w:szCs w:val="24"/>
        </w:rPr>
      </w:pPr>
      <w:r w:rsidRPr="00BB3F5B">
        <w:rPr>
          <w:rFonts w:eastAsia="Times New Roman"/>
          <w:b/>
          <w:bCs/>
          <w:sz w:val="24"/>
          <w:szCs w:val="24"/>
        </w:rPr>
        <w:t>сфере отношения обучающихся к закону, государству и к гражданскому обществу</w:t>
      </w:r>
      <w:r w:rsidRPr="00BB3F5B">
        <w:rPr>
          <w:rFonts w:eastAsia="Times New Roman"/>
          <w:sz w:val="24"/>
          <w:szCs w:val="24"/>
        </w:rPr>
        <w:t>:</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9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гражданственность,гражданская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B40AD" w:rsidRPr="00BB3F5B" w:rsidRDefault="004B40AD" w:rsidP="004B40AD">
      <w:pPr>
        <w:spacing w:line="21"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признание неотчуждаемости основных прав и свобод человека,которыепринадлежат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политическая грамотность;</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мировоззрение,соответствующее современному уровню развития науки иобщественной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готовность обучающихся к конструктивному участию в принятии решений,затрагивающих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приверженность идеям интернационализма,дружбы,равенства,взаимопомощи народов; воспитание уважительного отношения к национальному достоинству людей, их чувствам, религиозным убеждениям;</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готовность обучающихся противостоять идеологии экстремизма,национализма,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xml:space="preserve">Результаты духовно-нравственного развития, воспитания и социализации </w:t>
      </w:r>
      <w:r w:rsidRPr="00BB3F5B">
        <w:rPr>
          <w:rFonts w:eastAsia="Times New Roman"/>
          <w:b/>
          <w:bCs/>
          <w:sz w:val="24"/>
          <w:szCs w:val="24"/>
        </w:rPr>
        <w:t>всфере отношений, обучающихся с окружающими людьми</w:t>
      </w:r>
      <w:r w:rsidRPr="00BB3F5B">
        <w:rPr>
          <w:rFonts w:eastAsia="Times New Roman"/>
          <w:sz w:val="24"/>
          <w:szCs w:val="24"/>
        </w:rPr>
        <w:t>:</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нравственное сознание и поведение на основе усвоения общечеловеческихценностей, толерантное сознание и поведение в поликультурном мире, готовность</w:t>
      </w:r>
    </w:p>
    <w:p w:rsidR="004B40AD" w:rsidRPr="00BB3F5B" w:rsidRDefault="004B40AD" w:rsidP="004B40AD">
      <w:pPr>
        <w:spacing w:line="15" w:lineRule="exact"/>
        <w:rPr>
          <w:sz w:val="24"/>
          <w:szCs w:val="24"/>
        </w:rPr>
      </w:pPr>
    </w:p>
    <w:p w:rsidR="004B40AD" w:rsidRPr="00BB3F5B" w:rsidRDefault="004B40AD" w:rsidP="00DF40D7">
      <w:pPr>
        <w:numPr>
          <w:ilvl w:val="0"/>
          <w:numId w:val="114"/>
        </w:numPr>
        <w:tabs>
          <w:tab w:val="left" w:pos="232"/>
        </w:tabs>
        <w:spacing w:line="234" w:lineRule="auto"/>
        <w:rPr>
          <w:rFonts w:eastAsia="Times New Roman"/>
          <w:sz w:val="24"/>
          <w:szCs w:val="24"/>
        </w:rPr>
      </w:pPr>
      <w:r w:rsidRPr="00BB3F5B">
        <w:rPr>
          <w:rFonts w:eastAsia="Times New Roman"/>
          <w:sz w:val="24"/>
          <w:szCs w:val="24"/>
        </w:rPr>
        <w:t>способность вести диалог с другими людьми, достигать в нем взаимопонимания, находить общие цели и сотрудничать для их достижения;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принятие гуманистических ценностей,осознанное,уважительное и доброжелательное отношение к другому человеку, его мнению, мировоззрению;</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способность к сопереживанию и формирование позитивного отношения клюдям,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4B40AD" w:rsidRPr="00BB3F5B" w:rsidRDefault="004B40AD" w:rsidP="004B40AD">
      <w:pPr>
        <w:spacing w:line="21"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формирование выраженной в поведении нравственной позиции,в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компетенция сотрудничества со сверстниками,детьми младшего возраста ивзрослыми в образовательной, общественно полезной, учебно-исследовательской, проектной и других видах деятельности.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Результаты духовно-нравственного развития, воспитания и социализации в</w:t>
      </w:r>
    </w:p>
    <w:p w:rsidR="004B40AD" w:rsidRPr="00BB3F5B" w:rsidRDefault="004B40AD" w:rsidP="004B40AD">
      <w:pPr>
        <w:spacing w:line="4" w:lineRule="exact"/>
        <w:rPr>
          <w:sz w:val="24"/>
          <w:szCs w:val="24"/>
        </w:rPr>
      </w:pPr>
    </w:p>
    <w:p w:rsidR="004B40AD" w:rsidRPr="00BB3F5B" w:rsidRDefault="004B40AD" w:rsidP="004B40AD">
      <w:pPr>
        <w:rPr>
          <w:sz w:val="24"/>
          <w:szCs w:val="24"/>
        </w:rPr>
      </w:pPr>
      <w:r w:rsidRPr="00BB3F5B">
        <w:rPr>
          <w:rFonts w:eastAsia="Times New Roman"/>
          <w:b/>
          <w:bCs/>
          <w:sz w:val="24"/>
          <w:szCs w:val="24"/>
        </w:rPr>
        <w:t>сфере отношения обучающихся к окружающему миру, к живой природе, ху-</w:t>
      </w:r>
    </w:p>
    <w:p w:rsidR="004B40AD" w:rsidRPr="00BB3F5B" w:rsidRDefault="004B40AD" w:rsidP="004B40AD">
      <w:pPr>
        <w:spacing w:line="10" w:lineRule="exact"/>
        <w:rPr>
          <w:sz w:val="24"/>
          <w:szCs w:val="24"/>
        </w:rPr>
      </w:pPr>
    </w:p>
    <w:p w:rsidR="004B40AD" w:rsidRPr="00BB3F5B" w:rsidRDefault="004B40AD" w:rsidP="004B40AD">
      <w:pPr>
        <w:spacing w:line="234" w:lineRule="auto"/>
        <w:rPr>
          <w:sz w:val="24"/>
          <w:szCs w:val="24"/>
        </w:rPr>
      </w:pPr>
      <w:r w:rsidRPr="00BB3F5B">
        <w:rPr>
          <w:rFonts w:eastAsia="Times New Roman"/>
          <w:b/>
          <w:bCs/>
          <w:sz w:val="24"/>
          <w:szCs w:val="24"/>
        </w:rPr>
        <w:t>дожественной культуре</w:t>
      </w:r>
      <w:r w:rsidRPr="00BB3F5B">
        <w:rPr>
          <w:rFonts w:eastAsia="Times New Roman"/>
          <w:sz w:val="24"/>
          <w:szCs w:val="24"/>
        </w:rPr>
        <w:t>,в том числе формирование у обучающихся научного мировоззрения, эстетических представлений:</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 </w:t>
      </w:r>
      <w:r w:rsidRPr="00BB3F5B">
        <w:rPr>
          <w:rFonts w:eastAsia="Times New Roman"/>
          <w:sz w:val="24"/>
          <w:szCs w:val="24"/>
        </w:rPr>
        <w:t>мировоззрение,соответствующее современному уровню развития науки,осознание значимости науки, готовность к научно-техническому творчеству, владение достоверной информацией о передовых достижениях и открытиях мировой</w:t>
      </w:r>
    </w:p>
    <w:p w:rsidR="004B40AD" w:rsidRPr="00BB3F5B" w:rsidRDefault="004B40AD" w:rsidP="004B40AD">
      <w:pPr>
        <w:spacing w:line="14" w:lineRule="exact"/>
        <w:rPr>
          <w:sz w:val="24"/>
          <w:szCs w:val="24"/>
        </w:rPr>
      </w:pPr>
    </w:p>
    <w:p w:rsidR="004B40AD" w:rsidRPr="00BB3F5B" w:rsidRDefault="004B40AD" w:rsidP="00DF40D7">
      <w:pPr>
        <w:numPr>
          <w:ilvl w:val="0"/>
          <w:numId w:val="115"/>
        </w:numPr>
        <w:tabs>
          <w:tab w:val="left" w:pos="328"/>
        </w:tabs>
        <w:spacing w:line="234" w:lineRule="auto"/>
        <w:rPr>
          <w:rFonts w:eastAsia="Times New Roman"/>
          <w:sz w:val="24"/>
          <w:szCs w:val="24"/>
        </w:rPr>
      </w:pPr>
      <w:r w:rsidRPr="00BB3F5B">
        <w:rPr>
          <w:rFonts w:eastAsia="Times New Roman"/>
          <w:sz w:val="24"/>
          <w:szCs w:val="24"/>
        </w:rPr>
        <w:lastRenderedPageBreak/>
        <w:t>отечественной науки, заинтересованность в получении научных знаний об устройстве мира и общества;</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готовность и способность к образованию,в том числе самообразованию,напротяжении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экологическая культура,бережное отношение к родной земле,природнымбогатствам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эстетическое отношение к миру,готовность к эстетическому обустройствусобственного быта.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xml:space="preserve">Результат духовно-нравственного развития, воспитания и социализации </w:t>
      </w:r>
      <w:r w:rsidRPr="00BB3F5B">
        <w:rPr>
          <w:rFonts w:eastAsia="Times New Roman"/>
          <w:b/>
          <w:bCs/>
          <w:sz w:val="24"/>
          <w:szCs w:val="24"/>
        </w:rPr>
        <w:t>всфере отношения обучающихся к семье и родителям</w:t>
      </w:r>
      <w:r w:rsidRPr="00BB3F5B">
        <w:rPr>
          <w:rFonts w:eastAsia="Times New Roman"/>
          <w:sz w:val="24"/>
          <w:szCs w:val="24"/>
        </w:rPr>
        <w:t>:ответственное отношениек созданию семьи на основе осознанного принятия ценностей семейной жизни.</w:t>
      </w:r>
    </w:p>
    <w:p w:rsidR="004B40AD" w:rsidRPr="00BB3F5B" w:rsidRDefault="004B40AD" w:rsidP="004B40AD">
      <w:pPr>
        <w:ind w:left="720"/>
        <w:rPr>
          <w:rFonts w:eastAsia="Times New Roman"/>
          <w:sz w:val="24"/>
          <w:szCs w:val="24"/>
        </w:rPr>
      </w:pPr>
      <w:r w:rsidRPr="00BB3F5B">
        <w:rPr>
          <w:rFonts w:eastAsia="Times New Roman"/>
          <w:sz w:val="24"/>
          <w:szCs w:val="24"/>
        </w:rPr>
        <w:t>Результаты  духовно-нравственного  развития,  воспитания  и  социализации,</w:t>
      </w:r>
    </w:p>
    <w:p w:rsidR="004B40AD" w:rsidRPr="00BB3F5B" w:rsidRDefault="004B40AD" w:rsidP="004B40AD">
      <w:pPr>
        <w:rPr>
          <w:rFonts w:eastAsia="Times New Roman"/>
          <w:sz w:val="24"/>
          <w:szCs w:val="24"/>
        </w:rPr>
      </w:pPr>
      <w:r w:rsidRPr="00BB3F5B">
        <w:rPr>
          <w:rFonts w:eastAsia="Times New Roman"/>
          <w:sz w:val="24"/>
          <w:szCs w:val="24"/>
        </w:rPr>
        <w:t xml:space="preserve">обучающихся </w:t>
      </w:r>
      <w:r w:rsidRPr="00BB3F5B">
        <w:rPr>
          <w:rFonts w:eastAsia="Times New Roman"/>
          <w:b/>
          <w:bCs/>
          <w:sz w:val="24"/>
          <w:szCs w:val="24"/>
        </w:rPr>
        <w:t>в сфере трудовых и социально-экономических отношений</w:t>
      </w:r>
      <w:r w:rsidRPr="00BB3F5B">
        <w:rPr>
          <w:rFonts w:eastAsia="Times New Roman"/>
          <w:sz w:val="24"/>
          <w:szCs w:val="24"/>
        </w:rPr>
        <w:t>:</w:t>
      </w:r>
    </w:p>
    <w:p w:rsidR="004B40AD" w:rsidRPr="00BB3F5B" w:rsidRDefault="004B40AD" w:rsidP="004B40AD">
      <w:pPr>
        <w:ind w:left="860"/>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уважение всех форм собственности,готовность к защите своей собствен-</w:t>
      </w:r>
    </w:p>
    <w:p w:rsidR="004B40AD" w:rsidRPr="00BB3F5B" w:rsidRDefault="004B40AD" w:rsidP="004B40AD">
      <w:pPr>
        <w:rPr>
          <w:rFonts w:eastAsia="Times New Roman"/>
          <w:sz w:val="24"/>
          <w:szCs w:val="24"/>
        </w:rPr>
      </w:pPr>
      <w:r w:rsidRPr="00BB3F5B">
        <w:rPr>
          <w:rFonts w:eastAsia="Times New Roman"/>
          <w:sz w:val="24"/>
          <w:szCs w:val="24"/>
        </w:rPr>
        <w:t>ности;</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осознанный выбор будущей профессии как путь и способ реализации собственных жизненных планов;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готовность обучающихся к трудовой профессиональной деятельности какк возможности участия в решении личных, общественных, государственных, общенациональных проблем;</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потребность трудиться,уважение к труду и людям труда,трудовым достижениям, добросовестное, ответственное и творческое отношение к разным видам трудовой деятельности;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готовность к самообслуживанию,включая обучение и выполнение домашних обязанностей.</w:t>
      </w:r>
    </w:p>
    <w:p w:rsidR="004B40AD" w:rsidRPr="00BB3F5B" w:rsidRDefault="004B40AD" w:rsidP="004B40AD">
      <w:pPr>
        <w:spacing w:line="2"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Результат  духовно-нравственного  развития,  воспитания  и  социализации,</w:t>
      </w:r>
    </w:p>
    <w:p w:rsidR="004B40AD" w:rsidRPr="00BB3F5B" w:rsidRDefault="004B40AD" w:rsidP="00F02662">
      <w:pPr>
        <w:jc w:val="both"/>
        <w:rPr>
          <w:sz w:val="24"/>
          <w:szCs w:val="24"/>
        </w:rPr>
      </w:pPr>
      <w:r w:rsidRPr="00BB3F5B">
        <w:rPr>
          <w:rFonts w:eastAsia="Times New Roman"/>
          <w:sz w:val="24"/>
          <w:szCs w:val="24"/>
        </w:rPr>
        <w:t xml:space="preserve">обучающихся </w:t>
      </w:r>
      <w:r w:rsidRPr="00BB3F5B">
        <w:rPr>
          <w:rFonts w:eastAsia="Times New Roman"/>
          <w:b/>
          <w:bCs/>
          <w:sz w:val="24"/>
          <w:szCs w:val="24"/>
        </w:rPr>
        <w:t>в сфере физического,психологического,социального и академическогоблагополучияобучающихся</w:t>
      </w:r>
      <w:r w:rsidRPr="00BB3F5B">
        <w:rPr>
          <w:rFonts w:eastAsia="Times New Roman"/>
          <w:sz w:val="24"/>
          <w:szCs w:val="24"/>
        </w:rPr>
        <w:t>:физическое,эмоционально-психологическое, социальное благополучие о</w:t>
      </w:r>
      <w:r w:rsidR="00F02662">
        <w:rPr>
          <w:rFonts w:eastAsia="Times New Roman"/>
          <w:sz w:val="24"/>
          <w:szCs w:val="24"/>
        </w:rPr>
        <w:t>бучающихся в жизни образователь</w:t>
      </w:r>
      <w:r w:rsidRPr="00BB3F5B">
        <w:rPr>
          <w:rFonts w:eastAsia="Times New Roman"/>
          <w:sz w:val="24"/>
          <w:szCs w:val="24"/>
        </w:rPr>
        <w:t>ной организации, ощущение детьми безопасности и психологического комфорта, информационной безопасности.</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b/>
          <w:bCs/>
          <w:sz w:val="24"/>
          <w:szCs w:val="24"/>
        </w:rPr>
        <w:t>2.3.11. Критерии и показатели эффективности деятельности по обеспечению воспитания и социализации обучающихся</w:t>
      </w:r>
    </w:p>
    <w:p w:rsidR="004B40AD" w:rsidRPr="00BB3F5B" w:rsidRDefault="004B40AD" w:rsidP="004B40AD">
      <w:pPr>
        <w:spacing w:line="11"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Уровень обеспечения в МКОУ «</w:t>
      </w:r>
      <w:r w:rsidR="00A243FB" w:rsidRPr="00BB3F5B">
        <w:rPr>
          <w:rFonts w:eastAsia="Times New Roman"/>
          <w:sz w:val="24"/>
          <w:szCs w:val="24"/>
        </w:rPr>
        <w:t>СОШ №7</w:t>
      </w:r>
      <w:r w:rsidRPr="00BB3F5B">
        <w:rPr>
          <w:rFonts w:eastAsia="Times New Roman"/>
          <w:sz w:val="24"/>
          <w:szCs w:val="24"/>
        </w:rPr>
        <w:t>» сохранения и укрепления физического, психологического здоровья и социального благополучия обучающихся выражается в следующих показателях:</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степень учета в организации образовательной деятельности состоянияздоровья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реалистичность количества и достаточность мероприятий по обеспечениюрациональной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w:t>
      </w:r>
    </w:p>
    <w:p w:rsidR="004B40AD" w:rsidRPr="00BB3F5B" w:rsidRDefault="004B40AD" w:rsidP="004B40AD">
      <w:pPr>
        <w:spacing w:line="17" w:lineRule="exact"/>
        <w:rPr>
          <w:sz w:val="24"/>
          <w:szCs w:val="24"/>
        </w:rPr>
      </w:pPr>
    </w:p>
    <w:p w:rsidR="004B40AD" w:rsidRPr="00BB3F5B" w:rsidRDefault="004B40AD" w:rsidP="00DF40D7">
      <w:pPr>
        <w:numPr>
          <w:ilvl w:val="0"/>
          <w:numId w:val="116"/>
        </w:numPr>
        <w:tabs>
          <w:tab w:val="left" w:pos="216"/>
        </w:tabs>
        <w:spacing w:line="238" w:lineRule="auto"/>
        <w:jc w:val="both"/>
        <w:rPr>
          <w:rFonts w:eastAsia="Times New Roman"/>
          <w:sz w:val="24"/>
          <w:szCs w:val="24"/>
        </w:rPr>
      </w:pPr>
      <w:r w:rsidRPr="00BB3F5B">
        <w:rPr>
          <w:rFonts w:eastAsia="Times New Roman"/>
          <w:sz w:val="24"/>
          <w:szCs w:val="24"/>
        </w:rPr>
        <w:t>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b/>
          <w:bCs/>
          <w:sz w:val="24"/>
          <w:szCs w:val="24"/>
        </w:rPr>
        <w:lastRenderedPageBreak/>
        <w:t xml:space="preserve">– </w:t>
      </w:r>
      <w:r w:rsidRPr="00BB3F5B">
        <w:rPr>
          <w:rFonts w:eastAsia="Times New Roman"/>
          <w:sz w:val="24"/>
          <w:szCs w:val="24"/>
        </w:rPr>
        <w:t>уровень безопасности для обучающихся среды образовательной организации, реалистичность количества и достаточность мероприятий;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степень учета в осуществлении образовательной деятельности состояниямежличностных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4B40AD" w:rsidRPr="00BB3F5B" w:rsidRDefault="004B40AD" w:rsidP="004B40AD">
      <w:pPr>
        <w:spacing w:line="21"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b/>
          <w:bCs/>
          <w:sz w:val="24"/>
          <w:szCs w:val="24"/>
        </w:rPr>
        <w:t xml:space="preserve">– </w:t>
      </w:r>
      <w:r w:rsidRPr="00BB3F5B">
        <w:rPr>
          <w:rFonts w:eastAsia="Times New Roman"/>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4B40AD" w:rsidRPr="00BB3F5B" w:rsidRDefault="004B40AD" w:rsidP="004B40AD">
      <w:pPr>
        <w:spacing w:line="234" w:lineRule="auto"/>
        <w:ind w:firstLine="852"/>
        <w:rPr>
          <w:sz w:val="24"/>
          <w:szCs w:val="24"/>
        </w:rPr>
      </w:pPr>
      <w:r w:rsidRPr="00BB3F5B">
        <w:rPr>
          <w:rFonts w:eastAsia="Times New Roman"/>
          <w:b/>
          <w:bCs/>
          <w:sz w:val="24"/>
          <w:szCs w:val="24"/>
        </w:rPr>
        <w:t xml:space="preserve">– </w:t>
      </w:r>
      <w:r w:rsidRPr="00BB3F5B">
        <w:rPr>
          <w:rFonts w:eastAsia="Times New Roman"/>
          <w:sz w:val="24"/>
          <w:szCs w:val="24"/>
        </w:rPr>
        <w:t xml:space="preserve">согласованность с психологом мероприятий, обеспечивающих позитивные </w:t>
      </w:r>
      <w:r w:rsidR="00F02662">
        <w:rPr>
          <w:rFonts w:eastAsia="Times New Roman"/>
          <w:sz w:val="24"/>
          <w:szCs w:val="24"/>
        </w:rPr>
        <w:t>м</w:t>
      </w:r>
      <w:r w:rsidRPr="00BB3F5B">
        <w:rPr>
          <w:rFonts w:eastAsia="Times New Roman"/>
          <w:sz w:val="24"/>
          <w:szCs w:val="24"/>
        </w:rPr>
        <w:t>ежличностные отношения обучающихся, с психологом;</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степень учета индивидуальных особенностей, обучающихся при освоениисодержания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уровень поддержки позитивной динамики академических достиженийобучающихся, степень дифференциации стимулирования обучения отдельных категорий, обучающихся;</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реалистичность количества и достаточность мероприятий, направленныхна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4B40AD" w:rsidRPr="00BB3F5B" w:rsidRDefault="004B40AD" w:rsidP="004B40AD">
      <w:pPr>
        <w:spacing w:line="17"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b/>
          <w:bCs/>
          <w:sz w:val="24"/>
          <w:szCs w:val="24"/>
        </w:rPr>
        <w:t xml:space="preserve">– </w:t>
      </w:r>
      <w:r w:rsidRPr="00BB3F5B">
        <w:rPr>
          <w:rFonts w:eastAsia="Times New Roman"/>
          <w:sz w:val="24"/>
          <w:szCs w:val="24"/>
        </w:rPr>
        <w:t>обеспечение условий защиты детей от информации, причиняющей вредих здоровью и психическому развитию;</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4B40AD" w:rsidRPr="00BB3F5B" w:rsidRDefault="004B40AD" w:rsidP="004B40AD">
      <w:pPr>
        <w:spacing w:line="18"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школе, ученическом классе, учебной группе; учет возрастных особенностей, традиций </w:t>
      </w:r>
      <w:r w:rsidR="00A243FB" w:rsidRPr="00BB3F5B">
        <w:rPr>
          <w:rFonts w:eastAsia="Times New Roman"/>
          <w:sz w:val="24"/>
          <w:szCs w:val="24"/>
        </w:rPr>
        <w:t xml:space="preserve">МКОУ «СОШ №7», </w:t>
      </w:r>
      <w:r w:rsidRPr="00BB3F5B">
        <w:rPr>
          <w:rFonts w:eastAsia="Times New Roman"/>
          <w:sz w:val="24"/>
          <w:szCs w:val="24"/>
        </w:rPr>
        <w:t>специфики ученического класса;</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w:t>
      </w:r>
      <w:r w:rsidR="00A243FB" w:rsidRPr="00BB3F5B">
        <w:rPr>
          <w:rFonts w:eastAsia="Times New Roman"/>
          <w:sz w:val="24"/>
          <w:szCs w:val="24"/>
        </w:rPr>
        <w:t xml:space="preserve">МКОУ «СОШ №7» </w:t>
      </w:r>
      <w:r w:rsidRPr="00BB3F5B">
        <w:rPr>
          <w:rFonts w:eastAsia="Times New Roman"/>
          <w:sz w:val="24"/>
          <w:szCs w:val="24"/>
        </w:rPr>
        <w:t xml:space="preserve"> (тематика, форма и содержание которых адекватны задачам патриотического, гражданского, трудового, экологического воспитания обучающихся);</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t xml:space="preserve">– </w:t>
      </w:r>
      <w:r w:rsidRPr="00BB3F5B">
        <w:rPr>
          <w:rFonts w:eastAsia="Times New Roman"/>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b/>
          <w:bCs/>
          <w:sz w:val="24"/>
          <w:szCs w:val="24"/>
        </w:rPr>
        <w:lastRenderedPageBreak/>
        <w:t xml:space="preserve">– </w:t>
      </w:r>
      <w:r w:rsidRPr="00BB3F5B">
        <w:rPr>
          <w:rFonts w:eastAsia="Times New Roman"/>
          <w:sz w:val="24"/>
          <w:szCs w:val="24"/>
        </w:rPr>
        <w:t>согласованность мероприятий патриотического, гражданского, трудового,экологического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 xml:space="preserve">Степень реализации </w:t>
      </w:r>
      <w:r w:rsidR="00A243FB" w:rsidRPr="00BB3F5B">
        <w:rPr>
          <w:rFonts w:eastAsia="Times New Roman"/>
          <w:sz w:val="24"/>
          <w:szCs w:val="24"/>
        </w:rPr>
        <w:t xml:space="preserve">МКОУ «СОШ №7» </w:t>
      </w:r>
      <w:r w:rsidRPr="00BB3F5B">
        <w:rPr>
          <w:rFonts w:eastAsia="Times New Roman"/>
          <w:sz w:val="24"/>
          <w:szCs w:val="24"/>
        </w:rPr>
        <w:t>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4" w:lineRule="auto"/>
        <w:jc w:val="both"/>
        <w:rPr>
          <w:sz w:val="24"/>
          <w:szCs w:val="24"/>
        </w:rPr>
      </w:pPr>
      <w:r w:rsidRPr="00BB3F5B">
        <w:rPr>
          <w:rFonts w:eastAsia="Times New Roman"/>
          <w:sz w:val="24"/>
          <w:szCs w:val="24"/>
        </w:rPr>
        <w:lastRenderedPageBreak/>
        <w:t>ется в формировании у обучающихся компетенции обоснованного выбора условиях возможного негативного воздействия информационных ресурсов.</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ре-ультативность в решении задач продолжения образования, трудоустройства, успехи в профессиональной деятельности.</w:t>
      </w:r>
    </w:p>
    <w:p w:rsidR="004B40AD" w:rsidRPr="00BB3F5B" w:rsidRDefault="004B40AD" w:rsidP="004B40AD">
      <w:pPr>
        <w:spacing w:line="8" w:lineRule="exact"/>
        <w:rPr>
          <w:sz w:val="24"/>
          <w:szCs w:val="24"/>
        </w:rPr>
      </w:pPr>
    </w:p>
    <w:p w:rsidR="004B40AD" w:rsidRPr="00BB3F5B" w:rsidRDefault="004B40AD" w:rsidP="004B40AD">
      <w:pPr>
        <w:ind w:left="860"/>
        <w:rPr>
          <w:sz w:val="24"/>
          <w:szCs w:val="24"/>
        </w:rPr>
      </w:pPr>
      <w:r w:rsidRPr="00BB3F5B">
        <w:rPr>
          <w:rFonts w:eastAsia="Times New Roman"/>
          <w:b/>
          <w:bCs/>
          <w:sz w:val="24"/>
          <w:szCs w:val="24"/>
        </w:rPr>
        <w:t>2.4. Программа коррекционной работы</w:t>
      </w:r>
    </w:p>
    <w:p w:rsidR="004B40AD" w:rsidRPr="00BB3F5B" w:rsidRDefault="004B40AD" w:rsidP="004B40AD">
      <w:pPr>
        <w:spacing w:line="8"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w:t>
      </w:r>
      <w:r w:rsidR="00A243FB" w:rsidRPr="00BB3F5B">
        <w:rPr>
          <w:rFonts w:eastAsia="Times New Roman"/>
          <w:sz w:val="24"/>
          <w:szCs w:val="24"/>
        </w:rPr>
        <w:t>МКОУ «СОШ №7»</w:t>
      </w:r>
      <w:r w:rsidRPr="00BB3F5B">
        <w:rPr>
          <w:rFonts w:eastAsia="Times New Roman"/>
          <w:sz w:val="24"/>
          <w:szCs w:val="24"/>
        </w:rPr>
        <w:t>. ПКР разрабатывается для обучающихся с ограниченными возможностями здоровья.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B40AD" w:rsidRPr="00BB3F5B" w:rsidRDefault="004B40AD" w:rsidP="004B40AD">
      <w:pPr>
        <w:spacing w:line="19"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ПКР разрабатывается на весь период освоения уровня среднего общего образования, имеет четкую структуру и включает несколько разделов.</w:t>
      </w:r>
    </w:p>
    <w:p w:rsidR="004B40AD" w:rsidRPr="00BB3F5B" w:rsidRDefault="004B40AD" w:rsidP="004B40AD">
      <w:pPr>
        <w:spacing w:line="21"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b/>
          <w:bCs/>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4B40AD" w:rsidRPr="00BB3F5B" w:rsidRDefault="004B40AD" w:rsidP="00DF40D7">
      <w:pPr>
        <w:numPr>
          <w:ilvl w:val="1"/>
          <w:numId w:val="117"/>
        </w:numPr>
        <w:tabs>
          <w:tab w:val="left" w:pos="1120"/>
        </w:tabs>
        <w:spacing w:line="237" w:lineRule="auto"/>
        <w:ind w:left="1120" w:hanging="268"/>
        <w:rPr>
          <w:rFonts w:eastAsia="Times New Roman"/>
          <w:sz w:val="24"/>
          <w:szCs w:val="24"/>
        </w:rPr>
      </w:pPr>
      <w:r w:rsidRPr="00BB3F5B">
        <w:rPr>
          <w:rFonts w:eastAsia="Times New Roman"/>
          <w:sz w:val="24"/>
          <w:szCs w:val="24"/>
        </w:rPr>
        <w:t>основу программы коррекционной работы положены общедидактические</w:t>
      </w:r>
    </w:p>
    <w:p w:rsidR="004B40AD" w:rsidRPr="00BB3F5B" w:rsidRDefault="004B40AD" w:rsidP="004B40AD">
      <w:pPr>
        <w:spacing w:line="13" w:lineRule="exact"/>
        <w:rPr>
          <w:rFonts w:eastAsia="Times New Roman"/>
          <w:sz w:val="24"/>
          <w:szCs w:val="24"/>
        </w:rPr>
      </w:pPr>
    </w:p>
    <w:p w:rsidR="004B40AD" w:rsidRPr="00F02662" w:rsidRDefault="004B40AD" w:rsidP="00F02662">
      <w:pPr>
        <w:numPr>
          <w:ilvl w:val="0"/>
          <w:numId w:val="117"/>
        </w:numPr>
        <w:tabs>
          <w:tab w:val="left" w:pos="263"/>
        </w:tabs>
        <w:spacing w:line="237" w:lineRule="auto"/>
        <w:jc w:val="both"/>
        <w:rPr>
          <w:sz w:val="24"/>
          <w:szCs w:val="24"/>
        </w:rPr>
      </w:pPr>
      <w:r w:rsidRPr="00F02662">
        <w:rPr>
          <w:rFonts w:eastAsia="Times New Roman"/>
          <w:sz w:val="24"/>
          <w:szCs w:val="24"/>
        </w:rPr>
        <w:t>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Спе</w:t>
      </w:r>
      <w:r w:rsidR="00F02662">
        <w:rPr>
          <w:rFonts w:eastAsia="Times New Roman"/>
          <w:sz w:val="24"/>
          <w:szCs w:val="24"/>
        </w:rPr>
        <w:t>циальные принципы учитывают осо</w:t>
      </w:r>
      <w:r w:rsidRPr="00F02662">
        <w:rPr>
          <w:rFonts w:eastAsia="Times New Roman"/>
          <w:sz w:val="24"/>
          <w:szCs w:val="24"/>
        </w:rPr>
        <w:t>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Цель программы коррекционной работы </w:t>
      </w:r>
      <w:r w:rsidRPr="00BB3F5B">
        <w:rPr>
          <w:rFonts w:eastAsia="Times New Roman"/>
          <w:sz w:val="24"/>
          <w:szCs w:val="24"/>
        </w:rP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само-пределения, социализации, обеспечения психологической устойчивости старшеклассников.</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sz w:val="24"/>
          <w:szCs w:val="24"/>
        </w:rPr>
        <w:t xml:space="preserve">Цель определяет </w:t>
      </w:r>
      <w:r w:rsidRPr="00BB3F5B">
        <w:rPr>
          <w:rFonts w:eastAsia="Times New Roman"/>
          <w:b/>
          <w:bCs/>
          <w:sz w:val="24"/>
          <w:szCs w:val="24"/>
        </w:rPr>
        <w:t>задачи</w:t>
      </w:r>
      <w:r w:rsidRPr="00BB3F5B">
        <w:rPr>
          <w:rFonts w:eastAsia="Times New Roman"/>
          <w:sz w:val="24"/>
          <w:szCs w:val="24"/>
        </w:rPr>
        <w:t>:</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выявление особых образовательных потребностей, обучающихся с ОВЗ, инвалидов, а также подростков, попавших в трудную жизненную ситуацию;</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создание условий для успешного освоения программы (ее элементов) и прохождения итоговой аттестации;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lastRenderedPageBreak/>
        <w:t>– коррекция (минимизация) имеющихся нарушений (личностных, регулятивных, когнитивных, коммуникативных);</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обеспечение непрерывной коррекционно-развивающей работы в единстве урочной и внеурочной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осуществление консультативной работы с педагогами, родителями, социальными работниками, а также потенциальными работодателями;</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проведение информационно-просветительских мероприятий.</w:t>
      </w:r>
    </w:p>
    <w:p w:rsidR="004B40AD" w:rsidRPr="00BB3F5B" w:rsidRDefault="004B40AD" w:rsidP="004B40AD">
      <w:pPr>
        <w:spacing w:line="18"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B40AD" w:rsidRPr="00BB3F5B" w:rsidRDefault="004B40AD" w:rsidP="004B40AD">
      <w:pPr>
        <w:spacing w:line="12" w:lineRule="exact"/>
        <w:rPr>
          <w:sz w:val="24"/>
          <w:szCs w:val="24"/>
        </w:rPr>
      </w:pPr>
    </w:p>
    <w:p w:rsidR="004B40AD" w:rsidRPr="00BB3F5B" w:rsidRDefault="004B40AD" w:rsidP="00DF40D7">
      <w:pPr>
        <w:numPr>
          <w:ilvl w:val="0"/>
          <w:numId w:val="118"/>
        </w:numPr>
        <w:tabs>
          <w:tab w:val="left" w:pos="1243"/>
        </w:tabs>
        <w:spacing w:line="238" w:lineRule="auto"/>
        <w:ind w:firstLine="720"/>
        <w:jc w:val="both"/>
        <w:rPr>
          <w:rFonts w:eastAsia="Times New Roman"/>
          <w:sz w:val="24"/>
          <w:szCs w:val="24"/>
        </w:rPr>
      </w:pPr>
      <w:r w:rsidRPr="00BB3F5B">
        <w:rPr>
          <w:rFonts w:eastAsia="Times New Roman"/>
          <w:sz w:val="24"/>
          <w:szCs w:val="24"/>
        </w:rPr>
        <w:t xml:space="preserve">работе по данному курсу в </w:t>
      </w:r>
      <w:r w:rsidR="00A243FB" w:rsidRPr="00BB3F5B">
        <w:rPr>
          <w:rFonts w:eastAsia="Times New Roman"/>
          <w:sz w:val="24"/>
          <w:szCs w:val="24"/>
        </w:rPr>
        <w:t xml:space="preserve">МКОУ «СОШ №7» </w:t>
      </w:r>
      <w:r w:rsidRPr="00BB3F5B">
        <w:rPr>
          <w:rFonts w:eastAsia="Times New Roman"/>
          <w:sz w:val="24"/>
          <w:szCs w:val="24"/>
        </w:rPr>
        <w:t>используются направления коррекционной работы – диагностическое, коррекционно-развивающее, консультативное и информационно-просветительское, они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w:t>
      </w:r>
    </w:p>
    <w:p w:rsidR="004B40AD" w:rsidRPr="00BB3F5B" w:rsidRDefault="004B40AD" w:rsidP="004B40AD">
      <w:pPr>
        <w:spacing w:line="26"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b/>
          <w:bCs/>
          <w:sz w:val="24"/>
          <w:szCs w:val="24"/>
        </w:rPr>
        <w:t xml:space="preserve">Характеристика содержания. Диагностическое направление работы </w:t>
      </w:r>
      <w:r w:rsidRPr="00BB3F5B">
        <w:rPr>
          <w:rFonts w:eastAsia="Times New Roman"/>
          <w:sz w:val="24"/>
          <w:szCs w:val="24"/>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4B40AD" w:rsidRPr="00BB3F5B" w:rsidRDefault="004B40AD" w:rsidP="004B40AD">
      <w:pPr>
        <w:spacing w:line="238" w:lineRule="auto"/>
        <w:ind w:firstLine="720"/>
        <w:jc w:val="both"/>
        <w:rPr>
          <w:sz w:val="24"/>
          <w:szCs w:val="24"/>
        </w:rPr>
      </w:pPr>
      <w:r w:rsidRPr="00BB3F5B">
        <w:rPr>
          <w:rFonts w:eastAsia="Times New Roman"/>
          <w:sz w:val="24"/>
          <w:szCs w:val="24"/>
        </w:rPr>
        <w:t>Диагностическое направление коррекционной работы в МКОУ «Гимназия №1» проводят учителя-предметники и все специалисты (психолог, логопед). 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B40AD" w:rsidRPr="00BB3F5B" w:rsidRDefault="004B40AD" w:rsidP="004B40AD">
      <w:pPr>
        <w:spacing w:line="26"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b/>
          <w:bCs/>
          <w:sz w:val="24"/>
          <w:szCs w:val="24"/>
        </w:rPr>
        <w:t xml:space="preserve">Коррекционно-развивающее направление работы </w:t>
      </w:r>
      <w:r w:rsidRPr="00BB3F5B">
        <w:rPr>
          <w:rFonts w:eastAsia="Times New Roman"/>
          <w:sz w:val="24"/>
          <w:szCs w:val="24"/>
        </w:rPr>
        <w:t>позволяет преодолеть(компенсировать)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вариативному взаимодействию в поликультурном обществе. Для этого различными специалистами (психологом, логопедом, социальным педагогом и др.) разрабатываются индивидуально ориентированные рабочие коррекционные программы. Эти программы могут создаваться на дискретные, более короткие сроки (четверть,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4B40AD" w:rsidRPr="00BB3F5B" w:rsidRDefault="004B40AD" w:rsidP="004B40AD">
      <w:pPr>
        <w:spacing w:line="26"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sz w:val="24"/>
          <w:szCs w:val="24"/>
        </w:rPr>
        <w:t>Если в МКОУ «Гимназия №1» будут обучаться дети с ОВЗ с другими диагнозами, тогда коррекционная работа с обучающимися с нарушениями речи, слуха,</w:t>
      </w:r>
    </w:p>
    <w:p w:rsidR="004B40AD" w:rsidRPr="00BB3F5B" w:rsidRDefault="004B40AD" w:rsidP="004B40AD">
      <w:pPr>
        <w:spacing w:line="15" w:lineRule="exact"/>
        <w:rPr>
          <w:sz w:val="24"/>
          <w:szCs w:val="24"/>
        </w:rPr>
      </w:pPr>
    </w:p>
    <w:p w:rsidR="004B40AD" w:rsidRPr="00BB3F5B" w:rsidRDefault="004B40AD" w:rsidP="00DF40D7">
      <w:pPr>
        <w:numPr>
          <w:ilvl w:val="0"/>
          <w:numId w:val="119"/>
        </w:numPr>
        <w:tabs>
          <w:tab w:val="left" w:pos="206"/>
        </w:tabs>
        <w:spacing w:line="237" w:lineRule="auto"/>
        <w:jc w:val="both"/>
        <w:rPr>
          <w:rFonts w:eastAsia="Times New Roman"/>
          <w:sz w:val="24"/>
          <w:szCs w:val="24"/>
        </w:rPr>
      </w:pPr>
      <w:r w:rsidRPr="00BB3F5B">
        <w:rPr>
          <w:rFonts w:eastAsia="Times New Roman"/>
          <w:sz w:val="24"/>
          <w:szCs w:val="24"/>
        </w:rPr>
        <w:lastRenderedPageBreak/>
        <w:t>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 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B40AD" w:rsidRPr="00BB3F5B" w:rsidRDefault="004B40AD" w:rsidP="004B40AD">
      <w:pPr>
        <w:spacing w:line="14" w:lineRule="exact"/>
        <w:rPr>
          <w:rFonts w:eastAsia="Times New Roman"/>
          <w:sz w:val="24"/>
          <w:szCs w:val="24"/>
        </w:rPr>
      </w:pPr>
    </w:p>
    <w:p w:rsidR="004B40AD" w:rsidRPr="00BB3F5B" w:rsidRDefault="004B40AD" w:rsidP="00F02662">
      <w:pPr>
        <w:spacing w:line="236" w:lineRule="auto"/>
        <w:ind w:firstLine="720"/>
        <w:jc w:val="both"/>
        <w:rPr>
          <w:sz w:val="24"/>
          <w:szCs w:val="24"/>
        </w:rPr>
      </w:pPr>
      <w:r w:rsidRPr="00BB3F5B">
        <w:rPr>
          <w:rFonts w:eastAsia="Times New Roman"/>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w:t>
      </w:r>
      <w:r w:rsidR="00F02662">
        <w:rPr>
          <w:rFonts w:eastAsia="Times New Roman"/>
          <w:sz w:val="24"/>
          <w:szCs w:val="24"/>
        </w:rPr>
        <w:t>, по преодолению фобий и модели</w:t>
      </w:r>
      <w:r w:rsidRPr="00BB3F5B">
        <w:rPr>
          <w:rFonts w:eastAsia="Times New Roman"/>
          <w:sz w:val="24"/>
          <w:szCs w:val="24"/>
        </w:rPr>
        <w:t>рованию возможных вариантов решения проблем различного характера (личностных, межличностных, социальных и др.).</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Спорные вопросы, касающиеся успеваемости школьников с ОВЗ, их поведения, динамики </w:t>
      </w:r>
      <w:r w:rsidRPr="00BB3F5B">
        <w:rPr>
          <w:rFonts w:eastAsia="Times New Roman"/>
          <w:color w:val="222222"/>
          <w:sz w:val="24"/>
          <w:szCs w:val="24"/>
        </w:rPr>
        <w:t>продвижения в рамках освоения основной программы обучения</w:t>
      </w:r>
      <w:r w:rsidRPr="00BB3F5B">
        <w:rPr>
          <w:rFonts w:eastAsia="Times New Roman"/>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4B40AD" w:rsidRPr="00BB3F5B" w:rsidRDefault="004B40AD" w:rsidP="004B40AD">
      <w:pPr>
        <w:spacing w:line="1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Консультативное направление работы </w:t>
      </w:r>
      <w:r w:rsidRPr="00BB3F5B">
        <w:rPr>
          <w:rFonts w:eastAsia="Times New Roman"/>
          <w:sz w:val="24"/>
          <w:szCs w:val="24"/>
        </w:rPr>
        <w:t>решает задачи конструктивноговзаимодействия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4B40AD" w:rsidRPr="00BB3F5B" w:rsidRDefault="004B40AD" w:rsidP="004B40AD">
      <w:pPr>
        <w:spacing w:line="22"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социальным педагогом.</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4B40AD" w:rsidRPr="00BB3F5B" w:rsidRDefault="004B40AD" w:rsidP="004B40AD">
      <w:pPr>
        <w:spacing w:line="14"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 Консультативная работа логопеда с педагогами включает: обсуждение динамики развития устной и письменной речи учеников класса, их коммуникации, в</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75"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7" w:lineRule="auto"/>
        <w:jc w:val="both"/>
        <w:rPr>
          <w:sz w:val="24"/>
          <w:szCs w:val="24"/>
        </w:rPr>
      </w:pPr>
      <w:r w:rsidRPr="00BB3F5B">
        <w:rPr>
          <w:rFonts w:eastAsia="Times New Roman"/>
          <w:sz w:val="24"/>
          <w:szCs w:val="24"/>
        </w:rPr>
        <w:lastRenderedPageBreak/>
        <w:t>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Консультативная работа с администрацией школы проводится при возни-ающих вопросах теоретического и практического характера о специфике образования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w:t>
      </w:r>
    </w:p>
    <w:p w:rsidR="004B40AD" w:rsidRPr="00BB3F5B" w:rsidRDefault="004B40AD" w:rsidP="004B40AD">
      <w:pPr>
        <w:spacing w:line="1" w:lineRule="exact"/>
        <w:rPr>
          <w:sz w:val="24"/>
          <w:szCs w:val="24"/>
        </w:rPr>
      </w:pPr>
    </w:p>
    <w:p w:rsidR="004B40AD" w:rsidRPr="00BB3F5B" w:rsidRDefault="004B40AD" w:rsidP="00DF40D7">
      <w:pPr>
        <w:numPr>
          <w:ilvl w:val="0"/>
          <w:numId w:val="120"/>
        </w:numPr>
        <w:tabs>
          <w:tab w:val="left" w:pos="220"/>
        </w:tabs>
        <w:ind w:left="220" w:hanging="220"/>
        <w:rPr>
          <w:rFonts w:eastAsia="Times New Roman"/>
          <w:sz w:val="24"/>
          <w:szCs w:val="24"/>
        </w:rPr>
      </w:pPr>
      <w:r w:rsidRPr="00BB3F5B">
        <w:rPr>
          <w:rFonts w:eastAsia="Times New Roman"/>
          <w:sz w:val="24"/>
          <w:szCs w:val="24"/>
        </w:rPr>
        <w:t>адаптации программного материала.</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b/>
          <w:bCs/>
          <w:sz w:val="24"/>
          <w:szCs w:val="24"/>
        </w:rPr>
        <w:t xml:space="preserve">Информационно-просветительское направление работы </w:t>
      </w:r>
      <w:r w:rsidRPr="00BB3F5B">
        <w:rPr>
          <w:rFonts w:eastAsia="Times New Roman"/>
          <w:sz w:val="24"/>
          <w:szCs w:val="24"/>
        </w:rPr>
        <w:t>способствуетрасширению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w:t>
      </w:r>
    </w:p>
    <w:p w:rsidR="004B40AD" w:rsidRPr="00BB3F5B" w:rsidRDefault="004B40AD" w:rsidP="004B40AD">
      <w:pPr>
        <w:spacing w:line="22"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Направления коррекционной работы реализуются в урочной и внеурочной деятельности.</w:t>
      </w:r>
    </w:p>
    <w:p w:rsidR="004B40AD" w:rsidRPr="00BB3F5B" w:rsidRDefault="004B40AD" w:rsidP="004B40AD">
      <w:pPr>
        <w:spacing w:line="20"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2.4.3 Система комплексного психолого-медико-социального сопровож-ения и поддержки обучающихся с особыми образовательными потребностями, в том числе с ограниченными возможностями здоровья и инвалидов</w:t>
      </w:r>
    </w:p>
    <w:p w:rsidR="004B40AD" w:rsidRPr="00BB3F5B" w:rsidRDefault="004B40AD" w:rsidP="004B40AD">
      <w:pPr>
        <w:spacing w:line="1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w:t>
      </w:r>
    </w:p>
    <w:p w:rsidR="004B40AD" w:rsidRPr="00BB3F5B" w:rsidRDefault="004B40AD" w:rsidP="004B40AD">
      <w:pPr>
        <w:spacing w:line="14"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Для реализации ПКР в </w:t>
      </w:r>
      <w:r w:rsidR="00A243FB" w:rsidRPr="00BB3F5B">
        <w:rPr>
          <w:rFonts w:eastAsia="Times New Roman"/>
          <w:sz w:val="24"/>
          <w:szCs w:val="24"/>
        </w:rPr>
        <w:t xml:space="preserve">МКОУ «СОШ №7» </w:t>
      </w:r>
      <w:r w:rsidRPr="00BB3F5B">
        <w:rPr>
          <w:rFonts w:eastAsia="Times New Roman"/>
          <w:sz w:val="24"/>
          <w:szCs w:val="24"/>
        </w:rPr>
        <w:t>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 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w:t>
      </w:r>
      <w:r w:rsidR="00A243FB" w:rsidRPr="00BB3F5B">
        <w:rPr>
          <w:rFonts w:eastAsia="Times New Roman"/>
          <w:sz w:val="24"/>
          <w:szCs w:val="24"/>
        </w:rPr>
        <w:t>МКОУ «СОШ №7»</w:t>
      </w:r>
      <w:r w:rsidRPr="00BB3F5B">
        <w:rPr>
          <w:rFonts w:eastAsia="Times New Roman"/>
          <w:sz w:val="24"/>
          <w:szCs w:val="24"/>
        </w:rPr>
        <w:t>; реализуются преимущественно во внеурочной деятельности. Тесное взаимодействие специалистов при участии педагогов,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B40AD" w:rsidRPr="00BB3F5B" w:rsidRDefault="004B40AD" w:rsidP="004B40AD">
      <w:pPr>
        <w:spacing w:line="200"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принимает деятельное участие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с педагогами класса, в случае необходимости –</w:t>
      </w:r>
    </w:p>
    <w:p w:rsidR="004B40AD" w:rsidRPr="00BB3F5B" w:rsidRDefault="004B40AD" w:rsidP="004B40AD">
      <w:pPr>
        <w:spacing w:line="26" w:lineRule="exact"/>
        <w:rPr>
          <w:sz w:val="24"/>
          <w:szCs w:val="24"/>
        </w:rPr>
      </w:pPr>
    </w:p>
    <w:p w:rsidR="004B40AD" w:rsidRPr="00BB3F5B" w:rsidRDefault="004B40AD" w:rsidP="00DF40D7">
      <w:pPr>
        <w:numPr>
          <w:ilvl w:val="0"/>
          <w:numId w:val="121"/>
        </w:numPr>
        <w:tabs>
          <w:tab w:val="left" w:pos="223"/>
        </w:tabs>
        <w:spacing w:line="236" w:lineRule="auto"/>
        <w:jc w:val="both"/>
        <w:rPr>
          <w:rFonts w:eastAsia="Times New Roman"/>
          <w:sz w:val="24"/>
          <w:szCs w:val="24"/>
        </w:rPr>
      </w:pPr>
      <w:r w:rsidRPr="00BB3F5B">
        <w:rPr>
          <w:rFonts w:eastAsia="Times New Roman"/>
          <w:sz w:val="24"/>
          <w:szCs w:val="24"/>
        </w:rPr>
        <w:t>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9" w:lineRule="auto"/>
        <w:ind w:firstLine="720"/>
        <w:jc w:val="both"/>
        <w:rPr>
          <w:rFonts w:eastAsia="Times New Roman"/>
          <w:sz w:val="24"/>
          <w:szCs w:val="24"/>
        </w:rPr>
      </w:pPr>
      <w:r w:rsidRPr="00BB3F5B">
        <w:rPr>
          <w:rFonts w:eastAsia="Times New Roman"/>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w:t>
      </w:r>
      <w:r w:rsidR="00A243FB" w:rsidRPr="00BB3F5B">
        <w:rPr>
          <w:rFonts w:eastAsia="Times New Roman"/>
          <w:sz w:val="24"/>
          <w:szCs w:val="24"/>
        </w:rPr>
        <w:t>МКОУ «СОШ №7»</w:t>
      </w:r>
      <w:r w:rsidRPr="00BB3F5B">
        <w:rPr>
          <w:rFonts w:eastAsia="Times New Roman"/>
          <w:sz w:val="24"/>
          <w:szCs w:val="24"/>
        </w:rPr>
        <w:t xml:space="preserve">. 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w:t>
      </w:r>
      <w:r w:rsidRPr="00BB3F5B">
        <w:rPr>
          <w:rFonts w:eastAsia="Times New Roman"/>
          <w:sz w:val="24"/>
          <w:szCs w:val="24"/>
        </w:rPr>
        <w:lastRenderedPageBreak/>
        <w:t>того, одним из направлений деятельности педагога-психолога на данном уровне обучения является психологическая подготовка школьников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B40AD" w:rsidRPr="00BB3F5B" w:rsidRDefault="004B40AD" w:rsidP="004B40AD">
      <w:pPr>
        <w:spacing w:line="27" w:lineRule="exact"/>
        <w:rPr>
          <w:rFonts w:eastAsia="Times New Roman"/>
          <w:sz w:val="24"/>
          <w:szCs w:val="24"/>
        </w:rPr>
      </w:pPr>
    </w:p>
    <w:p w:rsidR="004B40AD" w:rsidRPr="00BB3F5B" w:rsidRDefault="004B40AD" w:rsidP="00DF40D7">
      <w:pPr>
        <w:numPr>
          <w:ilvl w:val="1"/>
          <w:numId w:val="121"/>
        </w:numPr>
        <w:tabs>
          <w:tab w:val="left" w:pos="1277"/>
        </w:tabs>
        <w:spacing w:line="237" w:lineRule="auto"/>
        <w:ind w:firstLine="720"/>
        <w:jc w:val="both"/>
        <w:rPr>
          <w:rFonts w:eastAsia="Times New Roman"/>
          <w:sz w:val="24"/>
          <w:szCs w:val="24"/>
        </w:rPr>
      </w:pPr>
      <w:r w:rsidRPr="00BB3F5B">
        <w:rPr>
          <w:rFonts w:eastAsia="Times New Roman"/>
          <w:sz w:val="24"/>
          <w:szCs w:val="24"/>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Ориентируясь на заключения ПМПК, обследования конкретными специалистами и учителями,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B40AD" w:rsidRPr="00BB3F5B" w:rsidRDefault="004B40AD" w:rsidP="004B40AD">
      <w:pPr>
        <w:spacing w:line="200"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p>
    <w:p w:rsidR="004B40AD" w:rsidRPr="00BB3F5B" w:rsidRDefault="004B40AD" w:rsidP="004B40AD">
      <w:pPr>
        <w:spacing w:line="2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B40AD" w:rsidRPr="00BB3F5B" w:rsidRDefault="004B40AD" w:rsidP="004B40AD">
      <w:pPr>
        <w:spacing w:line="10" w:lineRule="exact"/>
        <w:rPr>
          <w:sz w:val="24"/>
          <w:szCs w:val="24"/>
        </w:rPr>
      </w:pPr>
    </w:p>
    <w:p w:rsidR="004B40AD" w:rsidRPr="00BB3F5B" w:rsidRDefault="004B40AD" w:rsidP="004B40AD">
      <w:pPr>
        <w:spacing w:line="239" w:lineRule="auto"/>
        <w:ind w:firstLine="720"/>
        <w:jc w:val="both"/>
        <w:rPr>
          <w:sz w:val="24"/>
          <w:szCs w:val="24"/>
        </w:rPr>
      </w:pPr>
      <w:r w:rsidRPr="00BB3F5B">
        <w:rPr>
          <w:rFonts w:eastAsia="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логопеда, психологов, медицинских работников внут-ри </w:t>
      </w:r>
      <w:r w:rsidR="00A243FB" w:rsidRPr="00BB3F5B">
        <w:rPr>
          <w:rFonts w:eastAsia="Times New Roman"/>
          <w:sz w:val="24"/>
          <w:szCs w:val="24"/>
        </w:rPr>
        <w:t>МКОУ «СОШ №7»</w:t>
      </w:r>
      <w:r w:rsidRPr="00BB3F5B">
        <w:rPr>
          <w:rFonts w:eastAsia="Times New Roman"/>
          <w:sz w:val="24"/>
          <w:szCs w:val="24"/>
        </w:rPr>
        <w:t>, осуществляющих образовательную деятельность;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B40AD" w:rsidRPr="00BB3F5B" w:rsidRDefault="004B40AD" w:rsidP="004B40AD">
      <w:pPr>
        <w:spacing w:line="2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w:t>
      </w:r>
      <w:r w:rsidRPr="00BB3F5B">
        <w:rPr>
          <w:rFonts w:eastAsia="Times New Roman"/>
          <w:sz w:val="24"/>
          <w:szCs w:val="24"/>
        </w:rPr>
        <w:lastRenderedPageBreak/>
        <w:t>деятельности. 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Эта работа может проводиться (в случае появления учащихся с ОВЗ или инвалидов) в учебной внеурочной деятельности в различных группах:</w:t>
      </w:r>
    </w:p>
    <w:p w:rsidR="004B40AD" w:rsidRPr="00BB3F5B" w:rsidRDefault="004B40AD" w:rsidP="004B40AD">
      <w:pPr>
        <w:spacing w:line="234" w:lineRule="auto"/>
        <w:jc w:val="both"/>
        <w:rPr>
          <w:sz w:val="24"/>
          <w:szCs w:val="24"/>
        </w:rPr>
      </w:pPr>
      <w:r w:rsidRPr="00BB3F5B">
        <w:rPr>
          <w:rFonts w:eastAsia="Times New Roman"/>
          <w:sz w:val="24"/>
          <w:szCs w:val="24"/>
        </w:rPr>
        <w:t>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Коррекционная работа во внеучебной деятельности осуществляется по программам внеурочной деятельности разных видов по запросу старшеклассников с ОВЗ. 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4B40AD" w:rsidRPr="00BB3F5B" w:rsidRDefault="004B40AD" w:rsidP="004B40AD">
      <w:pPr>
        <w:spacing w:line="19"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B40AD" w:rsidRPr="00BB3F5B" w:rsidRDefault="004B40AD" w:rsidP="004B40AD">
      <w:pPr>
        <w:spacing w:line="10" w:lineRule="exact"/>
        <w:rPr>
          <w:sz w:val="24"/>
          <w:szCs w:val="24"/>
        </w:rPr>
      </w:pPr>
    </w:p>
    <w:p w:rsidR="004B40AD" w:rsidRPr="00BB3F5B" w:rsidRDefault="004B40AD" w:rsidP="00DF40D7">
      <w:pPr>
        <w:numPr>
          <w:ilvl w:val="1"/>
          <w:numId w:val="122"/>
        </w:numPr>
        <w:tabs>
          <w:tab w:val="left" w:pos="1243"/>
        </w:tabs>
        <w:spacing w:line="238" w:lineRule="auto"/>
        <w:ind w:firstLine="852"/>
        <w:jc w:val="both"/>
        <w:rPr>
          <w:rFonts w:eastAsia="Times New Roman"/>
          <w:sz w:val="24"/>
          <w:szCs w:val="24"/>
        </w:rPr>
      </w:pPr>
      <w:r w:rsidRPr="00BB3F5B">
        <w:rPr>
          <w:rFonts w:eastAsia="Times New Roman"/>
          <w:sz w:val="24"/>
          <w:szCs w:val="24"/>
        </w:rPr>
        <w:t>итоге проведения коррекционной работы обучающиеся с ОВЗ в достаточной мере осваивают основную образовательную программу СОО. 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B40AD" w:rsidRPr="00BB3F5B" w:rsidRDefault="004B40AD" w:rsidP="004B40AD">
      <w:pPr>
        <w:spacing w:line="7"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Личностные результаты:</w:t>
      </w:r>
    </w:p>
    <w:p w:rsidR="004B40AD" w:rsidRPr="00BB3F5B" w:rsidRDefault="004B40AD" w:rsidP="004B40AD">
      <w:pPr>
        <w:spacing w:line="236" w:lineRule="auto"/>
        <w:ind w:left="720"/>
        <w:rPr>
          <w:rFonts w:eastAsia="Times New Roman"/>
          <w:sz w:val="24"/>
          <w:szCs w:val="24"/>
        </w:rPr>
      </w:pPr>
      <w:r w:rsidRPr="00BB3F5B">
        <w:rPr>
          <w:rFonts w:eastAsia="Times New Roman"/>
          <w:sz w:val="24"/>
          <w:szCs w:val="24"/>
        </w:rPr>
        <w:t>–сформированная мотивация к труду;</w:t>
      </w:r>
    </w:p>
    <w:p w:rsidR="004B40AD" w:rsidRPr="00BB3F5B" w:rsidRDefault="004B40AD" w:rsidP="004B40AD">
      <w:pPr>
        <w:ind w:left="720"/>
        <w:rPr>
          <w:rFonts w:eastAsia="Times New Roman"/>
          <w:sz w:val="24"/>
          <w:szCs w:val="24"/>
        </w:rPr>
      </w:pPr>
      <w:r w:rsidRPr="00BB3F5B">
        <w:rPr>
          <w:rFonts w:eastAsia="Times New Roman"/>
          <w:sz w:val="24"/>
          <w:szCs w:val="24"/>
        </w:rPr>
        <w:t>–ответственное отношение к выполнению заданий;</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–адекватная самооценка и оценка окружающих людей;</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сформированный самоконтроль на основе развития эмоциональных и волевых качеств;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понимание и неприятие вредных привычек (курения, употребления алкоголя, наркотиков);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осознанный выбор будущей профессии и адекватная оценка собственных возможностей по реализации жизненных планов;</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ответственное отношение к созданию семьи на основе осмысленного при</w:t>
      </w:r>
      <w:r w:rsidR="00F02662">
        <w:rPr>
          <w:rFonts w:eastAsia="Times New Roman"/>
          <w:sz w:val="24"/>
          <w:szCs w:val="24"/>
        </w:rPr>
        <w:t>н</w:t>
      </w:r>
      <w:r w:rsidRPr="00BB3F5B">
        <w:rPr>
          <w:rFonts w:eastAsia="Times New Roman"/>
          <w:sz w:val="24"/>
          <w:szCs w:val="24"/>
        </w:rPr>
        <w:t>ятия ценностей семейной жизни.</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Метапредметные результаты:</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4B40AD" w:rsidRPr="00BB3F5B" w:rsidRDefault="004B40AD" w:rsidP="004B40AD">
      <w:pPr>
        <w:spacing w:line="234" w:lineRule="auto"/>
        <w:ind w:firstLine="720"/>
        <w:rPr>
          <w:sz w:val="24"/>
          <w:szCs w:val="24"/>
        </w:rPr>
      </w:pPr>
      <w:r w:rsidRPr="00BB3F5B">
        <w:rPr>
          <w:rFonts w:eastAsia="Times New Roman"/>
          <w:sz w:val="24"/>
          <w:szCs w:val="24"/>
        </w:rPr>
        <w:t>– овладение навыками познавательной, учебно-исследовательской и проектной деятельности, навыками разрешения проблем;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B40AD" w:rsidRPr="00BB3F5B" w:rsidRDefault="004B40AD" w:rsidP="004B40AD">
      <w:pPr>
        <w:ind w:left="720"/>
        <w:rPr>
          <w:sz w:val="24"/>
          <w:szCs w:val="24"/>
        </w:rPr>
      </w:pPr>
      <w:r w:rsidRPr="00BB3F5B">
        <w:rPr>
          <w:rFonts w:eastAsia="Times New Roman"/>
          <w:sz w:val="24"/>
          <w:szCs w:val="24"/>
        </w:rPr>
        <w:t>–овладение языковыми средствами, умениями их адекватного использования</w:t>
      </w:r>
    </w:p>
    <w:p w:rsidR="004B40AD" w:rsidRPr="00BB3F5B" w:rsidRDefault="004B40AD" w:rsidP="004B40AD">
      <w:pPr>
        <w:spacing w:line="12" w:lineRule="exact"/>
        <w:rPr>
          <w:sz w:val="24"/>
          <w:szCs w:val="24"/>
        </w:rPr>
      </w:pPr>
    </w:p>
    <w:p w:rsidR="004B40AD" w:rsidRPr="00BB3F5B" w:rsidRDefault="004B40AD" w:rsidP="00DF40D7">
      <w:pPr>
        <w:numPr>
          <w:ilvl w:val="0"/>
          <w:numId w:val="123"/>
        </w:numPr>
        <w:tabs>
          <w:tab w:val="left" w:pos="264"/>
        </w:tabs>
        <w:spacing w:line="234" w:lineRule="auto"/>
        <w:rPr>
          <w:rFonts w:eastAsia="Times New Roman"/>
          <w:sz w:val="24"/>
          <w:szCs w:val="24"/>
        </w:rPr>
      </w:pPr>
      <w:r w:rsidRPr="00BB3F5B">
        <w:rPr>
          <w:rFonts w:eastAsia="Times New Roman"/>
          <w:sz w:val="24"/>
          <w:szCs w:val="24"/>
        </w:rPr>
        <w:t>целях общения, устного и письменного представления смысловой программы высказывания, ее оформления;</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–определение назначения и функций различных социальных институтов.</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Предметные результаты освоения основной образовательной програм-</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8" w:lineRule="auto"/>
        <w:jc w:val="both"/>
        <w:rPr>
          <w:rFonts w:eastAsia="Times New Roman"/>
          <w:sz w:val="24"/>
          <w:szCs w:val="24"/>
        </w:rPr>
      </w:pPr>
      <w:r w:rsidRPr="00BB3F5B">
        <w:rPr>
          <w:rFonts w:eastAsia="Times New Roman"/>
          <w:b/>
          <w:bCs/>
          <w:sz w:val="24"/>
          <w:szCs w:val="24"/>
        </w:rPr>
        <w:lastRenderedPageBreak/>
        <w:t xml:space="preserve">мы </w:t>
      </w:r>
      <w:r w:rsidRPr="00BB3F5B">
        <w:rPr>
          <w:rFonts w:eastAsia="Times New Roman"/>
          <w:sz w:val="24"/>
          <w:szCs w:val="24"/>
        </w:rPr>
        <w:t>должны обеспечивать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4B40AD" w:rsidRPr="00BB3F5B" w:rsidRDefault="004B40AD" w:rsidP="004B40AD">
      <w:pPr>
        <w:spacing w:line="16"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 xml:space="preserve">На базовом уровне </w:t>
      </w:r>
      <w:r w:rsidRPr="00BB3F5B">
        <w:rPr>
          <w:rFonts w:eastAsia="Times New Roman"/>
          <w:sz w:val="24"/>
          <w:szCs w:val="24"/>
        </w:rPr>
        <w:t xml:space="preserve">обучающиеся с ОВЗ овладевают общеобразовательнымии общекультурными компетенциями в рамках предметных областей ООП СОО. </w:t>
      </w:r>
      <w:r w:rsidRPr="00BB3F5B">
        <w:rPr>
          <w:rFonts w:eastAsia="Times New Roman"/>
          <w:b/>
          <w:bCs/>
          <w:sz w:val="24"/>
          <w:szCs w:val="24"/>
        </w:rPr>
        <w:t>Науглубленном уровне</w:t>
      </w:r>
      <w:r w:rsidRPr="00BB3F5B">
        <w:rPr>
          <w:rFonts w:eastAsia="Times New Roman"/>
          <w:sz w:val="24"/>
          <w:szCs w:val="24"/>
        </w:rPr>
        <w:t>,ориентированном преимущественно на подготовку к после-ующему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Предметные результаты:</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освоение программы учебных предметов на базовом уровне при сформир-ванной в целом учебной деятельности и достаточных познавательных, речевых, эмоционально-волевых возможностях;</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4B40AD" w:rsidRPr="00BB3F5B" w:rsidRDefault="004B40AD" w:rsidP="004B40AD">
      <w:pPr>
        <w:spacing w:line="200"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4B40AD" w:rsidRPr="00BB3F5B" w:rsidRDefault="004B40AD" w:rsidP="004B40AD">
      <w:pPr>
        <w:spacing w:line="26" w:lineRule="exact"/>
        <w:rPr>
          <w:sz w:val="24"/>
          <w:szCs w:val="24"/>
        </w:rPr>
      </w:pPr>
    </w:p>
    <w:p w:rsidR="004B40AD" w:rsidRPr="00BB3F5B" w:rsidRDefault="004B40AD" w:rsidP="00DF40D7">
      <w:pPr>
        <w:numPr>
          <w:ilvl w:val="1"/>
          <w:numId w:val="124"/>
        </w:numPr>
        <w:tabs>
          <w:tab w:val="left" w:pos="1440"/>
        </w:tabs>
        <w:spacing w:line="234" w:lineRule="auto"/>
        <w:ind w:firstLine="720"/>
        <w:rPr>
          <w:rFonts w:eastAsia="Times New Roman"/>
          <w:b/>
          <w:bCs/>
          <w:sz w:val="24"/>
          <w:szCs w:val="24"/>
        </w:rPr>
      </w:pPr>
      <w:r w:rsidRPr="00BB3F5B">
        <w:rPr>
          <w:rFonts w:eastAsia="Times New Roman"/>
          <w:b/>
          <w:bCs/>
          <w:sz w:val="24"/>
          <w:szCs w:val="24"/>
        </w:rPr>
        <w:t>ОРГАНИЗАЦИОННЫЙ РАЗДЕЛ ОСНОВНОЙ ОБРАЗОВАТЕЛЬНОЙ ПРОГРАММЫ СРЕДНЕГО ОБЩЕГО ОБРАЗОВАНИЯ</w:t>
      </w:r>
    </w:p>
    <w:p w:rsidR="004B40AD" w:rsidRPr="00BB3F5B" w:rsidRDefault="004B40AD" w:rsidP="004B40AD">
      <w:pPr>
        <w:spacing w:line="2" w:lineRule="exact"/>
        <w:rPr>
          <w:rFonts w:eastAsia="Times New Roman"/>
          <w:b/>
          <w:bCs/>
          <w:sz w:val="24"/>
          <w:szCs w:val="24"/>
        </w:rPr>
      </w:pPr>
    </w:p>
    <w:p w:rsidR="004B40AD" w:rsidRPr="00BB3F5B" w:rsidRDefault="004B40AD" w:rsidP="004B40AD">
      <w:pPr>
        <w:ind w:left="720"/>
        <w:rPr>
          <w:rFonts w:eastAsia="Times New Roman"/>
          <w:b/>
          <w:bCs/>
          <w:sz w:val="24"/>
          <w:szCs w:val="24"/>
        </w:rPr>
      </w:pPr>
      <w:r w:rsidRPr="00BB3F5B">
        <w:rPr>
          <w:rFonts w:eastAsia="Times New Roman"/>
          <w:b/>
          <w:bCs/>
          <w:sz w:val="24"/>
          <w:szCs w:val="24"/>
        </w:rPr>
        <w:t>3.1. Учебный план</w:t>
      </w:r>
    </w:p>
    <w:p w:rsidR="004B40AD" w:rsidRPr="00BB3F5B" w:rsidRDefault="004B40AD" w:rsidP="004B40AD">
      <w:pPr>
        <w:ind w:left="720"/>
        <w:rPr>
          <w:rFonts w:eastAsia="Times New Roman"/>
          <w:b/>
          <w:bCs/>
          <w:sz w:val="24"/>
          <w:szCs w:val="24"/>
        </w:rPr>
      </w:pPr>
      <w:r w:rsidRPr="00BB3F5B">
        <w:rPr>
          <w:rFonts w:eastAsia="Times New Roman"/>
          <w:b/>
          <w:bCs/>
          <w:sz w:val="24"/>
          <w:szCs w:val="24"/>
        </w:rPr>
        <w:t>3.2. План внеурочной деятельности</w:t>
      </w:r>
    </w:p>
    <w:p w:rsidR="004B40AD" w:rsidRPr="00BB3F5B" w:rsidRDefault="004B40AD" w:rsidP="004B40AD">
      <w:pPr>
        <w:spacing w:line="8" w:lineRule="exact"/>
        <w:rPr>
          <w:rFonts w:eastAsia="Times New Roman"/>
          <w:b/>
          <w:bCs/>
          <w:sz w:val="24"/>
          <w:szCs w:val="24"/>
        </w:rPr>
      </w:pPr>
    </w:p>
    <w:p w:rsidR="004B40AD" w:rsidRPr="00BB3F5B" w:rsidRDefault="004B40AD" w:rsidP="00F13C90">
      <w:pPr>
        <w:spacing w:line="236" w:lineRule="auto"/>
        <w:ind w:firstLine="720"/>
        <w:jc w:val="both"/>
        <w:rPr>
          <w:rFonts w:eastAsia="Times New Roman"/>
          <w:b/>
          <w:bCs/>
          <w:sz w:val="24"/>
          <w:szCs w:val="24"/>
        </w:rPr>
      </w:pPr>
      <w:r w:rsidRPr="00BB3F5B">
        <w:rPr>
          <w:rFonts w:eastAsia="Times New Roman"/>
          <w:sz w:val="24"/>
          <w:szCs w:val="24"/>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w:t>
      </w:r>
      <w:r w:rsidR="00F13C90" w:rsidRPr="00023ACB">
        <w:rPr>
          <w:rFonts w:eastAsia="Times New Roman"/>
          <w:sz w:val="24"/>
          <w:szCs w:val="24"/>
        </w:rPr>
        <w:t>МКОУ «СОШ №7»</w:t>
      </w:r>
    </w:p>
    <w:p w:rsidR="004B40AD" w:rsidRPr="00BB3F5B" w:rsidRDefault="004B40AD" w:rsidP="004B40AD">
      <w:pPr>
        <w:spacing w:line="3" w:lineRule="exact"/>
        <w:rPr>
          <w:rFonts w:eastAsia="Times New Roman"/>
          <w:b/>
          <w:bCs/>
          <w:sz w:val="24"/>
          <w:szCs w:val="24"/>
        </w:rPr>
      </w:pPr>
    </w:p>
    <w:p w:rsidR="004B40AD" w:rsidRPr="00BB3F5B" w:rsidRDefault="004B40AD" w:rsidP="00DF40D7">
      <w:pPr>
        <w:numPr>
          <w:ilvl w:val="0"/>
          <w:numId w:val="124"/>
        </w:numPr>
        <w:tabs>
          <w:tab w:val="left" w:pos="200"/>
        </w:tabs>
        <w:ind w:left="200" w:hanging="200"/>
        <w:rPr>
          <w:rFonts w:eastAsia="Times New Roman"/>
          <w:sz w:val="24"/>
          <w:szCs w:val="24"/>
        </w:rPr>
      </w:pPr>
      <w:r w:rsidRPr="00BB3F5B">
        <w:rPr>
          <w:rFonts w:eastAsia="Times New Roman"/>
          <w:sz w:val="24"/>
          <w:szCs w:val="24"/>
        </w:rPr>
        <w:t>сфере внеурочной деятельности и включает:</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план организации деятельности ученических сообществ (групп старшеклассников),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4B40AD" w:rsidRPr="00BB3F5B" w:rsidRDefault="004B40AD" w:rsidP="004B40AD">
      <w:pPr>
        <w:ind w:left="720"/>
        <w:rPr>
          <w:sz w:val="24"/>
          <w:szCs w:val="24"/>
        </w:rPr>
      </w:pPr>
      <w:r w:rsidRPr="00BB3F5B">
        <w:rPr>
          <w:rFonts w:eastAsia="Times New Roman"/>
          <w:sz w:val="24"/>
          <w:szCs w:val="24"/>
        </w:rPr>
        <w:t>–  план воспитательных мероприятий.</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rsidR="004B40AD" w:rsidRPr="00BB3F5B" w:rsidRDefault="004B40AD" w:rsidP="004B40AD">
      <w:pPr>
        <w:spacing w:line="17" w:lineRule="exact"/>
        <w:rPr>
          <w:sz w:val="24"/>
          <w:szCs w:val="24"/>
        </w:rPr>
      </w:pPr>
    </w:p>
    <w:p w:rsidR="004B40AD" w:rsidRPr="00BB3F5B" w:rsidRDefault="004B40AD" w:rsidP="00DF40D7">
      <w:pPr>
        <w:numPr>
          <w:ilvl w:val="0"/>
          <w:numId w:val="125"/>
        </w:numPr>
        <w:tabs>
          <w:tab w:val="left" w:pos="1440"/>
        </w:tabs>
        <w:spacing w:line="236" w:lineRule="auto"/>
        <w:ind w:firstLine="720"/>
        <w:jc w:val="both"/>
        <w:rPr>
          <w:rFonts w:eastAsia="Times New Roman"/>
          <w:sz w:val="24"/>
          <w:szCs w:val="24"/>
        </w:rPr>
      </w:pPr>
      <w:r w:rsidRPr="00BB3F5B">
        <w:rPr>
          <w:rFonts w:eastAsia="Times New Roman"/>
          <w:sz w:val="24"/>
          <w:szCs w:val="24"/>
        </w:rPr>
        <w:lastRenderedPageBreak/>
        <w:t>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B40AD" w:rsidRPr="00BB3F5B" w:rsidRDefault="004B40AD" w:rsidP="004B40AD">
      <w:pPr>
        <w:spacing w:line="6"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3.2.1. Состав и структура направлений; формы внеурочной деятельно-</w:t>
      </w:r>
    </w:p>
    <w:p w:rsidR="004B40AD" w:rsidRPr="00BB3F5B" w:rsidRDefault="004B40AD" w:rsidP="004B40AD">
      <w:pPr>
        <w:rPr>
          <w:rFonts w:eastAsia="Times New Roman"/>
          <w:sz w:val="24"/>
          <w:szCs w:val="24"/>
        </w:rPr>
      </w:pPr>
      <w:r w:rsidRPr="00BB3F5B">
        <w:rPr>
          <w:rFonts w:eastAsia="Times New Roman"/>
          <w:b/>
          <w:bCs/>
          <w:sz w:val="24"/>
          <w:szCs w:val="24"/>
        </w:rPr>
        <w:t>сти</w:t>
      </w:r>
    </w:p>
    <w:p w:rsidR="004B40AD" w:rsidRPr="00BB3F5B" w:rsidRDefault="004B40AD" w:rsidP="004B40AD">
      <w:pPr>
        <w:spacing w:line="8"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(в туристических походах, экспедициях, поездках и т.д.).</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2 недели используется значительно больший объем времени, чем в иные периоды (между образовательными событиями).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xml:space="preserve">На курсы внеурочной деятельности по выбору обучающихся еженедельно расходуется до </w:t>
      </w:r>
      <w:r w:rsidR="00F13C90">
        <w:rPr>
          <w:rFonts w:eastAsia="Times New Roman"/>
          <w:sz w:val="24"/>
          <w:szCs w:val="24"/>
        </w:rPr>
        <w:t>2</w:t>
      </w:r>
      <w:r w:rsidRPr="00BB3F5B">
        <w:rPr>
          <w:rFonts w:eastAsia="Times New Roman"/>
          <w:sz w:val="24"/>
          <w:szCs w:val="24"/>
        </w:rPr>
        <w:t xml:space="preserve"> час</w:t>
      </w:r>
      <w:r w:rsidR="00F13C90">
        <w:rPr>
          <w:rFonts w:eastAsia="Times New Roman"/>
          <w:sz w:val="24"/>
          <w:szCs w:val="24"/>
        </w:rPr>
        <w:t>а</w:t>
      </w:r>
      <w:r w:rsidRPr="00BB3F5B">
        <w:rPr>
          <w:rFonts w:eastAsia="Times New Roman"/>
          <w:sz w:val="24"/>
          <w:szCs w:val="24"/>
        </w:rPr>
        <w:t>, на организационное обеспечение учебной деятельности, на обеспечение благополучия обучающегося. Курсы по выбору.</w:t>
      </w:r>
    </w:p>
    <w:p w:rsidR="004B40AD" w:rsidRPr="00BB3F5B" w:rsidRDefault="004B40AD" w:rsidP="004B40AD">
      <w:pPr>
        <w:spacing w:line="200" w:lineRule="exact"/>
        <w:rPr>
          <w:sz w:val="24"/>
          <w:szCs w:val="24"/>
        </w:rPr>
      </w:pPr>
    </w:p>
    <w:p w:rsidR="004B40AD" w:rsidRPr="00BB3F5B" w:rsidRDefault="004B40AD" w:rsidP="00DF40D7">
      <w:pPr>
        <w:numPr>
          <w:ilvl w:val="2"/>
          <w:numId w:val="126"/>
        </w:numPr>
        <w:tabs>
          <w:tab w:val="left" w:pos="1135"/>
        </w:tabs>
        <w:spacing w:line="237" w:lineRule="auto"/>
        <w:ind w:firstLine="852"/>
        <w:jc w:val="both"/>
        <w:rPr>
          <w:rFonts w:eastAsia="Times New Roman"/>
          <w:sz w:val="24"/>
          <w:szCs w:val="24"/>
        </w:rPr>
      </w:pPr>
      <w:r w:rsidRPr="00BB3F5B">
        <w:rPr>
          <w:rFonts w:eastAsia="Times New Roman"/>
          <w:sz w:val="24"/>
          <w:szCs w:val="24"/>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 xml:space="preserve">Организация жизни ученических сообществ </w:t>
      </w:r>
      <w:r w:rsidRPr="00BB3F5B">
        <w:rPr>
          <w:rFonts w:eastAsia="Times New Roman"/>
          <w:sz w:val="24"/>
          <w:szCs w:val="24"/>
        </w:rPr>
        <w:t>является важной составляю-</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rPr>
          <w:rFonts w:eastAsia="Times New Roman"/>
          <w:sz w:val="24"/>
          <w:szCs w:val="24"/>
        </w:rPr>
      </w:pPr>
      <w:r w:rsidRPr="00BB3F5B">
        <w:rPr>
          <w:rFonts w:eastAsia="Times New Roman"/>
          <w:sz w:val="24"/>
          <w:szCs w:val="24"/>
        </w:rPr>
        <w:t>щей внеурочной деятельности, направлена на формирование у обучающихся российской гражданской идентичности и таких компетенций, как:</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720"/>
        <w:jc w:val="both"/>
        <w:rPr>
          <w:rFonts w:eastAsia="Times New Roman"/>
          <w:sz w:val="24"/>
          <w:szCs w:val="24"/>
        </w:rPr>
      </w:pPr>
      <w:r w:rsidRPr="00BB3F5B">
        <w:rPr>
          <w:rFonts w:eastAsia="Times New Roman"/>
          <w:sz w:val="24"/>
          <w:szCs w:val="24"/>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компетенция в сфере общественной самоорганизации, участия в общественно значимой совместной деятельности.</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Организация жизни ученических сообществ происходит:</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 xml:space="preserve">Инвариантный компонент </w:t>
      </w:r>
      <w:r w:rsidRPr="00BB3F5B">
        <w:rPr>
          <w:rFonts w:eastAsia="Times New Roman"/>
          <w:sz w:val="24"/>
          <w:szCs w:val="24"/>
        </w:rPr>
        <w:t>плана внеурочной деятельности(вне зависимости от профиля) предполагает:</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b/>
          <w:bCs/>
          <w:sz w:val="24"/>
          <w:szCs w:val="24"/>
        </w:rPr>
        <w:t xml:space="preserve">Вариативный компонент </w:t>
      </w:r>
      <w:r w:rsidRPr="00BB3F5B">
        <w:rPr>
          <w:rFonts w:eastAsia="Times New Roman"/>
          <w:sz w:val="24"/>
          <w:szCs w:val="24"/>
        </w:rPr>
        <w:t xml:space="preserve">прописывается по отдельным профилям.В ходепознавательной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w:t>
      </w:r>
      <w:r w:rsidRPr="00BB3F5B">
        <w:rPr>
          <w:rFonts w:eastAsia="Times New Roman"/>
          <w:sz w:val="24"/>
          <w:szCs w:val="24"/>
        </w:rPr>
        <w:lastRenderedPageBreak/>
        <w:t>10-го класса осуществляются курсы внеурочной деятельности по выбору обучающихся. Во втором полугодии 10-го класса</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0"/>
          <w:numId w:val="126"/>
        </w:numPr>
        <w:tabs>
          <w:tab w:val="left" w:pos="228"/>
        </w:tabs>
        <w:spacing w:line="236" w:lineRule="auto"/>
        <w:jc w:val="both"/>
        <w:rPr>
          <w:rFonts w:eastAsia="Times New Roman"/>
          <w:sz w:val="24"/>
          <w:szCs w:val="24"/>
        </w:rPr>
      </w:pPr>
      <w:r w:rsidRPr="00BB3F5B">
        <w:rPr>
          <w:rFonts w:eastAsia="Times New Roman"/>
          <w:sz w:val="24"/>
          <w:szCs w:val="24"/>
        </w:rPr>
        <w:t>рамках часов, отведенных на курсы внеурочной деятельности по выбору обучающихся и воспитательные мероприятия, предусматривается подготовка и защита индивидуальных или групповых проектов.</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DF40D7">
      <w:pPr>
        <w:numPr>
          <w:ilvl w:val="1"/>
          <w:numId w:val="127"/>
        </w:numPr>
        <w:tabs>
          <w:tab w:val="left" w:pos="1286"/>
        </w:tabs>
        <w:spacing w:line="238" w:lineRule="auto"/>
        <w:ind w:firstLine="720"/>
        <w:jc w:val="both"/>
        <w:rPr>
          <w:rFonts w:eastAsia="Times New Roman"/>
          <w:sz w:val="24"/>
          <w:szCs w:val="24"/>
        </w:rPr>
      </w:pPr>
      <w:r w:rsidRPr="00BB3F5B">
        <w:rPr>
          <w:rFonts w:eastAsia="Times New Roman"/>
          <w:sz w:val="24"/>
          <w:szCs w:val="24"/>
        </w:rPr>
        <w:lastRenderedPageBreak/>
        <w:t>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коллективное посещение спектаклей, концертов, просмотр видеофильмов, посещение выставок, художественных музеев с обязательным коллективным обсуждением.</w:t>
      </w:r>
    </w:p>
    <w:p w:rsidR="004B40AD" w:rsidRPr="00BB3F5B" w:rsidRDefault="004B40AD" w:rsidP="004B40AD">
      <w:pPr>
        <w:spacing w:line="16" w:lineRule="exact"/>
        <w:rPr>
          <w:rFonts w:eastAsia="Times New Roman"/>
          <w:sz w:val="24"/>
          <w:szCs w:val="24"/>
        </w:rPr>
      </w:pPr>
    </w:p>
    <w:p w:rsidR="004B40AD" w:rsidRPr="00BB3F5B" w:rsidRDefault="004B40AD" w:rsidP="00DF40D7">
      <w:pPr>
        <w:numPr>
          <w:ilvl w:val="1"/>
          <w:numId w:val="127"/>
        </w:numPr>
        <w:tabs>
          <w:tab w:val="left" w:pos="1231"/>
        </w:tabs>
        <w:spacing w:line="237" w:lineRule="auto"/>
        <w:ind w:firstLine="720"/>
        <w:jc w:val="both"/>
        <w:rPr>
          <w:rFonts w:eastAsia="Times New Roman"/>
          <w:sz w:val="24"/>
          <w:szCs w:val="24"/>
        </w:rPr>
      </w:pPr>
      <w:r w:rsidRPr="00BB3F5B">
        <w:rPr>
          <w:rFonts w:eastAsia="Times New Roman"/>
          <w:sz w:val="24"/>
          <w:szCs w:val="24"/>
        </w:rPr>
        <w:t>осенние (зимние) каникулы 10-го класса организуются поездки и экскурсии; коллективное посещение спектаклей, концертов, просмотр видеофильмов, посещение выставок, художественных музеев с обязательным коллективным обсуждением. В ходе познавательной деятельности на вышеперечисленных объектах</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rPr>
          <w:rFonts w:eastAsia="Times New Roman"/>
          <w:sz w:val="24"/>
          <w:szCs w:val="24"/>
        </w:rPr>
      </w:pPr>
      <w:r w:rsidRPr="00BB3F5B">
        <w:rPr>
          <w:rFonts w:eastAsia="Times New Roman"/>
          <w:sz w:val="24"/>
          <w:szCs w:val="24"/>
        </w:rPr>
        <w:t>реализуются индивидуальные, групповые и коллективные учебно-исследовательские проекты обучающихся.</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127"/>
        </w:numPr>
        <w:tabs>
          <w:tab w:val="left" w:pos="1406"/>
        </w:tabs>
        <w:spacing w:line="238" w:lineRule="auto"/>
        <w:ind w:firstLine="720"/>
        <w:jc w:val="both"/>
        <w:rPr>
          <w:rFonts w:eastAsia="Times New Roman"/>
          <w:sz w:val="24"/>
          <w:szCs w:val="24"/>
        </w:rPr>
      </w:pPr>
      <w:r w:rsidRPr="00BB3F5B">
        <w:rPr>
          <w:rFonts w:eastAsia="Times New Roman"/>
          <w:sz w:val="24"/>
          <w:szCs w:val="24"/>
        </w:rPr>
        <w:t>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коллективное посещение спектаклей, концертов, просмотр видеофильмов, посещение выставок, художественных музеев с обязательным кол-ективным обсуждением.</w:t>
      </w:r>
    </w:p>
    <w:p w:rsidR="004B40AD" w:rsidRPr="00BB3F5B" w:rsidRDefault="004B40AD" w:rsidP="004B40AD">
      <w:pPr>
        <w:spacing w:line="21" w:lineRule="exact"/>
        <w:rPr>
          <w:rFonts w:eastAsia="Times New Roman"/>
          <w:sz w:val="24"/>
          <w:szCs w:val="24"/>
        </w:rPr>
      </w:pPr>
    </w:p>
    <w:p w:rsidR="004B40AD" w:rsidRPr="00BB3F5B" w:rsidRDefault="004B40AD" w:rsidP="004B40AD">
      <w:pPr>
        <w:spacing w:line="243" w:lineRule="auto"/>
        <w:ind w:left="720" w:right="3060"/>
        <w:rPr>
          <w:rFonts w:eastAsia="Times New Roman"/>
          <w:sz w:val="24"/>
          <w:szCs w:val="24"/>
        </w:rPr>
      </w:pPr>
      <w:r w:rsidRPr="00BB3F5B">
        <w:rPr>
          <w:rFonts w:eastAsia="Times New Roman"/>
          <w:b/>
          <w:bCs/>
          <w:sz w:val="24"/>
          <w:szCs w:val="24"/>
        </w:rPr>
        <w:t xml:space="preserve">3.2.2. Организация внеурочной деятельности </w:t>
      </w:r>
      <w:r w:rsidRPr="00BB3F5B">
        <w:rPr>
          <w:rFonts w:eastAsia="Times New Roman"/>
          <w:sz w:val="24"/>
          <w:szCs w:val="24"/>
        </w:rPr>
        <w:t>Основные направления воспитания и социализации:</w:t>
      </w:r>
    </w:p>
    <w:p w:rsidR="004B40AD" w:rsidRPr="00BB3F5B" w:rsidRDefault="004B40AD" w:rsidP="004B40AD">
      <w:pPr>
        <w:ind w:left="720"/>
        <w:rPr>
          <w:rFonts w:eastAsia="Times New Roman"/>
          <w:sz w:val="24"/>
          <w:szCs w:val="24"/>
        </w:rPr>
      </w:pPr>
      <w:r w:rsidRPr="00BB3F5B">
        <w:rPr>
          <w:rFonts w:eastAsia="Times New Roman"/>
          <w:sz w:val="24"/>
          <w:szCs w:val="24"/>
        </w:rPr>
        <w:t>– Воспитание гражданственности, патриотизма, социальной ответственности</w:t>
      </w:r>
    </w:p>
    <w:p w:rsidR="004B40AD" w:rsidRPr="00BB3F5B" w:rsidRDefault="004B40AD" w:rsidP="00DF40D7">
      <w:pPr>
        <w:numPr>
          <w:ilvl w:val="0"/>
          <w:numId w:val="127"/>
        </w:numPr>
        <w:tabs>
          <w:tab w:val="left" w:pos="220"/>
        </w:tabs>
        <w:ind w:left="220" w:hanging="220"/>
        <w:rPr>
          <w:rFonts w:eastAsia="Times New Roman"/>
          <w:sz w:val="24"/>
          <w:szCs w:val="24"/>
        </w:rPr>
      </w:pPr>
      <w:r w:rsidRPr="00BB3F5B">
        <w:rPr>
          <w:rFonts w:eastAsia="Times New Roman"/>
          <w:sz w:val="24"/>
          <w:szCs w:val="24"/>
        </w:rPr>
        <w:t>компетентности, уважения к правам, свободам и обязанностям человека.</w:t>
      </w:r>
    </w:p>
    <w:p w:rsidR="004B40AD" w:rsidRPr="00BB3F5B" w:rsidRDefault="004B40AD" w:rsidP="004B40AD">
      <w:pPr>
        <w:ind w:left="720"/>
        <w:rPr>
          <w:sz w:val="24"/>
          <w:szCs w:val="24"/>
        </w:rPr>
      </w:pPr>
      <w:r w:rsidRPr="00BB3F5B">
        <w:rPr>
          <w:rFonts w:eastAsia="Times New Roman"/>
          <w:sz w:val="24"/>
          <w:szCs w:val="24"/>
        </w:rPr>
        <w:t>–Воспитание нравственных чувств, убеждений и этического сознания.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Воспитание трудолюбия, творческого отношения к образованию, труду, жизни, подготовка к сознательному выбору профессии.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Формирование ценностного отношения к семье, здоровью и здоровому образу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Воспитание ценностного отношения к природе, окружающей среде (экологическое воспитание).</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4B40AD" w:rsidRPr="00BB3F5B" w:rsidRDefault="004B40AD" w:rsidP="004B40AD">
      <w:pPr>
        <w:spacing w:line="20" w:lineRule="exact"/>
        <w:rPr>
          <w:sz w:val="24"/>
          <w:szCs w:val="24"/>
        </w:rPr>
      </w:pPr>
    </w:p>
    <w:p w:rsidR="004B40AD" w:rsidRPr="00BB3F5B" w:rsidRDefault="004B40AD" w:rsidP="004B40AD">
      <w:pPr>
        <w:spacing w:line="233" w:lineRule="auto"/>
        <w:ind w:left="720" w:right="4560"/>
        <w:rPr>
          <w:sz w:val="24"/>
          <w:szCs w:val="24"/>
        </w:rPr>
      </w:pPr>
      <w:r w:rsidRPr="00BB3F5B">
        <w:rPr>
          <w:rFonts w:eastAsia="Times New Roman"/>
          <w:b/>
          <w:bCs/>
          <w:i/>
          <w:iCs/>
          <w:sz w:val="24"/>
          <w:szCs w:val="24"/>
        </w:rPr>
        <w:t xml:space="preserve">Направление «Личностное развитие» </w:t>
      </w:r>
      <w:r w:rsidRPr="00BB3F5B">
        <w:rPr>
          <w:rFonts w:eastAsia="Times New Roman"/>
          <w:b/>
          <w:bCs/>
          <w:sz w:val="24"/>
          <w:szCs w:val="24"/>
        </w:rPr>
        <w:t>Популяризация ЗОЖ</w:t>
      </w:r>
    </w:p>
    <w:p w:rsidR="004B40AD" w:rsidRPr="00BB3F5B" w:rsidRDefault="004B40AD" w:rsidP="004B40AD">
      <w:pPr>
        <w:spacing w:line="2" w:lineRule="exact"/>
        <w:rPr>
          <w:sz w:val="24"/>
          <w:szCs w:val="24"/>
        </w:rPr>
      </w:pPr>
    </w:p>
    <w:p w:rsidR="004B40AD" w:rsidRPr="00BB3F5B" w:rsidRDefault="004B40AD" w:rsidP="004B40AD">
      <w:pPr>
        <w:spacing w:line="236" w:lineRule="auto"/>
        <w:ind w:left="720"/>
        <w:rPr>
          <w:sz w:val="24"/>
          <w:szCs w:val="24"/>
        </w:rPr>
      </w:pPr>
      <w:r w:rsidRPr="00BB3F5B">
        <w:rPr>
          <w:rFonts w:eastAsia="Times New Roman"/>
          <w:sz w:val="24"/>
          <w:szCs w:val="24"/>
        </w:rPr>
        <w:t>-   формирование у детей позитивного отношения к здоровому образу жиз-</w:t>
      </w:r>
    </w:p>
    <w:p w:rsidR="004B40AD" w:rsidRPr="00BB3F5B" w:rsidRDefault="004B40AD" w:rsidP="004B40AD">
      <w:pPr>
        <w:rPr>
          <w:sz w:val="24"/>
          <w:szCs w:val="24"/>
        </w:rPr>
      </w:pPr>
      <w:r w:rsidRPr="00BB3F5B">
        <w:rPr>
          <w:rFonts w:eastAsia="Times New Roman"/>
          <w:sz w:val="24"/>
          <w:szCs w:val="24"/>
        </w:rPr>
        <w:t>ни;</w:t>
      </w:r>
    </w:p>
    <w:p w:rsidR="004B40AD" w:rsidRPr="00BB3F5B" w:rsidRDefault="004B40AD" w:rsidP="004B40AD">
      <w:pPr>
        <w:ind w:left="720"/>
        <w:rPr>
          <w:sz w:val="24"/>
          <w:szCs w:val="24"/>
        </w:rPr>
      </w:pPr>
      <w:r w:rsidRPr="00BB3F5B">
        <w:rPr>
          <w:rFonts w:eastAsia="Times New Roman"/>
          <w:sz w:val="24"/>
          <w:szCs w:val="24"/>
        </w:rPr>
        <w:t>-   присвоение созидающей здоровье философии;</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4B40AD" w:rsidRPr="00BB3F5B" w:rsidRDefault="004B40AD" w:rsidP="004B40AD">
      <w:pPr>
        <w:spacing w:line="5"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Творческое развитие</w:t>
      </w:r>
    </w:p>
    <w:p w:rsidR="004B40AD" w:rsidRPr="00BB3F5B" w:rsidRDefault="004B40AD" w:rsidP="004B40AD">
      <w:pPr>
        <w:spacing w:line="236" w:lineRule="auto"/>
        <w:ind w:left="720"/>
        <w:rPr>
          <w:sz w:val="24"/>
          <w:szCs w:val="24"/>
        </w:rPr>
      </w:pPr>
      <w:r w:rsidRPr="00BB3F5B">
        <w:rPr>
          <w:rFonts w:eastAsia="Times New Roman"/>
          <w:sz w:val="24"/>
          <w:szCs w:val="24"/>
        </w:rPr>
        <w:t>-   стимулирование творческой активности школьников;</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предоставление возможности школьникам проявить себя, реализовать свой потенциал и получить признание;</w:t>
      </w:r>
    </w:p>
    <w:p w:rsidR="004B40AD" w:rsidRPr="00BB3F5B" w:rsidRDefault="004B40AD" w:rsidP="004B40AD">
      <w:pPr>
        <w:spacing w:line="234" w:lineRule="auto"/>
        <w:ind w:firstLine="720"/>
        <w:rPr>
          <w:sz w:val="24"/>
          <w:szCs w:val="24"/>
        </w:rPr>
      </w:pPr>
      <w:r w:rsidRPr="00BB3F5B">
        <w:rPr>
          <w:rFonts w:eastAsia="Times New Roman"/>
          <w:sz w:val="24"/>
          <w:szCs w:val="24"/>
        </w:rPr>
        <w:t>- координация воспитательных усилий на разных этапах творческого процесса;</w:t>
      </w:r>
    </w:p>
    <w:p w:rsidR="004B40AD" w:rsidRPr="00BB3F5B" w:rsidRDefault="004B40AD" w:rsidP="004B40AD">
      <w:pPr>
        <w:spacing w:line="2" w:lineRule="exact"/>
        <w:rPr>
          <w:sz w:val="24"/>
          <w:szCs w:val="24"/>
        </w:rPr>
      </w:pPr>
    </w:p>
    <w:p w:rsidR="004B40AD" w:rsidRPr="00BB3F5B" w:rsidRDefault="004B40AD" w:rsidP="00DF40D7">
      <w:pPr>
        <w:numPr>
          <w:ilvl w:val="0"/>
          <w:numId w:val="128"/>
        </w:numPr>
        <w:tabs>
          <w:tab w:val="left" w:pos="1040"/>
        </w:tabs>
        <w:ind w:left="1040" w:hanging="320"/>
        <w:rPr>
          <w:rFonts w:eastAsia="Times New Roman"/>
          <w:sz w:val="24"/>
          <w:szCs w:val="24"/>
        </w:rPr>
      </w:pPr>
      <w:r w:rsidRPr="00BB3F5B">
        <w:rPr>
          <w:rFonts w:eastAsia="Times New Roman"/>
          <w:sz w:val="24"/>
          <w:szCs w:val="24"/>
        </w:rPr>
        <w:t>контроль реализации творческого развития школьников.</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sz w:val="24"/>
          <w:szCs w:val="24"/>
        </w:rPr>
        <w:t>Популяризация профессий</w:t>
      </w:r>
    </w:p>
    <w:p w:rsidR="004B40AD" w:rsidRPr="00BB3F5B" w:rsidRDefault="004B40AD" w:rsidP="004B40AD">
      <w:pPr>
        <w:spacing w:line="8" w:lineRule="exact"/>
        <w:rPr>
          <w:rFonts w:eastAsia="Times New Roman"/>
          <w:sz w:val="24"/>
          <w:szCs w:val="24"/>
        </w:rPr>
      </w:pPr>
    </w:p>
    <w:p w:rsidR="004B40AD" w:rsidRPr="00BB3F5B" w:rsidRDefault="004B40AD" w:rsidP="00DF40D7">
      <w:pPr>
        <w:numPr>
          <w:ilvl w:val="0"/>
          <w:numId w:val="128"/>
        </w:numPr>
        <w:tabs>
          <w:tab w:val="left" w:pos="1068"/>
        </w:tabs>
        <w:spacing w:line="235" w:lineRule="auto"/>
        <w:ind w:firstLine="720"/>
        <w:rPr>
          <w:rFonts w:eastAsia="Times New Roman"/>
          <w:sz w:val="24"/>
          <w:szCs w:val="24"/>
        </w:rPr>
      </w:pPr>
      <w:r w:rsidRPr="00BB3F5B">
        <w:rPr>
          <w:rFonts w:eastAsia="Times New Roman"/>
          <w:sz w:val="24"/>
          <w:szCs w:val="24"/>
        </w:rPr>
        <w:t>стимулирование и мотивация школьников к личностному развитию, расширению кругозора в многообразии профессий;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28"/>
        </w:numPr>
        <w:tabs>
          <w:tab w:val="left" w:pos="1102"/>
        </w:tabs>
        <w:spacing w:line="234" w:lineRule="auto"/>
        <w:ind w:firstLine="720"/>
        <w:rPr>
          <w:rFonts w:eastAsia="Times New Roman"/>
          <w:sz w:val="24"/>
          <w:szCs w:val="24"/>
        </w:rPr>
      </w:pPr>
      <w:r w:rsidRPr="00BB3F5B">
        <w:rPr>
          <w:rFonts w:eastAsia="Times New Roman"/>
          <w:sz w:val="24"/>
          <w:szCs w:val="24"/>
        </w:rPr>
        <w:t>формирование у школьников представлений о сферах трудовой деятельности, о карьере и основных закономерностях профессионального развития;</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28"/>
        </w:numPr>
        <w:tabs>
          <w:tab w:val="left" w:pos="1087"/>
        </w:tabs>
        <w:spacing w:line="234" w:lineRule="auto"/>
        <w:ind w:firstLine="720"/>
        <w:rPr>
          <w:rFonts w:eastAsia="Times New Roman"/>
          <w:sz w:val="24"/>
          <w:szCs w:val="24"/>
        </w:rPr>
      </w:pPr>
      <w:r w:rsidRPr="00BB3F5B">
        <w:rPr>
          <w:rFonts w:eastAsia="Times New Roman"/>
          <w:sz w:val="24"/>
          <w:szCs w:val="24"/>
        </w:rPr>
        <w:t>формирование у школьников универсальных компетенций, способствующих эффективности в профессиональной деятельности;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28"/>
        </w:numPr>
        <w:tabs>
          <w:tab w:val="left" w:pos="1106"/>
        </w:tabs>
        <w:spacing w:line="234" w:lineRule="auto"/>
        <w:ind w:firstLine="720"/>
        <w:rPr>
          <w:rFonts w:eastAsia="Times New Roman"/>
          <w:sz w:val="24"/>
          <w:szCs w:val="24"/>
        </w:rPr>
      </w:pPr>
      <w:r w:rsidRPr="00BB3F5B">
        <w:rPr>
          <w:rFonts w:eastAsia="Times New Roman"/>
          <w:sz w:val="24"/>
          <w:szCs w:val="24"/>
        </w:rPr>
        <w:t>способности к коммуникации (в устной и письменной формах) для решения задач взаимодействия;</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0"/>
          <w:numId w:val="128"/>
        </w:numPr>
        <w:tabs>
          <w:tab w:val="left" w:pos="967"/>
        </w:tabs>
        <w:spacing w:line="234" w:lineRule="auto"/>
        <w:ind w:firstLine="720"/>
        <w:rPr>
          <w:rFonts w:eastAsia="Times New Roman"/>
          <w:sz w:val="24"/>
          <w:szCs w:val="24"/>
        </w:rPr>
      </w:pPr>
      <w:r w:rsidRPr="00BB3F5B">
        <w:rPr>
          <w:rFonts w:eastAsia="Times New Roman"/>
          <w:sz w:val="24"/>
          <w:szCs w:val="24"/>
        </w:rPr>
        <w:t>способности работать в коллективе, учитывать и терпимо относиться к этническим, социальным и культурным различиям;</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28"/>
        </w:numPr>
        <w:tabs>
          <w:tab w:val="left" w:pos="1020"/>
        </w:tabs>
        <w:ind w:left="1020" w:hanging="300"/>
        <w:rPr>
          <w:rFonts w:eastAsia="Times New Roman"/>
          <w:sz w:val="24"/>
          <w:szCs w:val="24"/>
        </w:rPr>
      </w:pPr>
      <w:r w:rsidRPr="00BB3F5B">
        <w:rPr>
          <w:rFonts w:eastAsia="Times New Roman"/>
          <w:sz w:val="24"/>
          <w:szCs w:val="24"/>
        </w:rPr>
        <w:t>способности к самоорганизации и самообразованию.</w:t>
      </w:r>
    </w:p>
    <w:p w:rsidR="004B40AD" w:rsidRPr="00BB3F5B" w:rsidRDefault="004B40AD" w:rsidP="004B40AD">
      <w:pPr>
        <w:spacing w:line="7"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Направление «Гражданская активность»</w:t>
      </w:r>
    </w:p>
    <w:p w:rsidR="004B40AD" w:rsidRPr="00BB3F5B" w:rsidRDefault="004B40AD" w:rsidP="004B40AD">
      <w:pPr>
        <w:spacing w:line="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lastRenderedPageBreak/>
        <w:t>- 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4B40AD" w:rsidRPr="00BB3F5B" w:rsidRDefault="004B40AD" w:rsidP="00DF40D7">
      <w:pPr>
        <w:numPr>
          <w:ilvl w:val="1"/>
          <w:numId w:val="129"/>
        </w:numPr>
        <w:tabs>
          <w:tab w:val="left" w:pos="980"/>
        </w:tabs>
        <w:ind w:left="980" w:hanging="260"/>
        <w:rPr>
          <w:rFonts w:eastAsia="Times New Roman"/>
          <w:sz w:val="24"/>
          <w:szCs w:val="24"/>
        </w:rPr>
      </w:pPr>
      <w:r w:rsidRPr="00BB3F5B">
        <w:rPr>
          <w:rFonts w:eastAsia="Times New Roman"/>
          <w:sz w:val="24"/>
          <w:szCs w:val="24"/>
        </w:rPr>
        <w:t>способствовать формированию активной жизненной позиции школьников;</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129"/>
        </w:numPr>
        <w:tabs>
          <w:tab w:val="left" w:pos="967"/>
        </w:tabs>
        <w:spacing w:line="234" w:lineRule="auto"/>
        <w:ind w:firstLine="720"/>
        <w:rPr>
          <w:rFonts w:eastAsia="Times New Roman"/>
          <w:sz w:val="24"/>
          <w:szCs w:val="24"/>
        </w:rPr>
      </w:pPr>
      <w:r w:rsidRPr="00BB3F5B">
        <w:rPr>
          <w:rFonts w:eastAsia="Times New Roman"/>
          <w:sz w:val="24"/>
          <w:szCs w:val="24"/>
        </w:rPr>
        <w:t>формировать у школьников осознанное ценностное отношение к истории своей страны, города, народа;</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1"/>
          <w:numId w:val="129"/>
        </w:numPr>
        <w:tabs>
          <w:tab w:val="left" w:pos="980"/>
        </w:tabs>
        <w:ind w:left="980" w:hanging="260"/>
        <w:rPr>
          <w:rFonts w:eastAsia="Times New Roman"/>
          <w:sz w:val="24"/>
          <w:szCs w:val="24"/>
        </w:rPr>
      </w:pPr>
      <w:r w:rsidRPr="00BB3F5B">
        <w:rPr>
          <w:rFonts w:eastAsia="Times New Roman"/>
          <w:sz w:val="24"/>
          <w:szCs w:val="24"/>
        </w:rPr>
        <w:t>развивать у детей чувство патриотизма, национальной гордости за свою</w:t>
      </w:r>
    </w:p>
    <w:p w:rsidR="004B40AD" w:rsidRPr="00BB3F5B" w:rsidRDefault="004B40AD" w:rsidP="004B40AD">
      <w:pPr>
        <w:rPr>
          <w:rFonts w:eastAsia="Times New Roman"/>
          <w:sz w:val="24"/>
          <w:szCs w:val="24"/>
        </w:rPr>
      </w:pPr>
      <w:r w:rsidRPr="00BB3F5B">
        <w:rPr>
          <w:rFonts w:eastAsia="Times New Roman"/>
          <w:sz w:val="24"/>
          <w:szCs w:val="24"/>
        </w:rPr>
        <w:t>страну;</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129"/>
        </w:numPr>
        <w:tabs>
          <w:tab w:val="left" w:pos="967"/>
        </w:tabs>
        <w:spacing w:line="235" w:lineRule="auto"/>
        <w:ind w:firstLine="720"/>
        <w:rPr>
          <w:rFonts w:eastAsia="Times New Roman"/>
          <w:sz w:val="24"/>
          <w:szCs w:val="24"/>
        </w:rPr>
      </w:pPr>
      <w:r w:rsidRPr="00BB3F5B">
        <w:rPr>
          <w:rFonts w:eastAsia="Times New Roman"/>
          <w:sz w:val="24"/>
          <w:szCs w:val="24"/>
        </w:rPr>
        <w:t>стимулировать социальную деятельность школьников, направленную на оказание посильной помощи нуждающимся категориям населения;</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1"/>
          <w:numId w:val="129"/>
        </w:numPr>
        <w:tabs>
          <w:tab w:val="left" w:pos="980"/>
        </w:tabs>
        <w:ind w:left="980" w:hanging="260"/>
        <w:rPr>
          <w:rFonts w:eastAsia="Times New Roman"/>
          <w:sz w:val="24"/>
          <w:szCs w:val="24"/>
        </w:rPr>
      </w:pPr>
      <w:r w:rsidRPr="00BB3F5B">
        <w:rPr>
          <w:rFonts w:eastAsia="Times New Roman"/>
          <w:sz w:val="24"/>
          <w:szCs w:val="24"/>
        </w:rPr>
        <w:t>организовывать акции социальной направленности;</w:t>
      </w:r>
    </w:p>
    <w:p w:rsidR="004B40AD" w:rsidRPr="00BB3F5B" w:rsidRDefault="004B40AD" w:rsidP="00DF40D7">
      <w:pPr>
        <w:numPr>
          <w:ilvl w:val="1"/>
          <w:numId w:val="129"/>
        </w:numPr>
        <w:tabs>
          <w:tab w:val="left" w:pos="980"/>
        </w:tabs>
        <w:ind w:left="980" w:hanging="260"/>
        <w:rPr>
          <w:rFonts w:eastAsia="Times New Roman"/>
          <w:sz w:val="24"/>
          <w:szCs w:val="24"/>
        </w:rPr>
      </w:pPr>
      <w:r w:rsidRPr="00BB3F5B">
        <w:rPr>
          <w:rFonts w:eastAsia="Times New Roman"/>
          <w:sz w:val="24"/>
          <w:szCs w:val="24"/>
        </w:rPr>
        <w:t>создавать условия для развития детской инициативы;</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129"/>
        </w:numPr>
        <w:tabs>
          <w:tab w:val="left" w:pos="967"/>
        </w:tabs>
        <w:spacing w:line="234" w:lineRule="auto"/>
        <w:ind w:firstLine="720"/>
        <w:rPr>
          <w:rFonts w:eastAsia="Times New Roman"/>
          <w:sz w:val="24"/>
          <w:szCs w:val="24"/>
        </w:rPr>
      </w:pPr>
      <w:r w:rsidRPr="00BB3F5B">
        <w:rPr>
          <w:rFonts w:eastAsia="Times New Roman"/>
          <w:sz w:val="24"/>
          <w:szCs w:val="24"/>
        </w:rPr>
        <w:t>оказывать помощь учреждениям культуры в организации и проведении мероприятий;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29"/>
        </w:numPr>
        <w:tabs>
          <w:tab w:val="left" w:pos="967"/>
        </w:tabs>
        <w:spacing w:line="235" w:lineRule="auto"/>
        <w:ind w:firstLine="720"/>
        <w:rPr>
          <w:rFonts w:eastAsia="Times New Roman"/>
          <w:sz w:val="24"/>
          <w:szCs w:val="24"/>
        </w:rPr>
      </w:pPr>
      <w:r w:rsidRPr="00BB3F5B">
        <w:rPr>
          <w:rFonts w:eastAsia="Times New Roman"/>
          <w:sz w:val="24"/>
          <w:szCs w:val="24"/>
        </w:rPr>
        <w:t>оказывать помощь и содействие в проведении мероприятий экологической направленности;</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29"/>
        </w:numPr>
        <w:tabs>
          <w:tab w:val="left" w:pos="967"/>
        </w:tabs>
        <w:spacing w:line="236" w:lineRule="auto"/>
        <w:ind w:firstLine="720"/>
        <w:jc w:val="both"/>
        <w:rPr>
          <w:rFonts w:eastAsia="Times New Roman"/>
          <w:sz w:val="24"/>
          <w:szCs w:val="24"/>
        </w:rPr>
      </w:pPr>
      <w:r w:rsidRPr="00BB3F5B">
        <w:rPr>
          <w:rFonts w:eastAsia="Times New Roman"/>
          <w:sz w:val="24"/>
          <w:szCs w:val="24"/>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129"/>
        </w:numPr>
        <w:tabs>
          <w:tab w:val="left" w:pos="1116"/>
        </w:tabs>
        <w:spacing w:line="237" w:lineRule="auto"/>
        <w:ind w:firstLine="720"/>
        <w:jc w:val="both"/>
        <w:rPr>
          <w:rFonts w:eastAsia="Times New Roman"/>
          <w:sz w:val="24"/>
          <w:szCs w:val="24"/>
        </w:rPr>
      </w:pPr>
      <w:r w:rsidRPr="00BB3F5B">
        <w:rPr>
          <w:rFonts w:eastAsia="Times New Roman"/>
          <w:sz w:val="24"/>
          <w:szCs w:val="24"/>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w:t>
      </w:r>
    </w:p>
    <w:p w:rsidR="004B40AD" w:rsidRPr="00BB3F5B" w:rsidRDefault="004B40AD" w:rsidP="004B40AD">
      <w:pPr>
        <w:spacing w:line="4" w:lineRule="exact"/>
        <w:rPr>
          <w:rFonts w:eastAsia="Times New Roman"/>
          <w:sz w:val="24"/>
          <w:szCs w:val="24"/>
        </w:rPr>
      </w:pPr>
    </w:p>
    <w:p w:rsidR="004B40AD" w:rsidRPr="00BB3F5B" w:rsidRDefault="004B40AD" w:rsidP="00DF40D7">
      <w:pPr>
        <w:numPr>
          <w:ilvl w:val="0"/>
          <w:numId w:val="129"/>
        </w:numPr>
        <w:tabs>
          <w:tab w:val="left" w:pos="220"/>
        </w:tabs>
        <w:ind w:left="220" w:hanging="220"/>
        <w:rPr>
          <w:rFonts w:eastAsia="Times New Roman"/>
          <w:sz w:val="24"/>
          <w:szCs w:val="24"/>
        </w:rPr>
      </w:pPr>
      <w:r w:rsidRPr="00BB3F5B">
        <w:rPr>
          <w:rFonts w:eastAsia="Times New Roman"/>
          <w:sz w:val="24"/>
          <w:szCs w:val="24"/>
        </w:rPr>
        <w:t>техногенной среде;</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1"/>
          <w:numId w:val="129"/>
        </w:numPr>
        <w:tabs>
          <w:tab w:val="left" w:pos="1104"/>
        </w:tabs>
        <w:spacing w:line="236" w:lineRule="auto"/>
        <w:ind w:firstLine="720"/>
        <w:jc w:val="both"/>
        <w:rPr>
          <w:rFonts w:eastAsia="Times New Roman"/>
          <w:sz w:val="24"/>
          <w:szCs w:val="24"/>
        </w:rPr>
      </w:pPr>
      <w:r w:rsidRPr="00BB3F5B">
        <w:rPr>
          <w:rFonts w:eastAsia="Times New Roman"/>
          <w:sz w:val="24"/>
          <w:szCs w:val="24"/>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4B40AD" w:rsidRPr="00BB3F5B" w:rsidRDefault="004B40AD" w:rsidP="004B40AD">
      <w:pPr>
        <w:spacing w:line="200" w:lineRule="exact"/>
        <w:rPr>
          <w:sz w:val="24"/>
          <w:szCs w:val="24"/>
        </w:rPr>
      </w:pPr>
    </w:p>
    <w:p w:rsidR="004B40AD" w:rsidRPr="00BB3F5B" w:rsidRDefault="004B40AD" w:rsidP="00DF40D7">
      <w:pPr>
        <w:numPr>
          <w:ilvl w:val="1"/>
          <w:numId w:val="130"/>
        </w:numPr>
        <w:tabs>
          <w:tab w:val="left" w:pos="967"/>
        </w:tabs>
        <w:spacing w:line="234" w:lineRule="auto"/>
        <w:ind w:firstLine="720"/>
        <w:rPr>
          <w:rFonts w:eastAsia="Times New Roman"/>
          <w:sz w:val="24"/>
          <w:szCs w:val="24"/>
        </w:rPr>
      </w:pPr>
      <w:r w:rsidRPr="00BB3F5B">
        <w:rPr>
          <w:rFonts w:eastAsia="Times New Roman"/>
          <w:sz w:val="24"/>
          <w:szCs w:val="24"/>
        </w:rPr>
        <w:t>активизировать стремление школьников к организации деятельности в рамках работы поисковых отрядов.</w:t>
      </w:r>
    </w:p>
    <w:p w:rsidR="004B40AD" w:rsidRPr="00BB3F5B" w:rsidRDefault="004B40AD" w:rsidP="004B40AD">
      <w:pPr>
        <w:spacing w:line="9"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i/>
          <w:iCs/>
          <w:sz w:val="24"/>
          <w:szCs w:val="24"/>
        </w:rPr>
        <w:t>Направление «Военно-патриотическое»</w:t>
      </w:r>
    </w:p>
    <w:p w:rsidR="004B40AD" w:rsidRPr="00BB3F5B" w:rsidRDefault="004B40AD" w:rsidP="004B40AD">
      <w:pPr>
        <w:spacing w:line="6" w:lineRule="exact"/>
        <w:rPr>
          <w:rFonts w:eastAsia="Times New Roman"/>
          <w:sz w:val="24"/>
          <w:szCs w:val="24"/>
        </w:rPr>
      </w:pPr>
    </w:p>
    <w:p w:rsidR="004B40AD" w:rsidRPr="00BB3F5B" w:rsidRDefault="004B40AD" w:rsidP="00DF40D7">
      <w:pPr>
        <w:numPr>
          <w:ilvl w:val="1"/>
          <w:numId w:val="130"/>
        </w:numPr>
        <w:tabs>
          <w:tab w:val="left" w:pos="1675"/>
        </w:tabs>
        <w:spacing w:line="237" w:lineRule="auto"/>
        <w:ind w:firstLine="720"/>
        <w:jc w:val="both"/>
        <w:rPr>
          <w:rFonts w:eastAsia="Times New Roman"/>
          <w:sz w:val="24"/>
          <w:szCs w:val="24"/>
        </w:rPr>
      </w:pPr>
      <w:r w:rsidRPr="00BB3F5B">
        <w:rPr>
          <w:rFonts w:eastAsia="Times New Roman"/>
          <w:sz w:val="24"/>
          <w:szCs w:val="24"/>
        </w:rPr>
        <w:t>совместно с ответственными педагогами сформировать школьную систему нормативно-правового обеспечения деятельности в области военно-патриотического воспитания;</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3"/>
          <w:numId w:val="130"/>
        </w:numPr>
        <w:tabs>
          <w:tab w:val="left" w:pos="1681"/>
        </w:tabs>
        <w:spacing w:line="234" w:lineRule="auto"/>
        <w:ind w:left="260" w:firstLine="720"/>
        <w:rPr>
          <w:rFonts w:eastAsia="Times New Roman"/>
          <w:sz w:val="24"/>
          <w:szCs w:val="24"/>
        </w:rPr>
      </w:pPr>
      <w:r w:rsidRPr="00BB3F5B">
        <w:rPr>
          <w:rFonts w:eastAsia="Times New Roman"/>
          <w:sz w:val="24"/>
          <w:szCs w:val="24"/>
        </w:rPr>
        <w:t>организовать работу военно-патриотического клуба на базе ОО и вовлечь в нее детей;</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30"/>
        </w:numPr>
        <w:tabs>
          <w:tab w:val="left" w:pos="1675"/>
        </w:tabs>
        <w:spacing w:line="236" w:lineRule="auto"/>
        <w:ind w:firstLine="720"/>
        <w:jc w:val="both"/>
        <w:rPr>
          <w:rFonts w:eastAsia="Times New Roman"/>
          <w:sz w:val="24"/>
          <w:szCs w:val="24"/>
        </w:rPr>
      </w:pPr>
      <w:r w:rsidRPr="00BB3F5B">
        <w:rPr>
          <w:rFonts w:eastAsia="Times New Roman"/>
          <w:sz w:val="24"/>
          <w:szCs w:val="24"/>
        </w:rP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 соревнований, акций;</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130"/>
        </w:numPr>
        <w:tabs>
          <w:tab w:val="left" w:pos="1675"/>
        </w:tabs>
        <w:spacing w:line="237" w:lineRule="auto"/>
        <w:ind w:firstLine="720"/>
        <w:jc w:val="both"/>
        <w:rPr>
          <w:rFonts w:eastAsia="Times New Roman"/>
          <w:sz w:val="24"/>
          <w:szCs w:val="24"/>
        </w:rPr>
      </w:pPr>
      <w:r w:rsidRPr="00BB3F5B">
        <w:rPr>
          <w:rFonts w:eastAsia="Times New Roman"/>
          <w:sz w:val="24"/>
          <w:szCs w:val="24"/>
        </w:rPr>
        <w:t>организовать проведение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1"/>
          <w:numId w:val="130"/>
        </w:numPr>
        <w:tabs>
          <w:tab w:val="left" w:pos="1675"/>
        </w:tabs>
        <w:spacing w:line="236" w:lineRule="auto"/>
        <w:ind w:firstLine="720"/>
        <w:jc w:val="both"/>
        <w:rPr>
          <w:rFonts w:eastAsia="Times New Roman"/>
          <w:sz w:val="24"/>
          <w:szCs w:val="24"/>
        </w:rPr>
      </w:pPr>
      <w:r w:rsidRPr="00BB3F5B">
        <w:rPr>
          <w:rFonts w:eastAsia="Times New Roman"/>
          <w:sz w:val="24"/>
          <w:szCs w:val="24"/>
        </w:rPr>
        <w:t>обеспечить координацию военно-патриотической деятельности школы с общественными объединениями и государственными организациями в рамках социального партнерства.</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130"/>
        </w:numPr>
        <w:tabs>
          <w:tab w:val="left" w:pos="1111"/>
        </w:tabs>
        <w:spacing w:line="235" w:lineRule="auto"/>
        <w:ind w:firstLine="720"/>
        <w:rPr>
          <w:rFonts w:eastAsia="Times New Roman"/>
          <w:sz w:val="24"/>
          <w:szCs w:val="24"/>
        </w:rPr>
      </w:pPr>
      <w:r w:rsidRPr="00BB3F5B">
        <w:rPr>
          <w:rFonts w:eastAsia="Times New Roman"/>
          <w:sz w:val="24"/>
          <w:szCs w:val="24"/>
        </w:rPr>
        <w:t>формирование ценностных представлений о любви к России, народам Российской Федерации, к своей малой родине;</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1"/>
          <w:numId w:val="130"/>
        </w:numPr>
        <w:tabs>
          <w:tab w:val="left" w:pos="1186"/>
        </w:tabs>
        <w:spacing w:line="237" w:lineRule="auto"/>
        <w:ind w:firstLine="720"/>
        <w:jc w:val="both"/>
        <w:rPr>
          <w:rFonts w:eastAsia="Times New Roman"/>
          <w:sz w:val="24"/>
          <w:szCs w:val="24"/>
        </w:rPr>
      </w:pPr>
      <w:r w:rsidRPr="00BB3F5B">
        <w:rPr>
          <w:rFonts w:eastAsia="Times New Roman"/>
          <w:sz w:val="24"/>
          <w:szCs w:val="24"/>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1"/>
          <w:numId w:val="130"/>
        </w:numPr>
        <w:tabs>
          <w:tab w:val="left" w:pos="1135"/>
        </w:tabs>
        <w:spacing w:line="234" w:lineRule="auto"/>
        <w:ind w:firstLine="720"/>
        <w:rPr>
          <w:rFonts w:eastAsia="Times New Roman"/>
          <w:sz w:val="24"/>
          <w:szCs w:val="24"/>
        </w:rPr>
      </w:pPr>
      <w:r w:rsidRPr="00BB3F5B">
        <w:rPr>
          <w:rFonts w:eastAsia="Times New Roman"/>
          <w:sz w:val="24"/>
          <w:szCs w:val="24"/>
        </w:rPr>
        <w:t>развитие нравственных представлений о долге, чести и достоинстве в контексте отношения к Отечеству, к согражданам, к семье;</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1"/>
          <w:numId w:val="130"/>
        </w:numPr>
        <w:tabs>
          <w:tab w:val="left" w:pos="1174"/>
        </w:tabs>
        <w:spacing w:line="236" w:lineRule="auto"/>
        <w:ind w:firstLine="720"/>
        <w:jc w:val="both"/>
        <w:rPr>
          <w:rFonts w:eastAsia="Times New Roman"/>
          <w:sz w:val="24"/>
          <w:szCs w:val="24"/>
        </w:rPr>
      </w:pPr>
      <w:r w:rsidRPr="00BB3F5B">
        <w:rPr>
          <w:rFonts w:eastAsia="Times New Roman"/>
          <w:sz w:val="24"/>
          <w:szCs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4B40AD" w:rsidRPr="00BB3F5B" w:rsidRDefault="004B40AD" w:rsidP="004B40AD">
      <w:pPr>
        <w:spacing w:line="9"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b/>
          <w:bCs/>
          <w:i/>
          <w:iCs/>
          <w:sz w:val="24"/>
          <w:szCs w:val="24"/>
        </w:rPr>
        <w:t>Направление «Информационно-медийное»</w:t>
      </w:r>
    </w:p>
    <w:p w:rsidR="004B40AD" w:rsidRPr="00BB3F5B" w:rsidRDefault="004B40AD" w:rsidP="004B40AD">
      <w:pPr>
        <w:spacing w:line="6" w:lineRule="exact"/>
        <w:rPr>
          <w:rFonts w:eastAsia="Times New Roman"/>
          <w:sz w:val="24"/>
          <w:szCs w:val="24"/>
        </w:rPr>
      </w:pPr>
    </w:p>
    <w:p w:rsidR="004B40AD" w:rsidRPr="00BB3F5B" w:rsidRDefault="004B40AD" w:rsidP="00DF40D7">
      <w:pPr>
        <w:numPr>
          <w:ilvl w:val="2"/>
          <w:numId w:val="130"/>
        </w:numPr>
        <w:tabs>
          <w:tab w:val="left" w:pos="1382"/>
        </w:tabs>
        <w:spacing w:line="234" w:lineRule="auto"/>
        <w:ind w:firstLine="852"/>
        <w:rPr>
          <w:rFonts w:eastAsia="Times New Roman"/>
          <w:sz w:val="24"/>
          <w:szCs w:val="24"/>
        </w:rPr>
      </w:pPr>
      <w:r w:rsidRPr="00BB3F5B">
        <w:rPr>
          <w:rFonts w:eastAsia="Times New Roman"/>
          <w:sz w:val="24"/>
          <w:szCs w:val="24"/>
        </w:rPr>
        <w:lastRenderedPageBreak/>
        <w:t>разработать и реализовать модели многофункциональной системы информационно-медийного взаимодействия участников РДШ;</w:t>
      </w:r>
    </w:p>
    <w:p w:rsidR="004B40AD" w:rsidRPr="00BB3F5B" w:rsidRDefault="004B40AD" w:rsidP="004B40AD">
      <w:pPr>
        <w:spacing w:line="17" w:lineRule="exact"/>
        <w:rPr>
          <w:rFonts w:eastAsia="Times New Roman"/>
          <w:sz w:val="24"/>
          <w:szCs w:val="24"/>
        </w:rPr>
      </w:pPr>
    </w:p>
    <w:p w:rsidR="004B40AD" w:rsidRPr="00BB3F5B" w:rsidRDefault="004B40AD" w:rsidP="00DF40D7">
      <w:pPr>
        <w:numPr>
          <w:ilvl w:val="2"/>
          <w:numId w:val="130"/>
        </w:numPr>
        <w:tabs>
          <w:tab w:val="left" w:pos="1234"/>
        </w:tabs>
        <w:spacing w:line="234" w:lineRule="auto"/>
        <w:ind w:firstLine="852"/>
        <w:rPr>
          <w:rFonts w:eastAsia="Times New Roman"/>
          <w:sz w:val="24"/>
          <w:szCs w:val="24"/>
        </w:rPr>
      </w:pPr>
      <w:r w:rsidRPr="00BB3F5B">
        <w:rPr>
          <w:rFonts w:eastAsia="Times New Roman"/>
          <w:sz w:val="24"/>
          <w:szCs w:val="24"/>
        </w:rPr>
        <w:t>создать информационно-медийный центр (ИМЦ) для реализации системы информационно-медийного взаимодействия участников РДШ;</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2"/>
          <w:numId w:val="130"/>
        </w:numPr>
        <w:tabs>
          <w:tab w:val="left" w:pos="1298"/>
        </w:tabs>
        <w:spacing w:line="234" w:lineRule="auto"/>
        <w:ind w:firstLine="852"/>
        <w:rPr>
          <w:rFonts w:eastAsia="Times New Roman"/>
          <w:sz w:val="24"/>
          <w:szCs w:val="24"/>
        </w:rPr>
      </w:pPr>
      <w:r w:rsidRPr="00BB3F5B">
        <w:rPr>
          <w:rFonts w:eastAsia="Times New Roman"/>
          <w:sz w:val="24"/>
          <w:szCs w:val="24"/>
        </w:rPr>
        <w:t>апробировать индикаторы и критерии оценки деятельности информационно-медийного направления РДШ;</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2"/>
          <w:numId w:val="130"/>
        </w:numPr>
        <w:tabs>
          <w:tab w:val="left" w:pos="1280"/>
        </w:tabs>
        <w:ind w:left="1280" w:hanging="428"/>
        <w:rPr>
          <w:rFonts w:eastAsia="Times New Roman"/>
          <w:sz w:val="24"/>
          <w:szCs w:val="24"/>
        </w:rPr>
      </w:pPr>
      <w:r w:rsidRPr="00BB3F5B">
        <w:rPr>
          <w:rFonts w:eastAsia="Times New Roman"/>
          <w:sz w:val="24"/>
          <w:szCs w:val="24"/>
        </w:rPr>
        <w:t>создать систему взаимодействия с информационно-медийными партне-</w:t>
      </w:r>
    </w:p>
    <w:p w:rsidR="004B40AD" w:rsidRPr="00BB3F5B" w:rsidRDefault="004B40AD" w:rsidP="004B40AD">
      <w:pPr>
        <w:rPr>
          <w:rFonts w:eastAsia="Times New Roman"/>
          <w:sz w:val="24"/>
          <w:szCs w:val="24"/>
        </w:rPr>
      </w:pPr>
      <w:r w:rsidRPr="00BB3F5B">
        <w:rPr>
          <w:rFonts w:eastAsia="Times New Roman"/>
          <w:sz w:val="24"/>
          <w:szCs w:val="24"/>
        </w:rPr>
        <w:t>рами.</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0"/>
          <w:numId w:val="130"/>
        </w:numPr>
        <w:tabs>
          <w:tab w:val="left" w:pos="1267"/>
        </w:tabs>
        <w:spacing w:line="235" w:lineRule="auto"/>
        <w:ind w:firstLine="708"/>
        <w:rPr>
          <w:rFonts w:eastAsia="Times New Roman"/>
          <w:sz w:val="24"/>
          <w:szCs w:val="24"/>
        </w:rPr>
      </w:pPr>
      <w:r w:rsidRPr="00BB3F5B">
        <w:rPr>
          <w:rFonts w:eastAsia="Times New Roman"/>
          <w:sz w:val="24"/>
          <w:szCs w:val="24"/>
        </w:rPr>
        <w:t>формирование у обучающихся знаний в области современных средств коммуникации и безопасности общения.</w:t>
      </w:r>
    </w:p>
    <w:p w:rsidR="004B40AD" w:rsidRPr="00BB3F5B" w:rsidRDefault="004B40AD" w:rsidP="004B40AD">
      <w:pPr>
        <w:spacing w:line="9" w:lineRule="exact"/>
        <w:rPr>
          <w:rFonts w:eastAsia="Times New Roman"/>
          <w:sz w:val="24"/>
          <w:szCs w:val="24"/>
        </w:rPr>
      </w:pPr>
    </w:p>
    <w:p w:rsidR="004B40AD" w:rsidRPr="00BB3F5B" w:rsidRDefault="004B40AD" w:rsidP="004B40AD">
      <w:pPr>
        <w:ind w:left="260"/>
        <w:rPr>
          <w:rFonts w:eastAsia="Times New Roman"/>
          <w:sz w:val="24"/>
          <w:szCs w:val="24"/>
        </w:rPr>
      </w:pPr>
      <w:r w:rsidRPr="00BB3F5B">
        <w:rPr>
          <w:rFonts w:eastAsia="Times New Roman"/>
          <w:b/>
          <w:bCs/>
          <w:i/>
          <w:iCs/>
          <w:sz w:val="24"/>
          <w:szCs w:val="24"/>
        </w:rPr>
        <w:t>Нравственно-правовое воспитание</w:t>
      </w:r>
    </w:p>
    <w:p w:rsidR="004B40AD" w:rsidRPr="00BB3F5B" w:rsidRDefault="004B40AD" w:rsidP="004B40AD">
      <w:pPr>
        <w:spacing w:line="6"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B40AD" w:rsidRPr="00BB3F5B" w:rsidRDefault="004B40AD" w:rsidP="004B40AD">
      <w:pPr>
        <w:spacing w:line="234" w:lineRule="auto"/>
        <w:ind w:firstLine="852"/>
        <w:jc w:val="both"/>
        <w:rPr>
          <w:sz w:val="24"/>
          <w:szCs w:val="24"/>
        </w:rPr>
      </w:pPr>
      <w:r w:rsidRPr="00BB3F5B">
        <w:rPr>
          <w:rFonts w:eastAsia="Times New Roman"/>
          <w:sz w:val="24"/>
          <w:szCs w:val="24"/>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852"/>
        <w:jc w:val="both"/>
        <w:rPr>
          <w:sz w:val="24"/>
          <w:szCs w:val="24"/>
        </w:rPr>
      </w:pPr>
      <w:r w:rsidRPr="00BB3F5B">
        <w:rPr>
          <w:rFonts w:eastAsia="Times New Roman"/>
          <w:sz w:val="24"/>
          <w:szCs w:val="24"/>
        </w:rPr>
        <w:t>-формирование у обучающихся набора компетенций, связанных с усвоени-м ценности многообразия и разнообразия культур, философских представлений и религиозных традиций, с понятиями свободы совести и вероисповедания, с во-приятием ценности терпимости и партнерства в процессе освоения и формирования единого культурного пространства;</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-формирование у обучающихся комплексного мировоззрения, опирающего-я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852"/>
        <w:jc w:val="both"/>
        <w:rPr>
          <w:sz w:val="24"/>
          <w:szCs w:val="24"/>
        </w:rPr>
      </w:pPr>
      <w:r w:rsidRPr="00BB3F5B">
        <w:rPr>
          <w:rFonts w:eastAsia="Times New Roman"/>
          <w:sz w:val="24"/>
          <w:szCs w:val="24"/>
        </w:rPr>
        <w:t>-формирование у обучающихся уважительного отношения к традициям, культуре и языку своего народа и других народов России.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852"/>
        <w:jc w:val="both"/>
        <w:rPr>
          <w:sz w:val="24"/>
          <w:szCs w:val="24"/>
        </w:rPr>
      </w:pPr>
      <w:r w:rsidRPr="00BB3F5B">
        <w:rPr>
          <w:rFonts w:eastAsia="Times New Roman"/>
          <w:sz w:val="24"/>
          <w:szCs w:val="24"/>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4B40AD" w:rsidRPr="00BB3F5B" w:rsidRDefault="004B40AD" w:rsidP="004B40AD">
      <w:pPr>
        <w:spacing w:line="16" w:lineRule="exact"/>
        <w:rPr>
          <w:sz w:val="24"/>
          <w:szCs w:val="24"/>
        </w:rPr>
      </w:pPr>
    </w:p>
    <w:p w:rsidR="004B40AD" w:rsidRPr="00BB3F5B" w:rsidRDefault="004B40AD" w:rsidP="004B40AD">
      <w:pPr>
        <w:spacing w:line="234" w:lineRule="auto"/>
        <w:ind w:right="420" w:firstLine="852"/>
        <w:rPr>
          <w:sz w:val="24"/>
          <w:szCs w:val="24"/>
        </w:rPr>
      </w:pPr>
      <w:r w:rsidRPr="00BB3F5B">
        <w:rPr>
          <w:rFonts w:eastAsia="Times New Roman"/>
          <w:sz w:val="24"/>
          <w:szCs w:val="24"/>
        </w:rPr>
        <w:t>-формирование у обучающихся ответственного отношения к слову, как к поступку.</w:t>
      </w:r>
    </w:p>
    <w:p w:rsidR="004B40AD" w:rsidRPr="00BB3F5B" w:rsidRDefault="004B40AD" w:rsidP="004B40AD">
      <w:pPr>
        <w:spacing w:line="11" w:lineRule="exact"/>
        <w:rPr>
          <w:sz w:val="24"/>
          <w:szCs w:val="24"/>
        </w:rPr>
      </w:pPr>
    </w:p>
    <w:p w:rsidR="004B40AD" w:rsidRPr="00BB3F5B" w:rsidRDefault="004B40AD" w:rsidP="004B40AD">
      <w:pPr>
        <w:ind w:left="860"/>
        <w:rPr>
          <w:sz w:val="24"/>
          <w:szCs w:val="24"/>
        </w:rPr>
      </w:pPr>
      <w:r w:rsidRPr="00BB3F5B">
        <w:rPr>
          <w:rFonts w:eastAsia="Times New Roman"/>
          <w:b/>
          <w:bCs/>
          <w:i/>
          <w:iCs/>
          <w:sz w:val="24"/>
          <w:szCs w:val="24"/>
        </w:rPr>
        <w:t>Основы безопасности жизнедеятельности</w:t>
      </w:r>
    </w:p>
    <w:p w:rsidR="004B40AD" w:rsidRPr="00BB3F5B" w:rsidRDefault="004B40AD" w:rsidP="004B40AD">
      <w:pPr>
        <w:spacing w:line="6"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безопас-ости, о девиантном и делинквентном поведении, о влиянии на безопасность мо-одых людей отдельных молодежных субкультур.</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-формирование и пропаганда знаний, направленных на снижение смертности и потерь здоровья людей от внешний факторов и причин; создание защиты человека в техносфере от внешних негативных воздействий антропогенного, техногенного и естественного происхождения.</w:t>
      </w:r>
    </w:p>
    <w:p w:rsidR="004B40AD" w:rsidRPr="00BB3F5B" w:rsidRDefault="004B40AD" w:rsidP="004B40AD">
      <w:pPr>
        <w:spacing w:line="11"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Работа с родителями</w:t>
      </w:r>
    </w:p>
    <w:p w:rsidR="004B40AD" w:rsidRPr="00BB3F5B" w:rsidRDefault="004B40AD" w:rsidP="004B40AD">
      <w:pPr>
        <w:spacing w:line="234" w:lineRule="auto"/>
        <w:ind w:left="860"/>
        <w:rPr>
          <w:sz w:val="24"/>
          <w:szCs w:val="24"/>
        </w:rPr>
      </w:pPr>
      <w:r w:rsidRPr="00BB3F5B">
        <w:rPr>
          <w:rFonts w:eastAsia="Times New Roman"/>
          <w:sz w:val="24"/>
          <w:szCs w:val="24"/>
        </w:rPr>
        <w:t>-формирование у обучающихся ценностных  представлений об институте</w:t>
      </w:r>
    </w:p>
    <w:p w:rsidR="004B40AD" w:rsidRPr="00BB3F5B" w:rsidRDefault="004B40AD" w:rsidP="004B40AD">
      <w:pPr>
        <w:rPr>
          <w:sz w:val="24"/>
          <w:szCs w:val="24"/>
        </w:rPr>
      </w:pPr>
      <w:r w:rsidRPr="00BB3F5B">
        <w:rPr>
          <w:rFonts w:eastAsia="Times New Roman"/>
          <w:sz w:val="24"/>
          <w:szCs w:val="24"/>
        </w:rPr>
        <w:t>семьи,</w:t>
      </w:r>
    </w:p>
    <w:p w:rsidR="004B40AD" w:rsidRPr="00BB3F5B" w:rsidRDefault="004B40AD" w:rsidP="004B40AD">
      <w:pPr>
        <w:ind w:left="860"/>
        <w:rPr>
          <w:sz w:val="24"/>
          <w:szCs w:val="24"/>
        </w:rPr>
      </w:pPr>
      <w:r w:rsidRPr="00BB3F5B">
        <w:rPr>
          <w:rFonts w:eastAsia="Times New Roman"/>
          <w:sz w:val="24"/>
          <w:szCs w:val="24"/>
        </w:rPr>
        <w:t>-семейных ценностях, традициях, культуре семейной жизни;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-формирование у обучающихся знаний в сфере этики и психологии семейных отношений.</w:t>
      </w:r>
    </w:p>
    <w:p w:rsidR="004B40AD" w:rsidRPr="00BB3F5B" w:rsidRDefault="004B40AD" w:rsidP="004B40AD">
      <w:pPr>
        <w:spacing w:line="9" w:lineRule="exact"/>
        <w:rPr>
          <w:sz w:val="24"/>
          <w:szCs w:val="24"/>
        </w:rPr>
      </w:pPr>
    </w:p>
    <w:p w:rsidR="004B40AD" w:rsidRPr="00BB3F5B" w:rsidRDefault="004B40AD" w:rsidP="004B40AD">
      <w:pPr>
        <w:ind w:left="720"/>
        <w:rPr>
          <w:sz w:val="24"/>
          <w:szCs w:val="24"/>
        </w:rPr>
      </w:pPr>
      <w:r w:rsidRPr="00BB3F5B">
        <w:rPr>
          <w:rFonts w:eastAsia="Times New Roman"/>
          <w:b/>
          <w:bCs/>
          <w:i/>
          <w:iCs/>
          <w:sz w:val="24"/>
          <w:szCs w:val="24"/>
        </w:rPr>
        <w:t>Внеурочная деятельность</w:t>
      </w:r>
    </w:p>
    <w:p w:rsidR="004B40AD" w:rsidRPr="00BB3F5B" w:rsidRDefault="004B40AD" w:rsidP="004B40AD">
      <w:pPr>
        <w:spacing w:line="6" w:lineRule="exact"/>
        <w:rPr>
          <w:sz w:val="24"/>
          <w:szCs w:val="24"/>
        </w:rPr>
      </w:pPr>
    </w:p>
    <w:p w:rsidR="004B40AD" w:rsidRPr="00BB3F5B" w:rsidRDefault="004B40AD" w:rsidP="00DF40D7">
      <w:pPr>
        <w:numPr>
          <w:ilvl w:val="0"/>
          <w:numId w:val="131"/>
        </w:numPr>
        <w:tabs>
          <w:tab w:val="left" w:pos="1159"/>
        </w:tabs>
        <w:spacing w:line="234" w:lineRule="auto"/>
        <w:ind w:firstLine="720"/>
        <w:rPr>
          <w:rFonts w:eastAsia="Times New Roman"/>
          <w:sz w:val="24"/>
          <w:szCs w:val="24"/>
        </w:rPr>
      </w:pPr>
      <w:r w:rsidRPr="00BB3F5B">
        <w:rPr>
          <w:rFonts w:eastAsia="Times New Roman"/>
          <w:sz w:val="24"/>
          <w:szCs w:val="24"/>
        </w:rPr>
        <w:t>создание условий для проявления самостоятельности и инициативы школьников;</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31"/>
        </w:numPr>
        <w:tabs>
          <w:tab w:val="left" w:pos="1220"/>
        </w:tabs>
        <w:ind w:left="1220" w:hanging="500"/>
        <w:rPr>
          <w:rFonts w:eastAsia="Times New Roman"/>
          <w:sz w:val="24"/>
          <w:szCs w:val="24"/>
        </w:rPr>
      </w:pPr>
      <w:r w:rsidRPr="00BB3F5B">
        <w:rPr>
          <w:rFonts w:eastAsia="Times New Roman"/>
          <w:sz w:val="24"/>
          <w:szCs w:val="24"/>
        </w:rPr>
        <w:t>воспитание стремления к продуктивному времяпрепровождению;</w:t>
      </w:r>
    </w:p>
    <w:p w:rsidR="004B40AD" w:rsidRPr="00BB3F5B" w:rsidRDefault="004B40AD" w:rsidP="00DF40D7">
      <w:pPr>
        <w:numPr>
          <w:ilvl w:val="0"/>
          <w:numId w:val="131"/>
        </w:numPr>
        <w:tabs>
          <w:tab w:val="left" w:pos="1220"/>
        </w:tabs>
        <w:ind w:left="1220" w:hanging="500"/>
        <w:rPr>
          <w:rFonts w:eastAsia="Times New Roman"/>
          <w:sz w:val="24"/>
          <w:szCs w:val="24"/>
        </w:rPr>
      </w:pPr>
      <w:r w:rsidRPr="00BB3F5B">
        <w:rPr>
          <w:rFonts w:eastAsia="Times New Roman"/>
          <w:sz w:val="24"/>
          <w:szCs w:val="24"/>
        </w:rPr>
        <w:t>формирование культуры общения;</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31"/>
        </w:numPr>
        <w:tabs>
          <w:tab w:val="left" w:pos="1220"/>
        </w:tabs>
        <w:ind w:left="1220" w:hanging="500"/>
        <w:rPr>
          <w:rFonts w:eastAsia="Times New Roman"/>
          <w:sz w:val="24"/>
          <w:szCs w:val="24"/>
        </w:rPr>
      </w:pPr>
      <w:r w:rsidRPr="00BB3F5B">
        <w:rPr>
          <w:rFonts w:eastAsia="Times New Roman"/>
          <w:sz w:val="24"/>
          <w:szCs w:val="24"/>
        </w:rPr>
        <w:t>передача опыта, знаний, умений и навыков.</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b/>
          <w:bCs/>
          <w:sz w:val="24"/>
          <w:szCs w:val="24"/>
        </w:rPr>
        <w:t>3.2.3. Ожидаемые результаты внеурочной деятельности среднего общего образования</w:t>
      </w:r>
    </w:p>
    <w:p w:rsidR="004B40AD" w:rsidRPr="00BB3F5B" w:rsidRDefault="004B40AD" w:rsidP="004B40AD">
      <w:pPr>
        <w:spacing w:line="11"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Исходя из возможностей школы и по результатам изучения социального запроса (анкетирования) родителей (законных представителей) и учащихся, в каждом направлении были определены формы реализации внеурочной деятельности.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75" w:lineRule="exact"/>
        <w:rPr>
          <w:sz w:val="24"/>
          <w:szCs w:val="24"/>
        </w:rPr>
      </w:pPr>
    </w:p>
    <w:p w:rsidR="004B40AD" w:rsidRPr="00BB3F5B" w:rsidRDefault="004B40AD" w:rsidP="004B40AD">
      <w:pPr>
        <w:rPr>
          <w:sz w:val="24"/>
          <w:szCs w:val="24"/>
        </w:rPr>
        <w:sectPr w:rsidR="004B40AD" w:rsidRPr="00BB3F5B">
          <w:pgSz w:w="11900" w:h="16838"/>
          <w:pgMar w:top="999" w:right="419" w:bottom="0" w:left="1440" w:header="0" w:footer="0" w:gutter="0"/>
          <w:cols w:space="720" w:equalWidth="0">
            <w:col w:w="10040"/>
          </w:cols>
        </w:sectPr>
      </w:pPr>
    </w:p>
    <w:p w:rsidR="004B40AD" w:rsidRPr="00BB3F5B" w:rsidRDefault="004B40AD" w:rsidP="004B40AD">
      <w:pPr>
        <w:spacing w:line="237" w:lineRule="auto"/>
        <w:ind w:firstLine="720"/>
        <w:jc w:val="both"/>
        <w:rPr>
          <w:sz w:val="24"/>
          <w:szCs w:val="24"/>
        </w:rPr>
      </w:pPr>
      <w:r w:rsidRPr="00BB3F5B">
        <w:rPr>
          <w:rFonts w:eastAsia="Times New Roman"/>
          <w:sz w:val="24"/>
          <w:szCs w:val="24"/>
        </w:rPr>
        <w:lastRenderedPageBreak/>
        <w:t>Планируемые результаты реализации программ внеурочной деятельности предполагают комплексный подход к оценке результатов образования, позволяющий вести оценку достижения учащимися всех трёх групп результатов образования: личностных, метапредметных и предметных.</w:t>
      </w:r>
    </w:p>
    <w:p w:rsidR="004B40AD" w:rsidRPr="00BB3F5B" w:rsidRDefault="004B40AD" w:rsidP="004B40AD">
      <w:pPr>
        <w:spacing w:line="15" w:lineRule="exact"/>
        <w:rPr>
          <w:sz w:val="24"/>
          <w:szCs w:val="24"/>
        </w:rPr>
      </w:pPr>
    </w:p>
    <w:p w:rsidR="004B40AD" w:rsidRPr="00BB3F5B" w:rsidRDefault="004B40AD" w:rsidP="004B40AD">
      <w:pPr>
        <w:spacing w:line="235" w:lineRule="auto"/>
        <w:ind w:firstLine="720"/>
        <w:jc w:val="both"/>
        <w:rPr>
          <w:sz w:val="24"/>
          <w:szCs w:val="24"/>
        </w:rPr>
      </w:pPr>
      <w:r w:rsidRPr="00BB3F5B">
        <w:rPr>
          <w:rFonts w:eastAsia="Times New Roman"/>
          <w:b/>
          <w:bCs/>
          <w:sz w:val="24"/>
          <w:szCs w:val="24"/>
        </w:rPr>
        <w:t xml:space="preserve">Первый уровень результатов </w:t>
      </w:r>
      <w:r w:rsidRPr="00BB3F5B">
        <w:rPr>
          <w:rFonts w:eastAsia="Times New Roman"/>
          <w:sz w:val="24"/>
          <w:szCs w:val="24"/>
        </w:rPr>
        <w:t>— приобретение социальных знаний, понимание социальной реальности и повседневной жизни.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Второй уровень результатов </w:t>
      </w:r>
      <w:r w:rsidRPr="00BB3F5B">
        <w:rPr>
          <w:rFonts w:eastAsia="Times New Roman"/>
          <w:sz w:val="24"/>
          <w:szCs w:val="24"/>
        </w:rPr>
        <w:t>— формирование позитивных отношенийшкольника к базовым ценностям общества (человек, семья, Отечество, природа, мир, знание, труд, культура), ценностного отношения к социальной реальности.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 xml:space="preserve">Третий уровень результатов </w:t>
      </w:r>
      <w:r w:rsidRPr="00BB3F5B">
        <w:rPr>
          <w:rFonts w:eastAsia="Times New Roman"/>
          <w:sz w:val="24"/>
          <w:szCs w:val="24"/>
        </w:rPr>
        <w:t>— получение опыта самостоятельного общественного действия. Взаимодействие школьника с социальными субъектами за пределами школы, в открытой общественной среде.</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Воспитательный результат </w:t>
      </w:r>
      <w:r w:rsidRPr="00BB3F5B">
        <w:rPr>
          <w:rFonts w:eastAsia="Times New Roman"/>
          <w:sz w:val="24"/>
          <w:szCs w:val="24"/>
        </w:rPr>
        <w:t>-непосредственный итог участия школьника вдеятельности, духовно - нравственные приобретения ребёнка, благодаря его участию в любом виде деятельности (приобрёл нечто, как ценность, опыт самостоятельного действия).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b/>
          <w:bCs/>
          <w:sz w:val="24"/>
          <w:szCs w:val="24"/>
        </w:rPr>
        <w:t xml:space="preserve">Эффект внеурочной деятельности </w:t>
      </w:r>
      <w:r w:rsidRPr="00BB3F5B">
        <w:rPr>
          <w:rFonts w:eastAsia="Times New Roman"/>
          <w:sz w:val="24"/>
          <w:szCs w:val="24"/>
        </w:rPr>
        <w:t>— это последствие результата, то, к чему привело достижение результата: приобретённые знания, пережитые чувства и отношения, совершённые действия развили ребёнка как личность, способствовали развитию его компетентности, идентичности, самореализации личности ребенка.</w:t>
      </w:r>
    </w:p>
    <w:p w:rsidR="004B40AD" w:rsidRPr="00BB3F5B" w:rsidRDefault="004B40AD" w:rsidP="004B40AD">
      <w:pPr>
        <w:spacing w:line="8" w:lineRule="exact"/>
        <w:rPr>
          <w:sz w:val="24"/>
          <w:szCs w:val="24"/>
        </w:rPr>
      </w:pPr>
    </w:p>
    <w:p w:rsidR="004B40AD" w:rsidRPr="00BB3F5B" w:rsidRDefault="004B40AD" w:rsidP="00DF40D7">
      <w:pPr>
        <w:numPr>
          <w:ilvl w:val="0"/>
          <w:numId w:val="132"/>
        </w:numPr>
        <w:tabs>
          <w:tab w:val="left" w:pos="1160"/>
        </w:tabs>
        <w:ind w:left="1160" w:hanging="308"/>
        <w:rPr>
          <w:rFonts w:eastAsia="Times New Roman"/>
          <w:b/>
          <w:bCs/>
          <w:sz w:val="24"/>
          <w:szCs w:val="24"/>
        </w:rPr>
      </w:pPr>
      <w:r w:rsidRPr="00BB3F5B">
        <w:rPr>
          <w:rFonts w:eastAsia="Times New Roman"/>
          <w:b/>
          <w:bCs/>
          <w:sz w:val="24"/>
          <w:szCs w:val="24"/>
        </w:rPr>
        <w:t>3. Система условий реализации основной образовательной програм-</w:t>
      </w:r>
    </w:p>
    <w:p w:rsidR="004B40AD" w:rsidRPr="00BB3F5B" w:rsidRDefault="004B40AD" w:rsidP="004B40AD">
      <w:pPr>
        <w:spacing w:line="13" w:lineRule="exact"/>
        <w:rPr>
          <w:rFonts w:eastAsia="Times New Roman"/>
          <w:b/>
          <w:bCs/>
          <w:sz w:val="24"/>
          <w:szCs w:val="24"/>
        </w:rPr>
      </w:pPr>
    </w:p>
    <w:p w:rsidR="004B40AD" w:rsidRPr="00BB3F5B" w:rsidRDefault="004B40AD" w:rsidP="004B40AD">
      <w:pPr>
        <w:spacing w:line="234" w:lineRule="auto"/>
        <w:ind w:left="720" w:right="3740" w:hanging="720"/>
        <w:rPr>
          <w:rFonts w:eastAsia="Times New Roman"/>
          <w:b/>
          <w:bCs/>
          <w:sz w:val="24"/>
          <w:szCs w:val="24"/>
        </w:rPr>
      </w:pPr>
      <w:r w:rsidRPr="00BB3F5B">
        <w:rPr>
          <w:rFonts w:eastAsia="Times New Roman"/>
          <w:b/>
          <w:bCs/>
          <w:sz w:val="24"/>
          <w:szCs w:val="24"/>
        </w:rPr>
        <w:t>мы СОО 3.3.1. Требования к кадровому обеспечению</w:t>
      </w:r>
    </w:p>
    <w:p w:rsidR="004B40AD" w:rsidRPr="00BB3F5B" w:rsidRDefault="004B40AD" w:rsidP="004B40AD">
      <w:pPr>
        <w:spacing w:line="10" w:lineRule="exact"/>
        <w:rPr>
          <w:rFonts w:eastAsia="Times New Roman"/>
          <w:b/>
          <w:bCs/>
          <w:sz w:val="24"/>
          <w:szCs w:val="24"/>
        </w:rPr>
      </w:pPr>
    </w:p>
    <w:p w:rsidR="004B40AD" w:rsidRPr="00BB3F5B" w:rsidRDefault="000D5146" w:rsidP="004B40AD">
      <w:pPr>
        <w:spacing w:line="239" w:lineRule="auto"/>
        <w:ind w:firstLine="720"/>
        <w:jc w:val="both"/>
        <w:rPr>
          <w:rFonts w:eastAsia="Times New Roman"/>
          <w:b/>
          <w:bCs/>
          <w:sz w:val="24"/>
          <w:szCs w:val="24"/>
        </w:rPr>
      </w:pPr>
      <w:r w:rsidRPr="00BB3F5B">
        <w:rPr>
          <w:rFonts w:eastAsia="Times New Roman"/>
          <w:sz w:val="24"/>
          <w:szCs w:val="24"/>
        </w:rPr>
        <w:t xml:space="preserve">МКОУ «СОШ №7» </w:t>
      </w:r>
      <w:r w:rsidR="004B40AD" w:rsidRPr="00BB3F5B">
        <w:rPr>
          <w:rFonts w:eastAsia="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 Крепкий профессиональный педагогический коллектив служит гарантом качественного образования. Педагоги постоянно совершенствуются через участие в школьных и городских методических объединениях, семинарах, конференциях различного уровня, обучения на курсах повышения квалификации и переподготовки. Участие в конкурсах педагогического мастерства также является мощным стимулом для развития, повышения своего профессионального уровня.</w:t>
      </w:r>
    </w:p>
    <w:p w:rsidR="004B40AD" w:rsidRPr="00BB3F5B" w:rsidRDefault="004B40AD" w:rsidP="004B40AD">
      <w:pPr>
        <w:spacing w:line="14" w:lineRule="exact"/>
        <w:rPr>
          <w:rFonts w:eastAsia="Times New Roman"/>
          <w:b/>
          <w:bCs/>
          <w:sz w:val="24"/>
          <w:szCs w:val="24"/>
        </w:rPr>
      </w:pPr>
    </w:p>
    <w:p w:rsidR="004A200D" w:rsidRPr="00BB3F5B" w:rsidRDefault="004A200D" w:rsidP="004A200D">
      <w:pPr>
        <w:ind w:left="960"/>
        <w:rPr>
          <w:sz w:val="24"/>
          <w:szCs w:val="24"/>
        </w:rPr>
      </w:pPr>
      <w:r w:rsidRPr="00BB3F5B">
        <w:rPr>
          <w:rFonts w:eastAsia="Times New Roman"/>
          <w:sz w:val="24"/>
          <w:szCs w:val="24"/>
        </w:rPr>
        <w:t xml:space="preserve">Средний возраст членов педагогического коллектива </w:t>
      </w:r>
      <w:r w:rsidRPr="00BB3F5B">
        <w:rPr>
          <w:rFonts w:ascii="Times" w:eastAsia="Times" w:hAnsi="Times" w:cs="Times"/>
          <w:sz w:val="24"/>
          <w:szCs w:val="24"/>
        </w:rPr>
        <w:t>43,3</w:t>
      </w:r>
      <w:r w:rsidRPr="00BB3F5B">
        <w:rPr>
          <w:rFonts w:eastAsia="Times New Roman"/>
          <w:sz w:val="24"/>
          <w:szCs w:val="24"/>
        </w:rPr>
        <w:t xml:space="preserve"> года</w:t>
      </w:r>
      <w:r w:rsidRPr="00BB3F5B">
        <w:rPr>
          <w:rFonts w:ascii="Times" w:eastAsia="Times" w:hAnsi="Times" w:cs="Times"/>
          <w:sz w:val="24"/>
          <w:szCs w:val="24"/>
        </w:rPr>
        <w:t>.</w:t>
      </w:r>
    </w:p>
    <w:p w:rsidR="004A200D" w:rsidRPr="00BB3F5B" w:rsidRDefault="004A200D" w:rsidP="004A200D">
      <w:pPr>
        <w:ind w:left="960"/>
        <w:rPr>
          <w:sz w:val="24"/>
          <w:szCs w:val="24"/>
        </w:rPr>
      </w:pPr>
      <w:r w:rsidRPr="00BB3F5B">
        <w:rPr>
          <w:rFonts w:ascii="Times" w:eastAsia="Times" w:hAnsi="Times" w:cs="Times"/>
          <w:sz w:val="24"/>
          <w:szCs w:val="24"/>
        </w:rPr>
        <w:t xml:space="preserve">72,4%   </w:t>
      </w:r>
      <w:r w:rsidRPr="00BB3F5B">
        <w:rPr>
          <w:rFonts w:eastAsia="Times New Roman"/>
          <w:sz w:val="24"/>
          <w:szCs w:val="24"/>
        </w:rPr>
        <w:t>учителей с высшим образованием</w:t>
      </w:r>
      <w:r w:rsidRPr="00BB3F5B">
        <w:rPr>
          <w:rFonts w:ascii="Times" w:eastAsia="Times" w:hAnsi="Times" w:cs="Times"/>
          <w:sz w:val="24"/>
          <w:szCs w:val="24"/>
        </w:rPr>
        <w:t xml:space="preserve">, 27,6% - </w:t>
      </w:r>
      <w:r w:rsidRPr="00BB3F5B">
        <w:rPr>
          <w:rFonts w:eastAsia="Times New Roman"/>
          <w:sz w:val="24"/>
          <w:szCs w:val="24"/>
        </w:rPr>
        <w:t>со средним специальным</w:t>
      </w:r>
      <w:r w:rsidRPr="00BB3F5B">
        <w:rPr>
          <w:rFonts w:ascii="Times" w:eastAsia="Times" w:hAnsi="Times" w:cs="Times"/>
          <w:sz w:val="24"/>
          <w:szCs w:val="24"/>
        </w:rPr>
        <w:t>.</w:t>
      </w:r>
    </w:p>
    <w:tbl>
      <w:tblPr>
        <w:tblW w:w="0" w:type="auto"/>
        <w:tblInd w:w="260" w:type="dxa"/>
        <w:tblLayout w:type="fixed"/>
        <w:tblCellMar>
          <w:left w:w="0" w:type="dxa"/>
          <w:right w:w="0" w:type="dxa"/>
        </w:tblCellMar>
        <w:tblLook w:val="04A0"/>
      </w:tblPr>
      <w:tblGrid>
        <w:gridCol w:w="560"/>
        <w:gridCol w:w="600"/>
        <w:gridCol w:w="740"/>
        <w:gridCol w:w="534"/>
        <w:gridCol w:w="1105"/>
        <w:gridCol w:w="1000"/>
      </w:tblGrid>
      <w:tr w:rsidR="004A200D" w:rsidRPr="00BB3F5B" w:rsidTr="00CD1BF2">
        <w:trPr>
          <w:trHeight w:val="276"/>
        </w:trPr>
        <w:tc>
          <w:tcPr>
            <w:tcW w:w="560" w:type="dxa"/>
            <w:vAlign w:val="bottom"/>
          </w:tcPr>
          <w:p w:rsidR="004A200D" w:rsidRPr="00BB3F5B" w:rsidRDefault="004A200D" w:rsidP="00CD1BF2">
            <w:pPr>
              <w:rPr>
                <w:sz w:val="24"/>
                <w:szCs w:val="24"/>
              </w:rPr>
            </w:pPr>
          </w:p>
        </w:tc>
        <w:tc>
          <w:tcPr>
            <w:tcW w:w="2979" w:type="dxa"/>
            <w:gridSpan w:val="4"/>
            <w:vAlign w:val="bottom"/>
          </w:tcPr>
          <w:p w:rsidR="004A200D" w:rsidRPr="00BB3F5B" w:rsidRDefault="004A200D" w:rsidP="00CD1BF2">
            <w:pPr>
              <w:ind w:left="140"/>
              <w:rPr>
                <w:sz w:val="24"/>
                <w:szCs w:val="24"/>
              </w:rPr>
            </w:pPr>
            <w:r w:rsidRPr="00BB3F5B">
              <w:rPr>
                <w:rFonts w:eastAsia="Times New Roman"/>
                <w:sz w:val="24"/>
                <w:szCs w:val="24"/>
              </w:rPr>
              <w:t>Педагогический стаж</w:t>
            </w:r>
            <w:r w:rsidRPr="00BB3F5B">
              <w:rPr>
                <w:rFonts w:ascii="Times" w:eastAsia="Times" w:hAnsi="Times" w:cs="Times"/>
                <w:sz w:val="24"/>
                <w:szCs w:val="24"/>
              </w:rPr>
              <w:t>:</w:t>
            </w:r>
          </w:p>
        </w:tc>
        <w:tc>
          <w:tcPr>
            <w:tcW w:w="1000" w:type="dxa"/>
            <w:vAlign w:val="bottom"/>
          </w:tcPr>
          <w:p w:rsidR="004A200D" w:rsidRPr="00BB3F5B" w:rsidRDefault="004A200D" w:rsidP="00CD1BF2">
            <w:pPr>
              <w:rPr>
                <w:sz w:val="24"/>
                <w:szCs w:val="24"/>
              </w:rPr>
            </w:pPr>
          </w:p>
        </w:tc>
      </w:tr>
      <w:tr w:rsidR="004A200D" w:rsidRPr="00BB3F5B" w:rsidTr="00CD1BF2">
        <w:trPr>
          <w:trHeight w:val="276"/>
        </w:trPr>
        <w:tc>
          <w:tcPr>
            <w:tcW w:w="1900" w:type="dxa"/>
            <w:gridSpan w:val="3"/>
            <w:vAlign w:val="bottom"/>
          </w:tcPr>
          <w:p w:rsidR="004A200D" w:rsidRPr="00BB3F5B" w:rsidRDefault="004A200D" w:rsidP="00CD1BF2">
            <w:pPr>
              <w:rPr>
                <w:sz w:val="24"/>
                <w:szCs w:val="24"/>
              </w:rPr>
            </w:pPr>
            <w:r w:rsidRPr="00BB3F5B">
              <w:rPr>
                <w:rFonts w:eastAsia="Times New Roman"/>
                <w:sz w:val="24"/>
                <w:szCs w:val="24"/>
              </w:rPr>
              <w:t xml:space="preserve">от </w:t>
            </w:r>
            <w:r w:rsidRPr="00BB3F5B">
              <w:rPr>
                <w:rFonts w:ascii="Times" w:eastAsia="Times" w:hAnsi="Times" w:cs="Times"/>
                <w:sz w:val="24"/>
                <w:szCs w:val="24"/>
              </w:rPr>
              <w:t>0</w:t>
            </w:r>
            <w:r w:rsidRPr="00BB3F5B">
              <w:rPr>
                <w:rFonts w:eastAsia="Times New Roman"/>
                <w:sz w:val="24"/>
                <w:szCs w:val="24"/>
              </w:rPr>
              <w:t xml:space="preserve"> до </w:t>
            </w:r>
            <w:r w:rsidRPr="00BB3F5B">
              <w:rPr>
                <w:rFonts w:ascii="Times" w:eastAsia="Times" w:hAnsi="Times" w:cs="Times"/>
                <w:sz w:val="24"/>
                <w:szCs w:val="24"/>
              </w:rPr>
              <w:t>10</w:t>
            </w:r>
            <w:r w:rsidRPr="00BB3F5B">
              <w:rPr>
                <w:rFonts w:eastAsia="Times New Roman"/>
                <w:sz w:val="24"/>
                <w:szCs w:val="24"/>
              </w:rPr>
              <w:t xml:space="preserve"> лет</w:t>
            </w:r>
            <w:r w:rsidRPr="00BB3F5B">
              <w:rPr>
                <w:rFonts w:ascii="Times" w:eastAsia="Times" w:hAnsi="Times" w:cs="Times"/>
                <w:sz w:val="24"/>
                <w:szCs w:val="24"/>
              </w:rPr>
              <w:t>-</w:t>
            </w:r>
          </w:p>
        </w:tc>
        <w:tc>
          <w:tcPr>
            <w:tcW w:w="534" w:type="dxa"/>
            <w:vAlign w:val="bottom"/>
          </w:tcPr>
          <w:p w:rsidR="004A200D" w:rsidRPr="00BB3F5B" w:rsidRDefault="004A200D" w:rsidP="00CD1BF2">
            <w:pPr>
              <w:spacing w:line="268" w:lineRule="exact"/>
              <w:ind w:left="220"/>
              <w:rPr>
                <w:sz w:val="24"/>
                <w:szCs w:val="24"/>
              </w:rPr>
            </w:pPr>
            <w:r w:rsidRPr="00BB3F5B">
              <w:rPr>
                <w:sz w:val="24"/>
                <w:szCs w:val="24"/>
              </w:rPr>
              <w:t>21</w:t>
            </w:r>
          </w:p>
        </w:tc>
        <w:tc>
          <w:tcPr>
            <w:tcW w:w="1100" w:type="dxa"/>
            <w:vAlign w:val="bottom"/>
          </w:tcPr>
          <w:p w:rsidR="004A200D" w:rsidRPr="00BB3F5B" w:rsidRDefault="004A200D" w:rsidP="00CD1BF2">
            <w:pPr>
              <w:ind w:left="20"/>
              <w:rPr>
                <w:sz w:val="24"/>
                <w:szCs w:val="24"/>
              </w:rPr>
            </w:pPr>
            <w:r w:rsidRPr="00BB3F5B">
              <w:rPr>
                <w:rFonts w:eastAsia="Times New Roman"/>
                <w:sz w:val="24"/>
                <w:szCs w:val="24"/>
              </w:rPr>
              <w:t>человек</w:t>
            </w:r>
          </w:p>
        </w:tc>
        <w:tc>
          <w:tcPr>
            <w:tcW w:w="1000" w:type="dxa"/>
            <w:vAlign w:val="bottom"/>
          </w:tcPr>
          <w:p w:rsidR="004A200D" w:rsidRPr="00BB3F5B" w:rsidRDefault="004A200D" w:rsidP="00CD1BF2">
            <w:pPr>
              <w:spacing w:line="268" w:lineRule="exact"/>
              <w:ind w:left="160"/>
              <w:rPr>
                <w:sz w:val="24"/>
                <w:szCs w:val="24"/>
              </w:rPr>
            </w:pPr>
            <w:r w:rsidRPr="00BB3F5B">
              <w:rPr>
                <w:rFonts w:ascii="Times" w:eastAsia="Times" w:hAnsi="Times" w:cs="Times"/>
                <w:sz w:val="24"/>
                <w:szCs w:val="24"/>
              </w:rPr>
              <w:t>(36%)</w:t>
            </w:r>
          </w:p>
        </w:tc>
      </w:tr>
      <w:tr w:rsidR="004A200D" w:rsidRPr="00BB3F5B" w:rsidTr="00CD1BF2">
        <w:trPr>
          <w:trHeight w:val="276"/>
        </w:trPr>
        <w:tc>
          <w:tcPr>
            <w:tcW w:w="560" w:type="dxa"/>
            <w:vAlign w:val="bottom"/>
          </w:tcPr>
          <w:p w:rsidR="004A200D" w:rsidRPr="00BB3F5B" w:rsidRDefault="004A200D" w:rsidP="00CD1BF2">
            <w:pPr>
              <w:rPr>
                <w:sz w:val="24"/>
                <w:szCs w:val="24"/>
              </w:rPr>
            </w:pPr>
            <w:r w:rsidRPr="00BB3F5B">
              <w:rPr>
                <w:rFonts w:eastAsia="Times New Roman"/>
                <w:sz w:val="24"/>
                <w:szCs w:val="24"/>
              </w:rPr>
              <w:t xml:space="preserve">от </w:t>
            </w:r>
            <w:r w:rsidRPr="00BB3F5B">
              <w:rPr>
                <w:rFonts w:ascii="Times" w:eastAsia="Times" w:hAnsi="Times" w:cs="Times"/>
                <w:sz w:val="24"/>
                <w:szCs w:val="24"/>
              </w:rPr>
              <w:t>11</w:t>
            </w:r>
          </w:p>
        </w:tc>
        <w:tc>
          <w:tcPr>
            <w:tcW w:w="600" w:type="dxa"/>
            <w:vAlign w:val="bottom"/>
          </w:tcPr>
          <w:p w:rsidR="004A200D" w:rsidRPr="00BB3F5B" w:rsidRDefault="004A200D" w:rsidP="00CD1BF2">
            <w:pPr>
              <w:ind w:left="20"/>
              <w:rPr>
                <w:sz w:val="24"/>
                <w:szCs w:val="24"/>
              </w:rPr>
            </w:pPr>
            <w:r w:rsidRPr="00BB3F5B">
              <w:rPr>
                <w:rFonts w:eastAsia="Times New Roman"/>
                <w:sz w:val="24"/>
                <w:szCs w:val="24"/>
              </w:rPr>
              <w:t xml:space="preserve">до </w:t>
            </w:r>
            <w:r w:rsidRPr="00BB3F5B">
              <w:rPr>
                <w:rFonts w:ascii="Times" w:eastAsia="Times" w:hAnsi="Times" w:cs="Times"/>
                <w:sz w:val="24"/>
                <w:szCs w:val="24"/>
              </w:rPr>
              <w:t>20</w:t>
            </w:r>
          </w:p>
        </w:tc>
        <w:tc>
          <w:tcPr>
            <w:tcW w:w="740" w:type="dxa"/>
            <w:vAlign w:val="bottom"/>
          </w:tcPr>
          <w:p w:rsidR="004A200D" w:rsidRPr="00BB3F5B" w:rsidRDefault="004A200D" w:rsidP="00CD1BF2">
            <w:pPr>
              <w:ind w:left="20"/>
              <w:rPr>
                <w:sz w:val="24"/>
                <w:szCs w:val="24"/>
              </w:rPr>
            </w:pPr>
            <w:r w:rsidRPr="00BB3F5B">
              <w:rPr>
                <w:rFonts w:eastAsia="Times New Roman"/>
                <w:sz w:val="24"/>
                <w:szCs w:val="24"/>
              </w:rPr>
              <w:t>лет</w:t>
            </w:r>
            <w:r w:rsidRPr="00BB3F5B">
              <w:rPr>
                <w:rFonts w:ascii="Times" w:eastAsia="Times" w:hAnsi="Times" w:cs="Times"/>
                <w:sz w:val="24"/>
                <w:szCs w:val="24"/>
              </w:rPr>
              <w:t>-</w:t>
            </w:r>
          </w:p>
        </w:tc>
        <w:tc>
          <w:tcPr>
            <w:tcW w:w="534" w:type="dxa"/>
            <w:vAlign w:val="bottom"/>
          </w:tcPr>
          <w:p w:rsidR="004A200D" w:rsidRPr="00BB3F5B" w:rsidRDefault="004A200D" w:rsidP="00CD1BF2">
            <w:pPr>
              <w:spacing w:line="268" w:lineRule="exact"/>
              <w:ind w:left="220"/>
              <w:rPr>
                <w:sz w:val="24"/>
                <w:szCs w:val="24"/>
              </w:rPr>
            </w:pPr>
            <w:r w:rsidRPr="00BB3F5B">
              <w:rPr>
                <w:rFonts w:ascii="Times" w:eastAsia="Times" w:hAnsi="Times" w:cs="Times"/>
                <w:sz w:val="24"/>
                <w:szCs w:val="24"/>
              </w:rPr>
              <w:t>9</w:t>
            </w:r>
          </w:p>
        </w:tc>
        <w:tc>
          <w:tcPr>
            <w:tcW w:w="1100" w:type="dxa"/>
            <w:vAlign w:val="bottom"/>
          </w:tcPr>
          <w:p w:rsidR="004A200D" w:rsidRPr="00BB3F5B" w:rsidRDefault="004A200D" w:rsidP="00CD1BF2">
            <w:pPr>
              <w:ind w:left="20"/>
              <w:rPr>
                <w:sz w:val="24"/>
                <w:szCs w:val="24"/>
              </w:rPr>
            </w:pPr>
            <w:r w:rsidRPr="00BB3F5B">
              <w:rPr>
                <w:rFonts w:eastAsia="Times New Roman"/>
                <w:sz w:val="24"/>
                <w:szCs w:val="24"/>
              </w:rPr>
              <w:t>человек</w:t>
            </w:r>
          </w:p>
        </w:tc>
        <w:tc>
          <w:tcPr>
            <w:tcW w:w="1000" w:type="dxa"/>
            <w:vAlign w:val="bottom"/>
          </w:tcPr>
          <w:p w:rsidR="004A200D" w:rsidRPr="00BB3F5B" w:rsidRDefault="004A200D" w:rsidP="00CD1BF2">
            <w:pPr>
              <w:spacing w:line="268" w:lineRule="exact"/>
              <w:ind w:left="160"/>
              <w:rPr>
                <w:sz w:val="24"/>
                <w:szCs w:val="24"/>
              </w:rPr>
            </w:pPr>
            <w:r w:rsidRPr="00BB3F5B">
              <w:rPr>
                <w:rFonts w:ascii="Times" w:eastAsia="Times" w:hAnsi="Times" w:cs="Times"/>
                <w:sz w:val="24"/>
                <w:szCs w:val="24"/>
              </w:rPr>
              <w:t>(16%)</w:t>
            </w:r>
          </w:p>
        </w:tc>
      </w:tr>
      <w:tr w:rsidR="004A200D" w:rsidRPr="00BB3F5B" w:rsidTr="00CD1BF2">
        <w:trPr>
          <w:trHeight w:val="276"/>
        </w:trPr>
        <w:tc>
          <w:tcPr>
            <w:tcW w:w="560" w:type="dxa"/>
            <w:vAlign w:val="bottom"/>
          </w:tcPr>
          <w:p w:rsidR="004A200D" w:rsidRPr="00BB3F5B" w:rsidRDefault="004A200D" w:rsidP="00CD1BF2">
            <w:pPr>
              <w:rPr>
                <w:sz w:val="24"/>
                <w:szCs w:val="24"/>
              </w:rPr>
            </w:pPr>
            <w:r w:rsidRPr="00BB3F5B">
              <w:rPr>
                <w:rFonts w:eastAsia="Times New Roman"/>
                <w:sz w:val="24"/>
                <w:szCs w:val="24"/>
              </w:rPr>
              <w:t xml:space="preserve">от </w:t>
            </w:r>
            <w:r w:rsidRPr="00BB3F5B">
              <w:rPr>
                <w:rFonts w:ascii="Times" w:eastAsia="Times" w:hAnsi="Times" w:cs="Times"/>
                <w:sz w:val="24"/>
                <w:szCs w:val="24"/>
              </w:rPr>
              <w:t>21</w:t>
            </w:r>
          </w:p>
        </w:tc>
        <w:tc>
          <w:tcPr>
            <w:tcW w:w="600" w:type="dxa"/>
            <w:vAlign w:val="bottom"/>
          </w:tcPr>
          <w:p w:rsidR="004A200D" w:rsidRPr="00BB3F5B" w:rsidRDefault="004A200D" w:rsidP="00CD1BF2">
            <w:pPr>
              <w:ind w:left="20"/>
              <w:rPr>
                <w:sz w:val="24"/>
                <w:szCs w:val="24"/>
              </w:rPr>
            </w:pPr>
            <w:r w:rsidRPr="00BB3F5B">
              <w:rPr>
                <w:rFonts w:eastAsia="Times New Roman"/>
                <w:sz w:val="24"/>
                <w:szCs w:val="24"/>
              </w:rPr>
              <w:t xml:space="preserve">до </w:t>
            </w:r>
            <w:r w:rsidRPr="00BB3F5B">
              <w:rPr>
                <w:rFonts w:ascii="Times" w:eastAsia="Times" w:hAnsi="Times" w:cs="Times"/>
                <w:sz w:val="24"/>
                <w:szCs w:val="24"/>
              </w:rPr>
              <w:t>30</w:t>
            </w:r>
          </w:p>
        </w:tc>
        <w:tc>
          <w:tcPr>
            <w:tcW w:w="740" w:type="dxa"/>
            <w:vAlign w:val="bottom"/>
          </w:tcPr>
          <w:p w:rsidR="004A200D" w:rsidRPr="00BB3F5B" w:rsidRDefault="004A200D" w:rsidP="00CD1BF2">
            <w:pPr>
              <w:ind w:left="20"/>
              <w:rPr>
                <w:sz w:val="24"/>
                <w:szCs w:val="24"/>
              </w:rPr>
            </w:pPr>
            <w:r w:rsidRPr="00BB3F5B">
              <w:rPr>
                <w:rFonts w:eastAsia="Times New Roman"/>
                <w:sz w:val="24"/>
                <w:szCs w:val="24"/>
              </w:rPr>
              <w:t xml:space="preserve">лет </w:t>
            </w:r>
            <w:r w:rsidRPr="00BB3F5B">
              <w:rPr>
                <w:rFonts w:ascii="Times" w:eastAsia="Times" w:hAnsi="Times" w:cs="Times"/>
                <w:sz w:val="24"/>
                <w:szCs w:val="24"/>
              </w:rPr>
              <w:t>-</w:t>
            </w:r>
          </w:p>
        </w:tc>
        <w:tc>
          <w:tcPr>
            <w:tcW w:w="1639" w:type="dxa"/>
            <w:gridSpan w:val="2"/>
            <w:vAlign w:val="bottom"/>
          </w:tcPr>
          <w:p w:rsidR="004A200D" w:rsidRPr="00BB3F5B" w:rsidRDefault="004A200D" w:rsidP="00CD1BF2">
            <w:pPr>
              <w:ind w:left="220"/>
              <w:rPr>
                <w:sz w:val="24"/>
                <w:szCs w:val="24"/>
              </w:rPr>
            </w:pPr>
            <w:r w:rsidRPr="00BB3F5B">
              <w:rPr>
                <w:rFonts w:ascii="Times" w:eastAsia="Times" w:hAnsi="Times" w:cs="Times"/>
                <w:sz w:val="24"/>
                <w:szCs w:val="24"/>
              </w:rPr>
              <w:t xml:space="preserve">17 </w:t>
            </w:r>
            <w:r w:rsidRPr="00BB3F5B">
              <w:rPr>
                <w:rFonts w:eastAsia="Times New Roman"/>
                <w:sz w:val="24"/>
                <w:szCs w:val="24"/>
              </w:rPr>
              <w:t>человек</w:t>
            </w:r>
          </w:p>
        </w:tc>
        <w:tc>
          <w:tcPr>
            <w:tcW w:w="1000" w:type="dxa"/>
            <w:vAlign w:val="bottom"/>
          </w:tcPr>
          <w:p w:rsidR="004A200D" w:rsidRPr="00BB3F5B" w:rsidRDefault="004A200D" w:rsidP="00CD1BF2">
            <w:pPr>
              <w:spacing w:line="268" w:lineRule="exact"/>
              <w:ind w:left="160"/>
              <w:rPr>
                <w:sz w:val="24"/>
                <w:szCs w:val="24"/>
              </w:rPr>
            </w:pPr>
            <w:r w:rsidRPr="00BB3F5B">
              <w:rPr>
                <w:rFonts w:ascii="Times" w:eastAsia="Times" w:hAnsi="Times" w:cs="Times"/>
                <w:sz w:val="24"/>
                <w:szCs w:val="24"/>
              </w:rPr>
              <w:t>(29%)</w:t>
            </w:r>
          </w:p>
        </w:tc>
      </w:tr>
      <w:tr w:rsidR="004A200D" w:rsidRPr="00BB3F5B" w:rsidTr="00CD1BF2">
        <w:trPr>
          <w:trHeight w:val="276"/>
        </w:trPr>
        <w:tc>
          <w:tcPr>
            <w:tcW w:w="560" w:type="dxa"/>
            <w:vAlign w:val="bottom"/>
          </w:tcPr>
          <w:p w:rsidR="004A200D" w:rsidRPr="00BB3F5B" w:rsidRDefault="004A200D" w:rsidP="00CD1BF2">
            <w:pPr>
              <w:rPr>
                <w:sz w:val="24"/>
                <w:szCs w:val="24"/>
              </w:rPr>
            </w:pPr>
            <w:r w:rsidRPr="00BB3F5B">
              <w:rPr>
                <w:rFonts w:eastAsia="Times New Roman"/>
                <w:sz w:val="24"/>
                <w:szCs w:val="24"/>
              </w:rPr>
              <w:t xml:space="preserve">от </w:t>
            </w:r>
            <w:r w:rsidRPr="00BB3F5B">
              <w:rPr>
                <w:rFonts w:ascii="Times" w:eastAsia="Times" w:hAnsi="Times" w:cs="Times"/>
                <w:sz w:val="24"/>
                <w:szCs w:val="24"/>
              </w:rPr>
              <w:t>31</w:t>
            </w:r>
          </w:p>
        </w:tc>
        <w:tc>
          <w:tcPr>
            <w:tcW w:w="600" w:type="dxa"/>
            <w:vAlign w:val="bottom"/>
          </w:tcPr>
          <w:p w:rsidR="004A200D" w:rsidRPr="00BB3F5B" w:rsidRDefault="004A200D" w:rsidP="00CD1BF2">
            <w:pPr>
              <w:ind w:left="20"/>
              <w:rPr>
                <w:sz w:val="24"/>
                <w:szCs w:val="24"/>
              </w:rPr>
            </w:pPr>
            <w:r w:rsidRPr="00BB3F5B">
              <w:rPr>
                <w:rFonts w:eastAsia="Times New Roman"/>
                <w:sz w:val="24"/>
                <w:szCs w:val="24"/>
              </w:rPr>
              <w:t xml:space="preserve">до </w:t>
            </w:r>
            <w:r w:rsidRPr="00BB3F5B">
              <w:rPr>
                <w:rFonts w:ascii="Times" w:eastAsia="Times" w:hAnsi="Times" w:cs="Times"/>
                <w:sz w:val="24"/>
                <w:szCs w:val="24"/>
              </w:rPr>
              <w:t>40</w:t>
            </w:r>
          </w:p>
        </w:tc>
        <w:tc>
          <w:tcPr>
            <w:tcW w:w="740" w:type="dxa"/>
            <w:vAlign w:val="bottom"/>
          </w:tcPr>
          <w:p w:rsidR="004A200D" w:rsidRPr="00BB3F5B" w:rsidRDefault="004A200D" w:rsidP="00CD1BF2">
            <w:pPr>
              <w:ind w:left="20"/>
              <w:rPr>
                <w:sz w:val="24"/>
                <w:szCs w:val="24"/>
              </w:rPr>
            </w:pPr>
            <w:r w:rsidRPr="00BB3F5B">
              <w:rPr>
                <w:rFonts w:eastAsia="Times New Roman"/>
                <w:sz w:val="24"/>
                <w:szCs w:val="24"/>
              </w:rPr>
              <w:t>лет</w:t>
            </w:r>
            <w:r w:rsidRPr="00BB3F5B">
              <w:rPr>
                <w:rFonts w:ascii="Times" w:eastAsia="Times" w:hAnsi="Times" w:cs="Times"/>
                <w:sz w:val="24"/>
                <w:szCs w:val="24"/>
              </w:rPr>
              <w:t>-</w:t>
            </w:r>
          </w:p>
        </w:tc>
        <w:tc>
          <w:tcPr>
            <w:tcW w:w="534" w:type="dxa"/>
            <w:vAlign w:val="bottom"/>
          </w:tcPr>
          <w:p w:rsidR="004A200D" w:rsidRPr="00BB3F5B" w:rsidRDefault="004A200D" w:rsidP="00CD1BF2">
            <w:pPr>
              <w:spacing w:line="268" w:lineRule="exact"/>
              <w:ind w:left="220"/>
              <w:rPr>
                <w:sz w:val="24"/>
                <w:szCs w:val="24"/>
              </w:rPr>
            </w:pPr>
            <w:r w:rsidRPr="00BB3F5B">
              <w:rPr>
                <w:rFonts w:ascii="Times" w:eastAsia="Times" w:hAnsi="Times" w:cs="Times"/>
                <w:sz w:val="24"/>
                <w:szCs w:val="24"/>
              </w:rPr>
              <w:t>8</w:t>
            </w:r>
          </w:p>
        </w:tc>
        <w:tc>
          <w:tcPr>
            <w:tcW w:w="1100" w:type="dxa"/>
            <w:vAlign w:val="bottom"/>
          </w:tcPr>
          <w:p w:rsidR="004A200D" w:rsidRPr="00BB3F5B" w:rsidRDefault="004A200D" w:rsidP="00CD1BF2">
            <w:pPr>
              <w:ind w:left="20"/>
              <w:rPr>
                <w:sz w:val="24"/>
                <w:szCs w:val="24"/>
              </w:rPr>
            </w:pPr>
            <w:r w:rsidRPr="00BB3F5B">
              <w:rPr>
                <w:rFonts w:eastAsia="Times New Roman"/>
                <w:sz w:val="24"/>
                <w:szCs w:val="24"/>
              </w:rPr>
              <w:t>человек</w:t>
            </w:r>
          </w:p>
        </w:tc>
        <w:tc>
          <w:tcPr>
            <w:tcW w:w="1000" w:type="dxa"/>
            <w:vAlign w:val="bottom"/>
          </w:tcPr>
          <w:p w:rsidR="004A200D" w:rsidRPr="00BB3F5B" w:rsidRDefault="004A200D" w:rsidP="00CD1BF2">
            <w:pPr>
              <w:spacing w:line="268" w:lineRule="exact"/>
              <w:ind w:left="160"/>
              <w:rPr>
                <w:sz w:val="24"/>
                <w:szCs w:val="24"/>
              </w:rPr>
            </w:pPr>
            <w:r w:rsidRPr="00BB3F5B">
              <w:rPr>
                <w:rFonts w:ascii="Times" w:eastAsia="Times" w:hAnsi="Times" w:cs="Times"/>
                <w:w w:val="97"/>
                <w:sz w:val="24"/>
                <w:szCs w:val="24"/>
              </w:rPr>
              <w:t>(14 %)</w:t>
            </w:r>
          </w:p>
        </w:tc>
      </w:tr>
      <w:tr w:rsidR="004A200D" w:rsidRPr="00BB3F5B" w:rsidTr="00CD1BF2">
        <w:trPr>
          <w:trHeight w:val="276"/>
        </w:trPr>
        <w:tc>
          <w:tcPr>
            <w:tcW w:w="560" w:type="dxa"/>
            <w:vAlign w:val="bottom"/>
          </w:tcPr>
          <w:p w:rsidR="004A200D" w:rsidRPr="00BB3F5B" w:rsidRDefault="004A200D" w:rsidP="00CD1BF2">
            <w:pPr>
              <w:rPr>
                <w:sz w:val="24"/>
                <w:szCs w:val="24"/>
              </w:rPr>
            </w:pPr>
            <w:r w:rsidRPr="00BB3F5B">
              <w:rPr>
                <w:rFonts w:eastAsia="Times New Roman"/>
                <w:sz w:val="24"/>
                <w:szCs w:val="24"/>
              </w:rPr>
              <w:t xml:space="preserve">от </w:t>
            </w:r>
            <w:r w:rsidRPr="00BB3F5B">
              <w:rPr>
                <w:rFonts w:ascii="Times" w:eastAsia="Times" w:hAnsi="Times" w:cs="Times"/>
                <w:sz w:val="24"/>
                <w:szCs w:val="24"/>
              </w:rPr>
              <w:t>41</w:t>
            </w:r>
          </w:p>
        </w:tc>
        <w:tc>
          <w:tcPr>
            <w:tcW w:w="600" w:type="dxa"/>
            <w:vAlign w:val="bottom"/>
          </w:tcPr>
          <w:p w:rsidR="004A200D" w:rsidRPr="00BB3F5B" w:rsidRDefault="004A200D" w:rsidP="00CD1BF2">
            <w:pPr>
              <w:ind w:left="20"/>
              <w:rPr>
                <w:sz w:val="24"/>
                <w:szCs w:val="24"/>
              </w:rPr>
            </w:pPr>
            <w:r w:rsidRPr="00BB3F5B">
              <w:rPr>
                <w:rFonts w:eastAsia="Times New Roman"/>
                <w:sz w:val="24"/>
                <w:szCs w:val="24"/>
              </w:rPr>
              <w:t xml:space="preserve">до </w:t>
            </w:r>
            <w:r w:rsidRPr="00BB3F5B">
              <w:rPr>
                <w:rFonts w:ascii="Times" w:eastAsia="Times" w:hAnsi="Times" w:cs="Times"/>
                <w:sz w:val="24"/>
                <w:szCs w:val="24"/>
              </w:rPr>
              <w:t>47</w:t>
            </w:r>
          </w:p>
        </w:tc>
        <w:tc>
          <w:tcPr>
            <w:tcW w:w="740" w:type="dxa"/>
            <w:vAlign w:val="bottom"/>
          </w:tcPr>
          <w:p w:rsidR="004A200D" w:rsidRPr="00BB3F5B" w:rsidRDefault="004A200D" w:rsidP="00CD1BF2">
            <w:pPr>
              <w:ind w:left="20"/>
              <w:rPr>
                <w:sz w:val="24"/>
                <w:szCs w:val="24"/>
              </w:rPr>
            </w:pPr>
            <w:r w:rsidRPr="00BB3F5B">
              <w:rPr>
                <w:rFonts w:eastAsia="Times New Roman"/>
                <w:sz w:val="24"/>
                <w:szCs w:val="24"/>
              </w:rPr>
              <w:t>лет</w:t>
            </w:r>
            <w:r w:rsidRPr="00BB3F5B">
              <w:rPr>
                <w:rFonts w:ascii="Times" w:eastAsia="Times" w:hAnsi="Times" w:cs="Times"/>
                <w:sz w:val="24"/>
                <w:szCs w:val="24"/>
              </w:rPr>
              <w:t>-</w:t>
            </w:r>
          </w:p>
        </w:tc>
        <w:tc>
          <w:tcPr>
            <w:tcW w:w="534" w:type="dxa"/>
            <w:vAlign w:val="bottom"/>
          </w:tcPr>
          <w:p w:rsidR="004A200D" w:rsidRPr="00BB3F5B" w:rsidRDefault="004A200D" w:rsidP="00CD1BF2">
            <w:pPr>
              <w:spacing w:line="268" w:lineRule="exact"/>
              <w:ind w:left="220"/>
              <w:rPr>
                <w:sz w:val="24"/>
                <w:szCs w:val="24"/>
              </w:rPr>
            </w:pPr>
            <w:r w:rsidRPr="00BB3F5B">
              <w:rPr>
                <w:rFonts w:ascii="Times" w:eastAsia="Times" w:hAnsi="Times" w:cs="Times"/>
                <w:sz w:val="24"/>
                <w:szCs w:val="24"/>
              </w:rPr>
              <w:t>3</w:t>
            </w:r>
          </w:p>
        </w:tc>
        <w:tc>
          <w:tcPr>
            <w:tcW w:w="1100" w:type="dxa"/>
            <w:vAlign w:val="bottom"/>
          </w:tcPr>
          <w:p w:rsidR="004A200D" w:rsidRPr="00BB3F5B" w:rsidRDefault="004A200D" w:rsidP="00CD1BF2">
            <w:pPr>
              <w:ind w:left="20"/>
              <w:rPr>
                <w:sz w:val="24"/>
                <w:szCs w:val="24"/>
              </w:rPr>
            </w:pPr>
            <w:r w:rsidRPr="00BB3F5B">
              <w:rPr>
                <w:rFonts w:eastAsia="Times New Roman"/>
                <w:sz w:val="24"/>
                <w:szCs w:val="24"/>
              </w:rPr>
              <w:t>человека</w:t>
            </w:r>
          </w:p>
        </w:tc>
        <w:tc>
          <w:tcPr>
            <w:tcW w:w="1000" w:type="dxa"/>
            <w:vAlign w:val="bottom"/>
          </w:tcPr>
          <w:p w:rsidR="004A200D" w:rsidRPr="00BB3F5B" w:rsidRDefault="004A200D" w:rsidP="00CD1BF2">
            <w:pPr>
              <w:spacing w:line="268" w:lineRule="exact"/>
              <w:ind w:left="160"/>
              <w:rPr>
                <w:sz w:val="24"/>
                <w:szCs w:val="24"/>
              </w:rPr>
            </w:pPr>
            <w:r w:rsidRPr="00BB3F5B">
              <w:rPr>
                <w:rFonts w:ascii="Times" w:eastAsia="Times" w:hAnsi="Times" w:cs="Times"/>
                <w:sz w:val="24"/>
                <w:szCs w:val="24"/>
              </w:rPr>
              <w:t>(5%)</w:t>
            </w:r>
          </w:p>
        </w:tc>
      </w:tr>
    </w:tbl>
    <w:p w:rsidR="004A200D" w:rsidRPr="00BB3F5B" w:rsidRDefault="004A200D" w:rsidP="004A200D">
      <w:pPr>
        <w:spacing w:line="59" w:lineRule="exact"/>
        <w:rPr>
          <w:sz w:val="24"/>
          <w:szCs w:val="24"/>
        </w:rPr>
      </w:pPr>
    </w:p>
    <w:p w:rsidR="004A200D" w:rsidRPr="00BB3F5B" w:rsidRDefault="004A200D" w:rsidP="004A200D">
      <w:pPr>
        <w:spacing w:line="222" w:lineRule="auto"/>
        <w:ind w:left="260" w:firstLine="708"/>
        <w:jc w:val="both"/>
        <w:rPr>
          <w:sz w:val="24"/>
          <w:szCs w:val="24"/>
        </w:rPr>
      </w:pPr>
      <w:r w:rsidRPr="00BB3F5B">
        <w:rPr>
          <w:rFonts w:ascii="Times" w:eastAsia="Times" w:hAnsi="Times" w:cs="Times"/>
          <w:sz w:val="24"/>
          <w:szCs w:val="24"/>
        </w:rPr>
        <w:t xml:space="preserve">30 (51,7%) </w:t>
      </w:r>
      <w:r w:rsidRPr="00BB3F5B">
        <w:rPr>
          <w:rFonts w:eastAsia="Times New Roman"/>
          <w:sz w:val="24"/>
          <w:szCs w:val="24"/>
        </w:rPr>
        <w:t>членов педагогического коллектива аттестованы</w:t>
      </w:r>
      <w:r w:rsidRPr="00BB3F5B">
        <w:rPr>
          <w:rFonts w:ascii="Times" w:eastAsia="Times" w:hAnsi="Times" w:cs="Times"/>
          <w:sz w:val="24"/>
          <w:szCs w:val="24"/>
        </w:rPr>
        <w:t xml:space="preserve">, </w:t>
      </w:r>
      <w:r w:rsidRPr="00BB3F5B">
        <w:rPr>
          <w:rFonts w:eastAsia="Times New Roman"/>
          <w:sz w:val="24"/>
          <w:szCs w:val="24"/>
        </w:rPr>
        <w:t>из них</w:t>
      </w:r>
      <w:r w:rsidRPr="00BB3F5B">
        <w:rPr>
          <w:rFonts w:ascii="Times" w:eastAsia="Times" w:hAnsi="Times" w:cs="Times"/>
          <w:sz w:val="24"/>
          <w:szCs w:val="24"/>
        </w:rPr>
        <w:t xml:space="preserve"> 19 (32,7%) - </w:t>
      </w:r>
      <w:r w:rsidRPr="00BB3F5B">
        <w:rPr>
          <w:rFonts w:eastAsia="Times New Roman"/>
          <w:sz w:val="24"/>
          <w:szCs w:val="24"/>
        </w:rPr>
        <w:t>навысшую квалификационную категорию</w:t>
      </w:r>
      <w:r w:rsidRPr="00BB3F5B">
        <w:rPr>
          <w:rFonts w:ascii="Times" w:eastAsia="Times" w:hAnsi="Times" w:cs="Times"/>
          <w:sz w:val="24"/>
          <w:szCs w:val="24"/>
        </w:rPr>
        <w:t>, 11</w:t>
      </w:r>
      <w:r w:rsidRPr="00BB3F5B">
        <w:rPr>
          <w:rFonts w:eastAsia="Times New Roman"/>
          <w:sz w:val="24"/>
          <w:szCs w:val="24"/>
        </w:rPr>
        <w:t xml:space="preserve"> человек </w:t>
      </w:r>
      <w:r w:rsidRPr="00BB3F5B">
        <w:rPr>
          <w:rFonts w:ascii="Times" w:eastAsia="Times" w:hAnsi="Times" w:cs="Times"/>
          <w:sz w:val="24"/>
          <w:szCs w:val="24"/>
        </w:rPr>
        <w:t>(18,9%) –</w:t>
      </w:r>
      <w:r w:rsidRPr="00BB3F5B">
        <w:rPr>
          <w:rFonts w:eastAsia="Times New Roman"/>
          <w:sz w:val="24"/>
          <w:szCs w:val="24"/>
        </w:rPr>
        <w:t xml:space="preserve"> на первую</w:t>
      </w:r>
      <w:r w:rsidRPr="00BB3F5B">
        <w:rPr>
          <w:rFonts w:ascii="Times" w:eastAsia="Times" w:hAnsi="Times" w:cs="Times"/>
          <w:sz w:val="24"/>
          <w:szCs w:val="24"/>
        </w:rPr>
        <w:t>, 23</w:t>
      </w:r>
      <w:r w:rsidRPr="00BB3F5B">
        <w:rPr>
          <w:rFonts w:eastAsia="Times New Roman"/>
          <w:sz w:val="24"/>
          <w:szCs w:val="24"/>
        </w:rPr>
        <w:t xml:space="preserve"> человека </w:t>
      </w:r>
      <w:r w:rsidRPr="00BB3F5B">
        <w:rPr>
          <w:rFonts w:ascii="Times" w:eastAsia="Times" w:hAnsi="Times" w:cs="Times"/>
          <w:sz w:val="24"/>
          <w:szCs w:val="24"/>
        </w:rPr>
        <w:t xml:space="preserve">(39,6%) – </w:t>
      </w:r>
      <w:r w:rsidRPr="00BB3F5B">
        <w:rPr>
          <w:rFonts w:eastAsia="Times New Roman"/>
          <w:sz w:val="24"/>
          <w:szCs w:val="24"/>
        </w:rPr>
        <w:t>на соответствие занимаемой должности, 5 человек (8%) – молодых специалистов</w:t>
      </w:r>
      <w:r w:rsidRPr="00BB3F5B">
        <w:rPr>
          <w:rFonts w:ascii="Times" w:eastAsia="Times" w:hAnsi="Times" w:cs="Times"/>
          <w:sz w:val="24"/>
          <w:szCs w:val="24"/>
        </w:rPr>
        <w:t>.</w:t>
      </w:r>
    </w:p>
    <w:p w:rsidR="004B40AD" w:rsidRPr="00BB3F5B" w:rsidRDefault="004B40AD" w:rsidP="004B40AD">
      <w:pPr>
        <w:spacing w:line="239" w:lineRule="auto"/>
        <w:ind w:firstLine="720"/>
        <w:jc w:val="both"/>
        <w:rPr>
          <w:rFonts w:eastAsia="Times New Roman"/>
          <w:b/>
          <w:bCs/>
          <w:sz w:val="24"/>
          <w:szCs w:val="24"/>
        </w:rPr>
      </w:pPr>
      <w:r w:rsidRPr="00BB3F5B">
        <w:rPr>
          <w:rFonts w:eastAsia="Times New Roman"/>
          <w:sz w:val="24"/>
          <w:szCs w:val="24"/>
        </w:rPr>
        <w:t xml:space="preserve">В </w:t>
      </w:r>
      <w:r w:rsidR="004A200D" w:rsidRPr="00BB3F5B">
        <w:rPr>
          <w:rFonts w:eastAsia="Times New Roman"/>
          <w:sz w:val="24"/>
          <w:szCs w:val="24"/>
        </w:rPr>
        <w:t>школе работают заслуженные и по</w:t>
      </w:r>
      <w:r w:rsidRPr="00BB3F5B">
        <w:rPr>
          <w:rFonts w:eastAsia="Times New Roman"/>
          <w:sz w:val="24"/>
          <w:szCs w:val="24"/>
        </w:rPr>
        <w:t xml:space="preserve">четные педагоги: «Заслуженный учитель РД» - </w:t>
      </w:r>
      <w:r w:rsidR="004A200D" w:rsidRPr="00BB3F5B">
        <w:rPr>
          <w:rFonts w:eastAsia="Times New Roman"/>
          <w:sz w:val="24"/>
          <w:szCs w:val="24"/>
        </w:rPr>
        <w:t>1</w:t>
      </w:r>
      <w:r w:rsidRPr="00BB3F5B">
        <w:rPr>
          <w:rFonts w:eastAsia="Times New Roman"/>
          <w:sz w:val="24"/>
          <w:szCs w:val="24"/>
        </w:rPr>
        <w:t xml:space="preserve"> человека, «Почетный работник общего образования Российской Федерации» - </w:t>
      </w:r>
      <w:r w:rsidR="004A200D" w:rsidRPr="00BB3F5B">
        <w:rPr>
          <w:rFonts w:eastAsia="Times New Roman"/>
          <w:sz w:val="24"/>
          <w:szCs w:val="24"/>
        </w:rPr>
        <w:t>6</w:t>
      </w:r>
      <w:r w:rsidRPr="00BB3F5B">
        <w:rPr>
          <w:rFonts w:eastAsia="Times New Roman"/>
          <w:sz w:val="24"/>
          <w:szCs w:val="24"/>
        </w:rPr>
        <w:t xml:space="preserve"> человек, «Почетная грамота Министерства образования науки РФ» - 3, «Почетная грамота Министерства образования науки РД» - </w:t>
      </w:r>
      <w:r w:rsidR="004A200D" w:rsidRPr="00BB3F5B">
        <w:rPr>
          <w:rFonts w:eastAsia="Times New Roman"/>
          <w:sz w:val="24"/>
          <w:szCs w:val="24"/>
        </w:rPr>
        <w:t>4</w:t>
      </w:r>
      <w:r w:rsidRPr="00BB3F5B">
        <w:rPr>
          <w:rFonts w:eastAsia="Times New Roman"/>
          <w:sz w:val="24"/>
          <w:szCs w:val="24"/>
        </w:rPr>
        <w:t xml:space="preserve">, «Отличник образования РД» - </w:t>
      </w:r>
      <w:r w:rsidR="004A200D" w:rsidRPr="00BB3F5B">
        <w:rPr>
          <w:rFonts w:eastAsia="Times New Roman"/>
          <w:sz w:val="24"/>
          <w:szCs w:val="24"/>
        </w:rPr>
        <w:t>7</w:t>
      </w:r>
      <w:r w:rsidRPr="00BB3F5B">
        <w:rPr>
          <w:rFonts w:eastAsia="Times New Roman"/>
          <w:sz w:val="24"/>
          <w:szCs w:val="24"/>
        </w:rPr>
        <w:t>, Президентский грант</w:t>
      </w:r>
      <w:r w:rsidR="004A200D" w:rsidRPr="00BB3F5B">
        <w:rPr>
          <w:rFonts w:eastAsia="Times New Roman"/>
          <w:sz w:val="24"/>
          <w:szCs w:val="24"/>
        </w:rPr>
        <w:t xml:space="preserve"> РД – 1, Президентский грант РФ – 3.</w:t>
      </w:r>
    </w:p>
    <w:p w:rsidR="004B40AD" w:rsidRPr="00BB3F5B" w:rsidRDefault="004B40AD" w:rsidP="004B40AD">
      <w:pPr>
        <w:spacing w:line="236" w:lineRule="auto"/>
        <w:jc w:val="both"/>
        <w:rPr>
          <w:sz w:val="24"/>
          <w:szCs w:val="24"/>
        </w:rPr>
      </w:pPr>
      <w:r w:rsidRPr="00BB3F5B">
        <w:rPr>
          <w:rFonts w:eastAsia="Times New Roman"/>
          <w:sz w:val="24"/>
          <w:szCs w:val="24"/>
        </w:rPr>
        <w:t>Кроме того, учителя являются членами экспертных комиссий по проведению и проверке работ об</w:t>
      </w:r>
      <w:r w:rsidR="004A200D" w:rsidRPr="00BB3F5B">
        <w:rPr>
          <w:rFonts w:eastAsia="Times New Roman"/>
          <w:sz w:val="24"/>
          <w:szCs w:val="24"/>
        </w:rPr>
        <w:t>учающихся на Всероссийской олим</w:t>
      </w:r>
      <w:r w:rsidRPr="00BB3F5B">
        <w:rPr>
          <w:rFonts w:eastAsia="Times New Roman"/>
          <w:sz w:val="24"/>
          <w:szCs w:val="24"/>
        </w:rPr>
        <w:t>пиаде школьников, различных творческих и спортивных конкурсов.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Требования к кадровым условиям включают:</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укомплектованность образовательной организации педагогическими, руководящими и иными работниками;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уровень квалификации педагогических и иных работников образователь-ой организации;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B40AD" w:rsidRPr="00BB3F5B" w:rsidRDefault="004B40AD" w:rsidP="004B40AD">
      <w:pPr>
        <w:spacing w:line="14"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В организации, осуществляющей образовательную деятельность, реализующей основную образовательную программу, создаются условия: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повышения эффективности и качества педагогического труда;</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выявления, развития и использования потенциальных возможностей педагогических работников;</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осуществления мониторинга результатов педагогического труда.</w:t>
      </w:r>
    </w:p>
    <w:p w:rsidR="004B40AD" w:rsidRPr="00BB3F5B" w:rsidRDefault="004B40AD" w:rsidP="004B40AD">
      <w:pPr>
        <w:ind w:left="720"/>
        <w:rPr>
          <w:sz w:val="24"/>
          <w:szCs w:val="24"/>
        </w:rPr>
      </w:pPr>
      <w:r w:rsidRPr="00BB3F5B">
        <w:rPr>
          <w:rFonts w:eastAsia="Times New Roman"/>
          <w:sz w:val="24"/>
          <w:szCs w:val="24"/>
        </w:rPr>
        <w:t>При оценке качества деятельности педагогических работников учитывается:</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востребованность услуг учителя (в том числе внеурочных) учениками и их родителями (законными представителями);</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использование учителями современных педагогических технологий, в том числе ИКТ и здоровьесберегающих;</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участие в методической и научной работе;</w:t>
      </w:r>
    </w:p>
    <w:p w:rsidR="004B40AD" w:rsidRPr="00BB3F5B" w:rsidRDefault="004B40AD" w:rsidP="004B40AD">
      <w:pPr>
        <w:ind w:left="720"/>
        <w:rPr>
          <w:sz w:val="24"/>
          <w:szCs w:val="24"/>
        </w:rPr>
      </w:pPr>
      <w:r w:rsidRPr="00BB3F5B">
        <w:rPr>
          <w:rFonts w:eastAsia="Times New Roman"/>
          <w:sz w:val="24"/>
          <w:szCs w:val="24"/>
        </w:rPr>
        <w:t>–  распространение передового педагогического опыта;</w:t>
      </w:r>
    </w:p>
    <w:p w:rsidR="004B40AD" w:rsidRPr="00BB3F5B" w:rsidRDefault="004B40AD" w:rsidP="004B40AD">
      <w:pPr>
        <w:ind w:left="720"/>
        <w:rPr>
          <w:sz w:val="24"/>
          <w:szCs w:val="24"/>
        </w:rPr>
      </w:pPr>
      <w:r w:rsidRPr="00BB3F5B">
        <w:rPr>
          <w:rFonts w:eastAsia="Times New Roman"/>
          <w:sz w:val="24"/>
          <w:szCs w:val="24"/>
        </w:rPr>
        <w:t>–  повышение уровня профессионального мастерства;</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работа учителя по формированию и сопровождению индивидуальных образовательных траекторий, обучающихся;</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руководство проектной деятельностью обучающихся;</w:t>
      </w:r>
    </w:p>
    <w:p w:rsidR="004B40AD" w:rsidRPr="00BB3F5B" w:rsidRDefault="004B40AD" w:rsidP="004B40AD">
      <w:pPr>
        <w:ind w:left="720"/>
        <w:rPr>
          <w:sz w:val="24"/>
          <w:szCs w:val="24"/>
        </w:rPr>
      </w:pPr>
      <w:r w:rsidRPr="00BB3F5B">
        <w:rPr>
          <w:rFonts w:eastAsia="Times New Roman"/>
          <w:sz w:val="24"/>
          <w:szCs w:val="24"/>
        </w:rPr>
        <w:t>–  взаимодействие со всеми участниками образовательных отношений.</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b/>
          <w:bCs/>
          <w:sz w:val="24"/>
          <w:szCs w:val="24"/>
        </w:rPr>
        <w:t>Описание уровня квалификации педагогических, руководящих и иных</w:t>
      </w:r>
    </w:p>
    <w:p w:rsidR="004B40AD" w:rsidRPr="00BB3F5B" w:rsidRDefault="004B40AD" w:rsidP="004B40AD">
      <w:pPr>
        <w:spacing w:line="13" w:lineRule="exact"/>
        <w:rPr>
          <w:sz w:val="24"/>
          <w:szCs w:val="24"/>
        </w:rPr>
      </w:pPr>
    </w:p>
    <w:p w:rsidR="004B40AD" w:rsidRPr="00BB3F5B" w:rsidRDefault="004B40AD" w:rsidP="004B40AD">
      <w:pPr>
        <w:spacing w:line="233" w:lineRule="auto"/>
        <w:ind w:left="720" w:hanging="719"/>
        <w:rPr>
          <w:sz w:val="24"/>
          <w:szCs w:val="24"/>
        </w:rPr>
      </w:pPr>
      <w:r w:rsidRPr="00BB3F5B">
        <w:rPr>
          <w:rFonts w:eastAsia="Times New Roman"/>
          <w:b/>
          <w:bCs/>
          <w:sz w:val="24"/>
          <w:szCs w:val="24"/>
        </w:rPr>
        <w:t xml:space="preserve">работников организации, осуществляющей образовательную деятельность </w:t>
      </w:r>
      <w:r w:rsidRPr="00BB3F5B">
        <w:rPr>
          <w:rFonts w:eastAsia="Times New Roman"/>
          <w:sz w:val="24"/>
          <w:szCs w:val="24"/>
        </w:rPr>
        <w:t>Уровень квалификации педагогических работников МКОУ «</w:t>
      </w:r>
      <w:r w:rsidR="004A200D" w:rsidRPr="00BB3F5B">
        <w:rPr>
          <w:rFonts w:eastAsia="Times New Roman"/>
          <w:sz w:val="24"/>
          <w:szCs w:val="24"/>
        </w:rPr>
        <w:t>СОШ №7</w:t>
      </w:r>
      <w:r w:rsidRPr="00BB3F5B">
        <w:rPr>
          <w:rFonts w:eastAsia="Times New Roman"/>
          <w:sz w:val="24"/>
          <w:szCs w:val="24"/>
        </w:rPr>
        <w:t>»,</w:t>
      </w:r>
    </w:p>
    <w:p w:rsidR="004B40AD" w:rsidRPr="00BB3F5B" w:rsidRDefault="004B40AD" w:rsidP="00F13C90">
      <w:pPr>
        <w:jc w:val="both"/>
        <w:rPr>
          <w:sz w:val="24"/>
          <w:szCs w:val="24"/>
        </w:rPr>
      </w:pPr>
      <w:r w:rsidRPr="00BB3F5B">
        <w:rPr>
          <w:rFonts w:eastAsia="Times New Roman"/>
          <w:sz w:val="24"/>
          <w:szCs w:val="24"/>
        </w:rPr>
        <w:t>осуществляющей образовательную деятельнос</w:t>
      </w:r>
      <w:r w:rsidR="00F13C90">
        <w:rPr>
          <w:rFonts w:eastAsia="Times New Roman"/>
          <w:sz w:val="24"/>
          <w:szCs w:val="24"/>
        </w:rPr>
        <w:t>ть, реализующей основную образо</w:t>
      </w:r>
      <w:r w:rsidRPr="00BB3F5B">
        <w:rPr>
          <w:rFonts w:eastAsia="Times New Roman"/>
          <w:sz w:val="24"/>
          <w:szCs w:val="24"/>
        </w:rPr>
        <w:t>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начального общего, основного общего, среднего общего образования) (воспитатель, учитель)» по соответствующей должности. 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 Квалификация педагогических работников отражает:</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компетентность в соответствующих предметных областях знания и методах обучения;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сформированность гуманистической позиции, позитивной направленности на педагогическую деятельность;</w:t>
      </w:r>
    </w:p>
    <w:p w:rsidR="004B40AD" w:rsidRPr="00BB3F5B" w:rsidRDefault="004B40AD" w:rsidP="004B40AD">
      <w:pPr>
        <w:spacing w:line="17"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самоорганизованность, эмоциональную устойчивость.</w:t>
      </w:r>
    </w:p>
    <w:p w:rsidR="004B40AD" w:rsidRPr="00BB3F5B" w:rsidRDefault="004B40AD" w:rsidP="004B40AD">
      <w:pPr>
        <w:spacing w:line="12" w:lineRule="exact"/>
        <w:rPr>
          <w:sz w:val="24"/>
          <w:szCs w:val="24"/>
        </w:rPr>
      </w:pPr>
    </w:p>
    <w:p w:rsidR="004B40AD" w:rsidRPr="00BB3F5B" w:rsidRDefault="004B40AD" w:rsidP="00DF40D7">
      <w:pPr>
        <w:numPr>
          <w:ilvl w:val="2"/>
          <w:numId w:val="133"/>
        </w:numPr>
        <w:tabs>
          <w:tab w:val="left" w:pos="1195"/>
        </w:tabs>
        <w:spacing w:line="237" w:lineRule="auto"/>
        <w:ind w:firstLine="852"/>
        <w:jc w:val="both"/>
        <w:rPr>
          <w:rFonts w:eastAsia="Times New Roman"/>
          <w:sz w:val="24"/>
          <w:szCs w:val="24"/>
        </w:rPr>
      </w:pPr>
      <w:r w:rsidRPr="00BB3F5B">
        <w:rPr>
          <w:rFonts w:eastAsia="Times New Roman"/>
          <w:sz w:val="24"/>
          <w:szCs w:val="24"/>
        </w:rPr>
        <w:t>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4B40AD" w:rsidRPr="00BB3F5B" w:rsidRDefault="004B40AD" w:rsidP="004B40AD">
      <w:pPr>
        <w:spacing w:line="3"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обеспечивать условия для успешной деятельности, позитивной мотивации,</w:t>
      </w:r>
    </w:p>
    <w:p w:rsidR="004B40AD" w:rsidRPr="00BB3F5B" w:rsidRDefault="004B40AD" w:rsidP="00DF40D7">
      <w:pPr>
        <w:numPr>
          <w:ilvl w:val="0"/>
          <w:numId w:val="133"/>
        </w:numPr>
        <w:tabs>
          <w:tab w:val="left" w:pos="200"/>
        </w:tabs>
        <w:ind w:left="200" w:hanging="200"/>
        <w:rPr>
          <w:rFonts w:eastAsia="Times New Roman"/>
          <w:sz w:val="24"/>
          <w:szCs w:val="24"/>
        </w:rPr>
      </w:pPr>
      <w:r w:rsidRPr="00BB3F5B">
        <w:rPr>
          <w:rFonts w:eastAsia="Times New Roman"/>
          <w:sz w:val="24"/>
          <w:szCs w:val="24"/>
        </w:rPr>
        <w:t>также самомотивирования обучающихся;</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lastRenderedPageBreak/>
        <w:t>– осуществлять самостоятельный поиск и анализ информации с помощью современных информационно-поисковых технологий;</w:t>
      </w:r>
    </w:p>
    <w:p w:rsidR="004B40AD" w:rsidRPr="00BB3F5B" w:rsidRDefault="004B40AD" w:rsidP="004B40AD">
      <w:pPr>
        <w:spacing w:line="2" w:lineRule="exact"/>
        <w:rPr>
          <w:sz w:val="24"/>
          <w:szCs w:val="24"/>
        </w:rPr>
      </w:pPr>
    </w:p>
    <w:p w:rsidR="004B40AD" w:rsidRPr="00BB3F5B" w:rsidRDefault="004B40AD" w:rsidP="004B40AD">
      <w:pPr>
        <w:tabs>
          <w:tab w:val="left" w:pos="1100"/>
          <w:tab w:val="left" w:pos="3080"/>
          <w:tab w:val="left" w:pos="4700"/>
          <w:tab w:val="left" w:pos="5980"/>
        </w:tabs>
        <w:ind w:left="720"/>
        <w:rPr>
          <w:sz w:val="24"/>
          <w:szCs w:val="24"/>
        </w:rPr>
      </w:pPr>
      <w:r w:rsidRPr="00BB3F5B">
        <w:rPr>
          <w:rFonts w:eastAsia="Times New Roman"/>
          <w:sz w:val="24"/>
          <w:szCs w:val="24"/>
        </w:rPr>
        <w:t>–</w:t>
      </w:r>
      <w:r w:rsidRPr="00BB3F5B">
        <w:rPr>
          <w:sz w:val="24"/>
          <w:szCs w:val="24"/>
        </w:rPr>
        <w:tab/>
      </w:r>
      <w:r w:rsidRPr="00BB3F5B">
        <w:rPr>
          <w:rFonts w:eastAsia="Times New Roman"/>
          <w:sz w:val="24"/>
          <w:szCs w:val="24"/>
        </w:rPr>
        <w:t>разрабатывать</w:t>
      </w:r>
      <w:r w:rsidRPr="00BB3F5B">
        <w:rPr>
          <w:rFonts w:eastAsia="Times New Roman"/>
          <w:sz w:val="24"/>
          <w:szCs w:val="24"/>
        </w:rPr>
        <w:tab/>
        <w:t>программы</w:t>
      </w:r>
      <w:r w:rsidRPr="00BB3F5B">
        <w:rPr>
          <w:rFonts w:eastAsia="Times New Roman"/>
          <w:sz w:val="24"/>
          <w:szCs w:val="24"/>
        </w:rPr>
        <w:tab/>
        <w:t>учебных</w:t>
      </w:r>
      <w:r w:rsidRPr="00BB3F5B">
        <w:rPr>
          <w:rFonts w:eastAsia="Times New Roman"/>
          <w:sz w:val="24"/>
          <w:szCs w:val="24"/>
        </w:rPr>
        <w:tab/>
        <w:t>предметов, курсов, методические</w:t>
      </w:r>
    </w:p>
    <w:p w:rsidR="004B40AD" w:rsidRPr="00BB3F5B" w:rsidRDefault="004B40AD" w:rsidP="004B40AD">
      <w:pPr>
        <w:spacing w:line="2" w:lineRule="exact"/>
        <w:rPr>
          <w:sz w:val="24"/>
          <w:szCs w:val="24"/>
        </w:rPr>
      </w:pPr>
    </w:p>
    <w:p w:rsidR="004B40AD" w:rsidRPr="00BB3F5B" w:rsidRDefault="004B40AD" w:rsidP="00DF40D7">
      <w:pPr>
        <w:numPr>
          <w:ilvl w:val="0"/>
          <w:numId w:val="134"/>
        </w:numPr>
        <w:tabs>
          <w:tab w:val="left" w:pos="220"/>
        </w:tabs>
        <w:ind w:left="220" w:hanging="220"/>
        <w:rPr>
          <w:rFonts w:eastAsia="Times New Roman"/>
          <w:sz w:val="24"/>
          <w:szCs w:val="24"/>
        </w:rPr>
      </w:pPr>
      <w:r w:rsidRPr="00BB3F5B">
        <w:rPr>
          <w:rFonts w:eastAsia="Times New Roman"/>
          <w:sz w:val="24"/>
          <w:szCs w:val="24"/>
        </w:rPr>
        <w:t>дидактические материалы;</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4B40AD" w:rsidRPr="00BB3F5B" w:rsidRDefault="004B40AD" w:rsidP="004B40AD">
      <w:pPr>
        <w:spacing w:line="4"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интерпретировать результаты достижений, обучающихся;</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B40AD" w:rsidRPr="00BB3F5B" w:rsidRDefault="004B40AD" w:rsidP="004B40AD">
      <w:pPr>
        <w:spacing w:line="200"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Реализуемая система непрерывного профессионального развития и повышения квалификации педагогических и руководящих работников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интерпретировать результаты достижений, обучающихся;</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Реализуемая система непрерывного профессионального развития и повышения квалификации педагогических и руководящих работников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интерпретировать результаты достижений, обучающихся;</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Реализуемая система непрерывного профессионального развития и повышения квалификации педагогических и руководящих работников </w:t>
      </w:r>
      <w:r w:rsidR="004A200D" w:rsidRPr="00BB3F5B">
        <w:rPr>
          <w:rFonts w:eastAsia="Times New Roman"/>
          <w:sz w:val="24"/>
          <w:szCs w:val="24"/>
        </w:rPr>
        <w:t>МКОУ «СОШ №7»</w:t>
      </w:r>
      <w:r w:rsidRPr="00BB3F5B">
        <w:rPr>
          <w:rFonts w:eastAsia="Times New Roman"/>
          <w:sz w:val="24"/>
          <w:szCs w:val="24"/>
        </w:rPr>
        <w:t>, осуществляющей образовательную деятельность, реализующей основную образовательную программу.</w:t>
      </w:r>
    </w:p>
    <w:p w:rsidR="004B40AD" w:rsidRPr="00BB3F5B" w:rsidRDefault="004B40AD" w:rsidP="004B40AD">
      <w:pPr>
        <w:spacing w:line="14" w:lineRule="exact"/>
        <w:rPr>
          <w:sz w:val="24"/>
          <w:szCs w:val="24"/>
        </w:rPr>
      </w:pPr>
    </w:p>
    <w:p w:rsidR="004B40AD" w:rsidRPr="00BB3F5B" w:rsidRDefault="004B40AD" w:rsidP="00F13C90">
      <w:pPr>
        <w:spacing w:line="238" w:lineRule="auto"/>
        <w:ind w:firstLine="720"/>
        <w:jc w:val="both"/>
        <w:rPr>
          <w:rFonts w:eastAsia="Times New Roman"/>
          <w:sz w:val="24"/>
          <w:szCs w:val="24"/>
        </w:rPr>
      </w:pPr>
      <w:r w:rsidRPr="00BB3F5B">
        <w:rPr>
          <w:rFonts w:eastAsia="Times New Roman"/>
          <w:sz w:val="24"/>
          <w:szCs w:val="24"/>
        </w:rPr>
        <w:t xml:space="preserve">Основным условием формирования и наращивания необходимого и достаточного кадрового потенциала </w:t>
      </w:r>
      <w:r w:rsidR="004A200D" w:rsidRPr="00BB3F5B">
        <w:rPr>
          <w:rFonts w:eastAsia="Times New Roman"/>
          <w:sz w:val="24"/>
          <w:szCs w:val="24"/>
        </w:rPr>
        <w:t xml:space="preserve">МКОУ «СОШ №7» </w:t>
      </w:r>
      <w:r w:rsidRPr="00BB3F5B">
        <w:rPr>
          <w:rFonts w:eastAsia="Times New Roman"/>
          <w:sz w:val="24"/>
          <w:szCs w:val="24"/>
        </w:rPr>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w:t>
      </w:r>
      <w:r w:rsidRPr="00BB3F5B">
        <w:rPr>
          <w:rFonts w:eastAsia="Times New Roman"/>
          <w:sz w:val="24"/>
          <w:szCs w:val="24"/>
        </w:rPr>
        <w:lastRenderedPageBreak/>
        <w:t>профессионального развития педагогических работников обеспечивается освоением ими дополнительных профессиональных программ по профилю педагогической деятельности не реже чем один раз</w:t>
      </w:r>
      <w:r w:rsidR="00F13C90">
        <w:rPr>
          <w:rFonts w:eastAsia="Times New Roman"/>
          <w:sz w:val="24"/>
          <w:szCs w:val="24"/>
        </w:rPr>
        <w:t xml:space="preserve"> в </w:t>
      </w:r>
      <w:r w:rsidRPr="00BB3F5B">
        <w:rPr>
          <w:rFonts w:eastAsia="Times New Roman"/>
          <w:sz w:val="24"/>
          <w:szCs w:val="24"/>
        </w:rPr>
        <w:t>три года., осуществляющей образовательную деятельность, реализующей основную образовательную программу</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 xml:space="preserve">Основным условием формирования и наращивания необходимого и достаточного кадрового потенциала </w:t>
      </w:r>
      <w:r w:rsidR="004A200D" w:rsidRPr="00BB3F5B">
        <w:rPr>
          <w:rFonts w:eastAsia="Times New Roman"/>
          <w:sz w:val="24"/>
          <w:szCs w:val="24"/>
        </w:rPr>
        <w:t xml:space="preserve">МКОУ «СОШ №7» </w:t>
      </w:r>
      <w:r w:rsidRPr="00BB3F5B">
        <w:rPr>
          <w:rFonts w:eastAsia="Times New Roman"/>
          <w:sz w:val="24"/>
          <w:szCs w:val="24"/>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работников обеспечивается освоением ими дополнительных профессиональных программ по профилю педагогической деятельности не реже чем один раз</w:t>
      </w:r>
    </w:p>
    <w:p w:rsidR="004B40AD" w:rsidRPr="00BB3F5B" w:rsidRDefault="004B40AD" w:rsidP="004B40AD">
      <w:pPr>
        <w:spacing w:line="18" w:lineRule="exact"/>
        <w:rPr>
          <w:rFonts w:eastAsia="Times New Roman"/>
          <w:sz w:val="24"/>
          <w:szCs w:val="24"/>
        </w:rPr>
      </w:pPr>
    </w:p>
    <w:p w:rsidR="004B40AD" w:rsidRPr="00BB3F5B" w:rsidRDefault="004B40AD" w:rsidP="00DF40D7">
      <w:pPr>
        <w:numPr>
          <w:ilvl w:val="0"/>
          <w:numId w:val="135"/>
        </w:numPr>
        <w:tabs>
          <w:tab w:val="left" w:pos="221"/>
        </w:tabs>
        <w:spacing w:line="234" w:lineRule="auto"/>
        <w:rPr>
          <w:rFonts w:eastAsia="Times New Roman"/>
          <w:sz w:val="24"/>
          <w:szCs w:val="24"/>
        </w:rPr>
      </w:pPr>
      <w:r w:rsidRPr="00BB3F5B">
        <w:rPr>
          <w:rFonts w:eastAsia="Times New Roman"/>
          <w:sz w:val="24"/>
          <w:szCs w:val="24"/>
        </w:rPr>
        <w:t>три года., осуществляющей образовательную деятельность, реализующей основную образовательную программу.</w:t>
      </w:r>
    </w:p>
    <w:p w:rsidR="004B40AD" w:rsidRPr="00BB3F5B" w:rsidRDefault="004B40AD" w:rsidP="004B40AD">
      <w:pPr>
        <w:spacing w:line="2" w:lineRule="exact"/>
        <w:rPr>
          <w:rFonts w:eastAsia="Times New Roman"/>
          <w:sz w:val="24"/>
          <w:szCs w:val="24"/>
        </w:rPr>
      </w:pPr>
    </w:p>
    <w:p w:rsidR="004B40AD" w:rsidRPr="00BB3F5B" w:rsidRDefault="004B40AD" w:rsidP="004B40AD">
      <w:pPr>
        <w:ind w:left="860"/>
        <w:rPr>
          <w:rFonts w:eastAsia="Times New Roman"/>
          <w:sz w:val="24"/>
          <w:szCs w:val="24"/>
        </w:rPr>
      </w:pPr>
      <w:r w:rsidRPr="00BB3F5B">
        <w:rPr>
          <w:rFonts w:eastAsia="Times New Roman"/>
          <w:sz w:val="24"/>
          <w:szCs w:val="24"/>
        </w:rPr>
        <w:t>Формами повышения квалификации являются: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послевузовское обучение в высших учебных заведениях, в том числе в магистратуре, на курсах повышения квалификации;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firstLine="852"/>
        <w:rPr>
          <w:rFonts w:eastAsia="Times New Roman"/>
          <w:sz w:val="24"/>
          <w:szCs w:val="24"/>
        </w:rPr>
      </w:pPr>
      <w:r w:rsidRPr="00BB3F5B">
        <w:rPr>
          <w:rFonts w:eastAsia="Times New Roman"/>
          <w:sz w:val="24"/>
          <w:szCs w:val="24"/>
        </w:rPr>
        <w:t>– дистанционное образование; участие в различных педагогических проектах; создание и публикация методических материалов и др.</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Ожидаемый результат повышения квалификации – профессиональная готовность педагогических работников к реализации ФГОС СОО:</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обеспечение оптимального вхождения работников образования в систему ценностей современного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5" w:lineRule="auto"/>
        <w:ind w:firstLine="720"/>
        <w:rPr>
          <w:rFonts w:eastAsia="Times New Roman"/>
          <w:sz w:val="24"/>
          <w:szCs w:val="24"/>
        </w:rPr>
      </w:pPr>
      <w:r w:rsidRPr="00BB3F5B">
        <w:rPr>
          <w:rFonts w:eastAsia="Times New Roman"/>
          <w:sz w:val="24"/>
          <w:szCs w:val="24"/>
        </w:rPr>
        <w:t>– овладение учебно-методическими и информационно-методическими ресурсами, необходимыми для успешного решения задач ФГОС СОО.</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4B40AD" w:rsidRPr="00BB3F5B" w:rsidRDefault="004B40AD" w:rsidP="004B40AD">
      <w:pPr>
        <w:spacing w:line="8"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При этом могут используются мероприятия:</w:t>
      </w:r>
    </w:p>
    <w:p w:rsidR="004B40AD" w:rsidRPr="00BB3F5B" w:rsidRDefault="004B40AD" w:rsidP="004B40AD">
      <w:pPr>
        <w:ind w:left="720"/>
        <w:rPr>
          <w:rFonts w:eastAsia="Times New Roman"/>
          <w:sz w:val="24"/>
          <w:szCs w:val="24"/>
        </w:rPr>
      </w:pPr>
      <w:r w:rsidRPr="00BB3F5B">
        <w:rPr>
          <w:rFonts w:eastAsia="Times New Roman"/>
          <w:sz w:val="24"/>
          <w:szCs w:val="24"/>
        </w:rPr>
        <w:t>– семинары, посвященные содержанию и ключевым особенностям ФГОС</w:t>
      </w:r>
    </w:p>
    <w:p w:rsidR="004B40AD" w:rsidRPr="00BB3F5B" w:rsidRDefault="004B40AD" w:rsidP="004B40AD">
      <w:pPr>
        <w:rPr>
          <w:rFonts w:eastAsia="Times New Roman"/>
          <w:sz w:val="24"/>
          <w:szCs w:val="24"/>
        </w:rPr>
      </w:pPr>
      <w:r w:rsidRPr="00BB3F5B">
        <w:rPr>
          <w:rFonts w:eastAsia="Times New Roman"/>
          <w:sz w:val="24"/>
          <w:szCs w:val="24"/>
        </w:rPr>
        <w:t>СОО;</w:t>
      </w:r>
    </w:p>
    <w:p w:rsidR="004B40AD" w:rsidRPr="00BB3F5B" w:rsidRDefault="004B40AD" w:rsidP="004B40AD">
      <w:pPr>
        <w:spacing w:line="234" w:lineRule="auto"/>
        <w:ind w:firstLine="720"/>
        <w:rPr>
          <w:sz w:val="24"/>
          <w:szCs w:val="24"/>
        </w:rPr>
      </w:pPr>
      <w:r w:rsidRPr="00BB3F5B">
        <w:rPr>
          <w:rFonts w:eastAsia="Times New Roman"/>
          <w:sz w:val="24"/>
          <w:szCs w:val="24"/>
        </w:rPr>
        <w:t>– тренинги для педагогов с целью выявления и соотнесения собственной профессиональной позиции с целями и задачами ФГОС СОО;</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заседания методических объединений учителей по проблемам введения</w:t>
      </w:r>
    </w:p>
    <w:p w:rsidR="004B40AD" w:rsidRPr="00BB3F5B" w:rsidRDefault="004B40AD" w:rsidP="004B40AD">
      <w:pPr>
        <w:rPr>
          <w:sz w:val="24"/>
          <w:szCs w:val="24"/>
        </w:rPr>
      </w:pPr>
      <w:r w:rsidRPr="00BB3F5B">
        <w:rPr>
          <w:rFonts w:eastAsia="Times New Roman"/>
          <w:sz w:val="24"/>
          <w:szCs w:val="24"/>
        </w:rPr>
        <w:t>ФГОС СОО;</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участие педагогов в разработке разделов и компонентов основной образовательной программы образовательной организации;</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участие педагогов в разработке и апробации оценки эффективности работы</w:t>
      </w:r>
    </w:p>
    <w:p w:rsidR="004B40AD" w:rsidRPr="00BB3F5B" w:rsidRDefault="004B40AD" w:rsidP="00DF40D7">
      <w:pPr>
        <w:numPr>
          <w:ilvl w:val="0"/>
          <w:numId w:val="136"/>
        </w:numPr>
        <w:tabs>
          <w:tab w:val="left" w:pos="200"/>
        </w:tabs>
        <w:ind w:left="200" w:hanging="200"/>
        <w:rPr>
          <w:rFonts w:eastAsia="Times New Roman"/>
          <w:sz w:val="24"/>
          <w:szCs w:val="24"/>
        </w:rPr>
      </w:pPr>
      <w:r w:rsidRPr="00BB3F5B">
        <w:rPr>
          <w:rFonts w:eastAsia="Times New Roman"/>
          <w:sz w:val="24"/>
          <w:szCs w:val="24"/>
        </w:rPr>
        <w:t>условиях внедрения ФГОС СОО и новой системы оплаты труда;</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lastRenderedPageBreak/>
        <w:t>–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Подведение итогов и обсуждение результатов мероприятий осуществляется</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0"/>
          <w:numId w:val="136"/>
        </w:numPr>
        <w:tabs>
          <w:tab w:val="left" w:pos="221"/>
        </w:tabs>
        <w:spacing w:line="237" w:lineRule="auto"/>
        <w:jc w:val="both"/>
        <w:rPr>
          <w:rFonts w:eastAsia="Times New Roman"/>
          <w:sz w:val="24"/>
          <w:szCs w:val="24"/>
        </w:rPr>
      </w:pPr>
      <w:r w:rsidRPr="00BB3F5B">
        <w:rPr>
          <w:rFonts w:eastAsia="Times New Roman"/>
          <w:sz w:val="24"/>
          <w:szCs w:val="24"/>
        </w:rPr>
        <w:t>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b/>
          <w:bCs/>
          <w:sz w:val="24"/>
          <w:szCs w:val="24"/>
        </w:rPr>
        <w:t>3.3.2. Модель психолого-педагогического сопровождения участников обазовательного процесса на уровне среднего общего образования</w:t>
      </w:r>
    </w:p>
    <w:p w:rsidR="004B40AD" w:rsidRPr="00BB3F5B" w:rsidRDefault="004B40AD" w:rsidP="004B40AD">
      <w:pPr>
        <w:spacing w:line="10"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5" w:lineRule="auto"/>
        <w:ind w:left="860"/>
        <w:rPr>
          <w:rFonts w:eastAsia="Times New Roman"/>
          <w:sz w:val="24"/>
          <w:szCs w:val="24"/>
        </w:rPr>
      </w:pPr>
      <w:r w:rsidRPr="00BB3F5B">
        <w:rPr>
          <w:rFonts w:eastAsia="Times New Roman"/>
          <w:sz w:val="24"/>
          <w:szCs w:val="24"/>
        </w:rPr>
        <w:t>Учет специфики возрастного психофизического развития обучающихся Обеспечение преемственности осуществляется с учетом возрастных психо-</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jc w:val="both"/>
        <w:rPr>
          <w:rFonts w:eastAsia="Times New Roman"/>
          <w:sz w:val="24"/>
          <w:szCs w:val="24"/>
        </w:rPr>
      </w:pPr>
      <w:r w:rsidRPr="00BB3F5B">
        <w:rPr>
          <w:rFonts w:eastAsia="Times New Roman"/>
          <w:sz w:val="24"/>
          <w:szCs w:val="24"/>
        </w:rPr>
        <w:t>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4B40AD" w:rsidRPr="00BB3F5B" w:rsidRDefault="004B40AD" w:rsidP="004B40AD">
      <w:pPr>
        <w:spacing w:line="19" w:lineRule="exact"/>
        <w:rPr>
          <w:rFonts w:eastAsia="Times New Roman"/>
          <w:sz w:val="24"/>
          <w:szCs w:val="24"/>
        </w:rPr>
      </w:pPr>
    </w:p>
    <w:p w:rsidR="004B40AD" w:rsidRPr="00BB3F5B" w:rsidRDefault="004B40AD" w:rsidP="004B40AD">
      <w:pPr>
        <w:spacing w:line="236" w:lineRule="auto"/>
        <w:ind w:firstLine="852"/>
        <w:jc w:val="both"/>
        <w:rPr>
          <w:rFonts w:eastAsia="Times New Roman"/>
          <w:sz w:val="24"/>
          <w:szCs w:val="24"/>
        </w:rPr>
      </w:pPr>
      <w:r w:rsidRPr="00BB3F5B">
        <w:rPr>
          <w:rFonts w:eastAsia="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B40AD" w:rsidRPr="00BB3F5B" w:rsidRDefault="004B40AD" w:rsidP="004B40AD">
      <w:pPr>
        <w:spacing w:line="14" w:lineRule="exact"/>
        <w:rPr>
          <w:rFonts w:eastAsia="Times New Roman"/>
          <w:sz w:val="24"/>
          <w:szCs w:val="24"/>
        </w:rPr>
      </w:pPr>
    </w:p>
    <w:p w:rsidR="004B40AD" w:rsidRPr="00F13C90" w:rsidRDefault="004B40AD" w:rsidP="001C1F18">
      <w:pPr>
        <w:numPr>
          <w:ilvl w:val="2"/>
          <w:numId w:val="136"/>
        </w:numPr>
        <w:tabs>
          <w:tab w:val="left" w:pos="1135"/>
        </w:tabs>
        <w:spacing w:line="238" w:lineRule="auto"/>
        <w:ind w:firstLine="852"/>
        <w:jc w:val="both"/>
        <w:rPr>
          <w:sz w:val="24"/>
          <w:szCs w:val="24"/>
        </w:rPr>
      </w:pPr>
      <w:r w:rsidRPr="00F13C90">
        <w:rPr>
          <w:rFonts w:eastAsia="Times New Roman"/>
          <w:sz w:val="24"/>
          <w:szCs w:val="24"/>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4B40AD" w:rsidRPr="00BB3F5B" w:rsidRDefault="004B40AD" w:rsidP="004B40AD">
      <w:pPr>
        <w:spacing w:line="21" w:lineRule="exact"/>
        <w:rPr>
          <w:sz w:val="24"/>
          <w:szCs w:val="24"/>
        </w:rPr>
      </w:pPr>
    </w:p>
    <w:p w:rsidR="004B40AD" w:rsidRPr="00BB3F5B" w:rsidRDefault="004B40AD" w:rsidP="004B40AD">
      <w:pPr>
        <w:spacing w:line="234" w:lineRule="auto"/>
        <w:ind w:firstLine="852"/>
        <w:jc w:val="both"/>
        <w:rPr>
          <w:sz w:val="24"/>
          <w:szCs w:val="24"/>
        </w:rPr>
      </w:pPr>
      <w:r w:rsidRPr="00BB3F5B">
        <w:rPr>
          <w:rFonts w:eastAsia="Times New Roman"/>
          <w:sz w:val="24"/>
          <w:szCs w:val="24"/>
        </w:rPr>
        <w:t>Вариативность направлений психолого-педагогического сопровождения участников образовательных отношений.</w:t>
      </w:r>
    </w:p>
    <w:p w:rsidR="004B40AD" w:rsidRPr="00BB3F5B" w:rsidRDefault="004B40AD" w:rsidP="004B40AD">
      <w:pPr>
        <w:spacing w:line="15" w:lineRule="exact"/>
        <w:rPr>
          <w:sz w:val="24"/>
          <w:szCs w:val="24"/>
        </w:rPr>
      </w:pPr>
    </w:p>
    <w:p w:rsidR="004B40AD" w:rsidRPr="00BB3F5B" w:rsidRDefault="004B40AD" w:rsidP="00DF40D7">
      <w:pPr>
        <w:numPr>
          <w:ilvl w:val="1"/>
          <w:numId w:val="137"/>
        </w:numPr>
        <w:tabs>
          <w:tab w:val="left" w:pos="1018"/>
        </w:tabs>
        <w:spacing w:line="234" w:lineRule="auto"/>
        <w:ind w:firstLine="720"/>
        <w:rPr>
          <w:rFonts w:eastAsia="Times New Roman"/>
          <w:sz w:val="24"/>
          <w:szCs w:val="24"/>
        </w:rPr>
      </w:pPr>
      <w:r w:rsidRPr="00BB3F5B">
        <w:rPr>
          <w:rFonts w:eastAsia="Times New Roman"/>
          <w:sz w:val="24"/>
          <w:szCs w:val="24"/>
        </w:rPr>
        <w:t xml:space="preserve">основным направлениям психолого-педагогического сопровождения обучающихся в </w:t>
      </w:r>
      <w:r w:rsidR="004A200D" w:rsidRPr="00BB3F5B">
        <w:rPr>
          <w:rFonts w:eastAsia="Times New Roman"/>
          <w:sz w:val="24"/>
          <w:szCs w:val="24"/>
        </w:rPr>
        <w:t>МКОУ «СОШ №7»</w:t>
      </w:r>
      <w:r w:rsidRPr="00BB3F5B">
        <w:rPr>
          <w:rFonts w:eastAsia="Times New Roman"/>
          <w:sz w:val="24"/>
          <w:szCs w:val="24"/>
        </w:rPr>
        <w:t xml:space="preserve"> относится:</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left="720" w:right="1500"/>
        <w:rPr>
          <w:rFonts w:eastAsia="Times New Roman"/>
          <w:sz w:val="24"/>
          <w:szCs w:val="24"/>
        </w:rPr>
      </w:pPr>
      <w:r w:rsidRPr="00BB3F5B">
        <w:rPr>
          <w:rFonts w:eastAsia="Times New Roman"/>
          <w:sz w:val="24"/>
          <w:szCs w:val="24"/>
        </w:rPr>
        <w:t>–сохранение и укрепление психического здоровья обучающихся; –формирование ценности здоровья и безопасного образа жизни; –развитие экологической культуры;</w:t>
      </w:r>
    </w:p>
    <w:p w:rsidR="004B40AD" w:rsidRPr="00BB3F5B" w:rsidRDefault="004B40AD" w:rsidP="004B40AD">
      <w:pPr>
        <w:spacing w:line="2"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дифференциация и индивидуализация обучения;</w:t>
      </w:r>
    </w:p>
    <w:p w:rsidR="004B40AD" w:rsidRPr="00BB3F5B" w:rsidRDefault="004B40AD" w:rsidP="004B40AD">
      <w:pPr>
        <w:ind w:left="720"/>
        <w:rPr>
          <w:rFonts w:eastAsia="Times New Roman"/>
          <w:sz w:val="24"/>
          <w:szCs w:val="24"/>
        </w:rPr>
      </w:pPr>
      <w:r w:rsidRPr="00BB3F5B">
        <w:rPr>
          <w:rFonts w:eastAsia="Times New Roman"/>
          <w:sz w:val="24"/>
          <w:szCs w:val="24"/>
        </w:rPr>
        <w:t>– мониторинг возможностей и способностей, обучающихся;</w:t>
      </w:r>
    </w:p>
    <w:p w:rsidR="004B40AD" w:rsidRPr="00BB3F5B" w:rsidRDefault="004B40AD" w:rsidP="004B40AD">
      <w:pPr>
        <w:ind w:left="720"/>
        <w:rPr>
          <w:rFonts w:eastAsia="Times New Roman"/>
          <w:sz w:val="24"/>
          <w:szCs w:val="24"/>
        </w:rPr>
      </w:pPr>
      <w:r w:rsidRPr="00BB3F5B">
        <w:rPr>
          <w:rFonts w:eastAsia="Times New Roman"/>
          <w:sz w:val="24"/>
          <w:szCs w:val="24"/>
        </w:rPr>
        <w:t>–выявление и поддержка одаренных обучающихся, поддержка обучающихся</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0"/>
          <w:numId w:val="137"/>
        </w:numPr>
        <w:tabs>
          <w:tab w:val="left" w:pos="200"/>
        </w:tabs>
        <w:ind w:left="200" w:hanging="200"/>
        <w:rPr>
          <w:rFonts w:eastAsia="Times New Roman"/>
          <w:sz w:val="24"/>
          <w:szCs w:val="24"/>
        </w:rPr>
      </w:pPr>
      <w:r w:rsidRPr="00BB3F5B">
        <w:rPr>
          <w:rFonts w:eastAsia="Times New Roman"/>
          <w:sz w:val="24"/>
          <w:szCs w:val="24"/>
        </w:rPr>
        <w:t>особыми образовательными потребностями;</w:t>
      </w:r>
    </w:p>
    <w:p w:rsidR="004B40AD" w:rsidRPr="00BB3F5B" w:rsidRDefault="004B40AD" w:rsidP="004B40AD">
      <w:pPr>
        <w:spacing w:line="13" w:lineRule="exact"/>
        <w:rPr>
          <w:sz w:val="24"/>
          <w:szCs w:val="24"/>
        </w:rPr>
      </w:pPr>
    </w:p>
    <w:p w:rsidR="004B40AD" w:rsidRPr="00BB3F5B" w:rsidRDefault="004B40AD" w:rsidP="004B40AD">
      <w:pPr>
        <w:spacing w:line="234" w:lineRule="auto"/>
        <w:ind w:left="720"/>
        <w:rPr>
          <w:sz w:val="24"/>
          <w:szCs w:val="24"/>
        </w:rPr>
      </w:pPr>
      <w:r w:rsidRPr="00BB3F5B">
        <w:rPr>
          <w:rFonts w:eastAsia="Times New Roman"/>
          <w:sz w:val="24"/>
          <w:szCs w:val="24"/>
        </w:rPr>
        <w:t>–психолого-педагогическая поддержка участников олимпиадного движения; –обеспечение осознанного и ответственного выбора дальнейшей профессио-</w:t>
      </w:r>
    </w:p>
    <w:p w:rsidR="004B40AD" w:rsidRPr="00BB3F5B" w:rsidRDefault="004B40AD" w:rsidP="004B40AD">
      <w:pPr>
        <w:spacing w:line="2" w:lineRule="exact"/>
        <w:rPr>
          <w:sz w:val="24"/>
          <w:szCs w:val="24"/>
        </w:rPr>
      </w:pPr>
    </w:p>
    <w:p w:rsidR="004B40AD" w:rsidRPr="00BB3F5B" w:rsidRDefault="004B40AD" w:rsidP="004B40AD">
      <w:pPr>
        <w:rPr>
          <w:sz w:val="24"/>
          <w:szCs w:val="24"/>
        </w:rPr>
      </w:pPr>
      <w:r w:rsidRPr="00BB3F5B">
        <w:rPr>
          <w:rFonts w:eastAsia="Times New Roman"/>
          <w:sz w:val="24"/>
          <w:szCs w:val="24"/>
        </w:rPr>
        <w:t>нальной сферы деятельности;</w:t>
      </w:r>
    </w:p>
    <w:p w:rsidR="004B40AD" w:rsidRPr="00BB3F5B" w:rsidRDefault="004B40AD" w:rsidP="004B40AD">
      <w:pPr>
        <w:spacing w:line="13"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формирование коммуникативных навыков в разновозрастной среде и среде сверстников;</w:t>
      </w:r>
    </w:p>
    <w:p w:rsidR="004B40AD" w:rsidRPr="00BB3F5B" w:rsidRDefault="004B40AD" w:rsidP="004B40AD">
      <w:pPr>
        <w:spacing w:line="15" w:lineRule="exact"/>
        <w:rPr>
          <w:sz w:val="24"/>
          <w:szCs w:val="24"/>
        </w:rPr>
      </w:pPr>
    </w:p>
    <w:p w:rsidR="004B40AD" w:rsidRPr="00BB3F5B" w:rsidRDefault="004B40AD" w:rsidP="004B40AD">
      <w:pPr>
        <w:spacing w:line="235" w:lineRule="auto"/>
        <w:ind w:left="860" w:hanging="132"/>
        <w:rPr>
          <w:sz w:val="24"/>
          <w:szCs w:val="24"/>
        </w:rPr>
      </w:pPr>
      <w:r w:rsidRPr="00BB3F5B">
        <w:rPr>
          <w:rFonts w:eastAsia="Times New Roman"/>
          <w:sz w:val="24"/>
          <w:szCs w:val="24"/>
        </w:rPr>
        <w:lastRenderedPageBreak/>
        <w:t xml:space="preserve">– поддержка объединений обучающихся, ученического самоуправления. Важной составляющей деятельности </w:t>
      </w:r>
      <w:r w:rsidR="004A200D" w:rsidRPr="00BB3F5B">
        <w:rPr>
          <w:rFonts w:eastAsia="Times New Roman"/>
          <w:sz w:val="24"/>
          <w:szCs w:val="24"/>
        </w:rPr>
        <w:t>МКОУ «СОШ №7»</w:t>
      </w:r>
      <w:r w:rsidRPr="00BB3F5B">
        <w:rPr>
          <w:rFonts w:eastAsia="Times New Roman"/>
          <w:sz w:val="24"/>
          <w:szCs w:val="24"/>
        </w:rPr>
        <w:t xml:space="preserve"> является пси-</w:t>
      </w:r>
    </w:p>
    <w:p w:rsidR="004B40AD" w:rsidRPr="00BB3F5B" w:rsidRDefault="004B40AD" w:rsidP="004B40AD">
      <w:pPr>
        <w:spacing w:line="15" w:lineRule="exact"/>
        <w:rPr>
          <w:sz w:val="24"/>
          <w:szCs w:val="24"/>
        </w:rPr>
      </w:pPr>
    </w:p>
    <w:p w:rsidR="004B40AD" w:rsidRPr="00BB3F5B" w:rsidRDefault="004B40AD" w:rsidP="004B40AD">
      <w:pPr>
        <w:spacing w:line="238" w:lineRule="auto"/>
        <w:jc w:val="both"/>
        <w:rPr>
          <w:sz w:val="24"/>
          <w:szCs w:val="24"/>
        </w:rPr>
      </w:pPr>
      <w:r w:rsidRPr="00BB3F5B">
        <w:rPr>
          <w:rFonts w:eastAsia="Times New Roman"/>
          <w:sz w:val="24"/>
          <w:szCs w:val="24"/>
        </w:rPr>
        <w:t>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4B40AD" w:rsidRPr="00BB3F5B" w:rsidRDefault="004B40AD" w:rsidP="004B40AD">
      <w:pPr>
        <w:spacing w:line="30" w:lineRule="exact"/>
        <w:rPr>
          <w:sz w:val="24"/>
          <w:szCs w:val="24"/>
        </w:rPr>
      </w:pPr>
    </w:p>
    <w:p w:rsidR="004B40AD" w:rsidRPr="00BB3F5B" w:rsidRDefault="004B40AD" w:rsidP="00F13C90">
      <w:pPr>
        <w:spacing w:line="233" w:lineRule="auto"/>
        <w:ind w:left="720"/>
        <w:jc w:val="both"/>
        <w:rPr>
          <w:sz w:val="24"/>
          <w:szCs w:val="24"/>
        </w:rPr>
      </w:pPr>
      <w:r w:rsidRPr="00BB3F5B">
        <w:rPr>
          <w:rFonts w:eastAsia="Times New Roman"/>
          <w:b/>
          <w:bCs/>
          <w:sz w:val="24"/>
          <w:szCs w:val="24"/>
        </w:rPr>
        <w:t xml:space="preserve">Диверсификация уровней психолого-педагогического сопровождения </w:t>
      </w:r>
      <w:r w:rsidRPr="00BB3F5B">
        <w:rPr>
          <w:rFonts w:eastAsia="Times New Roman"/>
          <w:sz w:val="24"/>
          <w:szCs w:val="24"/>
        </w:rPr>
        <w:t>Приорганизации психолого-педагогического сопровождения участников образовательных отношений на уровне среднего общего образования выделяются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w:t>
      </w:r>
      <w:r w:rsidR="00F13C90">
        <w:rPr>
          <w:rFonts w:eastAsia="Times New Roman"/>
          <w:sz w:val="24"/>
          <w:szCs w:val="24"/>
        </w:rPr>
        <w:t>, структурно-содержательных ком</w:t>
      </w:r>
      <w:r w:rsidRPr="00BB3F5B">
        <w:rPr>
          <w:rFonts w:eastAsia="Times New Roman"/>
          <w:sz w:val="24"/>
          <w:szCs w:val="24"/>
        </w:rPr>
        <w:t>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Вариативность форм психолого-педагогического сопровождения участников образовательных отношений</w:t>
      </w:r>
    </w:p>
    <w:p w:rsidR="004B40AD" w:rsidRPr="00BB3F5B" w:rsidRDefault="004B40AD" w:rsidP="004B40AD">
      <w:pPr>
        <w:spacing w:line="4" w:lineRule="exact"/>
        <w:rPr>
          <w:sz w:val="24"/>
          <w:szCs w:val="24"/>
        </w:rPr>
      </w:pPr>
    </w:p>
    <w:p w:rsidR="004B40AD" w:rsidRPr="00BB3F5B" w:rsidRDefault="004B40AD" w:rsidP="004B40AD">
      <w:pPr>
        <w:ind w:left="720"/>
        <w:rPr>
          <w:sz w:val="24"/>
          <w:szCs w:val="24"/>
        </w:rPr>
      </w:pPr>
      <w:r w:rsidRPr="00BB3F5B">
        <w:rPr>
          <w:rFonts w:eastAsia="Times New Roman"/>
          <w:sz w:val="24"/>
          <w:szCs w:val="24"/>
        </w:rPr>
        <w:t>Основными  формами  психолого-педагогического  сопровождения  выступа-</w:t>
      </w:r>
    </w:p>
    <w:p w:rsidR="004B40AD" w:rsidRPr="00BB3F5B" w:rsidRDefault="004B40AD" w:rsidP="004B40AD">
      <w:pPr>
        <w:rPr>
          <w:sz w:val="24"/>
          <w:szCs w:val="24"/>
        </w:rPr>
      </w:pPr>
      <w:r w:rsidRPr="00BB3F5B">
        <w:rPr>
          <w:rFonts w:eastAsia="Times New Roman"/>
          <w:sz w:val="24"/>
          <w:szCs w:val="24"/>
        </w:rPr>
        <w:t>ют:</w:t>
      </w:r>
    </w:p>
    <w:p w:rsidR="004B40AD" w:rsidRPr="00BB3F5B" w:rsidRDefault="004B40AD" w:rsidP="004B40AD">
      <w:pPr>
        <w:spacing w:line="13"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4B40AD" w:rsidRPr="00BB3F5B" w:rsidRDefault="004B40AD" w:rsidP="004B40AD">
      <w:pPr>
        <w:spacing w:line="14"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90"/>
        <w:rPr>
          <w:sz w:val="24"/>
          <w:szCs w:val="24"/>
        </w:rPr>
      </w:pPr>
      <w:r w:rsidRPr="00BB3F5B">
        <w:rPr>
          <w:rFonts w:eastAsia="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4B40AD" w:rsidRPr="00BB3F5B" w:rsidRDefault="004B40AD" w:rsidP="004B40AD">
      <w:pPr>
        <w:spacing w:line="18"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3.3.3. Финансовое обеспечение реализации образовательной программы среднего общего образования</w:t>
      </w:r>
    </w:p>
    <w:p w:rsidR="004B40AD" w:rsidRPr="00BB3F5B" w:rsidRDefault="004B40AD" w:rsidP="004B40AD">
      <w:pPr>
        <w:spacing w:line="10"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xml:space="preserve">Финансовое обеспечение реализации основной образовательной программы среднего общего образования </w:t>
      </w:r>
      <w:r w:rsidR="00BB3F5B" w:rsidRPr="00BB3F5B">
        <w:rPr>
          <w:rFonts w:eastAsia="Times New Roman"/>
          <w:sz w:val="24"/>
          <w:szCs w:val="24"/>
        </w:rPr>
        <w:t xml:space="preserve">МКОУ «СОШ №7» </w:t>
      </w:r>
      <w:r w:rsidRPr="00BB3F5B">
        <w:rPr>
          <w:rFonts w:eastAsia="Times New Roman"/>
          <w:sz w:val="24"/>
          <w:szCs w:val="24"/>
        </w:rPr>
        <w:t>включает в себя: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обеспечение государственных гарантий прав граждан на получение бесплатного общедоступного среднего общего образования;</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исполнение требований ФГОС СОО;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4B40AD" w:rsidRPr="00BB3F5B" w:rsidRDefault="004B40AD" w:rsidP="004B40AD">
      <w:pPr>
        <w:spacing w:line="15" w:lineRule="exact"/>
        <w:rPr>
          <w:sz w:val="24"/>
          <w:szCs w:val="24"/>
        </w:rPr>
      </w:pPr>
    </w:p>
    <w:p w:rsidR="004B40AD" w:rsidRPr="00BB3F5B" w:rsidRDefault="004B40AD" w:rsidP="004B40AD">
      <w:pPr>
        <w:spacing w:line="239" w:lineRule="auto"/>
        <w:ind w:firstLine="852"/>
        <w:jc w:val="both"/>
        <w:rPr>
          <w:sz w:val="24"/>
          <w:szCs w:val="24"/>
        </w:rPr>
      </w:pPr>
      <w:r w:rsidRPr="00BB3F5B">
        <w:rPr>
          <w:rFonts w:eastAsia="Times New Roman"/>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w:t>
      </w:r>
      <w:r w:rsidRPr="00BB3F5B">
        <w:rPr>
          <w:rFonts w:eastAsia="Times New Roman"/>
          <w:sz w:val="24"/>
          <w:szCs w:val="24"/>
        </w:rPr>
        <w:lastRenderedPageBreak/>
        <w:t>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b/>
          <w:bCs/>
          <w:sz w:val="24"/>
          <w:szCs w:val="24"/>
        </w:rPr>
        <w:t>3.3.4 Материально-технические условия реализации основной образовательной программы</w:t>
      </w:r>
    </w:p>
    <w:p w:rsidR="004B40AD" w:rsidRPr="00BB3F5B" w:rsidRDefault="004B40AD" w:rsidP="004B40AD">
      <w:pPr>
        <w:spacing w:line="11"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Материально-технические условия реализации основной образовательной программы формируются с учетом:</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требований ФГОС СОО;</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положения о лицензировании образовательной деятельности;</w:t>
      </w:r>
    </w:p>
    <w:p w:rsidR="004B40AD" w:rsidRPr="00BB3F5B" w:rsidRDefault="004B40AD" w:rsidP="004B40AD">
      <w:pPr>
        <w:spacing w:line="13"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90"/>
        <w:jc w:val="both"/>
        <w:rPr>
          <w:sz w:val="24"/>
          <w:szCs w:val="24"/>
        </w:rPr>
      </w:pPr>
      <w:r w:rsidRPr="00BB3F5B">
        <w:rPr>
          <w:rFonts w:eastAsia="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4B40AD" w:rsidRPr="00BB3F5B" w:rsidRDefault="004B40AD" w:rsidP="004B40AD">
      <w:pPr>
        <w:spacing w:line="19"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иных действующих федеральных/региональных/муниципальных/ локальных нормативных актов и рекомендаций.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Материально-технические условия реализации основной образовательной программы:</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4B40AD" w:rsidRPr="00BB3F5B" w:rsidRDefault="004B40AD" w:rsidP="004B40AD">
      <w:pPr>
        <w:spacing w:line="3" w:lineRule="exact"/>
        <w:rPr>
          <w:sz w:val="24"/>
          <w:szCs w:val="24"/>
        </w:rPr>
      </w:pPr>
    </w:p>
    <w:p w:rsidR="004B40AD" w:rsidRPr="00BB3F5B" w:rsidRDefault="004B40AD" w:rsidP="004B40AD">
      <w:pPr>
        <w:ind w:left="720"/>
        <w:rPr>
          <w:sz w:val="24"/>
          <w:szCs w:val="24"/>
        </w:rPr>
      </w:pPr>
      <w:r w:rsidRPr="00BB3F5B">
        <w:rPr>
          <w:rFonts w:eastAsia="Times New Roman"/>
          <w:sz w:val="24"/>
          <w:szCs w:val="24"/>
        </w:rPr>
        <w:t>– учитывают:</w:t>
      </w:r>
    </w:p>
    <w:p w:rsidR="004B40AD" w:rsidRPr="00BB3F5B" w:rsidRDefault="004B40AD" w:rsidP="004B40AD">
      <w:pPr>
        <w:spacing w:line="13" w:lineRule="exact"/>
        <w:rPr>
          <w:sz w:val="24"/>
          <w:szCs w:val="24"/>
        </w:rPr>
      </w:pPr>
    </w:p>
    <w:p w:rsidR="004B40AD" w:rsidRPr="00BB3F5B" w:rsidRDefault="004B40AD" w:rsidP="00DF40D7">
      <w:pPr>
        <w:numPr>
          <w:ilvl w:val="0"/>
          <w:numId w:val="138"/>
        </w:numPr>
        <w:tabs>
          <w:tab w:val="left" w:pos="1440"/>
        </w:tabs>
        <w:spacing w:line="236" w:lineRule="auto"/>
        <w:ind w:firstLine="720"/>
        <w:jc w:val="both"/>
        <w:rPr>
          <w:rFonts w:eastAsia="Times New Roman"/>
          <w:sz w:val="24"/>
          <w:szCs w:val="24"/>
        </w:rPr>
      </w:pPr>
      <w:r w:rsidRPr="00BB3F5B">
        <w:rPr>
          <w:rFonts w:eastAsia="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4B40AD" w:rsidRPr="00BB3F5B" w:rsidRDefault="004B40AD" w:rsidP="00DF40D7">
      <w:pPr>
        <w:numPr>
          <w:ilvl w:val="0"/>
          <w:numId w:val="139"/>
        </w:numPr>
        <w:tabs>
          <w:tab w:val="left" w:pos="1440"/>
        </w:tabs>
        <w:spacing w:line="237" w:lineRule="auto"/>
        <w:ind w:firstLine="720"/>
        <w:jc w:val="both"/>
        <w:rPr>
          <w:rFonts w:eastAsia="Times New Roman"/>
          <w:sz w:val="24"/>
          <w:szCs w:val="24"/>
        </w:rPr>
      </w:pPr>
      <w:r w:rsidRPr="00BB3F5B">
        <w:rPr>
          <w:rFonts w:eastAsia="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4B40AD" w:rsidRPr="00BB3F5B" w:rsidRDefault="004B40AD" w:rsidP="004B40AD">
      <w:pPr>
        <w:spacing w:line="21" w:lineRule="exact"/>
        <w:rPr>
          <w:rFonts w:eastAsia="Times New Roman"/>
          <w:sz w:val="24"/>
          <w:szCs w:val="24"/>
        </w:rPr>
      </w:pPr>
    </w:p>
    <w:p w:rsidR="004B40AD" w:rsidRPr="00BB3F5B" w:rsidRDefault="004B40AD" w:rsidP="00DF40D7">
      <w:pPr>
        <w:numPr>
          <w:ilvl w:val="0"/>
          <w:numId w:val="139"/>
        </w:numPr>
        <w:tabs>
          <w:tab w:val="left" w:pos="1440"/>
        </w:tabs>
        <w:spacing w:line="236" w:lineRule="auto"/>
        <w:ind w:firstLine="720"/>
        <w:jc w:val="both"/>
        <w:rPr>
          <w:rFonts w:eastAsia="Times New Roman"/>
          <w:sz w:val="24"/>
          <w:szCs w:val="24"/>
        </w:rPr>
      </w:pPr>
      <w:r w:rsidRPr="00BB3F5B">
        <w:rPr>
          <w:rFonts w:eastAsia="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4B40AD" w:rsidRPr="00BB3F5B" w:rsidRDefault="004B40AD" w:rsidP="004B40AD">
      <w:pPr>
        <w:spacing w:line="1"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обеспечивают:</w:t>
      </w:r>
    </w:p>
    <w:p w:rsidR="004B40AD" w:rsidRPr="00BB3F5B" w:rsidRDefault="004B40AD" w:rsidP="00DF40D7">
      <w:pPr>
        <w:numPr>
          <w:ilvl w:val="0"/>
          <w:numId w:val="139"/>
        </w:numPr>
        <w:tabs>
          <w:tab w:val="left" w:pos="1440"/>
        </w:tabs>
        <w:ind w:left="1440" w:hanging="720"/>
        <w:rPr>
          <w:rFonts w:eastAsia="Times New Roman"/>
          <w:sz w:val="24"/>
          <w:szCs w:val="24"/>
        </w:rPr>
      </w:pPr>
      <w:r w:rsidRPr="00BB3F5B">
        <w:rPr>
          <w:rFonts w:eastAsia="Times New Roman"/>
          <w:sz w:val="24"/>
          <w:szCs w:val="24"/>
        </w:rPr>
        <w:t>подготовку обучающихся к саморазвитию и непрерывному образова-</w:t>
      </w:r>
    </w:p>
    <w:p w:rsidR="004B40AD" w:rsidRPr="00BB3F5B" w:rsidRDefault="004B40AD" w:rsidP="004B40AD">
      <w:pPr>
        <w:rPr>
          <w:rFonts w:eastAsia="Times New Roman"/>
          <w:sz w:val="24"/>
          <w:szCs w:val="24"/>
        </w:rPr>
      </w:pPr>
      <w:r w:rsidRPr="00BB3F5B">
        <w:rPr>
          <w:rFonts w:eastAsia="Times New Roman"/>
          <w:sz w:val="24"/>
          <w:szCs w:val="24"/>
        </w:rPr>
        <w:t>нию;</w:t>
      </w:r>
    </w:p>
    <w:p w:rsidR="004B40AD" w:rsidRPr="00BB3F5B" w:rsidRDefault="004B40AD" w:rsidP="004B40AD">
      <w:pPr>
        <w:spacing w:line="12" w:lineRule="exact"/>
        <w:rPr>
          <w:rFonts w:eastAsia="Times New Roman"/>
          <w:sz w:val="24"/>
          <w:szCs w:val="24"/>
        </w:rPr>
      </w:pPr>
    </w:p>
    <w:p w:rsidR="004B40AD" w:rsidRPr="00BB3F5B" w:rsidRDefault="004B40AD" w:rsidP="00DF40D7">
      <w:pPr>
        <w:numPr>
          <w:ilvl w:val="0"/>
          <w:numId w:val="139"/>
        </w:numPr>
        <w:tabs>
          <w:tab w:val="left" w:pos="1440"/>
        </w:tabs>
        <w:spacing w:line="235" w:lineRule="auto"/>
        <w:ind w:firstLine="720"/>
        <w:rPr>
          <w:rFonts w:eastAsia="Times New Roman"/>
          <w:sz w:val="24"/>
          <w:szCs w:val="24"/>
        </w:rPr>
      </w:pPr>
      <w:r w:rsidRPr="00BB3F5B">
        <w:rPr>
          <w:rFonts w:eastAsia="Times New Roman"/>
          <w:sz w:val="24"/>
          <w:szCs w:val="24"/>
        </w:rPr>
        <w:lastRenderedPageBreak/>
        <w:t>формирование и развитие мотивации к познанию, творчеству и инновационной деятельности;</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0"/>
          <w:numId w:val="139"/>
        </w:numPr>
        <w:tabs>
          <w:tab w:val="left" w:pos="1440"/>
        </w:tabs>
        <w:ind w:left="1440" w:hanging="720"/>
        <w:rPr>
          <w:rFonts w:eastAsia="Times New Roman"/>
          <w:sz w:val="24"/>
          <w:szCs w:val="24"/>
        </w:rPr>
      </w:pPr>
      <w:r w:rsidRPr="00BB3F5B">
        <w:rPr>
          <w:rFonts w:eastAsia="Times New Roman"/>
          <w:sz w:val="24"/>
          <w:szCs w:val="24"/>
        </w:rPr>
        <w:t>формирование основы научных методов познания окружающего мира;</w:t>
      </w:r>
    </w:p>
    <w:p w:rsidR="004B40AD" w:rsidRPr="00BB3F5B" w:rsidRDefault="004B40AD" w:rsidP="00DF40D7">
      <w:pPr>
        <w:numPr>
          <w:ilvl w:val="0"/>
          <w:numId w:val="139"/>
        </w:numPr>
        <w:tabs>
          <w:tab w:val="left" w:pos="1440"/>
        </w:tabs>
        <w:ind w:left="1440" w:hanging="720"/>
        <w:rPr>
          <w:rFonts w:eastAsia="Times New Roman"/>
          <w:sz w:val="24"/>
          <w:szCs w:val="24"/>
        </w:rPr>
      </w:pPr>
      <w:r w:rsidRPr="00BB3F5B">
        <w:rPr>
          <w:rFonts w:eastAsia="Times New Roman"/>
          <w:sz w:val="24"/>
          <w:szCs w:val="24"/>
        </w:rPr>
        <w:t>условия для активной учебно-познавательной деятельности;</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139"/>
        </w:numPr>
        <w:tabs>
          <w:tab w:val="left" w:pos="1440"/>
        </w:tabs>
        <w:spacing w:line="234" w:lineRule="auto"/>
        <w:ind w:firstLine="720"/>
        <w:rPr>
          <w:rFonts w:eastAsia="Times New Roman"/>
          <w:sz w:val="24"/>
          <w:szCs w:val="24"/>
        </w:rPr>
      </w:pPr>
      <w:r w:rsidRPr="00BB3F5B">
        <w:rPr>
          <w:rFonts w:eastAsia="Times New Roman"/>
          <w:sz w:val="24"/>
          <w:szCs w:val="24"/>
        </w:rPr>
        <w:t>воспитание патриотизма и установок толерантности, умения жить с непохожими людьми;</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39"/>
        </w:numPr>
        <w:tabs>
          <w:tab w:val="left" w:pos="1440"/>
        </w:tabs>
        <w:ind w:left="1440" w:hanging="720"/>
        <w:rPr>
          <w:rFonts w:eastAsia="Times New Roman"/>
          <w:sz w:val="24"/>
          <w:szCs w:val="24"/>
        </w:rPr>
      </w:pPr>
      <w:r w:rsidRPr="00BB3F5B">
        <w:rPr>
          <w:rFonts w:eastAsia="Times New Roman"/>
          <w:sz w:val="24"/>
          <w:szCs w:val="24"/>
        </w:rPr>
        <w:t>развитие креативности, критического мышления;</w:t>
      </w:r>
    </w:p>
    <w:p w:rsidR="004B40AD" w:rsidRPr="00BB3F5B" w:rsidRDefault="004B40AD" w:rsidP="004B40AD">
      <w:pPr>
        <w:spacing w:line="1" w:lineRule="exact"/>
        <w:rPr>
          <w:rFonts w:eastAsia="Times New Roman"/>
          <w:sz w:val="24"/>
          <w:szCs w:val="24"/>
        </w:rPr>
      </w:pPr>
    </w:p>
    <w:p w:rsidR="004B40AD" w:rsidRPr="00BB3F5B" w:rsidRDefault="004B40AD" w:rsidP="00DF40D7">
      <w:pPr>
        <w:numPr>
          <w:ilvl w:val="1"/>
          <w:numId w:val="139"/>
        </w:numPr>
        <w:tabs>
          <w:tab w:val="left" w:pos="1440"/>
        </w:tabs>
        <w:ind w:left="1440" w:hanging="650"/>
        <w:rPr>
          <w:rFonts w:eastAsia="Times New Roman"/>
          <w:sz w:val="24"/>
          <w:szCs w:val="24"/>
        </w:rPr>
      </w:pPr>
      <w:r w:rsidRPr="00BB3F5B">
        <w:rPr>
          <w:rFonts w:eastAsia="Times New Roman"/>
          <w:sz w:val="24"/>
          <w:szCs w:val="24"/>
        </w:rPr>
        <w:t>поддержку социальной активности и осознанного выбора профессии;</w:t>
      </w:r>
    </w:p>
    <w:p w:rsidR="004B40AD" w:rsidRPr="00BB3F5B" w:rsidRDefault="004B40AD" w:rsidP="004B40AD">
      <w:pPr>
        <w:spacing w:line="13" w:lineRule="exact"/>
        <w:rPr>
          <w:rFonts w:eastAsia="Times New Roman"/>
          <w:sz w:val="24"/>
          <w:szCs w:val="24"/>
        </w:rPr>
      </w:pPr>
    </w:p>
    <w:p w:rsidR="004B40AD" w:rsidRPr="00BB3F5B" w:rsidRDefault="004B40AD" w:rsidP="00DF40D7">
      <w:pPr>
        <w:numPr>
          <w:ilvl w:val="0"/>
          <w:numId w:val="139"/>
        </w:numPr>
        <w:tabs>
          <w:tab w:val="left" w:pos="1440"/>
        </w:tabs>
        <w:spacing w:line="234" w:lineRule="auto"/>
        <w:ind w:firstLine="720"/>
        <w:rPr>
          <w:rFonts w:eastAsia="Times New Roman"/>
          <w:sz w:val="24"/>
          <w:szCs w:val="24"/>
        </w:rPr>
      </w:pPr>
      <w:r w:rsidRPr="00BB3F5B">
        <w:rPr>
          <w:rFonts w:eastAsia="Times New Roman"/>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4B40AD" w:rsidRPr="00BB3F5B" w:rsidRDefault="004B40AD" w:rsidP="004B40AD">
      <w:pPr>
        <w:spacing w:line="15" w:lineRule="exact"/>
        <w:rPr>
          <w:rFonts w:eastAsia="Times New Roman"/>
          <w:sz w:val="24"/>
          <w:szCs w:val="24"/>
        </w:rPr>
      </w:pPr>
    </w:p>
    <w:p w:rsidR="004B40AD" w:rsidRPr="00BB3F5B" w:rsidRDefault="004B40AD" w:rsidP="00DF40D7">
      <w:pPr>
        <w:numPr>
          <w:ilvl w:val="0"/>
          <w:numId w:val="139"/>
        </w:numPr>
        <w:tabs>
          <w:tab w:val="left" w:pos="1440"/>
        </w:tabs>
        <w:spacing w:line="236" w:lineRule="auto"/>
        <w:ind w:firstLine="720"/>
        <w:jc w:val="both"/>
        <w:rPr>
          <w:rFonts w:eastAsia="Times New Roman"/>
          <w:sz w:val="24"/>
          <w:szCs w:val="24"/>
        </w:rPr>
      </w:pPr>
      <w:r w:rsidRPr="00BB3F5B">
        <w:rPr>
          <w:rFonts w:eastAsia="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4B40AD" w:rsidRPr="00BB3F5B" w:rsidRDefault="004B40AD" w:rsidP="004B40AD">
      <w:pPr>
        <w:spacing w:line="14" w:lineRule="exact"/>
        <w:rPr>
          <w:rFonts w:eastAsia="Times New Roman"/>
          <w:sz w:val="24"/>
          <w:szCs w:val="24"/>
        </w:rPr>
      </w:pPr>
    </w:p>
    <w:p w:rsidR="004B40AD" w:rsidRPr="00BB3F5B" w:rsidRDefault="004B40AD" w:rsidP="00DF40D7">
      <w:pPr>
        <w:numPr>
          <w:ilvl w:val="0"/>
          <w:numId w:val="139"/>
        </w:numPr>
        <w:tabs>
          <w:tab w:val="left" w:pos="1440"/>
        </w:tabs>
        <w:spacing w:line="235" w:lineRule="auto"/>
        <w:ind w:firstLine="720"/>
        <w:rPr>
          <w:rFonts w:eastAsia="Times New Roman"/>
          <w:sz w:val="24"/>
          <w:szCs w:val="24"/>
        </w:rPr>
      </w:pPr>
      <w:r w:rsidRPr="00BB3F5B">
        <w:rPr>
          <w:rFonts w:eastAsia="Times New Roman"/>
          <w:sz w:val="24"/>
          <w:szCs w:val="24"/>
        </w:rPr>
        <w:t>эргономичность, мультифункциональность и трансформируемость помещений образовательной организации.</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xml:space="preserve">Здание </w:t>
      </w:r>
      <w:r w:rsidR="00BB3F5B" w:rsidRPr="00BB3F5B">
        <w:rPr>
          <w:rFonts w:eastAsia="Times New Roman"/>
          <w:sz w:val="24"/>
          <w:szCs w:val="24"/>
        </w:rPr>
        <w:t>МКОУ «СОШ №7»</w:t>
      </w:r>
      <w:r w:rsidRPr="00BB3F5B">
        <w:rPr>
          <w:rFonts w:eastAsia="Times New Roman"/>
          <w:sz w:val="24"/>
          <w:szCs w:val="24"/>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4B40AD" w:rsidRPr="00BB3F5B" w:rsidRDefault="004B40AD" w:rsidP="004B40AD">
      <w:pPr>
        <w:spacing w:line="20" w:lineRule="exact"/>
        <w:rPr>
          <w:rFonts w:eastAsia="Times New Roman"/>
          <w:sz w:val="24"/>
          <w:szCs w:val="24"/>
        </w:rPr>
      </w:pPr>
    </w:p>
    <w:p w:rsidR="004B40AD" w:rsidRPr="00BB3F5B" w:rsidRDefault="004B40AD" w:rsidP="004B40AD">
      <w:pPr>
        <w:spacing w:line="238" w:lineRule="auto"/>
        <w:ind w:firstLine="720"/>
        <w:jc w:val="both"/>
        <w:rPr>
          <w:rFonts w:eastAsia="Times New Roman"/>
          <w:sz w:val="24"/>
          <w:szCs w:val="24"/>
        </w:rPr>
      </w:pPr>
      <w:r w:rsidRPr="00BB3F5B">
        <w:rPr>
          <w:rFonts w:eastAsia="Times New Roman"/>
          <w:sz w:val="24"/>
          <w:szCs w:val="24"/>
        </w:rPr>
        <w:t xml:space="preserve">В </w:t>
      </w:r>
      <w:r w:rsidR="00BB3F5B" w:rsidRPr="00BB3F5B">
        <w:rPr>
          <w:rFonts w:eastAsia="Times New Roman"/>
          <w:sz w:val="24"/>
          <w:szCs w:val="24"/>
        </w:rPr>
        <w:t xml:space="preserve">МКОУ «СОШ №7» </w:t>
      </w:r>
      <w:r w:rsidRPr="00BB3F5B">
        <w:rPr>
          <w:rFonts w:eastAsia="Times New Roman"/>
          <w:sz w:val="24"/>
          <w:szCs w:val="24"/>
        </w:rPr>
        <w:t>выделены и об</w:t>
      </w:r>
      <w:r w:rsidR="00BB3F5B" w:rsidRPr="00BB3F5B">
        <w:rPr>
          <w:rFonts w:eastAsia="Times New Roman"/>
          <w:sz w:val="24"/>
          <w:szCs w:val="24"/>
        </w:rPr>
        <w:t>орудованы помещения для реализа</w:t>
      </w:r>
      <w:r w:rsidRPr="00BB3F5B">
        <w:rPr>
          <w:rFonts w:eastAsia="Times New Roman"/>
          <w:sz w:val="24"/>
          <w:szCs w:val="24"/>
        </w:rPr>
        <w:t>ции образовательной деятельности обучающихся, административной и хозяйственной деятельности. Выделение (назначение) помещений осуществлено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4B40AD" w:rsidRPr="00BB3F5B" w:rsidRDefault="004B40AD" w:rsidP="004B40AD">
      <w:pPr>
        <w:spacing w:line="3" w:lineRule="exact"/>
        <w:rPr>
          <w:rFonts w:eastAsia="Times New Roman"/>
          <w:sz w:val="24"/>
          <w:szCs w:val="24"/>
        </w:rPr>
      </w:pPr>
    </w:p>
    <w:p w:rsidR="004B40AD" w:rsidRPr="00BB3F5B" w:rsidRDefault="004B40AD" w:rsidP="004B40AD">
      <w:pPr>
        <w:ind w:left="720"/>
        <w:rPr>
          <w:rFonts w:eastAsia="Times New Roman"/>
          <w:sz w:val="24"/>
          <w:szCs w:val="24"/>
        </w:rPr>
      </w:pPr>
      <w:r w:rsidRPr="00BB3F5B">
        <w:rPr>
          <w:rFonts w:eastAsia="Times New Roman"/>
          <w:sz w:val="24"/>
          <w:szCs w:val="24"/>
        </w:rPr>
        <w:t xml:space="preserve">В </w:t>
      </w:r>
      <w:r w:rsidR="00BB3F5B" w:rsidRPr="00BB3F5B">
        <w:rPr>
          <w:rFonts w:eastAsia="Times New Roman"/>
          <w:sz w:val="24"/>
          <w:szCs w:val="24"/>
        </w:rPr>
        <w:t xml:space="preserve">МКОУ «СОШ №7» </w:t>
      </w:r>
      <w:r w:rsidRPr="00BB3F5B">
        <w:rPr>
          <w:rFonts w:eastAsia="Times New Roman"/>
          <w:sz w:val="24"/>
          <w:szCs w:val="24"/>
        </w:rPr>
        <w:t>предусмотрены:</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t>– учебные кабинеты с автоматизированными (в том числе интерактивными) рабочими местами обучающихся и педагогических работников;</w:t>
      </w:r>
    </w:p>
    <w:p w:rsidR="004B40AD" w:rsidRPr="00BB3F5B" w:rsidRDefault="004B40AD" w:rsidP="004B40AD">
      <w:pPr>
        <w:spacing w:line="237" w:lineRule="auto"/>
        <w:ind w:firstLine="852"/>
        <w:jc w:val="both"/>
        <w:rPr>
          <w:sz w:val="24"/>
          <w:szCs w:val="24"/>
        </w:rPr>
      </w:pPr>
      <w:r w:rsidRPr="00BB3F5B">
        <w:rPr>
          <w:rFonts w:eastAsia="Times New Roman"/>
          <w:sz w:val="24"/>
          <w:szCs w:val="24"/>
        </w:rPr>
        <w:t>– помещения для занятий учебно-исследовательской и проектной деятельностью,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мастерская в соответствии с профилями обучения;</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информационно-библиотечный центр с рабочими зонами свободного доступа (коллективного пользования), оборудованным читальным залом;</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–актовый зал для проведения информационно-методических, учебных, а также массовых, досуговых, развлекательных мероприятий;</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t>– спортивный зал, спортивные сооружения, стадион;</w:t>
      </w:r>
    </w:p>
    <w:p w:rsidR="004B40AD" w:rsidRPr="00BB3F5B" w:rsidRDefault="004B40AD" w:rsidP="004B40AD">
      <w:pPr>
        <w:spacing w:line="12"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столовая для питания обучающихся, а также для хранения и приготовления пищи (с возможностью организации горячего питания);</w:t>
      </w:r>
    </w:p>
    <w:p w:rsidR="004B40AD" w:rsidRPr="00BB3F5B" w:rsidRDefault="004B40AD" w:rsidP="004B40AD">
      <w:pPr>
        <w:spacing w:line="4" w:lineRule="exact"/>
        <w:rPr>
          <w:sz w:val="24"/>
          <w:szCs w:val="24"/>
        </w:rPr>
      </w:pPr>
    </w:p>
    <w:p w:rsidR="004B40AD" w:rsidRPr="00BB3F5B" w:rsidRDefault="004B40AD" w:rsidP="004B40AD">
      <w:pPr>
        <w:ind w:left="860"/>
        <w:rPr>
          <w:sz w:val="24"/>
          <w:szCs w:val="24"/>
        </w:rPr>
      </w:pPr>
      <w:r w:rsidRPr="00BB3F5B">
        <w:rPr>
          <w:rFonts w:eastAsia="Times New Roman"/>
          <w:sz w:val="24"/>
          <w:szCs w:val="24"/>
        </w:rPr>
        <w:t>–  помещения медицинского назначения;</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852"/>
        <w:rPr>
          <w:sz w:val="24"/>
          <w:szCs w:val="24"/>
        </w:rPr>
      </w:pPr>
      <w:r w:rsidRPr="00BB3F5B">
        <w:rPr>
          <w:rFonts w:eastAsia="Times New Roman"/>
          <w:sz w:val="24"/>
          <w:szCs w:val="24"/>
        </w:rPr>
        <w:t>– административные и иные помещения, оснащенные необходимым оборудованием;</w:t>
      </w:r>
    </w:p>
    <w:p w:rsidR="004B40AD" w:rsidRPr="00BB3F5B" w:rsidRDefault="004B40AD" w:rsidP="004B40AD">
      <w:pPr>
        <w:ind w:left="860"/>
        <w:rPr>
          <w:sz w:val="24"/>
          <w:szCs w:val="24"/>
        </w:rPr>
      </w:pPr>
      <w:r w:rsidRPr="00BB3F5B">
        <w:rPr>
          <w:rFonts w:eastAsia="Times New Roman"/>
          <w:sz w:val="24"/>
          <w:szCs w:val="24"/>
        </w:rPr>
        <w:t>–  гардероб, санузлы, места личной гигиены;</w:t>
      </w:r>
    </w:p>
    <w:p w:rsidR="004B40AD" w:rsidRPr="00BB3F5B" w:rsidRDefault="004B40AD" w:rsidP="004B40AD">
      <w:pPr>
        <w:ind w:left="860"/>
        <w:rPr>
          <w:sz w:val="24"/>
          <w:szCs w:val="24"/>
        </w:rPr>
      </w:pPr>
      <w:r w:rsidRPr="00BB3F5B">
        <w:rPr>
          <w:rFonts w:eastAsia="Times New Roman"/>
          <w:sz w:val="24"/>
          <w:szCs w:val="24"/>
        </w:rPr>
        <w:t>–  мебель, офисное оснащение и хозяйственный инвентарь.</w:t>
      </w:r>
    </w:p>
    <w:p w:rsidR="004B40AD" w:rsidRPr="00BB3F5B" w:rsidRDefault="004B40AD" w:rsidP="004B40AD">
      <w:pPr>
        <w:spacing w:line="13"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Материально-техническое оснащение образовательной деятельности обеспечивает следующие ключевые возможности:</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реализацию индивидуальных учебных планов обучающихся, осуществления ими самостоятельной познавательной деятельности;</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 проектную и исследовательскую деятельность обучающихся, проведение наблюдений и экспериментов (в т.ч. с использованием традиционного лабораторного оборудования, коллекций дидактического материала);</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художественное творчество, художественно-оформительские работы;</w:t>
      </w:r>
    </w:p>
    <w:p w:rsidR="004B40AD" w:rsidRPr="00BB3F5B" w:rsidRDefault="004B40AD" w:rsidP="004B40AD">
      <w:pPr>
        <w:spacing w:line="15"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lastRenderedPageBreak/>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B40AD" w:rsidRPr="00BB3F5B" w:rsidRDefault="004B40AD" w:rsidP="004B40AD">
      <w:pPr>
        <w:spacing w:line="2" w:lineRule="exact"/>
        <w:rPr>
          <w:sz w:val="24"/>
          <w:szCs w:val="24"/>
        </w:rPr>
      </w:pPr>
    </w:p>
    <w:p w:rsidR="004B40AD" w:rsidRPr="00BB3F5B" w:rsidRDefault="004B40AD" w:rsidP="004B40AD">
      <w:pPr>
        <w:ind w:left="720"/>
        <w:rPr>
          <w:sz w:val="24"/>
          <w:szCs w:val="24"/>
        </w:rPr>
      </w:pPr>
      <w:r w:rsidRPr="00BB3F5B">
        <w:rPr>
          <w:rFonts w:eastAsia="Times New Roman"/>
          <w:sz w:val="24"/>
          <w:szCs w:val="24"/>
        </w:rPr>
        <w:t>– базовое и углубленное изучение предметов;</w:t>
      </w:r>
    </w:p>
    <w:p w:rsidR="004B40AD" w:rsidRPr="00BB3F5B" w:rsidRDefault="004B40AD" w:rsidP="004B40AD">
      <w:pPr>
        <w:ind w:left="720"/>
        <w:rPr>
          <w:sz w:val="24"/>
          <w:szCs w:val="24"/>
        </w:rPr>
      </w:pPr>
      <w:r w:rsidRPr="00BB3F5B">
        <w:rPr>
          <w:rFonts w:eastAsia="Times New Roman"/>
          <w:sz w:val="24"/>
          <w:szCs w:val="24"/>
        </w:rPr>
        <w:t>– наблюдение, наглядное представление и анализ данных;</w:t>
      </w:r>
    </w:p>
    <w:p w:rsidR="004B40AD" w:rsidRPr="00BB3F5B" w:rsidRDefault="004B40AD" w:rsidP="004B40AD">
      <w:pPr>
        <w:spacing w:line="12"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4B40AD" w:rsidRPr="00BB3F5B" w:rsidRDefault="004B40AD" w:rsidP="004B40AD">
      <w:pPr>
        <w:spacing w:line="1" w:lineRule="exact"/>
        <w:rPr>
          <w:sz w:val="24"/>
          <w:szCs w:val="24"/>
        </w:rPr>
      </w:pPr>
    </w:p>
    <w:p w:rsidR="004B40AD" w:rsidRPr="00BB3F5B" w:rsidRDefault="004B40AD" w:rsidP="004B40AD">
      <w:pPr>
        <w:ind w:left="720"/>
        <w:rPr>
          <w:sz w:val="24"/>
          <w:szCs w:val="24"/>
        </w:rPr>
      </w:pPr>
      <w:r w:rsidRPr="00BB3F5B">
        <w:rPr>
          <w:rFonts w:eastAsia="Times New Roman"/>
          <w:sz w:val="24"/>
          <w:szCs w:val="24"/>
        </w:rPr>
        <w:t>– исполнение, сочинение и аранжировку музыкальных произведений;</w:t>
      </w:r>
    </w:p>
    <w:p w:rsidR="004B40AD" w:rsidRPr="00BB3F5B" w:rsidRDefault="004B40AD" w:rsidP="004B40AD">
      <w:pPr>
        <w:ind w:left="720"/>
        <w:rPr>
          <w:sz w:val="24"/>
          <w:szCs w:val="24"/>
        </w:rPr>
      </w:pPr>
      <w:r w:rsidRPr="00BB3F5B">
        <w:rPr>
          <w:rFonts w:eastAsia="Times New Roman"/>
          <w:sz w:val="24"/>
          <w:szCs w:val="24"/>
        </w:rPr>
        <w:t>– практическое освоение правил безопасного поведения на дорогах и улицах</w:t>
      </w:r>
    </w:p>
    <w:p w:rsidR="004B40AD" w:rsidRPr="00BB3F5B" w:rsidRDefault="004B40AD" w:rsidP="00DF40D7">
      <w:pPr>
        <w:numPr>
          <w:ilvl w:val="0"/>
          <w:numId w:val="140"/>
        </w:numPr>
        <w:tabs>
          <w:tab w:val="left" w:pos="200"/>
        </w:tabs>
        <w:ind w:left="200" w:hanging="200"/>
        <w:rPr>
          <w:rFonts w:eastAsia="Times New Roman"/>
          <w:sz w:val="24"/>
          <w:szCs w:val="24"/>
        </w:rPr>
      </w:pPr>
      <w:r w:rsidRPr="00BB3F5B">
        <w:rPr>
          <w:rFonts w:eastAsia="Times New Roman"/>
          <w:sz w:val="24"/>
          <w:szCs w:val="24"/>
        </w:rPr>
        <w:t>использованием игр, оборудования, а также компьютерных технологий;</w:t>
      </w:r>
    </w:p>
    <w:p w:rsidR="004B40AD" w:rsidRPr="00BB3F5B" w:rsidRDefault="004B40AD" w:rsidP="004B40AD">
      <w:pPr>
        <w:spacing w:line="12"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школы;</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доступ к информационно-библиотечному центру, ресурсам Интернета, учебной и художественной литературе, результатов творческой, научно-исследовательской и проектной деятельности обучающихся;</w:t>
      </w:r>
    </w:p>
    <w:p w:rsidR="004B40AD" w:rsidRPr="00BB3F5B" w:rsidRDefault="004B40AD" w:rsidP="004B40AD">
      <w:pPr>
        <w:ind w:left="720"/>
        <w:rPr>
          <w:sz w:val="24"/>
          <w:szCs w:val="24"/>
        </w:rPr>
      </w:pPr>
      <w:r w:rsidRPr="00BB3F5B">
        <w:rPr>
          <w:rFonts w:eastAsia="Times New Roman"/>
          <w:sz w:val="24"/>
          <w:szCs w:val="24"/>
        </w:rPr>
        <w:t>–   проведение массовых мероприятий, собраний, представлений, организа-</w:t>
      </w:r>
    </w:p>
    <w:p w:rsidR="004B40AD" w:rsidRPr="00BB3F5B" w:rsidRDefault="004B40AD" w:rsidP="004B40AD">
      <w:pPr>
        <w:spacing w:line="13" w:lineRule="exact"/>
        <w:rPr>
          <w:sz w:val="24"/>
          <w:szCs w:val="24"/>
        </w:rPr>
      </w:pPr>
    </w:p>
    <w:p w:rsidR="004B40AD" w:rsidRPr="00BB3F5B" w:rsidRDefault="004B40AD" w:rsidP="004B40AD">
      <w:pPr>
        <w:spacing w:line="236" w:lineRule="auto"/>
        <w:jc w:val="both"/>
        <w:rPr>
          <w:sz w:val="24"/>
          <w:szCs w:val="24"/>
        </w:rPr>
      </w:pPr>
      <w:r w:rsidRPr="00BB3F5B">
        <w:rPr>
          <w:rFonts w:eastAsia="Times New Roman"/>
          <w:sz w:val="24"/>
          <w:szCs w:val="24"/>
        </w:rPr>
        <w:t>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790"/>
        <w:jc w:val="both"/>
        <w:rPr>
          <w:sz w:val="24"/>
          <w:szCs w:val="24"/>
        </w:rPr>
      </w:pPr>
      <w:r w:rsidRPr="00BB3F5B">
        <w:rPr>
          <w:rFonts w:eastAsia="Times New Roman"/>
          <w:sz w:val="24"/>
          <w:szCs w:val="24"/>
        </w:rPr>
        <w:t>– 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4B40AD" w:rsidRPr="00BB3F5B" w:rsidRDefault="004B40AD" w:rsidP="004B40AD">
      <w:pPr>
        <w:ind w:left="720"/>
        <w:rPr>
          <w:sz w:val="24"/>
          <w:szCs w:val="24"/>
        </w:rPr>
      </w:pPr>
      <w:r w:rsidRPr="00BB3F5B">
        <w:rPr>
          <w:rFonts w:eastAsia="Times New Roman"/>
          <w:sz w:val="24"/>
          <w:szCs w:val="24"/>
        </w:rPr>
        <w:t>– организацию качественного горячего питания, медицинского обслужива-</w:t>
      </w:r>
    </w:p>
    <w:p w:rsidR="004B40AD" w:rsidRPr="00BB3F5B" w:rsidRDefault="004B40AD" w:rsidP="004B40AD">
      <w:pPr>
        <w:rPr>
          <w:sz w:val="24"/>
          <w:szCs w:val="24"/>
        </w:rPr>
      </w:pPr>
      <w:r w:rsidRPr="00BB3F5B">
        <w:rPr>
          <w:rFonts w:eastAsia="Times New Roman"/>
          <w:sz w:val="24"/>
          <w:szCs w:val="24"/>
        </w:rPr>
        <w:t>ния.</w:t>
      </w:r>
    </w:p>
    <w:p w:rsidR="004B40AD" w:rsidRPr="00BB3F5B" w:rsidRDefault="004B40AD" w:rsidP="004B40AD">
      <w:pPr>
        <w:spacing w:line="12"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Оформление помещений соответствует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w:t>
      </w:r>
    </w:p>
    <w:p w:rsidR="004B40AD" w:rsidRPr="00BB3F5B" w:rsidRDefault="004B40AD" w:rsidP="004B40AD">
      <w:pPr>
        <w:spacing w:line="21" w:lineRule="exact"/>
        <w:rPr>
          <w:sz w:val="24"/>
          <w:szCs w:val="24"/>
        </w:rPr>
      </w:pPr>
    </w:p>
    <w:p w:rsidR="004B40AD" w:rsidRPr="00BB3F5B" w:rsidRDefault="004B40AD" w:rsidP="004B40AD">
      <w:pPr>
        <w:spacing w:line="235" w:lineRule="auto"/>
        <w:ind w:firstLine="720"/>
        <w:rPr>
          <w:sz w:val="24"/>
          <w:szCs w:val="24"/>
        </w:rPr>
      </w:pPr>
      <w:r w:rsidRPr="00BB3F5B">
        <w:rPr>
          <w:rFonts w:eastAsia="Times New Roman"/>
          <w:b/>
          <w:bCs/>
          <w:sz w:val="24"/>
          <w:szCs w:val="24"/>
        </w:rPr>
        <w:t>3.3.5. Информационно-методические условия реализации основной образовательной программы</w:t>
      </w:r>
    </w:p>
    <w:p w:rsidR="004B40AD" w:rsidRPr="00BB3F5B" w:rsidRDefault="004B40AD" w:rsidP="004B40AD">
      <w:pPr>
        <w:spacing w:line="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комплекс информационных образовательных ресурсов, в том числе цифровые образовательные ресурсы;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совокупность технологических средств ИКТ: компьютеры, иное информационное оборудование, коммуникационные каналы;</w:t>
      </w:r>
    </w:p>
    <w:p w:rsidR="004B40AD" w:rsidRPr="00BB3F5B" w:rsidRDefault="004B40AD" w:rsidP="004B40AD">
      <w:pPr>
        <w:spacing w:line="15" w:lineRule="exact"/>
        <w:rPr>
          <w:sz w:val="24"/>
          <w:szCs w:val="24"/>
        </w:rPr>
      </w:pPr>
    </w:p>
    <w:p w:rsidR="004B40AD" w:rsidRPr="00BB3F5B" w:rsidRDefault="004B40AD" w:rsidP="004B40AD">
      <w:pPr>
        <w:spacing w:line="234" w:lineRule="auto"/>
        <w:ind w:firstLine="852"/>
        <w:rPr>
          <w:sz w:val="24"/>
          <w:szCs w:val="24"/>
        </w:rPr>
      </w:pPr>
      <w:r w:rsidRPr="00BB3F5B">
        <w:rPr>
          <w:rFonts w:eastAsia="Times New Roman"/>
          <w:sz w:val="24"/>
          <w:szCs w:val="24"/>
        </w:rPr>
        <w:t>– систему современных педагогических технологий, обеспечивающих обучение в современной информационно-образовательной среде.</w:t>
      </w:r>
    </w:p>
    <w:p w:rsidR="004B40AD" w:rsidRPr="00BB3F5B" w:rsidRDefault="004B40AD" w:rsidP="004B40AD">
      <w:pPr>
        <w:spacing w:line="15"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4B40AD" w:rsidRPr="00BB3F5B" w:rsidRDefault="004B40AD" w:rsidP="004B40AD">
      <w:pPr>
        <w:ind w:left="860"/>
        <w:rPr>
          <w:sz w:val="24"/>
          <w:szCs w:val="24"/>
        </w:rPr>
      </w:pPr>
      <w:r w:rsidRPr="00BB3F5B">
        <w:rPr>
          <w:rFonts w:eastAsia="Times New Roman"/>
          <w:sz w:val="24"/>
          <w:szCs w:val="24"/>
        </w:rPr>
        <w:t>Основными структурными элементами ИОС являются:</w:t>
      </w:r>
    </w:p>
    <w:p w:rsidR="004B40AD" w:rsidRPr="00BB3F5B" w:rsidRDefault="004B40AD" w:rsidP="004B40AD">
      <w:pPr>
        <w:ind w:left="860"/>
        <w:rPr>
          <w:sz w:val="24"/>
          <w:szCs w:val="24"/>
        </w:rPr>
      </w:pPr>
      <w:r w:rsidRPr="00BB3F5B">
        <w:rPr>
          <w:rFonts w:eastAsia="Times New Roman"/>
          <w:sz w:val="24"/>
          <w:szCs w:val="24"/>
        </w:rPr>
        <w:t>– информационно-образовательные ресурсы в виде печатной продукции;</w:t>
      </w:r>
    </w:p>
    <w:p w:rsidR="004B40AD" w:rsidRPr="00BB3F5B" w:rsidRDefault="004B40AD" w:rsidP="004B40AD">
      <w:pPr>
        <w:ind w:left="860"/>
        <w:rPr>
          <w:sz w:val="24"/>
          <w:szCs w:val="24"/>
        </w:rPr>
      </w:pPr>
      <w:r w:rsidRPr="00BB3F5B">
        <w:rPr>
          <w:rFonts w:eastAsia="Times New Roman"/>
          <w:sz w:val="24"/>
          <w:szCs w:val="24"/>
        </w:rPr>
        <w:t>– информационно-образовательные ресурсы на сменных оптических носи-</w:t>
      </w:r>
    </w:p>
    <w:p w:rsidR="004B40AD" w:rsidRPr="00BB3F5B" w:rsidRDefault="004B40AD" w:rsidP="004B40AD">
      <w:pPr>
        <w:rPr>
          <w:sz w:val="24"/>
          <w:szCs w:val="24"/>
        </w:rPr>
      </w:pPr>
      <w:r w:rsidRPr="00BB3F5B">
        <w:rPr>
          <w:rFonts w:eastAsia="Times New Roman"/>
          <w:sz w:val="24"/>
          <w:szCs w:val="24"/>
        </w:rPr>
        <w:t>телях;</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информационно-образовательные ресурсы сети Интернет;</w:t>
      </w:r>
    </w:p>
    <w:p w:rsidR="004B40AD" w:rsidRPr="00BB3F5B" w:rsidRDefault="004B40AD" w:rsidP="004B40AD">
      <w:pPr>
        <w:spacing w:line="13" w:lineRule="exact"/>
        <w:rPr>
          <w:sz w:val="24"/>
          <w:szCs w:val="24"/>
        </w:rPr>
      </w:pPr>
    </w:p>
    <w:p w:rsidR="004B40AD" w:rsidRPr="00BB3F5B" w:rsidRDefault="004B40AD" w:rsidP="004B40AD">
      <w:pPr>
        <w:spacing w:line="237" w:lineRule="auto"/>
        <w:ind w:firstLine="852"/>
        <w:jc w:val="both"/>
        <w:rPr>
          <w:sz w:val="24"/>
          <w:szCs w:val="24"/>
        </w:rPr>
      </w:pPr>
      <w:r w:rsidRPr="00BB3F5B">
        <w:rPr>
          <w:rFonts w:eastAsia="Times New Roman"/>
          <w:sz w:val="24"/>
          <w:szCs w:val="24"/>
        </w:rPr>
        <w:t xml:space="preserve">Важной частью ИОС является официальный сайт </w:t>
      </w:r>
      <w:r w:rsidR="00BB3F5B" w:rsidRPr="00BB3F5B">
        <w:rPr>
          <w:rFonts w:eastAsia="Times New Roman"/>
          <w:sz w:val="24"/>
          <w:szCs w:val="24"/>
        </w:rPr>
        <w:t xml:space="preserve">МКОУ «СОШ №7» </w:t>
      </w:r>
      <w:r w:rsidRPr="00BB3F5B">
        <w:rPr>
          <w:rFonts w:eastAsia="Times New Roman"/>
          <w:sz w:val="24"/>
          <w:szCs w:val="24"/>
        </w:rPr>
        <w:t>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4B40AD" w:rsidRPr="00BB3F5B" w:rsidRDefault="004B40AD" w:rsidP="004B40AD">
      <w:pPr>
        <w:spacing w:line="1" w:lineRule="exact"/>
        <w:rPr>
          <w:sz w:val="24"/>
          <w:szCs w:val="24"/>
        </w:rPr>
      </w:pPr>
    </w:p>
    <w:p w:rsidR="004B40AD" w:rsidRPr="00BB3F5B" w:rsidRDefault="004B40AD" w:rsidP="004B40AD">
      <w:pPr>
        <w:ind w:left="860"/>
        <w:rPr>
          <w:sz w:val="24"/>
          <w:szCs w:val="24"/>
        </w:rPr>
      </w:pPr>
      <w:r w:rsidRPr="00BB3F5B">
        <w:rPr>
          <w:rFonts w:eastAsia="Times New Roman"/>
          <w:sz w:val="24"/>
          <w:szCs w:val="24"/>
        </w:rPr>
        <w:t xml:space="preserve">Информационно-образовательная среда </w:t>
      </w:r>
      <w:r w:rsidR="00BB3F5B" w:rsidRPr="00BB3F5B">
        <w:rPr>
          <w:rFonts w:eastAsia="Times New Roman"/>
          <w:sz w:val="24"/>
          <w:szCs w:val="24"/>
        </w:rPr>
        <w:t xml:space="preserve">МКОУ «СОШ №7» </w:t>
      </w:r>
      <w:r w:rsidRPr="00BB3F5B">
        <w:rPr>
          <w:rFonts w:eastAsia="Times New Roman"/>
          <w:sz w:val="24"/>
          <w:szCs w:val="24"/>
        </w:rPr>
        <w:t>обеспечи-</w:t>
      </w:r>
    </w:p>
    <w:p w:rsidR="004B40AD" w:rsidRPr="00BB3F5B" w:rsidRDefault="004B40AD" w:rsidP="004B40AD">
      <w:pPr>
        <w:rPr>
          <w:sz w:val="24"/>
          <w:szCs w:val="24"/>
        </w:rPr>
      </w:pPr>
      <w:r w:rsidRPr="00BB3F5B">
        <w:rPr>
          <w:rFonts w:eastAsia="Times New Roman"/>
          <w:sz w:val="24"/>
          <w:szCs w:val="24"/>
        </w:rPr>
        <w:t>вает:</w:t>
      </w:r>
    </w:p>
    <w:p w:rsidR="004B40AD" w:rsidRPr="00BB3F5B" w:rsidRDefault="004B40AD" w:rsidP="004B40AD">
      <w:pPr>
        <w:spacing w:line="2" w:lineRule="exact"/>
        <w:rPr>
          <w:sz w:val="24"/>
          <w:szCs w:val="24"/>
        </w:rPr>
      </w:pPr>
    </w:p>
    <w:p w:rsidR="004B40AD" w:rsidRPr="00BB3F5B" w:rsidRDefault="004B40AD" w:rsidP="004B40AD">
      <w:pPr>
        <w:ind w:left="860"/>
        <w:rPr>
          <w:sz w:val="24"/>
          <w:szCs w:val="24"/>
        </w:rPr>
      </w:pPr>
      <w:r w:rsidRPr="00BB3F5B">
        <w:rPr>
          <w:rFonts w:eastAsia="Times New Roman"/>
          <w:sz w:val="24"/>
          <w:szCs w:val="24"/>
        </w:rPr>
        <w:lastRenderedPageBreak/>
        <w:t>– информационно-методическую поддержку образовательной деятельности;</w:t>
      </w:r>
    </w:p>
    <w:p w:rsidR="004B40AD" w:rsidRPr="00BB3F5B" w:rsidRDefault="004B40AD" w:rsidP="004B40AD">
      <w:pPr>
        <w:ind w:left="720"/>
        <w:rPr>
          <w:sz w:val="24"/>
          <w:szCs w:val="24"/>
        </w:rPr>
      </w:pPr>
      <w:r w:rsidRPr="00BB3F5B">
        <w:rPr>
          <w:rFonts w:eastAsia="Times New Roman"/>
          <w:sz w:val="24"/>
          <w:szCs w:val="24"/>
        </w:rPr>
        <w:t>– планирование образовательной деятельности и ее ресурсного обеспечения;</w:t>
      </w:r>
    </w:p>
    <w:p w:rsidR="004B40AD" w:rsidRPr="00BB3F5B" w:rsidRDefault="004B40AD" w:rsidP="004B40AD">
      <w:pPr>
        <w:ind w:left="720"/>
        <w:rPr>
          <w:sz w:val="24"/>
          <w:szCs w:val="24"/>
        </w:rPr>
      </w:pPr>
      <w:r w:rsidRPr="00BB3F5B">
        <w:rPr>
          <w:rFonts w:eastAsia="Times New Roman"/>
          <w:sz w:val="24"/>
          <w:szCs w:val="24"/>
        </w:rPr>
        <w:t>– проектирование и организацию индивидуальной и групповой деятельно-</w:t>
      </w:r>
    </w:p>
    <w:p w:rsidR="004B40AD" w:rsidRPr="00BB3F5B" w:rsidRDefault="004B40AD" w:rsidP="004B40AD">
      <w:pPr>
        <w:rPr>
          <w:sz w:val="24"/>
          <w:szCs w:val="24"/>
        </w:rPr>
      </w:pPr>
      <w:r w:rsidRPr="00BB3F5B">
        <w:rPr>
          <w:rFonts w:eastAsia="Times New Roman"/>
          <w:sz w:val="24"/>
          <w:szCs w:val="24"/>
        </w:rPr>
        <w:t>сти;</w:t>
      </w:r>
    </w:p>
    <w:p w:rsidR="004B40AD" w:rsidRPr="00BB3F5B" w:rsidRDefault="004B40AD" w:rsidP="004B40AD">
      <w:pPr>
        <w:spacing w:line="239" w:lineRule="auto"/>
        <w:ind w:left="720"/>
        <w:rPr>
          <w:sz w:val="24"/>
          <w:szCs w:val="24"/>
        </w:rPr>
      </w:pPr>
      <w:r w:rsidRPr="00BB3F5B">
        <w:rPr>
          <w:rFonts w:eastAsia="Times New Roman"/>
          <w:sz w:val="24"/>
          <w:szCs w:val="24"/>
        </w:rPr>
        <w:t>– мониторинг и фиксацию хода и результатов образовательной деятельности;</w:t>
      </w:r>
    </w:p>
    <w:p w:rsidR="004B40AD" w:rsidRPr="00BB3F5B" w:rsidRDefault="004B40AD" w:rsidP="004B40AD">
      <w:pPr>
        <w:ind w:left="720"/>
        <w:rPr>
          <w:sz w:val="24"/>
          <w:szCs w:val="24"/>
        </w:rPr>
      </w:pPr>
      <w:r w:rsidRPr="00BB3F5B">
        <w:rPr>
          <w:rFonts w:eastAsia="Times New Roman"/>
          <w:sz w:val="24"/>
          <w:szCs w:val="24"/>
        </w:rPr>
        <w:t>– мониторинг здоровья обучающихся;</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34" w:lineRule="auto"/>
        <w:ind w:firstLine="720"/>
        <w:jc w:val="both"/>
        <w:rPr>
          <w:sz w:val="24"/>
          <w:szCs w:val="24"/>
        </w:rPr>
      </w:pPr>
      <w:r w:rsidRPr="00BB3F5B">
        <w:rPr>
          <w:rFonts w:eastAsia="Times New Roman"/>
          <w:sz w:val="24"/>
          <w:szCs w:val="24"/>
        </w:rPr>
        <w:t>–современные процедуры создания, поиска, сбора, анализа, обработки, хранения и представления информации;</w:t>
      </w:r>
    </w:p>
    <w:p w:rsidR="004B40AD" w:rsidRPr="00BB3F5B" w:rsidRDefault="004B40AD" w:rsidP="004B40AD">
      <w:pPr>
        <w:spacing w:line="16"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B40AD" w:rsidRPr="00BB3F5B" w:rsidRDefault="004B40AD" w:rsidP="004B40AD">
      <w:pPr>
        <w:spacing w:line="17" w:lineRule="exact"/>
        <w:rPr>
          <w:sz w:val="24"/>
          <w:szCs w:val="24"/>
        </w:rPr>
      </w:pPr>
    </w:p>
    <w:p w:rsidR="004B40AD" w:rsidRPr="00BB3F5B" w:rsidRDefault="004B40AD" w:rsidP="004B40AD">
      <w:pPr>
        <w:spacing w:line="237" w:lineRule="auto"/>
        <w:ind w:firstLine="720"/>
        <w:jc w:val="both"/>
        <w:rPr>
          <w:sz w:val="24"/>
          <w:szCs w:val="24"/>
        </w:rPr>
      </w:pPr>
      <w:r w:rsidRPr="00BB3F5B">
        <w:rPr>
          <w:rFonts w:eastAsia="Times New Roman"/>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обе-печения безопасности жизнедеятельности.</w:t>
      </w:r>
    </w:p>
    <w:p w:rsidR="004B40AD" w:rsidRPr="00BB3F5B" w:rsidRDefault="004B40AD" w:rsidP="004B40AD">
      <w:pPr>
        <w:spacing w:line="14"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Учебно-методическое и информационное обеспечение реализации основной образовательной программы</w:t>
      </w:r>
    </w:p>
    <w:p w:rsidR="004B40AD" w:rsidRPr="00BB3F5B" w:rsidRDefault="004B40AD" w:rsidP="004B40AD">
      <w:pPr>
        <w:spacing w:line="17"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В целях обеспечения реализации образовательных программ сформирована библиотека, обеспечивающая доступ к информационным справочным системам.</w:t>
      </w:r>
    </w:p>
    <w:p w:rsidR="004B40AD" w:rsidRPr="00BB3F5B" w:rsidRDefault="004B40AD" w:rsidP="004B40AD">
      <w:pPr>
        <w:spacing w:line="15"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Библиотечный фонд укомплектован печатными учебными изданиями (включая учебники и учебные пособия), методическими и периодическими изданиями по входящим в реализуемую основную образовательную программу среднего общего образования учебным предметам, дисциплинам на определенных учредителем организации, осуществляющей образовательную деятельность, языках обучения и воспитания.</w:t>
      </w:r>
    </w:p>
    <w:p w:rsidR="004B40AD" w:rsidRPr="00BB3F5B" w:rsidRDefault="004B40AD" w:rsidP="004B40AD">
      <w:pPr>
        <w:spacing w:line="16"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B40AD" w:rsidRPr="00BB3F5B" w:rsidRDefault="004B40AD" w:rsidP="004B40AD">
      <w:pPr>
        <w:spacing w:line="18"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 внутренней(локальной)сети.</w:t>
      </w:r>
    </w:p>
    <w:p w:rsidR="004B40AD" w:rsidRPr="00BB3F5B" w:rsidRDefault="004B40AD" w:rsidP="004B40AD">
      <w:pPr>
        <w:spacing w:line="18" w:lineRule="exact"/>
        <w:rPr>
          <w:sz w:val="24"/>
          <w:szCs w:val="24"/>
        </w:rPr>
      </w:pPr>
    </w:p>
    <w:p w:rsidR="004B40AD" w:rsidRPr="00BB3F5B" w:rsidRDefault="004B40AD" w:rsidP="004B40AD">
      <w:pPr>
        <w:spacing w:line="236" w:lineRule="auto"/>
        <w:ind w:firstLine="720"/>
        <w:jc w:val="both"/>
        <w:rPr>
          <w:sz w:val="24"/>
          <w:szCs w:val="24"/>
        </w:rPr>
      </w:pPr>
      <w:r w:rsidRPr="00BB3F5B">
        <w:rPr>
          <w:rFonts w:eastAsia="Times New Roman"/>
          <w:b/>
          <w:bCs/>
          <w:sz w:val="24"/>
          <w:szCs w:val="24"/>
        </w:rPr>
        <w:t>3.3.6.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4B40AD" w:rsidRPr="00BB3F5B" w:rsidRDefault="004B40AD" w:rsidP="004B40AD">
      <w:pPr>
        <w:spacing w:line="10" w:lineRule="exact"/>
        <w:rPr>
          <w:sz w:val="24"/>
          <w:szCs w:val="24"/>
        </w:rPr>
      </w:pPr>
    </w:p>
    <w:p w:rsidR="004B40AD" w:rsidRPr="00BB3F5B" w:rsidRDefault="004B40AD" w:rsidP="004B40AD">
      <w:pPr>
        <w:spacing w:line="238" w:lineRule="auto"/>
        <w:ind w:firstLine="720"/>
        <w:jc w:val="both"/>
        <w:rPr>
          <w:sz w:val="24"/>
          <w:szCs w:val="24"/>
        </w:rPr>
      </w:pPr>
      <w:r w:rsidRPr="00BB3F5B">
        <w:rPr>
          <w:rFonts w:eastAsia="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Система условий реализации ООП в </w:t>
      </w:r>
      <w:r w:rsidR="00BB3F5B" w:rsidRPr="00BB3F5B">
        <w:rPr>
          <w:rFonts w:eastAsia="Times New Roman"/>
          <w:sz w:val="24"/>
          <w:szCs w:val="24"/>
        </w:rPr>
        <w:t xml:space="preserve">МКОУ «СОШ №7» </w:t>
      </w:r>
      <w:r w:rsidRPr="00BB3F5B">
        <w:rPr>
          <w:rFonts w:eastAsia="Times New Roman"/>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4B40AD" w:rsidRPr="00BB3F5B" w:rsidRDefault="004B40AD" w:rsidP="004B40AD">
      <w:pPr>
        <w:spacing w:line="16" w:lineRule="exact"/>
        <w:rPr>
          <w:sz w:val="24"/>
          <w:szCs w:val="24"/>
        </w:rPr>
      </w:pPr>
    </w:p>
    <w:p w:rsidR="004B40AD" w:rsidRPr="00BB3F5B" w:rsidRDefault="004B40AD" w:rsidP="004B40AD">
      <w:pPr>
        <w:spacing w:line="234" w:lineRule="auto"/>
        <w:ind w:firstLine="720"/>
        <w:rPr>
          <w:sz w:val="24"/>
          <w:szCs w:val="24"/>
        </w:rPr>
      </w:pPr>
      <w:r w:rsidRPr="00BB3F5B">
        <w:rPr>
          <w:rFonts w:eastAsia="Times New Roman"/>
          <w:sz w:val="24"/>
          <w:szCs w:val="24"/>
        </w:rPr>
        <w:t>– анализ имеющихся условий и ресурсов реализации основной образовательной программы среднего общего образования;</w:t>
      </w:r>
    </w:p>
    <w:p w:rsidR="004B40AD" w:rsidRPr="00BB3F5B" w:rsidRDefault="004B40AD" w:rsidP="004B40AD">
      <w:pPr>
        <w:ind w:left="720"/>
        <w:rPr>
          <w:sz w:val="24"/>
          <w:szCs w:val="24"/>
        </w:rPr>
      </w:pPr>
      <w:r w:rsidRPr="00BB3F5B">
        <w:rPr>
          <w:rFonts w:eastAsia="Times New Roman"/>
          <w:sz w:val="24"/>
          <w:szCs w:val="24"/>
        </w:rPr>
        <w:t>– установление степени их соответствия требованиям ФГОС, а также целям</w:t>
      </w:r>
    </w:p>
    <w:p w:rsidR="004B40AD" w:rsidRPr="00BB3F5B" w:rsidRDefault="004B40AD" w:rsidP="004B40AD">
      <w:pPr>
        <w:spacing w:line="13" w:lineRule="exact"/>
        <w:rPr>
          <w:sz w:val="24"/>
          <w:szCs w:val="24"/>
        </w:rPr>
      </w:pPr>
    </w:p>
    <w:p w:rsidR="004B40AD" w:rsidRPr="00BB3F5B" w:rsidRDefault="004B40AD" w:rsidP="00DF40D7">
      <w:pPr>
        <w:numPr>
          <w:ilvl w:val="0"/>
          <w:numId w:val="141"/>
        </w:numPr>
        <w:tabs>
          <w:tab w:val="left" w:pos="297"/>
        </w:tabs>
        <w:spacing w:line="236" w:lineRule="auto"/>
        <w:jc w:val="both"/>
        <w:rPr>
          <w:rFonts w:eastAsia="Times New Roman"/>
          <w:sz w:val="24"/>
          <w:szCs w:val="24"/>
        </w:rPr>
      </w:pPr>
      <w:r w:rsidRPr="00BB3F5B">
        <w:rPr>
          <w:rFonts w:eastAsia="Times New Roman"/>
          <w:sz w:val="24"/>
          <w:szCs w:val="24"/>
        </w:rPr>
        <w:t>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7" w:lineRule="auto"/>
        <w:ind w:firstLine="720"/>
        <w:jc w:val="both"/>
        <w:rPr>
          <w:rFonts w:eastAsia="Times New Roman"/>
          <w:sz w:val="24"/>
          <w:szCs w:val="24"/>
        </w:rPr>
      </w:pPr>
      <w:r w:rsidRPr="00BB3F5B">
        <w:rPr>
          <w:rFonts w:eastAsia="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6" w:lineRule="auto"/>
        <w:ind w:firstLine="720"/>
        <w:jc w:val="both"/>
        <w:rPr>
          <w:rFonts w:eastAsia="Times New Roman"/>
          <w:sz w:val="24"/>
          <w:szCs w:val="24"/>
        </w:rPr>
      </w:pPr>
      <w:r w:rsidRPr="00BB3F5B">
        <w:rPr>
          <w:rFonts w:eastAsia="Times New Roman"/>
          <w:sz w:val="24"/>
          <w:szCs w:val="24"/>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B40AD" w:rsidRPr="00BB3F5B" w:rsidRDefault="004B40AD" w:rsidP="004B40AD">
      <w:pPr>
        <w:spacing w:line="14" w:lineRule="exact"/>
        <w:rPr>
          <w:rFonts w:eastAsia="Times New Roman"/>
          <w:sz w:val="24"/>
          <w:szCs w:val="24"/>
        </w:rPr>
      </w:pPr>
    </w:p>
    <w:p w:rsidR="004B40AD" w:rsidRPr="00BB3F5B" w:rsidRDefault="004B40AD" w:rsidP="004B40AD">
      <w:pPr>
        <w:spacing w:line="234" w:lineRule="auto"/>
        <w:ind w:firstLine="720"/>
        <w:rPr>
          <w:rFonts w:eastAsia="Times New Roman"/>
          <w:sz w:val="24"/>
          <w:szCs w:val="24"/>
        </w:rPr>
      </w:pPr>
      <w:r w:rsidRPr="00BB3F5B">
        <w:rPr>
          <w:rFonts w:eastAsia="Times New Roman"/>
          <w:sz w:val="24"/>
          <w:szCs w:val="24"/>
        </w:rPr>
        <w:lastRenderedPageBreak/>
        <w:t>– разработку механизмов мониторинга, оценки и коррекции реализации промежуточных этапов.</w:t>
      </w:r>
    </w:p>
    <w:p w:rsidR="004B40AD" w:rsidRPr="00BB3F5B" w:rsidRDefault="004B40AD" w:rsidP="004B40AD">
      <w:pPr>
        <w:spacing w:line="22" w:lineRule="exact"/>
        <w:rPr>
          <w:rFonts w:eastAsia="Times New Roman"/>
          <w:sz w:val="24"/>
          <w:szCs w:val="24"/>
        </w:rPr>
      </w:pPr>
    </w:p>
    <w:p w:rsidR="004B40AD" w:rsidRPr="00BB3F5B" w:rsidRDefault="004B40AD" w:rsidP="004B40AD">
      <w:pPr>
        <w:spacing w:line="234" w:lineRule="auto"/>
        <w:ind w:firstLine="852"/>
        <w:rPr>
          <w:rFonts w:eastAsia="Times New Roman"/>
          <w:sz w:val="24"/>
          <w:szCs w:val="24"/>
        </w:rPr>
      </w:pPr>
      <w:r w:rsidRPr="00BB3F5B">
        <w:rPr>
          <w:rFonts w:eastAsia="Times New Roman"/>
          <w:sz w:val="24"/>
          <w:szCs w:val="24"/>
        </w:rPr>
        <w:t xml:space="preserve">3.4. </w:t>
      </w:r>
      <w:r w:rsidRPr="00BB3F5B">
        <w:rPr>
          <w:rFonts w:eastAsia="Times New Roman"/>
          <w:b/>
          <w:bCs/>
          <w:sz w:val="24"/>
          <w:szCs w:val="24"/>
        </w:rPr>
        <w:t>Условия реализации основной образовательной программысреднего общего образования</w:t>
      </w:r>
    </w:p>
    <w:p w:rsidR="004B40AD" w:rsidRPr="00BB3F5B" w:rsidRDefault="004B40AD" w:rsidP="004B40AD">
      <w:pPr>
        <w:spacing w:line="15" w:lineRule="exact"/>
        <w:rPr>
          <w:rFonts w:eastAsia="Times New Roman"/>
          <w:sz w:val="24"/>
          <w:szCs w:val="24"/>
        </w:rPr>
      </w:pPr>
    </w:p>
    <w:p w:rsidR="004B40AD" w:rsidRPr="00BB3F5B" w:rsidRDefault="004B40AD" w:rsidP="004B40AD">
      <w:pPr>
        <w:spacing w:line="233" w:lineRule="auto"/>
        <w:ind w:left="860" w:hanging="62"/>
        <w:rPr>
          <w:rFonts w:eastAsia="Times New Roman"/>
          <w:sz w:val="24"/>
          <w:szCs w:val="24"/>
        </w:rPr>
      </w:pPr>
      <w:r w:rsidRPr="00BB3F5B">
        <w:rPr>
          <w:rFonts w:eastAsia="Times New Roman"/>
          <w:b/>
          <w:bCs/>
          <w:sz w:val="24"/>
          <w:szCs w:val="24"/>
        </w:rPr>
        <w:t xml:space="preserve">Механизмы достижения целевых ориентиров в системе условий </w:t>
      </w:r>
      <w:r w:rsidRPr="00BB3F5B">
        <w:rPr>
          <w:rFonts w:eastAsia="Times New Roman"/>
          <w:sz w:val="24"/>
          <w:szCs w:val="24"/>
        </w:rPr>
        <w:t>Интегративным результатом выполнения требований к условиям реализа-</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8" w:lineRule="auto"/>
        <w:jc w:val="both"/>
        <w:rPr>
          <w:rFonts w:eastAsia="Times New Roman"/>
          <w:sz w:val="24"/>
          <w:szCs w:val="24"/>
        </w:rPr>
      </w:pPr>
      <w:r w:rsidRPr="00BB3F5B">
        <w:rPr>
          <w:rFonts w:eastAsia="Times New Roman"/>
          <w:sz w:val="24"/>
          <w:szCs w:val="24"/>
        </w:rPr>
        <w:t xml:space="preserve">ции основной образовательной программы </w:t>
      </w:r>
      <w:r w:rsidR="00BB3F5B" w:rsidRPr="00BB3F5B">
        <w:rPr>
          <w:rFonts w:eastAsia="Times New Roman"/>
          <w:sz w:val="24"/>
          <w:szCs w:val="24"/>
        </w:rPr>
        <w:t xml:space="preserve">МКОУ «СОШ №7» </w:t>
      </w:r>
      <w:r w:rsidRPr="00BB3F5B">
        <w:rPr>
          <w:rFonts w:eastAsia="Times New Roman"/>
          <w:sz w:val="24"/>
          <w:szCs w:val="24"/>
        </w:rPr>
        <w:t>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4B40AD" w:rsidRPr="00BB3F5B" w:rsidRDefault="004B40AD" w:rsidP="004B40AD">
      <w:pPr>
        <w:spacing w:line="13" w:lineRule="exact"/>
        <w:rPr>
          <w:rFonts w:eastAsia="Times New Roman"/>
          <w:sz w:val="24"/>
          <w:szCs w:val="24"/>
        </w:rPr>
      </w:pPr>
    </w:p>
    <w:p w:rsidR="004B40AD" w:rsidRPr="00BB3F5B" w:rsidRDefault="004B40AD" w:rsidP="004B40AD">
      <w:pPr>
        <w:spacing w:line="237" w:lineRule="auto"/>
        <w:ind w:firstLine="852"/>
        <w:jc w:val="both"/>
        <w:rPr>
          <w:rFonts w:eastAsia="Times New Roman"/>
          <w:sz w:val="24"/>
          <w:szCs w:val="24"/>
        </w:rPr>
      </w:pPr>
      <w:r w:rsidRPr="00BB3F5B">
        <w:rPr>
          <w:rFonts w:eastAsia="Times New Roman"/>
          <w:sz w:val="24"/>
          <w:szCs w:val="24"/>
        </w:rPr>
        <w:t xml:space="preserve">Механизмы достижения целевых ориентиров в системе условий учитывают организационную структуру </w:t>
      </w:r>
      <w:r w:rsidR="00BB3F5B" w:rsidRPr="00BB3F5B">
        <w:rPr>
          <w:rFonts w:eastAsia="Times New Roman"/>
          <w:sz w:val="24"/>
          <w:szCs w:val="24"/>
        </w:rPr>
        <w:t>МКОУ «СОШ №7»</w:t>
      </w:r>
      <w:r w:rsidRPr="00BB3F5B">
        <w:rPr>
          <w:rFonts w:eastAsia="Times New Roman"/>
          <w:sz w:val="24"/>
          <w:szCs w:val="24"/>
        </w:rPr>
        <w:t>, взаимодействие с другими субъектами образовательных отношений, иерархию целевых ориентиров, обозначенную в ФГОС СОО и выстроенную в ООП СОО.</w:t>
      </w:r>
    </w:p>
    <w:p w:rsidR="004B40AD" w:rsidRPr="00BB3F5B" w:rsidRDefault="004B40AD" w:rsidP="004B40AD">
      <w:pPr>
        <w:spacing w:line="17" w:lineRule="exact"/>
        <w:rPr>
          <w:rFonts w:eastAsia="Times New Roman"/>
          <w:sz w:val="24"/>
          <w:szCs w:val="24"/>
        </w:rPr>
      </w:pPr>
    </w:p>
    <w:p w:rsidR="004B40AD" w:rsidRPr="00BB3F5B" w:rsidRDefault="004B40AD" w:rsidP="004B40AD">
      <w:pPr>
        <w:spacing w:line="238" w:lineRule="auto"/>
        <w:ind w:firstLine="852"/>
        <w:jc w:val="both"/>
        <w:rPr>
          <w:rFonts w:eastAsia="Times New Roman"/>
          <w:sz w:val="24"/>
          <w:szCs w:val="24"/>
        </w:rPr>
      </w:pPr>
      <w:r w:rsidRPr="00BB3F5B">
        <w:rPr>
          <w:rFonts w:eastAsia="Times New Roman"/>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структур по управлению школой;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4B40AD" w:rsidRPr="00BB3F5B" w:rsidRDefault="004B40AD" w:rsidP="004B40AD">
      <w:pPr>
        <w:spacing w:line="200" w:lineRule="exact"/>
        <w:rPr>
          <w:sz w:val="24"/>
          <w:szCs w:val="24"/>
        </w:rPr>
      </w:pPr>
    </w:p>
    <w:p w:rsidR="004B40AD" w:rsidRPr="00BB3F5B" w:rsidRDefault="004B40AD" w:rsidP="004B40AD">
      <w:pPr>
        <w:rPr>
          <w:sz w:val="24"/>
          <w:szCs w:val="24"/>
        </w:rPr>
        <w:sectPr w:rsidR="004B40AD" w:rsidRPr="00BB3F5B">
          <w:pgSz w:w="11900" w:h="16838"/>
          <w:pgMar w:top="986" w:right="419" w:bottom="0" w:left="1440" w:header="0" w:footer="0" w:gutter="0"/>
          <w:cols w:space="720" w:equalWidth="0">
            <w:col w:w="10040"/>
          </w:cols>
        </w:sectPr>
      </w:pPr>
    </w:p>
    <w:tbl>
      <w:tblPr>
        <w:tblW w:w="0" w:type="auto"/>
        <w:tblInd w:w="10" w:type="dxa"/>
        <w:tblLayout w:type="fixed"/>
        <w:tblCellMar>
          <w:left w:w="0" w:type="dxa"/>
          <w:right w:w="0" w:type="dxa"/>
        </w:tblCellMar>
        <w:tblLook w:val="04A0"/>
      </w:tblPr>
      <w:tblGrid>
        <w:gridCol w:w="900"/>
        <w:gridCol w:w="2380"/>
        <w:gridCol w:w="580"/>
        <w:gridCol w:w="2680"/>
        <w:gridCol w:w="720"/>
        <w:gridCol w:w="2680"/>
      </w:tblGrid>
      <w:tr w:rsidR="004B40AD" w:rsidRPr="00BB3F5B" w:rsidTr="008F67AA">
        <w:trPr>
          <w:trHeight w:val="330"/>
        </w:trPr>
        <w:tc>
          <w:tcPr>
            <w:tcW w:w="900" w:type="dxa"/>
            <w:tcBorders>
              <w:top w:val="single" w:sz="8" w:space="0" w:color="auto"/>
              <w:left w:val="single" w:sz="8" w:space="0" w:color="auto"/>
              <w:bottom w:val="single" w:sz="8" w:space="0" w:color="auto"/>
            </w:tcBorders>
            <w:vAlign w:val="bottom"/>
          </w:tcPr>
          <w:p w:rsidR="004B40AD" w:rsidRPr="00BB3F5B" w:rsidRDefault="004B40AD" w:rsidP="008F67AA">
            <w:pPr>
              <w:rPr>
                <w:sz w:val="24"/>
                <w:szCs w:val="24"/>
              </w:rPr>
            </w:pPr>
          </w:p>
        </w:tc>
        <w:tc>
          <w:tcPr>
            <w:tcW w:w="2380" w:type="dxa"/>
            <w:tcBorders>
              <w:top w:val="single" w:sz="8" w:space="0" w:color="auto"/>
              <w:bottom w:val="single" w:sz="8" w:space="0" w:color="auto"/>
              <w:right w:val="single" w:sz="8" w:space="0" w:color="auto"/>
            </w:tcBorders>
            <w:vAlign w:val="bottom"/>
          </w:tcPr>
          <w:p w:rsidR="004B40AD" w:rsidRPr="00BB3F5B" w:rsidRDefault="004B40AD" w:rsidP="008F67AA">
            <w:pPr>
              <w:ind w:right="780"/>
              <w:jc w:val="center"/>
              <w:rPr>
                <w:sz w:val="24"/>
                <w:szCs w:val="24"/>
              </w:rPr>
            </w:pPr>
            <w:r w:rsidRPr="00BB3F5B">
              <w:rPr>
                <w:rFonts w:eastAsia="Times New Roman"/>
                <w:b/>
                <w:bCs/>
                <w:w w:val="98"/>
                <w:sz w:val="24"/>
                <w:szCs w:val="24"/>
              </w:rPr>
              <w:t>Родители</w:t>
            </w:r>
          </w:p>
        </w:tc>
        <w:tc>
          <w:tcPr>
            <w:tcW w:w="580" w:type="dxa"/>
            <w:tcBorders>
              <w:top w:val="single" w:sz="8" w:space="0" w:color="auto"/>
              <w:bottom w:val="single" w:sz="8" w:space="0" w:color="auto"/>
            </w:tcBorders>
            <w:vAlign w:val="bottom"/>
          </w:tcPr>
          <w:p w:rsidR="004B40AD" w:rsidRPr="00BB3F5B" w:rsidRDefault="004B40AD" w:rsidP="008F67AA">
            <w:pPr>
              <w:rPr>
                <w:sz w:val="24"/>
                <w:szCs w:val="24"/>
              </w:rPr>
            </w:pPr>
          </w:p>
        </w:tc>
        <w:tc>
          <w:tcPr>
            <w:tcW w:w="2680" w:type="dxa"/>
            <w:tcBorders>
              <w:top w:val="single" w:sz="8" w:space="0" w:color="auto"/>
              <w:bottom w:val="single" w:sz="8" w:space="0" w:color="auto"/>
              <w:right w:val="single" w:sz="8" w:space="0" w:color="auto"/>
            </w:tcBorders>
            <w:vAlign w:val="bottom"/>
          </w:tcPr>
          <w:p w:rsidR="004B40AD" w:rsidRPr="00BB3F5B" w:rsidRDefault="004B40AD" w:rsidP="008F67AA">
            <w:pPr>
              <w:ind w:left="460"/>
              <w:rPr>
                <w:sz w:val="24"/>
                <w:szCs w:val="24"/>
              </w:rPr>
            </w:pPr>
            <w:r w:rsidRPr="00BB3F5B">
              <w:rPr>
                <w:rFonts w:eastAsia="Times New Roman"/>
                <w:b/>
                <w:bCs/>
                <w:sz w:val="24"/>
                <w:szCs w:val="24"/>
              </w:rPr>
              <w:t>Ученики</w:t>
            </w:r>
          </w:p>
        </w:tc>
        <w:tc>
          <w:tcPr>
            <w:tcW w:w="720" w:type="dxa"/>
            <w:tcBorders>
              <w:top w:val="single" w:sz="8" w:space="0" w:color="auto"/>
              <w:bottom w:val="single" w:sz="8" w:space="0" w:color="auto"/>
            </w:tcBorders>
            <w:vAlign w:val="bottom"/>
          </w:tcPr>
          <w:p w:rsidR="004B40AD" w:rsidRPr="00BB3F5B" w:rsidRDefault="004B40AD" w:rsidP="008F67AA">
            <w:pPr>
              <w:rPr>
                <w:sz w:val="24"/>
                <w:szCs w:val="24"/>
              </w:rPr>
            </w:pPr>
          </w:p>
        </w:tc>
        <w:tc>
          <w:tcPr>
            <w:tcW w:w="2680" w:type="dxa"/>
            <w:tcBorders>
              <w:top w:val="single" w:sz="8" w:space="0" w:color="auto"/>
              <w:bottom w:val="single" w:sz="8" w:space="0" w:color="auto"/>
              <w:right w:val="single" w:sz="8" w:space="0" w:color="auto"/>
            </w:tcBorders>
            <w:vAlign w:val="bottom"/>
          </w:tcPr>
          <w:p w:rsidR="004B40AD" w:rsidRPr="00BB3F5B" w:rsidRDefault="004B40AD" w:rsidP="008F67AA">
            <w:pPr>
              <w:ind w:left="420"/>
              <w:rPr>
                <w:sz w:val="24"/>
                <w:szCs w:val="24"/>
              </w:rPr>
            </w:pPr>
            <w:r w:rsidRPr="00BB3F5B">
              <w:rPr>
                <w:rFonts w:eastAsia="Times New Roman"/>
                <w:b/>
                <w:bCs/>
                <w:sz w:val="24"/>
                <w:szCs w:val="24"/>
              </w:rPr>
              <w:t>Учителя</w:t>
            </w:r>
          </w:p>
        </w:tc>
      </w:tr>
      <w:tr w:rsidR="004B40AD" w:rsidRPr="00BB3F5B" w:rsidTr="008F67AA">
        <w:trPr>
          <w:trHeight w:val="314"/>
        </w:trPr>
        <w:tc>
          <w:tcPr>
            <w:tcW w:w="9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2380" w:type="dxa"/>
            <w:tcBorders>
              <w:bottom w:val="single" w:sz="8" w:space="0" w:color="auto"/>
            </w:tcBorders>
            <w:vAlign w:val="bottom"/>
          </w:tcPr>
          <w:p w:rsidR="004B40AD" w:rsidRPr="00BB3F5B" w:rsidRDefault="004B40AD" w:rsidP="008F67AA">
            <w:pPr>
              <w:rPr>
                <w:sz w:val="24"/>
                <w:szCs w:val="24"/>
              </w:rPr>
            </w:pPr>
          </w:p>
        </w:tc>
        <w:tc>
          <w:tcPr>
            <w:tcW w:w="58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tcBorders>
            <w:vAlign w:val="bottom"/>
          </w:tcPr>
          <w:p w:rsidR="004B40AD" w:rsidRPr="00BB3F5B" w:rsidRDefault="004B40AD" w:rsidP="008F67AA">
            <w:pPr>
              <w:spacing w:line="312" w:lineRule="exact"/>
              <w:ind w:left="40"/>
              <w:rPr>
                <w:sz w:val="24"/>
                <w:szCs w:val="24"/>
              </w:rPr>
            </w:pPr>
            <w:r w:rsidRPr="00BB3F5B">
              <w:rPr>
                <w:rFonts w:eastAsia="Times New Roman"/>
                <w:b/>
                <w:bCs/>
                <w:sz w:val="24"/>
                <w:szCs w:val="24"/>
              </w:rPr>
              <w:t>имеют право на:</w:t>
            </w:r>
          </w:p>
        </w:tc>
        <w:tc>
          <w:tcPr>
            <w:tcW w:w="72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06"/>
        </w:trPr>
        <w:tc>
          <w:tcPr>
            <w:tcW w:w="900" w:type="dxa"/>
            <w:tcBorders>
              <w:left w:val="single" w:sz="8" w:space="0" w:color="auto"/>
            </w:tcBorders>
            <w:vAlign w:val="bottom"/>
          </w:tcPr>
          <w:p w:rsidR="004B40AD" w:rsidRPr="00BB3F5B" w:rsidRDefault="004B40AD" w:rsidP="008F67AA">
            <w:pPr>
              <w:ind w:left="220"/>
              <w:rPr>
                <w:sz w:val="24"/>
                <w:szCs w:val="24"/>
              </w:rPr>
            </w:pPr>
            <w:r w:rsidRPr="00BB3F5B">
              <w:rPr>
                <w:rFonts w:ascii="Symbol" w:eastAsia="Symbol" w:hAnsi="Symbol" w:cs="Symbol"/>
                <w:sz w:val="24"/>
                <w:szCs w:val="24"/>
              </w:rPr>
              <w:t></w:t>
            </w:r>
          </w:p>
        </w:tc>
        <w:tc>
          <w:tcPr>
            <w:tcW w:w="2380" w:type="dxa"/>
            <w:tcBorders>
              <w:right w:val="single" w:sz="8" w:space="0" w:color="auto"/>
            </w:tcBorders>
            <w:vAlign w:val="bottom"/>
          </w:tcPr>
          <w:p w:rsidR="004B40AD" w:rsidRPr="00BB3F5B" w:rsidRDefault="004B40AD" w:rsidP="008F67AA">
            <w:pPr>
              <w:spacing w:line="305" w:lineRule="exact"/>
              <w:ind w:left="20"/>
              <w:rPr>
                <w:sz w:val="24"/>
                <w:szCs w:val="24"/>
              </w:rPr>
            </w:pPr>
            <w:r w:rsidRPr="00BB3F5B">
              <w:rPr>
                <w:rFonts w:eastAsia="Times New Roman"/>
                <w:sz w:val="24"/>
                <w:szCs w:val="24"/>
              </w:rPr>
              <w:t>нформирование о</w:t>
            </w: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spacing w:line="305" w:lineRule="exact"/>
              <w:ind w:left="320"/>
              <w:rPr>
                <w:sz w:val="24"/>
                <w:szCs w:val="24"/>
              </w:rPr>
            </w:pPr>
            <w:r w:rsidRPr="00BB3F5B">
              <w:rPr>
                <w:rFonts w:eastAsia="Times New Roman"/>
                <w:sz w:val="24"/>
                <w:szCs w:val="24"/>
              </w:rPr>
              <w:t>выбор программы</w:t>
            </w:r>
          </w:p>
        </w:tc>
        <w:tc>
          <w:tcPr>
            <w:tcW w:w="720" w:type="dxa"/>
            <w:vAlign w:val="bottom"/>
          </w:tcPr>
          <w:p w:rsidR="004B40AD" w:rsidRPr="00BB3F5B" w:rsidRDefault="004B40AD" w:rsidP="008F67AA">
            <w:pPr>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spacing w:line="305" w:lineRule="exact"/>
              <w:ind w:left="100"/>
              <w:rPr>
                <w:sz w:val="24"/>
                <w:szCs w:val="24"/>
              </w:rPr>
            </w:pPr>
            <w:r w:rsidRPr="00BB3F5B">
              <w:rPr>
                <w:rFonts w:eastAsia="Times New Roman"/>
                <w:sz w:val="24"/>
                <w:szCs w:val="24"/>
              </w:rPr>
              <w:t>выбор учебных</w:t>
            </w:r>
          </w:p>
        </w:tc>
      </w:tr>
      <w:tr w:rsidR="004B40AD" w:rsidRPr="00BB3F5B" w:rsidTr="008F67AA">
        <w:trPr>
          <w:trHeight w:val="324"/>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существующих образо-</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элективных курсов,</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пособий;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вательных</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участия во внешкольных</w:t>
            </w:r>
          </w:p>
        </w:tc>
        <w:tc>
          <w:tcPr>
            <w:tcW w:w="720" w:type="dxa"/>
            <w:vAlign w:val="bottom"/>
          </w:tcPr>
          <w:p w:rsidR="004B40AD" w:rsidRPr="00BB3F5B" w:rsidRDefault="004B40AD" w:rsidP="008F67AA">
            <w:pPr>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информационное и</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программах, о содержа-</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делах класса, школы;</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методическое обеспечение;</w:t>
            </w: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нии</w:t>
            </w:r>
          </w:p>
        </w:tc>
        <w:tc>
          <w:tcPr>
            <w:tcW w:w="2380" w:type="dxa"/>
            <w:tcBorders>
              <w:right w:val="single" w:sz="8" w:space="0" w:color="auto"/>
            </w:tcBorders>
            <w:vAlign w:val="bottom"/>
          </w:tcPr>
          <w:p w:rsidR="004B40AD" w:rsidRPr="00BB3F5B" w:rsidRDefault="004B40AD" w:rsidP="008F67AA">
            <w:pPr>
              <w:rPr>
                <w:sz w:val="24"/>
                <w:szCs w:val="24"/>
              </w:rPr>
            </w:pP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320"/>
              <w:rPr>
                <w:sz w:val="24"/>
                <w:szCs w:val="24"/>
              </w:rPr>
            </w:pPr>
            <w:r w:rsidRPr="00BB3F5B">
              <w:rPr>
                <w:rFonts w:eastAsia="Times New Roman"/>
                <w:sz w:val="24"/>
                <w:szCs w:val="24"/>
              </w:rPr>
              <w:t>честную и</w:t>
            </w:r>
          </w:p>
        </w:tc>
        <w:tc>
          <w:tcPr>
            <w:tcW w:w="720" w:type="dxa"/>
            <w:vAlign w:val="bottom"/>
          </w:tcPr>
          <w:p w:rsidR="004B40AD" w:rsidRPr="00BB3F5B" w:rsidRDefault="004B40AD" w:rsidP="008F67AA">
            <w:pPr>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выбор образова-</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 про-</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объективную оценку</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тельных технологий;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граммы школы,</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результатов</w:t>
            </w:r>
          </w:p>
        </w:tc>
        <w:tc>
          <w:tcPr>
            <w:tcW w:w="720" w:type="dxa"/>
            <w:vAlign w:val="bottom"/>
          </w:tcPr>
          <w:p w:rsidR="004B40AD" w:rsidRPr="00BB3F5B" w:rsidRDefault="004B40AD" w:rsidP="008F67AA">
            <w:pPr>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повышение квали-</w:t>
            </w:r>
          </w:p>
        </w:tc>
      </w:tr>
      <w:tr w:rsidR="004B40AD" w:rsidRPr="00BB3F5B" w:rsidTr="008F67AA">
        <w:trPr>
          <w:trHeight w:val="324"/>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o результатах выполне-</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фикации;</w:t>
            </w: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ния</w:t>
            </w:r>
          </w:p>
        </w:tc>
        <w:tc>
          <w:tcPr>
            <w:tcW w:w="23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деятельности;</w:t>
            </w:r>
          </w:p>
        </w:tc>
        <w:tc>
          <w:tcPr>
            <w:tcW w:w="720" w:type="dxa"/>
            <w:vAlign w:val="bottom"/>
          </w:tcPr>
          <w:p w:rsidR="004B40AD" w:rsidRPr="00BB3F5B" w:rsidRDefault="004B40AD" w:rsidP="008F67AA">
            <w:pPr>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поддержку деятель-</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 про-</w:t>
            </w: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320"/>
              <w:rPr>
                <w:sz w:val="24"/>
                <w:szCs w:val="24"/>
              </w:rPr>
            </w:pPr>
            <w:r w:rsidRPr="00BB3F5B">
              <w:rPr>
                <w:rFonts w:eastAsia="Times New Roman"/>
                <w:sz w:val="24"/>
                <w:szCs w:val="24"/>
              </w:rPr>
              <w:t>собственную</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ности родителями и адми-</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граммы школой</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оценку своих достиже-</w:t>
            </w:r>
          </w:p>
        </w:tc>
        <w:tc>
          <w:tcPr>
            <w:tcW w:w="3400" w:type="dxa"/>
            <w:gridSpan w:val="2"/>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нистрацией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 целом и конкретно</w:t>
            </w:r>
          </w:p>
        </w:tc>
        <w:tc>
          <w:tcPr>
            <w:tcW w:w="580" w:type="dxa"/>
            <w:vAlign w:val="bottom"/>
          </w:tcPr>
          <w:p w:rsidR="004B40AD" w:rsidRPr="00BB3F5B" w:rsidRDefault="004B40AD" w:rsidP="008F67AA">
            <w:pPr>
              <w:ind w:left="100"/>
              <w:rPr>
                <w:sz w:val="24"/>
                <w:szCs w:val="24"/>
              </w:rPr>
            </w:pPr>
            <w:r w:rsidRPr="00BB3F5B">
              <w:rPr>
                <w:rFonts w:eastAsia="Times New Roman"/>
                <w:sz w:val="24"/>
                <w:szCs w:val="24"/>
              </w:rPr>
              <w:t>ний</w:t>
            </w:r>
          </w:p>
        </w:tc>
        <w:tc>
          <w:tcPr>
            <w:tcW w:w="2680" w:type="dxa"/>
            <w:tcBorders>
              <w:right w:val="single" w:sz="8" w:space="0" w:color="auto"/>
            </w:tcBorders>
            <w:vAlign w:val="bottom"/>
          </w:tcPr>
          <w:p w:rsidR="004B40AD" w:rsidRPr="00BB3F5B" w:rsidRDefault="004B40AD" w:rsidP="008F67AA">
            <w:pPr>
              <w:rPr>
                <w:sz w:val="24"/>
                <w:szCs w:val="24"/>
              </w:rPr>
            </w:pP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своим ребенком;</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и затруднений;</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220"/>
              <w:rPr>
                <w:sz w:val="24"/>
                <w:szCs w:val="24"/>
              </w:rPr>
            </w:pPr>
            <w:r w:rsidRPr="00BB3F5B">
              <w:rPr>
                <w:rFonts w:ascii="Symbol" w:eastAsia="Symbol" w:hAnsi="Symbol" w:cs="Symbol"/>
                <w:sz w:val="24"/>
                <w:szCs w:val="24"/>
              </w:rPr>
              <w:t></w:t>
            </w: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внесение предло-</w:t>
            </w: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320"/>
              <w:rPr>
                <w:sz w:val="24"/>
                <w:szCs w:val="24"/>
              </w:rPr>
            </w:pPr>
            <w:r w:rsidRPr="00BB3F5B">
              <w:rPr>
                <w:rFonts w:eastAsia="Times New Roman"/>
                <w:sz w:val="24"/>
                <w:szCs w:val="24"/>
              </w:rPr>
              <w:t>дополнительное</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жений,</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время для освоения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касающихся изменений</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трудного материала;</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 про-</w:t>
            </w: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320"/>
              <w:rPr>
                <w:sz w:val="24"/>
                <w:szCs w:val="24"/>
              </w:rPr>
            </w:pPr>
            <w:r w:rsidRPr="00BB3F5B">
              <w:rPr>
                <w:rFonts w:eastAsia="Times New Roman"/>
                <w:sz w:val="24"/>
                <w:szCs w:val="24"/>
              </w:rPr>
              <w:t>обеспечение</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граммы;</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учебными пособиями и</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220"/>
              <w:rPr>
                <w:sz w:val="24"/>
                <w:szCs w:val="24"/>
              </w:rPr>
            </w:pPr>
            <w:r w:rsidRPr="00BB3F5B">
              <w:rPr>
                <w:rFonts w:ascii="Symbol" w:eastAsia="Symbol" w:hAnsi="Symbol" w:cs="Symbol"/>
                <w:sz w:val="24"/>
                <w:szCs w:val="24"/>
              </w:rPr>
              <w:t></w:t>
            </w: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участие в опреде-</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другими средствами</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лении</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обучения;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индивидуального обра-</w:t>
            </w:r>
          </w:p>
        </w:tc>
        <w:tc>
          <w:tcPr>
            <w:tcW w:w="580" w:type="dxa"/>
            <w:vAlign w:val="bottom"/>
          </w:tcPr>
          <w:p w:rsidR="004B40AD" w:rsidRPr="00BB3F5B" w:rsidRDefault="004B40AD" w:rsidP="008F67AA">
            <w:pPr>
              <w:ind w:left="200"/>
              <w:rPr>
                <w:sz w:val="24"/>
                <w:szCs w:val="24"/>
              </w:rPr>
            </w:pPr>
            <w:r w:rsidRPr="00BB3F5B">
              <w:rPr>
                <w:rFonts w:ascii="Symbol" w:eastAsia="Symbol" w:hAnsi="Symbol" w:cs="Symbol"/>
                <w:sz w:val="24"/>
                <w:szCs w:val="24"/>
              </w:rPr>
              <w:t></w:t>
            </w:r>
          </w:p>
        </w:tc>
        <w:tc>
          <w:tcPr>
            <w:tcW w:w="2680" w:type="dxa"/>
            <w:tcBorders>
              <w:right w:val="single" w:sz="8" w:space="0" w:color="auto"/>
            </w:tcBorders>
            <w:vAlign w:val="bottom"/>
          </w:tcPr>
          <w:p w:rsidR="004B40AD" w:rsidRPr="00BB3F5B" w:rsidRDefault="004B40AD" w:rsidP="008F67AA">
            <w:pPr>
              <w:ind w:left="320"/>
              <w:rPr>
                <w:sz w:val="24"/>
                <w:szCs w:val="24"/>
              </w:rPr>
            </w:pPr>
            <w:r w:rsidRPr="00BB3F5B">
              <w:rPr>
                <w:rFonts w:eastAsia="Times New Roman"/>
                <w:sz w:val="24"/>
                <w:szCs w:val="24"/>
              </w:rPr>
              <w:t>социально-</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зовательного</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психолого-</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маршрута для своего ре-</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педагогическую под-</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бенка;</w:t>
            </w:r>
          </w:p>
        </w:tc>
        <w:tc>
          <w:tcPr>
            <w:tcW w:w="23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держку;</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220"/>
              <w:rPr>
                <w:sz w:val="24"/>
                <w:szCs w:val="24"/>
              </w:rPr>
            </w:pPr>
            <w:r w:rsidRPr="00BB3F5B">
              <w:rPr>
                <w:rFonts w:ascii="Symbol" w:eastAsia="Symbol" w:hAnsi="Symbol" w:cs="Symbol"/>
                <w:sz w:val="24"/>
                <w:szCs w:val="24"/>
              </w:rPr>
              <w:t></w:t>
            </w: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консультативную</w:t>
            </w:r>
          </w:p>
        </w:tc>
        <w:tc>
          <w:tcPr>
            <w:tcW w:w="3260" w:type="dxa"/>
            <w:gridSpan w:val="2"/>
            <w:tcBorders>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комфортные условия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помощь;</w:t>
            </w:r>
          </w:p>
        </w:tc>
        <w:tc>
          <w:tcPr>
            <w:tcW w:w="3260" w:type="dxa"/>
            <w:gridSpan w:val="2"/>
            <w:tcBorders>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обучения;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220"/>
              <w:rPr>
                <w:sz w:val="24"/>
                <w:szCs w:val="24"/>
              </w:rPr>
            </w:pPr>
            <w:r w:rsidRPr="00BB3F5B">
              <w:rPr>
                <w:rFonts w:ascii="Symbol" w:eastAsia="Symbol" w:hAnsi="Symbol" w:cs="Symbol"/>
                <w:sz w:val="24"/>
                <w:szCs w:val="24"/>
              </w:rPr>
              <w:t></w:t>
            </w: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апелляцию в слу-</w:t>
            </w:r>
          </w:p>
        </w:tc>
        <w:tc>
          <w:tcPr>
            <w:tcW w:w="3260" w:type="dxa"/>
            <w:gridSpan w:val="2"/>
            <w:tcBorders>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открытость оценки</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4"/>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чае несогласия</w:t>
            </w:r>
          </w:p>
        </w:tc>
        <w:tc>
          <w:tcPr>
            <w:tcW w:w="3260" w:type="dxa"/>
            <w:gridSpan w:val="2"/>
            <w:tcBorders>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результатов их</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 оценкой образователь-</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 дея-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ных</w:t>
            </w:r>
          </w:p>
        </w:tc>
        <w:tc>
          <w:tcPr>
            <w:tcW w:w="23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тельности</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достижений</w:t>
            </w:r>
          </w:p>
        </w:tc>
        <w:tc>
          <w:tcPr>
            <w:tcW w:w="3260" w:type="dxa"/>
            <w:gridSpan w:val="2"/>
            <w:tcBorders>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работа в органах</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2"/>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самоуправления</w:t>
            </w:r>
          </w:p>
        </w:tc>
        <w:tc>
          <w:tcPr>
            <w:tcW w:w="720" w:type="dxa"/>
            <w:vAlign w:val="bottom"/>
          </w:tcPr>
          <w:p w:rsidR="004B40AD" w:rsidRPr="00BB3F5B" w:rsidRDefault="004B40AD" w:rsidP="008F67AA">
            <w:pPr>
              <w:rPr>
                <w:sz w:val="24"/>
                <w:szCs w:val="24"/>
              </w:rPr>
            </w:pP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89"/>
        </w:trPr>
        <w:tc>
          <w:tcPr>
            <w:tcW w:w="9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23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58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72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09"/>
        </w:trPr>
        <w:tc>
          <w:tcPr>
            <w:tcW w:w="900" w:type="dxa"/>
            <w:tcBorders>
              <w:left w:val="single" w:sz="8" w:space="0" w:color="auto"/>
            </w:tcBorders>
            <w:vAlign w:val="bottom"/>
          </w:tcPr>
          <w:p w:rsidR="004B40AD" w:rsidRPr="00BB3F5B" w:rsidRDefault="004B40AD" w:rsidP="008F67AA">
            <w:pPr>
              <w:rPr>
                <w:sz w:val="24"/>
                <w:szCs w:val="24"/>
              </w:rPr>
            </w:pPr>
          </w:p>
        </w:tc>
        <w:tc>
          <w:tcPr>
            <w:tcW w:w="2380" w:type="dxa"/>
            <w:tcBorders>
              <w:right w:val="single" w:sz="8" w:space="0" w:color="auto"/>
            </w:tcBorders>
            <w:vAlign w:val="bottom"/>
          </w:tcPr>
          <w:p w:rsidR="004B40AD" w:rsidRPr="00BB3F5B" w:rsidRDefault="004B40AD" w:rsidP="008F67AA">
            <w:pPr>
              <w:spacing w:line="309" w:lineRule="exact"/>
              <w:ind w:left="380"/>
              <w:rPr>
                <w:sz w:val="24"/>
                <w:szCs w:val="24"/>
              </w:rPr>
            </w:pPr>
            <w:r w:rsidRPr="00BB3F5B">
              <w:rPr>
                <w:rFonts w:eastAsia="Times New Roman"/>
                <w:b/>
                <w:bCs/>
                <w:sz w:val="24"/>
                <w:szCs w:val="24"/>
              </w:rPr>
              <w:t>несут</w:t>
            </w:r>
          </w:p>
        </w:tc>
        <w:tc>
          <w:tcPr>
            <w:tcW w:w="580" w:type="dxa"/>
            <w:vAlign w:val="bottom"/>
          </w:tcPr>
          <w:p w:rsidR="004B40AD" w:rsidRPr="00BB3F5B" w:rsidRDefault="004B40AD" w:rsidP="008F67AA">
            <w:pPr>
              <w:rPr>
                <w:sz w:val="24"/>
                <w:szCs w:val="24"/>
              </w:rPr>
            </w:pPr>
          </w:p>
        </w:tc>
        <w:tc>
          <w:tcPr>
            <w:tcW w:w="3400" w:type="dxa"/>
            <w:gridSpan w:val="2"/>
            <w:vAlign w:val="bottom"/>
          </w:tcPr>
          <w:p w:rsidR="004B40AD" w:rsidRPr="00BB3F5B" w:rsidRDefault="004B40AD" w:rsidP="008F67AA">
            <w:pPr>
              <w:spacing w:line="309" w:lineRule="exact"/>
              <w:ind w:left="2160"/>
              <w:rPr>
                <w:sz w:val="24"/>
                <w:szCs w:val="24"/>
              </w:rPr>
            </w:pPr>
            <w:r w:rsidRPr="00BB3F5B">
              <w:rPr>
                <w:rFonts w:eastAsia="Times New Roman"/>
                <w:b/>
                <w:bCs/>
                <w:sz w:val="24"/>
                <w:szCs w:val="24"/>
              </w:rPr>
              <w:t>обязаны:</w:t>
            </w:r>
          </w:p>
        </w:tc>
        <w:tc>
          <w:tcPr>
            <w:tcW w:w="268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3280" w:type="dxa"/>
            <w:gridSpan w:val="2"/>
            <w:tcBorders>
              <w:left w:val="single" w:sz="8" w:space="0" w:color="auto"/>
              <w:bottom w:val="single" w:sz="8" w:space="0" w:color="auto"/>
              <w:right w:val="single" w:sz="8" w:space="0" w:color="auto"/>
            </w:tcBorders>
            <w:vAlign w:val="bottom"/>
          </w:tcPr>
          <w:p w:rsidR="004B40AD" w:rsidRPr="00BB3F5B" w:rsidRDefault="004B40AD" w:rsidP="008F67AA">
            <w:pPr>
              <w:jc w:val="center"/>
              <w:rPr>
                <w:sz w:val="24"/>
                <w:szCs w:val="24"/>
              </w:rPr>
            </w:pPr>
            <w:r w:rsidRPr="00BB3F5B">
              <w:rPr>
                <w:rFonts w:eastAsia="Times New Roman"/>
                <w:b/>
                <w:bCs/>
                <w:w w:val="99"/>
                <w:sz w:val="24"/>
                <w:szCs w:val="24"/>
              </w:rPr>
              <w:t>ответственность за:</w:t>
            </w:r>
          </w:p>
        </w:tc>
        <w:tc>
          <w:tcPr>
            <w:tcW w:w="58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tcBorders>
            <w:vAlign w:val="bottom"/>
          </w:tcPr>
          <w:p w:rsidR="004B40AD" w:rsidRPr="00BB3F5B" w:rsidRDefault="004B40AD" w:rsidP="008F67AA">
            <w:pPr>
              <w:rPr>
                <w:sz w:val="24"/>
                <w:szCs w:val="24"/>
              </w:rPr>
            </w:pPr>
          </w:p>
        </w:tc>
        <w:tc>
          <w:tcPr>
            <w:tcW w:w="720" w:type="dxa"/>
            <w:tcBorders>
              <w:bottom w:val="single" w:sz="8" w:space="0" w:color="auto"/>
            </w:tcBorders>
            <w:vAlign w:val="bottom"/>
          </w:tcPr>
          <w:p w:rsidR="004B40AD" w:rsidRPr="00BB3F5B" w:rsidRDefault="004B40AD" w:rsidP="008F67AA">
            <w:pPr>
              <w:rPr>
                <w:sz w:val="24"/>
                <w:szCs w:val="24"/>
              </w:rPr>
            </w:pPr>
          </w:p>
        </w:tc>
        <w:tc>
          <w:tcPr>
            <w:tcW w:w="268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10" w:lineRule="exact"/>
        <w:rPr>
          <w:sz w:val="24"/>
          <w:szCs w:val="24"/>
        </w:rPr>
      </w:pPr>
    </w:p>
    <w:tbl>
      <w:tblPr>
        <w:tblW w:w="0" w:type="auto"/>
        <w:tblInd w:w="870" w:type="dxa"/>
        <w:tblLayout w:type="fixed"/>
        <w:tblCellMar>
          <w:left w:w="0" w:type="dxa"/>
          <w:right w:w="0" w:type="dxa"/>
        </w:tblCellMar>
        <w:tblLook w:val="04A0"/>
      </w:tblPr>
      <w:tblGrid>
        <w:gridCol w:w="800"/>
        <w:gridCol w:w="2480"/>
        <w:gridCol w:w="780"/>
        <w:gridCol w:w="2480"/>
        <w:gridCol w:w="520"/>
        <w:gridCol w:w="2880"/>
      </w:tblGrid>
      <w:tr w:rsidR="004B40AD" w:rsidRPr="00BB3F5B" w:rsidTr="008F67AA">
        <w:trPr>
          <w:trHeight w:val="324"/>
        </w:trPr>
        <w:tc>
          <w:tcPr>
            <w:tcW w:w="800" w:type="dxa"/>
            <w:tcBorders>
              <w:top w:val="single" w:sz="8" w:space="0" w:color="auto"/>
              <w:left w:val="single" w:sz="8" w:space="0" w:color="auto"/>
            </w:tcBorders>
            <w:vAlign w:val="bottom"/>
          </w:tcPr>
          <w:p w:rsidR="004B40AD" w:rsidRPr="00BB3F5B" w:rsidRDefault="004B40AD" w:rsidP="008F67AA">
            <w:pPr>
              <w:ind w:left="140"/>
              <w:rPr>
                <w:sz w:val="24"/>
                <w:szCs w:val="24"/>
              </w:rPr>
            </w:pPr>
            <w:r w:rsidRPr="00BB3F5B">
              <w:rPr>
                <w:rFonts w:ascii="Symbol" w:eastAsia="Symbol" w:hAnsi="Symbol" w:cs="Symbol"/>
                <w:sz w:val="24"/>
                <w:szCs w:val="24"/>
              </w:rPr>
              <w:t></w:t>
            </w:r>
          </w:p>
        </w:tc>
        <w:tc>
          <w:tcPr>
            <w:tcW w:w="2480" w:type="dxa"/>
            <w:tcBorders>
              <w:top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создание благо-</w:t>
            </w:r>
          </w:p>
        </w:tc>
        <w:tc>
          <w:tcPr>
            <w:tcW w:w="780" w:type="dxa"/>
            <w:tcBorders>
              <w:top w:val="single" w:sz="8" w:space="0" w:color="auto"/>
            </w:tcBorders>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480" w:type="dxa"/>
            <w:tcBorders>
              <w:top w:val="single" w:sz="8" w:space="0" w:color="auto"/>
              <w:right w:val="single" w:sz="8" w:space="0" w:color="auto"/>
            </w:tcBorders>
            <w:vAlign w:val="bottom"/>
          </w:tcPr>
          <w:p w:rsidR="004B40AD" w:rsidRPr="00BB3F5B" w:rsidRDefault="004B40AD" w:rsidP="008F67AA">
            <w:pPr>
              <w:ind w:left="40"/>
              <w:rPr>
                <w:sz w:val="24"/>
                <w:szCs w:val="24"/>
              </w:rPr>
            </w:pPr>
            <w:r w:rsidRPr="00BB3F5B">
              <w:rPr>
                <w:rFonts w:eastAsia="Times New Roman"/>
                <w:sz w:val="24"/>
                <w:szCs w:val="24"/>
              </w:rPr>
              <w:t>овладеть</w:t>
            </w:r>
          </w:p>
        </w:tc>
        <w:tc>
          <w:tcPr>
            <w:tcW w:w="520" w:type="dxa"/>
            <w:tcBorders>
              <w:top w:val="single" w:sz="8" w:space="0" w:color="auto"/>
            </w:tcBorders>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top w:val="single" w:sz="8" w:space="0" w:color="auto"/>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соблюдать права</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приятных</w:t>
            </w:r>
          </w:p>
        </w:tc>
        <w:tc>
          <w:tcPr>
            <w:tcW w:w="326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принятыми в школе пра-</w:t>
            </w: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учащихся и родителей;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40"/>
              <w:rPr>
                <w:sz w:val="24"/>
                <w:szCs w:val="24"/>
              </w:rPr>
            </w:pPr>
            <w:r w:rsidRPr="00BB3F5B">
              <w:rPr>
                <w:rFonts w:eastAsia="Times New Roman"/>
                <w:sz w:val="24"/>
                <w:szCs w:val="24"/>
              </w:rPr>
              <w:t>условий для выполнения</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вилами поведения;</w:t>
            </w:r>
          </w:p>
        </w:tc>
        <w:tc>
          <w:tcPr>
            <w:tcW w:w="52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создавать условия,</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домашней работы;</w:t>
            </w:r>
          </w:p>
        </w:tc>
        <w:tc>
          <w:tcPr>
            <w:tcW w:w="78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480" w:type="dxa"/>
            <w:tcBorders>
              <w:right w:val="single" w:sz="8" w:space="0" w:color="auto"/>
            </w:tcBorders>
            <w:vAlign w:val="bottom"/>
          </w:tcPr>
          <w:p w:rsidR="004B40AD" w:rsidRPr="00BB3F5B" w:rsidRDefault="004B40AD" w:rsidP="008F67AA">
            <w:pPr>
              <w:ind w:left="40"/>
              <w:rPr>
                <w:sz w:val="24"/>
                <w:szCs w:val="24"/>
              </w:rPr>
            </w:pPr>
            <w:r w:rsidRPr="00BB3F5B">
              <w:rPr>
                <w:rFonts w:eastAsia="Times New Roman"/>
                <w:sz w:val="24"/>
                <w:szCs w:val="24"/>
              </w:rPr>
              <w:t>иметь</w:t>
            </w: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гарантирующие</w:t>
            </w:r>
          </w:p>
        </w:tc>
      </w:tr>
      <w:tr w:rsidR="004B40AD" w:rsidRPr="00BB3F5B" w:rsidTr="008F67AA">
        <w:trPr>
          <w:trHeight w:val="324"/>
        </w:trPr>
        <w:tc>
          <w:tcPr>
            <w:tcW w:w="800" w:type="dxa"/>
            <w:tcBorders>
              <w:left w:val="single" w:sz="8" w:space="0" w:color="auto"/>
            </w:tcBorders>
            <w:vAlign w:val="bottom"/>
          </w:tcPr>
          <w:p w:rsidR="004B40AD" w:rsidRPr="00BB3F5B" w:rsidRDefault="004B40AD" w:rsidP="008F67AA">
            <w:pPr>
              <w:ind w:left="140"/>
              <w:rPr>
                <w:sz w:val="24"/>
                <w:szCs w:val="24"/>
              </w:rPr>
            </w:pPr>
            <w:r w:rsidRPr="00BB3F5B">
              <w:rPr>
                <w:rFonts w:ascii="Symbol" w:eastAsia="Symbol" w:hAnsi="Symbol" w:cs="Symbol"/>
                <w:sz w:val="24"/>
                <w:szCs w:val="24"/>
              </w:rPr>
              <w:t></w:t>
            </w:r>
          </w:p>
        </w:tc>
        <w:tc>
          <w:tcPr>
            <w:tcW w:w="24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обеспечение ре-</w:t>
            </w:r>
          </w:p>
        </w:tc>
        <w:tc>
          <w:tcPr>
            <w:tcW w:w="326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необходимые учебные</w:t>
            </w:r>
          </w:p>
        </w:tc>
        <w:tc>
          <w:tcPr>
            <w:tcW w:w="340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возможность успешной</w:t>
            </w:r>
          </w:p>
        </w:tc>
      </w:tr>
      <w:tr w:rsidR="004B40AD" w:rsidRPr="00BB3F5B" w:rsidTr="008F67AA">
        <w:trPr>
          <w:trHeight w:val="322"/>
        </w:trPr>
        <w:tc>
          <w:tcPr>
            <w:tcW w:w="8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бенка</w:t>
            </w:r>
          </w:p>
        </w:tc>
        <w:tc>
          <w:tcPr>
            <w:tcW w:w="24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пособия,</w:t>
            </w: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образовательной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40"/>
              <w:rPr>
                <w:sz w:val="24"/>
                <w:szCs w:val="24"/>
              </w:rPr>
            </w:pPr>
            <w:r w:rsidRPr="00BB3F5B">
              <w:rPr>
                <w:rFonts w:eastAsia="Times New Roman"/>
                <w:sz w:val="24"/>
                <w:szCs w:val="24"/>
              </w:rPr>
              <w:t>средствами для успеш-</w:t>
            </w:r>
          </w:p>
        </w:tc>
        <w:tc>
          <w:tcPr>
            <w:tcW w:w="326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принадлежности для ра-</w:t>
            </w:r>
          </w:p>
        </w:tc>
        <w:tc>
          <w:tcPr>
            <w:tcW w:w="340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деятельности всем уча-</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ного обучения и воспи-</w:t>
            </w:r>
          </w:p>
        </w:tc>
        <w:tc>
          <w:tcPr>
            <w:tcW w:w="780" w:type="dxa"/>
            <w:vAlign w:val="bottom"/>
          </w:tcPr>
          <w:p w:rsidR="004B40AD" w:rsidRPr="00BB3F5B" w:rsidRDefault="004B40AD" w:rsidP="008F67AA">
            <w:pPr>
              <w:ind w:left="100"/>
              <w:rPr>
                <w:sz w:val="24"/>
                <w:szCs w:val="24"/>
              </w:rPr>
            </w:pPr>
            <w:r w:rsidRPr="00BB3F5B">
              <w:rPr>
                <w:rFonts w:eastAsia="Times New Roman"/>
                <w:w w:val="98"/>
                <w:sz w:val="24"/>
                <w:szCs w:val="24"/>
              </w:rPr>
              <w:t>боты;</w:t>
            </w: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щимся;</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тания (спортивной фор-</w:t>
            </w:r>
          </w:p>
        </w:tc>
        <w:tc>
          <w:tcPr>
            <w:tcW w:w="78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480" w:type="dxa"/>
            <w:tcBorders>
              <w:right w:val="single" w:sz="8" w:space="0" w:color="auto"/>
            </w:tcBorders>
            <w:vAlign w:val="bottom"/>
          </w:tcPr>
          <w:p w:rsidR="004B40AD" w:rsidRPr="00BB3F5B" w:rsidRDefault="004B40AD" w:rsidP="008F67AA">
            <w:pPr>
              <w:ind w:left="40"/>
              <w:rPr>
                <w:sz w:val="24"/>
                <w:szCs w:val="24"/>
              </w:rPr>
            </w:pPr>
            <w:r w:rsidRPr="00BB3F5B">
              <w:rPr>
                <w:rFonts w:eastAsia="Times New Roman"/>
                <w:sz w:val="24"/>
                <w:szCs w:val="24"/>
              </w:rPr>
              <w:t>уважать права всех</w:t>
            </w:r>
          </w:p>
        </w:tc>
        <w:tc>
          <w:tcPr>
            <w:tcW w:w="52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соблюдать нормы</w:t>
            </w:r>
          </w:p>
        </w:tc>
      </w:tr>
      <w:tr w:rsidR="004B40AD" w:rsidRPr="00BB3F5B" w:rsidTr="008F67AA">
        <w:trPr>
          <w:trHeight w:val="322"/>
        </w:trPr>
        <w:tc>
          <w:tcPr>
            <w:tcW w:w="8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мой);</w:t>
            </w:r>
          </w:p>
        </w:tc>
        <w:tc>
          <w:tcPr>
            <w:tcW w:w="24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членов школьного кол-</w:t>
            </w: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выставления оценок;</w:t>
            </w:r>
          </w:p>
        </w:tc>
      </w:tr>
      <w:tr w:rsidR="004B40AD" w:rsidRPr="00BB3F5B" w:rsidTr="008F67AA">
        <w:trPr>
          <w:trHeight w:val="322"/>
        </w:trPr>
        <w:tc>
          <w:tcPr>
            <w:tcW w:w="800" w:type="dxa"/>
            <w:tcBorders>
              <w:left w:val="single" w:sz="8" w:space="0" w:color="auto"/>
            </w:tcBorders>
            <w:vAlign w:val="bottom"/>
          </w:tcPr>
          <w:p w:rsidR="004B40AD" w:rsidRPr="00BB3F5B" w:rsidRDefault="004B40AD" w:rsidP="008F67AA">
            <w:pPr>
              <w:ind w:left="140"/>
              <w:rPr>
                <w:sz w:val="24"/>
                <w:szCs w:val="24"/>
              </w:rPr>
            </w:pPr>
            <w:r w:rsidRPr="00BB3F5B">
              <w:rPr>
                <w:rFonts w:ascii="Symbol" w:eastAsia="Symbol" w:hAnsi="Symbol" w:cs="Symbol"/>
                <w:sz w:val="24"/>
                <w:szCs w:val="24"/>
              </w:rPr>
              <w:t></w:t>
            </w:r>
          </w:p>
        </w:tc>
        <w:tc>
          <w:tcPr>
            <w:tcW w:w="2480" w:type="dxa"/>
            <w:tcBorders>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ликвидацию ака-</w:t>
            </w: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лектива;</w:t>
            </w:r>
          </w:p>
        </w:tc>
        <w:tc>
          <w:tcPr>
            <w:tcW w:w="52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систематически ин-</w:t>
            </w:r>
          </w:p>
        </w:tc>
      </w:tr>
      <w:tr w:rsidR="004B40AD" w:rsidRPr="00BB3F5B" w:rsidTr="008F67AA">
        <w:trPr>
          <w:trHeight w:val="324"/>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демических задолженно-</w:t>
            </w:r>
          </w:p>
        </w:tc>
        <w:tc>
          <w:tcPr>
            <w:tcW w:w="78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480" w:type="dxa"/>
            <w:tcBorders>
              <w:right w:val="single" w:sz="8" w:space="0" w:color="auto"/>
            </w:tcBorders>
            <w:vAlign w:val="bottom"/>
          </w:tcPr>
          <w:p w:rsidR="004B40AD" w:rsidRPr="00BB3F5B" w:rsidRDefault="004B40AD" w:rsidP="008F67AA">
            <w:pPr>
              <w:ind w:left="40"/>
              <w:rPr>
                <w:sz w:val="24"/>
                <w:szCs w:val="24"/>
              </w:rPr>
            </w:pPr>
            <w:r w:rsidRPr="00BB3F5B">
              <w:rPr>
                <w:rFonts w:eastAsia="Times New Roman"/>
                <w:sz w:val="24"/>
                <w:szCs w:val="24"/>
              </w:rPr>
              <w:t>соблюдать правила</w:t>
            </w: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формировать</w:t>
            </w:r>
          </w:p>
        </w:tc>
      </w:tr>
      <w:tr w:rsidR="004B40AD" w:rsidRPr="00BB3F5B" w:rsidTr="008F67AA">
        <w:trPr>
          <w:trHeight w:val="322"/>
        </w:trPr>
        <w:tc>
          <w:tcPr>
            <w:tcW w:w="800" w:type="dxa"/>
            <w:tcBorders>
              <w:lef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стей;</w:t>
            </w:r>
          </w:p>
        </w:tc>
        <w:tc>
          <w:tcPr>
            <w:tcW w:w="2480" w:type="dxa"/>
            <w:tcBorders>
              <w:right w:val="single" w:sz="8" w:space="0" w:color="auto"/>
            </w:tcBorders>
            <w:vAlign w:val="bottom"/>
          </w:tcPr>
          <w:p w:rsidR="004B40AD" w:rsidRPr="00BB3F5B" w:rsidRDefault="004B40AD" w:rsidP="008F67AA">
            <w:pPr>
              <w:rPr>
                <w:sz w:val="24"/>
                <w:szCs w:val="24"/>
              </w:rPr>
            </w:pPr>
          </w:p>
        </w:tc>
        <w:tc>
          <w:tcPr>
            <w:tcW w:w="326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поведения для учащихся</w:t>
            </w:r>
          </w:p>
        </w:tc>
        <w:tc>
          <w:tcPr>
            <w:tcW w:w="340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родителей о достижениях</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40"/>
              <w:rPr>
                <w:sz w:val="24"/>
                <w:szCs w:val="24"/>
              </w:rPr>
            </w:pPr>
            <w:r w:rsidRPr="00BB3F5B">
              <w:rPr>
                <w:rFonts w:eastAsia="Times New Roman"/>
                <w:sz w:val="24"/>
                <w:szCs w:val="24"/>
              </w:rPr>
              <w:t>совместный контроль</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и проблемах детей;</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220"/>
              <w:rPr>
                <w:sz w:val="24"/>
                <w:szCs w:val="24"/>
              </w:rPr>
            </w:pPr>
            <w:r w:rsidRPr="00BB3F5B">
              <w:rPr>
                <w:rFonts w:eastAsia="Times New Roman"/>
                <w:sz w:val="24"/>
                <w:szCs w:val="24"/>
              </w:rPr>
              <w:t xml:space="preserve">(с </w:t>
            </w:r>
            <w:r w:rsidR="00BB3F5B" w:rsidRPr="00BB3F5B">
              <w:rPr>
                <w:rFonts w:eastAsia="Times New Roman"/>
                <w:sz w:val="24"/>
                <w:szCs w:val="24"/>
              </w:rPr>
              <w:t>МКОУ «СОШ №7»</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52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анализировать свою</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 обучения ребенка;</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педагогическую</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40"/>
              <w:rPr>
                <w:sz w:val="24"/>
                <w:szCs w:val="24"/>
              </w:rPr>
            </w:pPr>
            <w:r w:rsidRPr="00BB3F5B">
              <w:rPr>
                <w:rFonts w:eastAsia="Times New Roman"/>
                <w:sz w:val="24"/>
                <w:szCs w:val="24"/>
              </w:rPr>
              <w:t>ущерб, причиненный</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деятельность на основе</w:t>
            </w:r>
          </w:p>
        </w:tc>
      </w:tr>
      <w:tr w:rsidR="004B40AD" w:rsidRPr="00BB3F5B" w:rsidTr="008F67AA">
        <w:trPr>
          <w:trHeight w:val="324"/>
        </w:trPr>
        <w:tc>
          <w:tcPr>
            <w:tcW w:w="3280" w:type="dxa"/>
            <w:gridSpan w:val="2"/>
            <w:tcBorders>
              <w:left w:val="single" w:sz="8" w:space="0" w:color="auto"/>
              <w:right w:val="single" w:sz="8" w:space="0" w:color="auto"/>
            </w:tcBorders>
            <w:vAlign w:val="bottom"/>
          </w:tcPr>
          <w:p w:rsidR="004B40AD" w:rsidRPr="00BB3F5B" w:rsidRDefault="00BB3F5B" w:rsidP="008F67AA">
            <w:pPr>
              <w:ind w:left="100"/>
              <w:rPr>
                <w:sz w:val="24"/>
                <w:szCs w:val="24"/>
              </w:rPr>
            </w:pPr>
            <w:r w:rsidRPr="00BB3F5B">
              <w:rPr>
                <w:rFonts w:eastAsia="Times New Roman"/>
                <w:sz w:val="24"/>
                <w:szCs w:val="24"/>
              </w:rPr>
              <w:t>МКОУ «СОШ №7»</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изучения результатов</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BB3F5B">
            <w:pPr>
              <w:ind w:left="140"/>
              <w:rPr>
                <w:sz w:val="24"/>
                <w:szCs w:val="24"/>
              </w:rPr>
            </w:pPr>
            <w:r w:rsidRPr="00BB3F5B">
              <w:rPr>
                <w:rFonts w:eastAsia="Times New Roman"/>
                <w:sz w:val="24"/>
                <w:szCs w:val="24"/>
              </w:rPr>
              <w:t>по вине</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учебной деятельности</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ученика (материальную</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учащихся;</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ответственность</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520" w:type="dxa"/>
            <w:vAlign w:val="bottom"/>
          </w:tcPr>
          <w:p w:rsidR="004B40AD" w:rsidRPr="00BB3F5B" w:rsidRDefault="004B40AD" w:rsidP="008F67AA">
            <w:pPr>
              <w:ind w:left="120"/>
              <w:rPr>
                <w:sz w:val="24"/>
                <w:szCs w:val="24"/>
              </w:rPr>
            </w:pPr>
            <w:r w:rsidRPr="00BB3F5B">
              <w:rPr>
                <w:rFonts w:ascii="Symbol" w:eastAsia="Symbol" w:hAnsi="Symbol" w:cs="Symbol"/>
                <w:sz w:val="24"/>
                <w:szCs w:val="24"/>
              </w:rPr>
              <w:t></w:t>
            </w:r>
          </w:p>
        </w:tc>
        <w:tc>
          <w:tcPr>
            <w:tcW w:w="2880" w:type="dxa"/>
            <w:tcBorders>
              <w:right w:val="single" w:sz="8" w:space="0" w:color="auto"/>
            </w:tcBorders>
            <w:vAlign w:val="bottom"/>
          </w:tcPr>
          <w:p w:rsidR="004B40AD" w:rsidRPr="00BB3F5B" w:rsidRDefault="004B40AD" w:rsidP="008F67AA">
            <w:pPr>
              <w:ind w:left="300"/>
              <w:rPr>
                <w:sz w:val="24"/>
                <w:szCs w:val="24"/>
              </w:rPr>
            </w:pPr>
            <w:r w:rsidRPr="00BB3F5B">
              <w:rPr>
                <w:rFonts w:eastAsia="Times New Roman"/>
                <w:sz w:val="24"/>
                <w:szCs w:val="24"/>
              </w:rPr>
              <w:t>повышать</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40"/>
              <w:rPr>
                <w:sz w:val="24"/>
                <w:szCs w:val="24"/>
              </w:rPr>
            </w:pPr>
            <w:r w:rsidRPr="00BB3F5B">
              <w:rPr>
                <w:rFonts w:eastAsia="Times New Roman"/>
                <w:sz w:val="24"/>
                <w:szCs w:val="24"/>
              </w:rPr>
              <w:t>согласно Гражданскому</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20"/>
              <w:rPr>
                <w:sz w:val="24"/>
                <w:szCs w:val="24"/>
              </w:rPr>
            </w:pPr>
            <w:r w:rsidRPr="00BB3F5B">
              <w:rPr>
                <w:rFonts w:eastAsia="Times New Roman"/>
                <w:sz w:val="24"/>
                <w:szCs w:val="24"/>
              </w:rPr>
              <w:t>профессиональную ком-</w:t>
            </w:r>
          </w:p>
        </w:tc>
      </w:tr>
      <w:tr w:rsidR="004B40AD" w:rsidRPr="00BB3F5B" w:rsidTr="008F67AA">
        <w:trPr>
          <w:trHeight w:val="322"/>
        </w:trPr>
        <w:tc>
          <w:tcPr>
            <w:tcW w:w="3280" w:type="dxa"/>
            <w:gridSpan w:val="2"/>
            <w:tcBorders>
              <w:left w:val="single" w:sz="8" w:space="0" w:color="auto"/>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кодексу РФ)</w:t>
            </w:r>
          </w:p>
        </w:tc>
        <w:tc>
          <w:tcPr>
            <w:tcW w:w="780" w:type="dxa"/>
            <w:vAlign w:val="bottom"/>
          </w:tcPr>
          <w:p w:rsidR="004B40AD" w:rsidRPr="00BB3F5B" w:rsidRDefault="004B40AD" w:rsidP="008F67AA">
            <w:pPr>
              <w:rPr>
                <w:sz w:val="24"/>
                <w:szCs w:val="24"/>
              </w:rPr>
            </w:pPr>
          </w:p>
        </w:tc>
        <w:tc>
          <w:tcPr>
            <w:tcW w:w="2480" w:type="dxa"/>
            <w:tcBorders>
              <w:right w:val="single" w:sz="8" w:space="0" w:color="auto"/>
            </w:tcBorders>
            <w:vAlign w:val="bottom"/>
          </w:tcPr>
          <w:p w:rsidR="004B40AD" w:rsidRPr="00BB3F5B" w:rsidRDefault="004B40AD" w:rsidP="008F67AA">
            <w:pPr>
              <w:rPr>
                <w:sz w:val="24"/>
                <w:szCs w:val="24"/>
              </w:rPr>
            </w:pPr>
          </w:p>
        </w:tc>
        <w:tc>
          <w:tcPr>
            <w:tcW w:w="3400" w:type="dxa"/>
            <w:gridSpan w:val="2"/>
            <w:tcBorders>
              <w:right w:val="single" w:sz="8" w:space="0" w:color="auto"/>
            </w:tcBorders>
            <w:vAlign w:val="bottom"/>
          </w:tcPr>
          <w:p w:rsidR="004B40AD" w:rsidRPr="00BB3F5B" w:rsidRDefault="004B40AD" w:rsidP="008F67AA">
            <w:pPr>
              <w:ind w:left="100"/>
              <w:rPr>
                <w:sz w:val="24"/>
                <w:szCs w:val="24"/>
              </w:rPr>
            </w:pPr>
            <w:r w:rsidRPr="00BB3F5B">
              <w:rPr>
                <w:rFonts w:eastAsia="Times New Roman"/>
                <w:sz w:val="24"/>
                <w:szCs w:val="24"/>
              </w:rPr>
              <w:t>петентность</w:t>
            </w:r>
          </w:p>
        </w:tc>
      </w:tr>
      <w:tr w:rsidR="004B40AD" w:rsidRPr="00BB3F5B" w:rsidTr="008F67AA">
        <w:trPr>
          <w:trHeight w:val="127"/>
        </w:trPr>
        <w:tc>
          <w:tcPr>
            <w:tcW w:w="80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24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780" w:type="dxa"/>
            <w:tcBorders>
              <w:bottom w:val="single" w:sz="8" w:space="0" w:color="auto"/>
            </w:tcBorders>
            <w:vAlign w:val="bottom"/>
          </w:tcPr>
          <w:p w:rsidR="004B40AD" w:rsidRPr="00BB3F5B" w:rsidRDefault="004B40AD" w:rsidP="008F67AA">
            <w:pPr>
              <w:rPr>
                <w:sz w:val="24"/>
                <w:szCs w:val="24"/>
              </w:rPr>
            </w:pPr>
          </w:p>
        </w:tc>
        <w:tc>
          <w:tcPr>
            <w:tcW w:w="24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520" w:type="dxa"/>
            <w:tcBorders>
              <w:bottom w:val="single" w:sz="8" w:space="0" w:color="auto"/>
            </w:tcBorders>
            <w:vAlign w:val="bottom"/>
          </w:tcPr>
          <w:p w:rsidR="004B40AD" w:rsidRPr="00BB3F5B" w:rsidRDefault="004B40AD" w:rsidP="008F67AA">
            <w:pPr>
              <w:rPr>
                <w:sz w:val="24"/>
                <w:szCs w:val="24"/>
              </w:rPr>
            </w:pPr>
          </w:p>
        </w:tc>
        <w:tc>
          <w:tcPr>
            <w:tcW w:w="2880" w:type="dxa"/>
            <w:tcBorders>
              <w:bottom w:val="single" w:sz="8" w:space="0" w:color="auto"/>
              <w:right w:val="single" w:sz="8" w:space="0" w:color="auto"/>
            </w:tcBorders>
            <w:vAlign w:val="bottom"/>
          </w:tcPr>
          <w:p w:rsidR="004B40AD" w:rsidRPr="00BB3F5B" w:rsidRDefault="004B40AD" w:rsidP="008F67AA">
            <w:pPr>
              <w:rPr>
                <w:sz w:val="24"/>
                <w:szCs w:val="24"/>
              </w:rPr>
            </w:pPr>
          </w:p>
        </w:tc>
      </w:tr>
    </w:tbl>
    <w:p w:rsidR="004B40AD" w:rsidRPr="00BB3F5B" w:rsidRDefault="004B40AD" w:rsidP="004B40AD">
      <w:pPr>
        <w:spacing w:line="6" w:lineRule="exact"/>
        <w:rPr>
          <w:sz w:val="24"/>
          <w:szCs w:val="24"/>
        </w:rPr>
      </w:pPr>
    </w:p>
    <w:p w:rsidR="004B40AD" w:rsidRPr="00BB3F5B" w:rsidRDefault="004B40AD" w:rsidP="00DF40D7">
      <w:pPr>
        <w:numPr>
          <w:ilvl w:val="0"/>
          <w:numId w:val="142"/>
        </w:numPr>
        <w:tabs>
          <w:tab w:val="left" w:pos="2062"/>
        </w:tabs>
        <w:spacing w:line="234" w:lineRule="auto"/>
        <w:ind w:left="860" w:right="380" w:firstLine="852"/>
        <w:rPr>
          <w:rFonts w:eastAsia="Times New Roman"/>
          <w:sz w:val="24"/>
          <w:szCs w:val="24"/>
        </w:rPr>
      </w:pPr>
      <w:r w:rsidRPr="00BB3F5B">
        <w:rPr>
          <w:rFonts w:eastAsia="Times New Roman"/>
          <w:sz w:val="24"/>
          <w:szCs w:val="24"/>
        </w:rPr>
        <w:t>Соблюдение требований к регламентации прав и обязанностей участников образовательного процесса, представленных в таблице</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42"/>
        </w:numPr>
        <w:tabs>
          <w:tab w:val="left" w:pos="2000"/>
        </w:tabs>
        <w:ind w:left="2000" w:hanging="288"/>
        <w:rPr>
          <w:rFonts w:eastAsia="Times New Roman"/>
          <w:sz w:val="24"/>
          <w:szCs w:val="24"/>
        </w:rPr>
      </w:pPr>
      <w:r w:rsidRPr="00BB3F5B">
        <w:rPr>
          <w:rFonts w:eastAsia="Times New Roman"/>
          <w:sz w:val="24"/>
          <w:szCs w:val="24"/>
        </w:rPr>
        <w:t>Выполнение системы мер, указанных в СанПиНах.</w:t>
      </w:r>
    </w:p>
    <w:p w:rsidR="004B40AD" w:rsidRPr="00BB3F5B" w:rsidRDefault="004B40AD" w:rsidP="004B40AD">
      <w:pPr>
        <w:spacing w:line="2" w:lineRule="exact"/>
        <w:rPr>
          <w:rFonts w:eastAsia="Times New Roman"/>
          <w:sz w:val="24"/>
          <w:szCs w:val="24"/>
        </w:rPr>
      </w:pPr>
    </w:p>
    <w:p w:rsidR="004B40AD" w:rsidRPr="00BB3F5B" w:rsidRDefault="004B40AD" w:rsidP="00DF40D7">
      <w:pPr>
        <w:numPr>
          <w:ilvl w:val="0"/>
          <w:numId w:val="142"/>
        </w:numPr>
        <w:tabs>
          <w:tab w:val="left" w:pos="2000"/>
        </w:tabs>
        <w:ind w:left="2000" w:hanging="288"/>
        <w:rPr>
          <w:rFonts w:eastAsia="Times New Roman"/>
          <w:sz w:val="24"/>
          <w:szCs w:val="24"/>
        </w:rPr>
      </w:pPr>
      <w:r w:rsidRPr="00BB3F5B">
        <w:rPr>
          <w:rFonts w:eastAsia="Times New Roman"/>
          <w:sz w:val="24"/>
          <w:szCs w:val="24"/>
        </w:rPr>
        <w:t>Отказ от мер, нарушающих права детей на качественное образование</w:t>
      </w:r>
    </w:p>
    <w:p w:rsidR="004B40AD" w:rsidRPr="00BB3F5B" w:rsidRDefault="004B40AD" w:rsidP="004B40AD">
      <w:pPr>
        <w:spacing w:line="18" w:lineRule="exact"/>
        <w:rPr>
          <w:rFonts w:eastAsia="Times New Roman"/>
          <w:sz w:val="24"/>
          <w:szCs w:val="24"/>
        </w:rPr>
      </w:pPr>
    </w:p>
    <w:p w:rsidR="004B40AD" w:rsidRPr="00BB3F5B" w:rsidRDefault="004B40AD" w:rsidP="004B40AD">
      <w:pPr>
        <w:spacing w:line="234" w:lineRule="auto"/>
        <w:ind w:left="860" w:right="200"/>
        <w:rPr>
          <w:rFonts w:eastAsia="Times New Roman"/>
          <w:sz w:val="24"/>
          <w:szCs w:val="24"/>
        </w:rPr>
      </w:pPr>
      <w:r w:rsidRPr="00BB3F5B">
        <w:rPr>
          <w:rFonts w:eastAsia="Times New Roman"/>
          <w:b/>
          <w:bCs/>
          <w:sz w:val="24"/>
          <w:szCs w:val="24"/>
        </w:rPr>
        <w:t>Перечень учебников и учебных пособий федерального и регионального компонентов для учащихся 10 – 11 классов школы</w:t>
      </w:r>
    </w:p>
    <w:p w:rsidR="004B40AD" w:rsidRPr="00BB3F5B" w:rsidRDefault="001D070E" w:rsidP="004B40AD">
      <w:pPr>
        <w:spacing w:line="20" w:lineRule="exact"/>
        <w:rPr>
          <w:sz w:val="24"/>
          <w:szCs w:val="24"/>
        </w:rPr>
      </w:pPr>
      <w:r>
        <w:rPr>
          <w:noProof/>
          <w:sz w:val="24"/>
          <w:szCs w:val="24"/>
        </w:rPr>
        <w:pict>
          <v:line id="Shape 58" o:spid="_x0000_s1028" style="position:absolute;z-index:-251599872;visibility:visible" from=".35pt,.2pt" to=".35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" o:allowincell="f" filled="t" strokeweight=".33864mm">
            <v:stroke joinstyle="miter"/>
            <o:lock v:ext="edit" shapetype="f"/>
          </v:line>
        </w:pict>
      </w:r>
      <w:r>
        <w:rPr>
          <w:noProof/>
          <w:sz w:val="24"/>
          <w:szCs w:val="24"/>
        </w:rPr>
        <w:pict>
          <v:line id="Shape 59" o:spid="_x0000_s1027" style="position:absolute;z-index:-251598848;visibility:visible" from="554.4pt,.2pt" to="554.4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" o:allowincell="f" filled="t" strokeweight=".33864mm">
            <v:stroke joinstyle="miter"/>
            <o:lock v:ext="edit" shapetype="f"/>
          </v:line>
        </w:pict>
      </w:r>
    </w:p>
    <w:p w:rsidR="004B40AD" w:rsidRPr="00BB3F5B" w:rsidRDefault="004B40AD" w:rsidP="004B40AD">
      <w:pPr>
        <w:ind w:right="-39"/>
        <w:jc w:val="center"/>
        <w:rPr>
          <w:sz w:val="24"/>
          <w:szCs w:val="24"/>
        </w:rPr>
      </w:pPr>
      <w:r w:rsidRPr="00BB3F5B">
        <w:rPr>
          <w:rFonts w:eastAsia="Times New Roman"/>
          <w:b/>
          <w:bCs/>
          <w:sz w:val="24"/>
          <w:szCs w:val="24"/>
        </w:rPr>
        <w:t>10 класс</w:t>
      </w:r>
    </w:p>
    <w:tbl>
      <w:tblPr>
        <w:tblW w:w="0" w:type="auto"/>
        <w:tblLayout w:type="fixed"/>
        <w:tblCellMar>
          <w:left w:w="0" w:type="dxa"/>
          <w:right w:w="0" w:type="dxa"/>
        </w:tblCellMar>
        <w:tblLook w:val="04A0"/>
      </w:tblPr>
      <w:tblGrid>
        <w:gridCol w:w="720"/>
        <w:gridCol w:w="3980"/>
        <w:gridCol w:w="3680"/>
        <w:gridCol w:w="1700"/>
        <w:gridCol w:w="1020"/>
      </w:tblGrid>
      <w:tr w:rsidR="004B40AD" w:rsidRPr="00BB3F5B" w:rsidTr="008F67AA">
        <w:trPr>
          <w:trHeight w:val="318"/>
        </w:trPr>
        <w:tc>
          <w:tcPr>
            <w:tcW w:w="720" w:type="dxa"/>
            <w:tcBorders>
              <w:top w:val="single" w:sz="8" w:space="0" w:color="auto"/>
              <w:right w:val="single" w:sz="8" w:space="0" w:color="auto"/>
            </w:tcBorders>
            <w:vAlign w:val="bottom"/>
          </w:tcPr>
          <w:p w:rsidR="004B40AD" w:rsidRPr="00BB3F5B" w:rsidRDefault="004B40AD" w:rsidP="008F67AA">
            <w:pPr>
              <w:spacing w:line="318" w:lineRule="exact"/>
              <w:ind w:right="420"/>
              <w:jc w:val="right"/>
              <w:rPr>
                <w:sz w:val="24"/>
                <w:szCs w:val="24"/>
              </w:rPr>
            </w:pPr>
            <w:r w:rsidRPr="00BB3F5B">
              <w:rPr>
                <w:rFonts w:eastAsia="Times New Roman"/>
                <w:w w:val="99"/>
                <w:sz w:val="24"/>
                <w:szCs w:val="24"/>
              </w:rPr>
              <w:t>1</w:t>
            </w:r>
          </w:p>
        </w:tc>
        <w:tc>
          <w:tcPr>
            <w:tcW w:w="3980" w:type="dxa"/>
            <w:tcBorders>
              <w:top w:val="single" w:sz="8" w:space="0" w:color="auto"/>
              <w:right w:val="single" w:sz="8" w:space="0" w:color="auto"/>
            </w:tcBorders>
            <w:vAlign w:val="bottom"/>
          </w:tcPr>
          <w:p w:rsidR="004B40AD" w:rsidRPr="00BB3F5B" w:rsidRDefault="004B40AD" w:rsidP="008F67AA">
            <w:pPr>
              <w:spacing w:line="318" w:lineRule="exact"/>
              <w:rPr>
                <w:sz w:val="24"/>
                <w:szCs w:val="24"/>
              </w:rPr>
            </w:pPr>
            <w:r w:rsidRPr="00BB3F5B">
              <w:rPr>
                <w:rFonts w:eastAsia="Times New Roman"/>
                <w:sz w:val="24"/>
                <w:szCs w:val="24"/>
              </w:rPr>
              <w:t>Русский язык 10-11 кл. в 2-х ч</w:t>
            </w:r>
          </w:p>
        </w:tc>
        <w:tc>
          <w:tcPr>
            <w:tcW w:w="3680" w:type="dxa"/>
            <w:tcBorders>
              <w:top w:val="single" w:sz="8" w:space="0" w:color="auto"/>
              <w:right w:val="single" w:sz="8" w:space="0" w:color="auto"/>
            </w:tcBorders>
            <w:vAlign w:val="bottom"/>
          </w:tcPr>
          <w:p w:rsidR="004B40AD" w:rsidRPr="00BB3F5B" w:rsidRDefault="004B40AD" w:rsidP="008F67AA">
            <w:pPr>
              <w:spacing w:line="318" w:lineRule="exact"/>
              <w:rPr>
                <w:sz w:val="24"/>
                <w:szCs w:val="24"/>
              </w:rPr>
            </w:pPr>
            <w:r w:rsidRPr="00BB3F5B">
              <w:rPr>
                <w:rFonts w:eastAsia="Times New Roman"/>
                <w:sz w:val="24"/>
                <w:szCs w:val="24"/>
              </w:rPr>
              <w:t>Гольцова Н.Г., Шамшин И.В.,</w:t>
            </w:r>
          </w:p>
        </w:tc>
        <w:tc>
          <w:tcPr>
            <w:tcW w:w="1700" w:type="dxa"/>
            <w:tcBorders>
              <w:top w:val="single" w:sz="8" w:space="0" w:color="auto"/>
              <w:right w:val="single" w:sz="8" w:space="0" w:color="auto"/>
            </w:tcBorders>
            <w:vAlign w:val="bottom"/>
          </w:tcPr>
          <w:p w:rsidR="004B40AD" w:rsidRPr="00BB3F5B" w:rsidRDefault="004B40AD" w:rsidP="008F67AA">
            <w:pPr>
              <w:spacing w:line="318" w:lineRule="exact"/>
              <w:rPr>
                <w:sz w:val="24"/>
                <w:szCs w:val="24"/>
              </w:rPr>
            </w:pPr>
            <w:r w:rsidRPr="00BB3F5B">
              <w:rPr>
                <w:rFonts w:eastAsia="Times New Roman"/>
                <w:sz w:val="24"/>
                <w:szCs w:val="24"/>
              </w:rPr>
              <w:t>Русское сло-</w:t>
            </w:r>
          </w:p>
        </w:tc>
        <w:tc>
          <w:tcPr>
            <w:tcW w:w="1020" w:type="dxa"/>
            <w:tcBorders>
              <w:top w:val="single" w:sz="8" w:space="0" w:color="auto"/>
            </w:tcBorders>
            <w:vAlign w:val="bottom"/>
          </w:tcPr>
          <w:p w:rsidR="004B40AD" w:rsidRPr="00BB3F5B" w:rsidRDefault="004B40AD" w:rsidP="008F67AA">
            <w:pPr>
              <w:spacing w:line="318" w:lineRule="exact"/>
              <w:ind w:right="320"/>
              <w:jc w:val="right"/>
              <w:rPr>
                <w:sz w:val="24"/>
                <w:szCs w:val="24"/>
              </w:rPr>
            </w:pPr>
            <w:r w:rsidRPr="00BB3F5B">
              <w:rPr>
                <w:rFonts w:eastAsia="Times New Roman"/>
                <w:w w:val="96"/>
                <w:sz w:val="24"/>
                <w:szCs w:val="24"/>
              </w:rPr>
              <w:t>2019</w:t>
            </w:r>
          </w:p>
        </w:tc>
      </w:tr>
      <w:tr w:rsidR="004B40AD" w:rsidRPr="00BB3F5B" w:rsidTr="008F67AA">
        <w:trPr>
          <w:trHeight w:val="328"/>
        </w:trPr>
        <w:tc>
          <w:tcPr>
            <w:tcW w:w="7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Мищерина М.А.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right w:val="single" w:sz="8" w:space="0" w:color="auto"/>
            </w:tcBorders>
            <w:vAlign w:val="bottom"/>
          </w:tcPr>
          <w:p w:rsidR="004B40AD" w:rsidRPr="00BB3F5B" w:rsidRDefault="004B40AD" w:rsidP="008F67AA">
            <w:pPr>
              <w:spacing w:line="314" w:lineRule="exact"/>
              <w:ind w:right="420"/>
              <w:jc w:val="right"/>
              <w:rPr>
                <w:sz w:val="24"/>
                <w:szCs w:val="24"/>
              </w:rPr>
            </w:pPr>
            <w:r w:rsidRPr="00BB3F5B">
              <w:rPr>
                <w:rFonts w:eastAsia="Times New Roman"/>
                <w:w w:val="99"/>
                <w:sz w:val="24"/>
                <w:szCs w:val="24"/>
              </w:rPr>
              <w:t>2</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Русская литература в 2-х ч</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Зинин С.А.</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Русское сло-</w:t>
            </w:r>
          </w:p>
        </w:tc>
        <w:tc>
          <w:tcPr>
            <w:tcW w:w="1020" w:type="dxa"/>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2019</w:t>
            </w:r>
          </w:p>
        </w:tc>
      </w:tr>
      <w:tr w:rsidR="004B40AD" w:rsidRPr="00BB3F5B" w:rsidTr="008F67AA">
        <w:trPr>
          <w:trHeight w:val="328"/>
        </w:trPr>
        <w:tc>
          <w:tcPr>
            <w:tcW w:w="7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7"/>
        </w:trPr>
        <w:tc>
          <w:tcPr>
            <w:tcW w:w="720" w:type="dxa"/>
            <w:tcBorders>
              <w:right w:val="single" w:sz="8" w:space="0" w:color="auto"/>
            </w:tcBorders>
            <w:vAlign w:val="bottom"/>
          </w:tcPr>
          <w:p w:rsidR="004B40AD" w:rsidRPr="00BB3F5B" w:rsidRDefault="004B40AD" w:rsidP="008F67AA">
            <w:pPr>
              <w:spacing w:line="317" w:lineRule="exact"/>
              <w:ind w:right="420"/>
              <w:jc w:val="right"/>
              <w:rPr>
                <w:sz w:val="24"/>
                <w:szCs w:val="24"/>
              </w:rPr>
            </w:pPr>
            <w:r w:rsidRPr="00BB3F5B">
              <w:rPr>
                <w:rFonts w:eastAsia="Times New Roman"/>
                <w:w w:val="99"/>
                <w:sz w:val="24"/>
                <w:szCs w:val="24"/>
              </w:rPr>
              <w:t>3</w:t>
            </w:r>
          </w:p>
        </w:tc>
        <w:tc>
          <w:tcPr>
            <w:tcW w:w="39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Английский язык</w:t>
            </w:r>
          </w:p>
        </w:tc>
        <w:tc>
          <w:tcPr>
            <w:tcW w:w="36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О.В. Афанасьева, И.В. Михе-</w:t>
            </w:r>
          </w:p>
        </w:tc>
        <w:tc>
          <w:tcPr>
            <w:tcW w:w="170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Дрофа</w:t>
            </w:r>
          </w:p>
        </w:tc>
        <w:tc>
          <w:tcPr>
            <w:tcW w:w="1020" w:type="dxa"/>
            <w:vAlign w:val="bottom"/>
          </w:tcPr>
          <w:p w:rsidR="004B40AD" w:rsidRPr="00BB3F5B" w:rsidRDefault="004B40AD" w:rsidP="008F67AA">
            <w:pPr>
              <w:spacing w:line="317" w:lineRule="exact"/>
              <w:ind w:right="260"/>
              <w:jc w:val="right"/>
              <w:rPr>
                <w:sz w:val="24"/>
                <w:szCs w:val="24"/>
              </w:rPr>
            </w:pPr>
            <w:r w:rsidRPr="00BB3F5B">
              <w:rPr>
                <w:rFonts w:eastAsia="Times New Roman"/>
                <w:sz w:val="24"/>
                <w:szCs w:val="24"/>
              </w:rPr>
              <w:t>2020</w:t>
            </w:r>
          </w:p>
        </w:tc>
      </w:tr>
      <w:tr w:rsidR="004B40AD" w:rsidRPr="00BB3F5B" w:rsidTr="008F67AA">
        <w:trPr>
          <w:trHeight w:val="328"/>
        </w:trPr>
        <w:tc>
          <w:tcPr>
            <w:tcW w:w="7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ева, К.М. Баранова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bottom w:val="single" w:sz="8" w:space="0" w:color="auto"/>
              <w:right w:val="single" w:sz="8" w:space="0" w:color="auto"/>
            </w:tcBorders>
            <w:vAlign w:val="bottom"/>
          </w:tcPr>
          <w:p w:rsidR="004B40AD" w:rsidRPr="00BB3F5B" w:rsidRDefault="004B40AD" w:rsidP="008F67AA">
            <w:pPr>
              <w:spacing w:line="314" w:lineRule="exact"/>
              <w:ind w:right="420"/>
              <w:jc w:val="right"/>
              <w:rPr>
                <w:sz w:val="24"/>
                <w:szCs w:val="24"/>
              </w:rPr>
            </w:pPr>
            <w:r w:rsidRPr="00BB3F5B">
              <w:rPr>
                <w:rFonts w:eastAsia="Times New Roman"/>
                <w:w w:val="99"/>
                <w:sz w:val="24"/>
                <w:szCs w:val="24"/>
              </w:rPr>
              <w:t>4</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Алгебра и начала анализа 10 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Алимов Ш.А.</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tcBorders>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2017</w:t>
            </w:r>
          </w:p>
        </w:tc>
      </w:tr>
      <w:tr w:rsidR="004B40AD" w:rsidRPr="00BB3F5B" w:rsidTr="008F67AA">
        <w:trPr>
          <w:trHeight w:val="321"/>
        </w:trPr>
        <w:tc>
          <w:tcPr>
            <w:tcW w:w="720" w:type="dxa"/>
            <w:tcBorders>
              <w:bottom w:val="single" w:sz="8" w:space="0" w:color="auto"/>
              <w:right w:val="single" w:sz="8" w:space="0" w:color="auto"/>
            </w:tcBorders>
            <w:vAlign w:val="bottom"/>
          </w:tcPr>
          <w:p w:rsidR="004B40AD" w:rsidRPr="00BB3F5B" w:rsidRDefault="004B40AD" w:rsidP="008F67AA">
            <w:pPr>
              <w:spacing w:line="314" w:lineRule="exact"/>
              <w:ind w:right="420"/>
              <w:jc w:val="right"/>
              <w:rPr>
                <w:sz w:val="24"/>
                <w:szCs w:val="24"/>
              </w:rPr>
            </w:pPr>
            <w:r w:rsidRPr="00BB3F5B">
              <w:rPr>
                <w:rFonts w:eastAsia="Times New Roman"/>
                <w:w w:val="99"/>
                <w:sz w:val="24"/>
                <w:szCs w:val="24"/>
              </w:rPr>
              <w:t>5</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Геометрия 10-11 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Атанасян Л.С.</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tcBorders>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2017</w:t>
            </w:r>
          </w:p>
        </w:tc>
      </w:tr>
      <w:tr w:rsidR="004B40AD" w:rsidRPr="00BB3F5B" w:rsidTr="008F67AA">
        <w:trPr>
          <w:trHeight w:val="314"/>
        </w:trPr>
        <w:tc>
          <w:tcPr>
            <w:tcW w:w="720" w:type="dxa"/>
            <w:tcBorders>
              <w:right w:val="single" w:sz="8" w:space="0" w:color="auto"/>
            </w:tcBorders>
            <w:vAlign w:val="bottom"/>
          </w:tcPr>
          <w:p w:rsidR="004B40AD" w:rsidRPr="00BB3F5B" w:rsidRDefault="004B40AD" w:rsidP="008F67AA">
            <w:pPr>
              <w:spacing w:line="314" w:lineRule="exact"/>
              <w:ind w:right="420"/>
              <w:jc w:val="right"/>
              <w:rPr>
                <w:sz w:val="24"/>
                <w:szCs w:val="24"/>
              </w:rPr>
            </w:pPr>
            <w:r w:rsidRPr="00BB3F5B">
              <w:rPr>
                <w:rFonts w:eastAsia="Times New Roman"/>
                <w:w w:val="99"/>
                <w:sz w:val="24"/>
                <w:szCs w:val="24"/>
              </w:rPr>
              <w:t>6</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История России. В трех частях.</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М. М. Горинов, А. А. Дани-</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2018</w:t>
            </w:r>
          </w:p>
        </w:tc>
      </w:tr>
      <w:tr w:rsidR="004B40AD" w:rsidRPr="00BB3F5B" w:rsidTr="008F67AA">
        <w:trPr>
          <w:trHeight w:val="330"/>
        </w:trPr>
        <w:tc>
          <w:tcPr>
            <w:tcW w:w="7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лов, М. Ю</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right w:val="single" w:sz="8" w:space="0" w:color="auto"/>
            </w:tcBorders>
            <w:vAlign w:val="bottom"/>
          </w:tcPr>
          <w:p w:rsidR="004B40AD" w:rsidRPr="00BB3F5B" w:rsidRDefault="004B40AD" w:rsidP="008F67AA">
            <w:pPr>
              <w:spacing w:line="314" w:lineRule="exact"/>
              <w:ind w:right="420"/>
              <w:jc w:val="right"/>
              <w:rPr>
                <w:sz w:val="24"/>
                <w:szCs w:val="24"/>
              </w:rPr>
            </w:pPr>
            <w:r w:rsidRPr="00BB3F5B">
              <w:rPr>
                <w:rFonts w:eastAsia="Times New Roman"/>
                <w:w w:val="99"/>
                <w:sz w:val="24"/>
                <w:szCs w:val="24"/>
              </w:rPr>
              <w:t>7</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История. Всеобщая история.</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Сороко- Цюпа О.С.</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2020</w:t>
            </w:r>
          </w:p>
        </w:tc>
      </w:tr>
      <w:tr w:rsidR="004B40AD" w:rsidRPr="00BB3F5B" w:rsidTr="008F67AA">
        <w:trPr>
          <w:trHeight w:val="328"/>
        </w:trPr>
        <w:tc>
          <w:tcPr>
            <w:tcW w:w="72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Новейшая история</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bottom w:val="single" w:sz="8" w:space="0" w:color="auto"/>
              <w:right w:val="single" w:sz="8" w:space="0" w:color="auto"/>
            </w:tcBorders>
            <w:vAlign w:val="bottom"/>
          </w:tcPr>
          <w:p w:rsidR="004B40AD" w:rsidRPr="00BB3F5B" w:rsidRDefault="004B40AD" w:rsidP="008F67AA">
            <w:pPr>
              <w:spacing w:line="317" w:lineRule="exact"/>
              <w:ind w:right="420"/>
              <w:jc w:val="right"/>
              <w:rPr>
                <w:sz w:val="24"/>
                <w:szCs w:val="24"/>
              </w:rPr>
            </w:pPr>
            <w:r w:rsidRPr="00BB3F5B">
              <w:rPr>
                <w:rFonts w:eastAsia="Times New Roman"/>
                <w:w w:val="99"/>
                <w:sz w:val="24"/>
                <w:szCs w:val="24"/>
              </w:rPr>
              <w:t>8</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Обществознание</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Боголюбов Л.Н</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bottom w:val="single" w:sz="8" w:space="0" w:color="auto"/>
            </w:tcBorders>
            <w:vAlign w:val="bottom"/>
          </w:tcPr>
          <w:p w:rsidR="004B40AD" w:rsidRPr="00BB3F5B" w:rsidRDefault="004B40AD" w:rsidP="008F67AA">
            <w:pPr>
              <w:spacing w:line="317" w:lineRule="exact"/>
              <w:ind w:right="320"/>
              <w:jc w:val="right"/>
              <w:rPr>
                <w:sz w:val="24"/>
                <w:szCs w:val="24"/>
              </w:rPr>
            </w:pPr>
            <w:r w:rsidRPr="00BB3F5B">
              <w:rPr>
                <w:rFonts w:eastAsia="Times New Roman"/>
                <w:w w:val="96"/>
                <w:sz w:val="24"/>
                <w:szCs w:val="24"/>
              </w:rPr>
              <w:t>2017</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rPr>
          <w:sz w:val="24"/>
          <w:szCs w:val="24"/>
        </w:rPr>
        <w:sectPr w:rsidR="004B40AD" w:rsidRPr="00BB3F5B">
          <w:pgSz w:w="11900" w:h="16838"/>
          <w:pgMar w:top="973" w:right="219" w:bottom="0" w:left="580" w:header="0" w:footer="0" w:gutter="0"/>
          <w:cols w:space="720" w:equalWidth="0">
            <w:col w:w="11100"/>
          </w:cols>
        </w:sectPr>
      </w:pPr>
    </w:p>
    <w:tbl>
      <w:tblPr>
        <w:tblW w:w="0" w:type="auto"/>
        <w:tblInd w:w="10" w:type="dxa"/>
        <w:tblLayout w:type="fixed"/>
        <w:tblCellMar>
          <w:left w:w="0" w:type="dxa"/>
          <w:right w:w="0" w:type="dxa"/>
        </w:tblCellMar>
        <w:tblLook w:val="04A0"/>
      </w:tblPr>
      <w:tblGrid>
        <w:gridCol w:w="720"/>
        <w:gridCol w:w="3980"/>
        <w:gridCol w:w="3680"/>
        <w:gridCol w:w="1700"/>
        <w:gridCol w:w="1020"/>
      </w:tblGrid>
      <w:tr w:rsidR="004B40AD" w:rsidRPr="00BB3F5B" w:rsidTr="008F67AA">
        <w:trPr>
          <w:trHeight w:val="328"/>
        </w:trPr>
        <w:tc>
          <w:tcPr>
            <w:tcW w:w="720" w:type="dxa"/>
            <w:tcBorders>
              <w:left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lastRenderedPageBreak/>
              <w:t>9</w:t>
            </w:r>
          </w:p>
        </w:tc>
        <w:tc>
          <w:tcPr>
            <w:tcW w:w="398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Основы правовой культуры в 2-</w:t>
            </w:r>
          </w:p>
        </w:tc>
        <w:tc>
          <w:tcPr>
            <w:tcW w:w="368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Никитин А.Ф.</w:t>
            </w:r>
          </w:p>
        </w:tc>
        <w:tc>
          <w:tcPr>
            <w:tcW w:w="170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Дрофа</w:t>
            </w:r>
          </w:p>
        </w:tc>
        <w:tc>
          <w:tcPr>
            <w:tcW w:w="102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2019</w:t>
            </w:r>
          </w:p>
        </w:tc>
      </w:tr>
      <w:tr w:rsidR="004B40AD" w:rsidRPr="00BB3F5B" w:rsidTr="008F67AA">
        <w:trPr>
          <w:trHeight w:val="315"/>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spacing w:line="308" w:lineRule="exact"/>
              <w:rPr>
                <w:sz w:val="24"/>
                <w:szCs w:val="24"/>
              </w:rPr>
            </w:pPr>
            <w:r w:rsidRPr="00BB3F5B">
              <w:rPr>
                <w:rFonts w:eastAsia="Times New Roman"/>
                <w:sz w:val="24"/>
                <w:szCs w:val="24"/>
              </w:rPr>
              <w:t>х ч 1- ч</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5"/>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10</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ОБЖ</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Смирнов А.Т., Хренников</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Б.О. / Под ред. Смирнова А.Т.</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11</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Экономика 10/11 кл</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Королева Г.Э.</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Вентанта-</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Граф</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12</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География 10/11кл</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Максаковский Г.Я.</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2019</w:t>
            </w: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13</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Экология 10кл</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Мамедов Н.М.</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Русское сло-</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14</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Физика 10 кл.</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Мякишев Г.Я.,</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2019</w:t>
            </w: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15</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Астрономия 10/11кл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Чаругин В.М.</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16</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Химия 10 базовый уровень</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Габриелян О.С.</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Дрофа</w:t>
            </w:r>
          </w:p>
        </w:tc>
        <w:tc>
          <w:tcPr>
            <w:tcW w:w="102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2019</w:t>
            </w: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17</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Химия 10 углубленный уровень</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Рудзитис Г.Е.</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17"/>
        </w:trPr>
        <w:tc>
          <w:tcPr>
            <w:tcW w:w="720" w:type="dxa"/>
            <w:tcBorders>
              <w:left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18</w:t>
            </w:r>
          </w:p>
        </w:tc>
        <w:tc>
          <w:tcPr>
            <w:tcW w:w="39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Биология. 10-11 кл в 2-х частях</w:t>
            </w:r>
          </w:p>
        </w:tc>
        <w:tc>
          <w:tcPr>
            <w:tcW w:w="36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Бородин П.М..</w:t>
            </w:r>
          </w:p>
        </w:tc>
        <w:tc>
          <w:tcPr>
            <w:tcW w:w="170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2017</w:t>
            </w:r>
          </w:p>
        </w:tc>
      </w:tr>
      <w:tr w:rsidR="004B40AD" w:rsidRPr="00BB3F5B" w:rsidTr="008F67AA">
        <w:trPr>
          <w:trHeight w:val="329"/>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углубленный уровень 1ч</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19</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Биология 10 кл. базовый уро-</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Сивоглазова В.И.</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Дрофа</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вень</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20</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Физическая культура 10-11кл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Лях В.И.</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23"/>
        </w:trPr>
        <w:tc>
          <w:tcPr>
            <w:tcW w:w="720" w:type="dxa"/>
            <w:tcBorders>
              <w:left w:val="single" w:sz="8" w:space="0" w:color="auto"/>
              <w:bottom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tcBorders>
            <w:vAlign w:val="bottom"/>
          </w:tcPr>
          <w:p w:rsidR="004B40AD" w:rsidRPr="00BB3F5B" w:rsidRDefault="004B40AD" w:rsidP="008F67AA">
            <w:pPr>
              <w:spacing w:line="317" w:lineRule="exact"/>
              <w:ind w:left="340"/>
              <w:rPr>
                <w:sz w:val="24"/>
                <w:szCs w:val="24"/>
              </w:rPr>
            </w:pPr>
            <w:r w:rsidRPr="00BB3F5B">
              <w:rPr>
                <w:rFonts w:eastAsia="Times New Roman"/>
                <w:sz w:val="24"/>
                <w:szCs w:val="24"/>
              </w:rPr>
              <w:t>11 класс</w:t>
            </w:r>
          </w:p>
        </w:tc>
        <w:tc>
          <w:tcPr>
            <w:tcW w:w="1700" w:type="dxa"/>
            <w:tcBorders>
              <w:bottom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Русский язык 10-11 кл в 2-х ч</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Гольцова Н.Г., Шамшин И.В.,</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Русское сло-</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Мищерина М.А.)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2</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Русская литература, в 2-х ч</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Зинин С.А</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2019</w:t>
            </w: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3</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Английский язык</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О.В. Афанасьева, И.В. Михе-</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Дрофа</w:t>
            </w:r>
          </w:p>
        </w:tc>
        <w:tc>
          <w:tcPr>
            <w:tcW w:w="1020" w:type="dxa"/>
            <w:tcBorders>
              <w:right w:val="single" w:sz="8" w:space="0" w:color="auto"/>
            </w:tcBorders>
            <w:vAlign w:val="bottom"/>
          </w:tcPr>
          <w:p w:rsidR="004B40AD" w:rsidRPr="00BB3F5B" w:rsidRDefault="004B40AD" w:rsidP="008F67AA">
            <w:pPr>
              <w:spacing w:line="314" w:lineRule="exact"/>
              <w:ind w:left="60"/>
              <w:rPr>
                <w:sz w:val="24"/>
                <w:szCs w:val="24"/>
              </w:rPr>
            </w:pPr>
            <w:r w:rsidRPr="00BB3F5B">
              <w:rPr>
                <w:rFonts w:eastAsia="Times New Roman"/>
                <w:sz w:val="24"/>
                <w:szCs w:val="24"/>
              </w:rPr>
              <w:t>2020</w:t>
            </w: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ева, К.М. Баранова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4</w:t>
            </w:r>
          </w:p>
        </w:tc>
        <w:tc>
          <w:tcPr>
            <w:tcW w:w="39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Алгебра и начала анализа 11кл.</w:t>
            </w:r>
          </w:p>
        </w:tc>
        <w:tc>
          <w:tcPr>
            <w:tcW w:w="368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Алимов Ш.А.</w:t>
            </w:r>
          </w:p>
        </w:tc>
        <w:tc>
          <w:tcPr>
            <w:tcW w:w="170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2017</w:t>
            </w: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5</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Геометрия, 10-11 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АтанасянЛ.С.</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2017</w:t>
            </w:r>
          </w:p>
        </w:tc>
      </w:tr>
      <w:tr w:rsidR="004B40AD" w:rsidRPr="00BB3F5B" w:rsidTr="008F67AA">
        <w:trPr>
          <w:trHeight w:val="317"/>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Биология 11 кл. базовый уро-</w:t>
            </w: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rPr>
                <w:sz w:val="24"/>
                <w:szCs w:val="24"/>
              </w:rPr>
            </w:pP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6</w:t>
            </w: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вень</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Сивоглазова В.И.</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Дрофа</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2019</w:t>
            </w: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7</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Биология. 10-11 кл в 2-х частях</w:t>
            </w: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rPr>
                <w:sz w:val="24"/>
                <w:szCs w:val="24"/>
              </w:rPr>
            </w:pP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углубленный уровень2-ч</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Бородин П.М..</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2017</w:t>
            </w: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8</w:t>
            </w: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Физика, 11 кл</w:t>
            </w:r>
          </w:p>
        </w:tc>
        <w:tc>
          <w:tcPr>
            <w:tcW w:w="36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Мякишев Г.Я., Буховцев Б.Б.,</w:t>
            </w: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Просвещение</w:t>
            </w:r>
          </w:p>
        </w:tc>
        <w:tc>
          <w:tcPr>
            <w:tcW w:w="102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2017-</w:t>
            </w:r>
          </w:p>
        </w:tc>
      </w:tr>
      <w:tr w:rsidR="004B40AD" w:rsidRPr="00BB3F5B" w:rsidTr="008F67AA">
        <w:trPr>
          <w:trHeight w:val="322"/>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rPr>
                <w:sz w:val="24"/>
                <w:szCs w:val="24"/>
              </w:rPr>
            </w:pPr>
          </w:p>
        </w:tc>
        <w:tc>
          <w:tcPr>
            <w:tcW w:w="368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Сотский Н.Н. (под ред. Пар-</w:t>
            </w:r>
          </w:p>
        </w:tc>
        <w:tc>
          <w:tcPr>
            <w:tcW w:w="1700" w:type="dxa"/>
            <w:tcBorders>
              <w:right w:val="single" w:sz="8" w:space="0" w:color="auto"/>
            </w:tcBorders>
            <w:vAlign w:val="bottom"/>
          </w:tcPr>
          <w:p w:rsidR="004B40AD" w:rsidRPr="00BB3F5B" w:rsidRDefault="004B40AD" w:rsidP="008F67AA">
            <w:pPr>
              <w:rPr>
                <w:sz w:val="24"/>
                <w:szCs w:val="24"/>
              </w:rPr>
            </w:pPr>
          </w:p>
        </w:tc>
        <w:tc>
          <w:tcPr>
            <w:tcW w:w="1020" w:type="dxa"/>
            <w:tcBorders>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2019</w:t>
            </w: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фентьевой Н.А.)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9</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Химия, 11кл базовый уровень</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Габриелян О.С.</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Дрофа</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Химия, 11кл углубленный уро-</w:t>
            </w: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rPr>
                <w:sz w:val="24"/>
                <w:szCs w:val="24"/>
              </w:rPr>
            </w:pP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10</w:t>
            </w: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вень</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Габриелян О.С.</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Дрофа</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2019</w:t>
            </w:r>
          </w:p>
        </w:tc>
      </w:tr>
      <w:tr w:rsidR="004B40AD" w:rsidRPr="00BB3F5B" w:rsidTr="008F67AA">
        <w:trPr>
          <w:trHeight w:val="315"/>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Биология. Общая биология10-</w:t>
            </w: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rPr>
                <w:sz w:val="24"/>
                <w:szCs w:val="24"/>
              </w:rPr>
            </w:pP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11</w:t>
            </w: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11кл</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Бородин П.М.</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2017</w:t>
            </w:r>
          </w:p>
        </w:tc>
      </w:tr>
      <w:tr w:rsidR="004B40AD" w:rsidRPr="00BB3F5B" w:rsidTr="008F67AA">
        <w:trPr>
          <w:trHeight w:val="317"/>
        </w:trPr>
        <w:tc>
          <w:tcPr>
            <w:tcW w:w="720" w:type="dxa"/>
            <w:tcBorders>
              <w:left w:val="single" w:sz="8" w:space="0" w:color="auto"/>
              <w:right w:val="single" w:sz="8" w:space="0" w:color="auto"/>
            </w:tcBorders>
            <w:vAlign w:val="bottom"/>
          </w:tcPr>
          <w:p w:rsidR="004B40AD" w:rsidRPr="00BB3F5B" w:rsidRDefault="004B40AD" w:rsidP="008F67AA">
            <w:pPr>
              <w:spacing w:line="317" w:lineRule="exact"/>
              <w:ind w:left="20"/>
              <w:rPr>
                <w:sz w:val="24"/>
                <w:szCs w:val="24"/>
              </w:rPr>
            </w:pPr>
            <w:r w:rsidRPr="00BB3F5B">
              <w:rPr>
                <w:rFonts w:eastAsia="Times New Roman"/>
                <w:sz w:val="24"/>
                <w:szCs w:val="24"/>
              </w:rPr>
              <w:t>12</w:t>
            </w:r>
          </w:p>
        </w:tc>
        <w:tc>
          <w:tcPr>
            <w:tcW w:w="39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История конец XlX в. – начало</w:t>
            </w:r>
          </w:p>
        </w:tc>
        <w:tc>
          <w:tcPr>
            <w:tcW w:w="368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Загладин Н.В., Ю.А. Петров</w:t>
            </w:r>
          </w:p>
        </w:tc>
        <w:tc>
          <w:tcPr>
            <w:tcW w:w="170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Русское сло-</w:t>
            </w:r>
          </w:p>
        </w:tc>
        <w:tc>
          <w:tcPr>
            <w:tcW w:w="102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2019</w:t>
            </w: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XXl в</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14"/>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rPr>
                <w:sz w:val="24"/>
                <w:szCs w:val="24"/>
              </w:rPr>
            </w:pP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Русское сло-</w:t>
            </w: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3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ind w:left="20"/>
              <w:rPr>
                <w:sz w:val="24"/>
                <w:szCs w:val="24"/>
              </w:rPr>
            </w:pPr>
            <w:r w:rsidRPr="00BB3F5B">
              <w:rPr>
                <w:rFonts w:eastAsia="Times New Roman"/>
                <w:sz w:val="24"/>
                <w:szCs w:val="24"/>
              </w:rPr>
              <w:t>13</w:t>
            </w: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Право 10/11 класс</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Певцова Е.А.</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2019</w:t>
            </w:r>
          </w:p>
        </w:tc>
      </w:tr>
      <w:tr w:rsidR="004B40AD" w:rsidRPr="00BB3F5B" w:rsidTr="008F67AA">
        <w:trPr>
          <w:trHeight w:val="321"/>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left="20"/>
              <w:rPr>
                <w:sz w:val="24"/>
                <w:szCs w:val="24"/>
              </w:rPr>
            </w:pPr>
            <w:r w:rsidRPr="00BB3F5B">
              <w:rPr>
                <w:rFonts w:eastAsia="Times New Roman"/>
                <w:sz w:val="24"/>
                <w:szCs w:val="24"/>
              </w:rPr>
              <w:t>14</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Экономика 10/11 кл</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Королева Г.Э.</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Вентанта-</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2019</w:t>
            </w:r>
          </w:p>
        </w:tc>
      </w:tr>
    </w:tbl>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4B40AD">
      <w:pPr>
        <w:spacing w:line="347" w:lineRule="exact"/>
        <w:rPr>
          <w:sz w:val="24"/>
          <w:szCs w:val="24"/>
        </w:rPr>
      </w:pPr>
    </w:p>
    <w:p w:rsidR="004B40AD" w:rsidRPr="00BB3F5B" w:rsidRDefault="004B40AD" w:rsidP="004B40AD">
      <w:pPr>
        <w:rPr>
          <w:sz w:val="24"/>
          <w:szCs w:val="24"/>
        </w:rPr>
        <w:sectPr w:rsidR="004B40AD" w:rsidRPr="00BB3F5B">
          <w:pgSz w:w="11900" w:h="16838"/>
          <w:pgMar w:top="993" w:right="219" w:bottom="0" w:left="580" w:header="0" w:footer="0" w:gutter="0"/>
          <w:cols w:space="720" w:equalWidth="0">
            <w:col w:w="11100"/>
          </w:cols>
        </w:sectPr>
      </w:pPr>
    </w:p>
    <w:tbl>
      <w:tblPr>
        <w:tblW w:w="0" w:type="auto"/>
        <w:tblInd w:w="10" w:type="dxa"/>
        <w:tblLayout w:type="fixed"/>
        <w:tblCellMar>
          <w:left w:w="0" w:type="dxa"/>
          <w:right w:w="0" w:type="dxa"/>
        </w:tblCellMar>
        <w:tblLook w:val="04A0"/>
      </w:tblPr>
      <w:tblGrid>
        <w:gridCol w:w="720"/>
        <w:gridCol w:w="3980"/>
        <w:gridCol w:w="3680"/>
        <w:gridCol w:w="1700"/>
        <w:gridCol w:w="1020"/>
      </w:tblGrid>
      <w:tr w:rsidR="004B40AD" w:rsidRPr="00BB3F5B" w:rsidTr="008F67AA">
        <w:trPr>
          <w:trHeight w:val="322"/>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Граф</w:t>
            </w:r>
          </w:p>
        </w:tc>
        <w:tc>
          <w:tcPr>
            <w:tcW w:w="1020" w:type="dxa"/>
            <w:tcBorders>
              <w:bottom w:val="single" w:sz="8" w:space="0" w:color="auto"/>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0"/>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3" w:lineRule="exact"/>
              <w:ind w:right="280"/>
              <w:jc w:val="right"/>
              <w:rPr>
                <w:sz w:val="24"/>
                <w:szCs w:val="24"/>
              </w:rPr>
            </w:pPr>
            <w:r w:rsidRPr="00BB3F5B">
              <w:rPr>
                <w:rFonts w:eastAsia="Times New Roman"/>
                <w:w w:val="99"/>
                <w:sz w:val="24"/>
                <w:szCs w:val="24"/>
              </w:rPr>
              <w:t>15</w:t>
            </w:r>
          </w:p>
        </w:tc>
        <w:tc>
          <w:tcPr>
            <w:tcW w:w="3980" w:type="dxa"/>
            <w:tcBorders>
              <w:bottom w:val="single" w:sz="8" w:space="0" w:color="auto"/>
              <w:right w:val="single" w:sz="8" w:space="0" w:color="auto"/>
            </w:tcBorders>
            <w:vAlign w:val="bottom"/>
          </w:tcPr>
          <w:p w:rsidR="004B40AD" w:rsidRPr="00BB3F5B" w:rsidRDefault="004B40AD" w:rsidP="008F67AA">
            <w:pPr>
              <w:spacing w:line="313" w:lineRule="exact"/>
              <w:rPr>
                <w:sz w:val="24"/>
                <w:szCs w:val="24"/>
              </w:rPr>
            </w:pPr>
            <w:r w:rsidRPr="00BB3F5B">
              <w:rPr>
                <w:rFonts w:eastAsia="Times New Roman"/>
                <w:sz w:val="24"/>
                <w:szCs w:val="24"/>
              </w:rPr>
              <w:t>Обществознание</w:t>
            </w:r>
          </w:p>
        </w:tc>
        <w:tc>
          <w:tcPr>
            <w:tcW w:w="3680" w:type="dxa"/>
            <w:tcBorders>
              <w:bottom w:val="single" w:sz="8" w:space="0" w:color="auto"/>
              <w:right w:val="single" w:sz="8" w:space="0" w:color="auto"/>
            </w:tcBorders>
            <w:vAlign w:val="bottom"/>
          </w:tcPr>
          <w:p w:rsidR="004B40AD" w:rsidRPr="00BB3F5B" w:rsidRDefault="004B40AD" w:rsidP="008F67AA">
            <w:pPr>
              <w:spacing w:line="313" w:lineRule="exact"/>
              <w:rPr>
                <w:sz w:val="24"/>
                <w:szCs w:val="24"/>
              </w:rPr>
            </w:pPr>
            <w:r w:rsidRPr="00BB3F5B">
              <w:rPr>
                <w:rFonts w:eastAsia="Times New Roman"/>
                <w:sz w:val="24"/>
                <w:szCs w:val="24"/>
              </w:rPr>
              <w:t>Боголюбов Л.Н</w:t>
            </w:r>
          </w:p>
        </w:tc>
        <w:tc>
          <w:tcPr>
            <w:tcW w:w="1700" w:type="dxa"/>
            <w:tcBorders>
              <w:bottom w:val="single" w:sz="8" w:space="0" w:color="auto"/>
              <w:right w:val="single" w:sz="8" w:space="0" w:color="auto"/>
            </w:tcBorders>
            <w:vAlign w:val="bottom"/>
          </w:tcPr>
          <w:p w:rsidR="004B40AD" w:rsidRPr="00BB3F5B" w:rsidRDefault="004B40AD" w:rsidP="008F67AA">
            <w:pPr>
              <w:spacing w:line="313" w:lineRule="exact"/>
              <w:rPr>
                <w:sz w:val="24"/>
                <w:szCs w:val="24"/>
              </w:rPr>
            </w:pPr>
            <w:r w:rsidRPr="00BB3F5B">
              <w:rPr>
                <w:rFonts w:eastAsia="Times New Roman"/>
                <w:sz w:val="24"/>
                <w:szCs w:val="24"/>
              </w:rPr>
              <w:t>Просвещение</w:t>
            </w:r>
          </w:p>
        </w:tc>
        <w:tc>
          <w:tcPr>
            <w:tcW w:w="1020" w:type="dxa"/>
            <w:tcBorders>
              <w:bottom w:val="single" w:sz="8" w:space="0" w:color="auto"/>
              <w:right w:val="single" w:sz="8" w:space="0" w:color="auto"/>
            </w:tcBorders>
            <w:vAlign w:val="bottom"/>
          </w:tcPr>
          <w:p w:rsidR="004B40AD" w:rsidRPr="00BB3F5B" w:rsidRDefault="004B40AD" w:rsidP="008F67AA">
            <w:pPr>
              <w:spacing w:line="313" w:lineRule="exact"/>
              <w:ind w:right="320"/>
              <w:jc w:val="right"/>
              <w:rPr>
                <w:sz w:val="24"/>
                <w:szCs w:val="24"/>
              </w:rPr>
            </w:pPr>
            <w:r w:rsidRPr="00BB3F5B">
              <w:rPr>
                <w:rFonts w:eastAsia="Times New Roman"/>
                <w:w w:val="96"/>
                <w:sz w:val="24"/>
                <w:szCs w:val="24"/>
              </w:rPr>
              <w:t>2017</w:t>
            </w:r>
          </w:p>
        </w:tc>
      </w:tr>
      <w:tr w:rsidR="004B40AD" w:rsidRPr="00BB3F5B" w:rsidTr="008F67AA">
        <w:trPr>
          <w:trHeight w:val="317"/>
        </w:trPr>
        <w:tc>
          <w:tcPr>
            <w:tcW w:w="720" w:type="dxa"/>
            <w:tcBorders>
              <w:left w:val="single" w:sz="8" w:space="0" w:color="auto"/>
              <w:right w:val="single" w:sz="8" w:space="0" w:color="auto"/>
            </w:tcBorders>
            <w:vAlign w:val="bottom"/>
          </w:tcPr>
          <w:p w:rsidR="004B40AD" w:rsidRPr="00BB3F5B" w:rsidRDefault="004B40AD" w:rsidP="008F67AA">
            <w:pPr>
              <w:rPr>
                <w:sz w:val="24"/>
                <w:szCs w:val="24"/>
              </w:rPr>
            </w:pPr>
          </w:p>
        </w:tc>
        <w:tc>
          <w:tcPr>
            <w:tcW w:w="3980" w:type="dxa"/>
            <w:tcBorders>
              <w:right w:val="single" w:sz="8" w:space="0" w:color="auto"/>
            </w:tcBorders>
            <w:vAlign w:val="bottom"/>
          </w:tcPr>
          <w:p w:rsidR="004B40AD" w:rsidRPr="00BB3F5B" w:rsidRDefault="004B40AD" w:rsidP="008F67AA">
            <w:pPr>
              <w:rPr>
                <w:sz w:val="24"/>
                <w:szCs w:val="24"/>
              </w:rPr>
            </w:pPr>
          </w:p>
        </w:tc>
        <w:tc>
          <w:tcPr>
            <w:tcW w:w="3680" w:type="dxa"/>
            <w:tcBorders>
              <w:right w:val="single" w:sz="8" w:space="0" w:color="auto"/>
            </w:tcBorders>
            <w:vAlign w:val="bottom"/>
          </w:tcPr>
          <w:p w:rsidR="004B40AD" w:rsidRPr="00BB3F5B" w:rsidRDefault="004B40AD" w:rsidP="008F67AA">
            <w:pPr>
              <w:rPr>
                <w:sz w:val="24"/>
                <w:szCs w:val="24"/>
              </w:rPr>
            </w:pPr>
          </w:p>
        </w:tc>
        <w:tc>
          <w:tcPr>
            <w:tcW w:w="1700" w:type="dxa"/>
            <w:tcBorders>
              <w:right w:val="single" w:sz="8" w:space="0" w:color="auto"/>
            </w:tcBorders>
            <w:vAlign w:val="bottom"/>
          </w:tcPr>
          <w:p w:rsidR="004B40AD" w:rsidRPr="00BB3F5B" w:rsidRDefault="004B40AD" w:rsidP="008F67AA">
            <w:pPr>
              <w:spacing w:line="317" w:lineRule="exact"/>
              <w:rPr>
                <w:sz w:val="24"/>
                <w:szCs w:val="24"/>
              </w:rPr>
            </w:pPr>
            <w:r w:rsidRPr="00BB3F5B">
              <w:rPr>
                <w:rFonts w:eastAsia="Times New Roman"/>
                <w:sz w:val="24"/>
                <w:szCs w:val="24"/>
              </w:rPr>
              <w:t>Русское сло-</w:t>
            </w:r>
          </w:p>
        </w:tc>
        <w:tc>
          <w:tcPr>
            <w:tcW w:w="1020" w:type="dxa"/>
            <w:tcBorders>
              <w:right w:val="single" w:sz="8" w:space="0" w:color="auto"/>
            </w:tcBorders>
            <w:vAlign w:val="bottom"/>
          </w:tcPr>
          <w:p w:rsidR="004B40AD" w:rsidRPr="00BB3F5B" w:rsidRDefault="004B40AD" w:rsidP="008F67AA">
            <w:pPr>
              <w:rPr>
                <w:sz w:val="24"/>
                <w:szCs w:val="24"/>
              </w:rPr>
            </w:pPr>
          </w:p>
        </w:tc>
      </w:tr>
      <w:tr w:rsidR="004B40AD" w:rsidRPr="00BB3F5B" w:rsidTr="008F67AA">
        <w:trPr>
          <w:trHeight w:val="328"/>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ind w:right="280"/>
              <w:jc w:val="right"/>
              <w:rPr>
                <w:sz w:val="24"/>
                <w:szCs w:val="24"/>
              </w:rPr>
            </w:pPr>
            <w:r w:rsidRPr="00BB3F5B">
              <w:rPr>
                <w:rFonts w:eastAsia="Times New Roman"/>
                <w:w w:val="99"/>
                <w:sz w:val="24"/>
                <w:szCs w:val="24"/>
              </w:rPr>
              <w:t>16</w:t>
            </w:r>
          </w:p>
        </w:tc>
        <w:tc>
          <w:tcPr>
            <w:tcW w:w="39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Физическая культура 10-11кл</w:t>
            </w:r>
          </w:p>
        </w:tc>
        <w:tc>
          <w:tcPr>
            <w:tcW w:w="368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Лях В.И.</w:t>
            </w:r>
          </w:p>
        </w:tc>
        <w:tc>
          <w:tcPr>
            <w:tcW w:w="1700" w:type="dxa"/>
            <w:tcBorders>
              <w:bottom w:val="single" w:sz="8" w:space="0" w:color="auto"/>
              <w:right w:val="single" w:sz="8" w:space="0" w:color="auto"/>
            </w:tcBorders>
            <w:vAlign w:val="bottom"/>
          </w:tcPr>
          <w:p w:rsidR="004B40AD" w:rsidRPr="00BB3F5B" w:rsidRDefault="004B40AD" w:rsidP="008F67AA">
            <w:pPr>
              <w:rPr>
                <w:sz w:val="24"/>
                <w:szCs w:val="24"/>
              </w:rPr>
            </w:pPr>
            <w:r w:rsidRPr="00BB3F5B">
              <w:rPr>
                <w:rFonts w:eastAsia="Times New Roman"/>
                <w:sz w:val="24"/>
                <w:szCs w:val="24"/>
              </w:rPr>
              <w:t>во</w:t>
            </w:r>
          </w:p>
        </w:tc>
        <w:tc>
          <w:tcPr>
            <w:tcW w:w="1020" w:type="dxa"/>
            <w:tcBorders>
              <w:bottom w:val="single" w:sz="8" w:space="0" w:color="auto"/>
              <w:right w:val="single" w:sz="8" w:space="0" w:color="auto"/>
            </w:tcBorders>
            <w:vAlign w:val="bottom"/>
          </w:tcPr>
          <w:p w:rsidR="004B40AD" w:rsidRPr="00BB3F5B" w:rsidRDefault="004B40AD" w:rsidP="008F67AA">
            <w:pPr>
              <w:ind w:right="320"/>
              <w:jc w:val="right"/>
              <w:rPr>
                <w:sz w:val="24"/>
                <w:szCs w:val="24"/>
              </w:rPr>
            </w:pPr>
            <w:r w:rsidRPr="00BB3F5B">
              <w:rPr>
                <w:rFonts w:eastAsia="Times New Roman"/>
                <w:w w:val="96"/>
                <w:sz w:val="24"/>
                <w:szCs w:val="24"/>
              </w:rPr>
              <w:t>2019</w:t>
            </w:r>
          </w:p>
        </w:tc>
      </w:tr>
      <w:tr w:rsidR="004B40AD" w:rsidRPr="00BB3F5B" w:rsidTr="008F67AA">
        <w:trPr>
          <w:trHeight w:val="323"/>
        </w:trPr>
        <w:tc>
          <w:tcPr>
            <w:tcW w:w="720" w:type="dxa"/>
            <w:tcBorders>
              <w:left w:val="single" w:sz="8" w:space="0" w:color="auto"/>
              <w:bottom w:val="single" w:sz="8" w:space="0" w:color="auto"/>
              <w:right w:val="single" w:sz="8" w:space="0" w:color="auto"/>
            </w:tcBorders>
            <w:vAlign w:val="bottom"/>
          </w:tcPr>
          <w:p w:rsidR="004B40AD" w:rsidRPr="00BB3F5B" w:rsidRDefault="004B40AD" w:rsidP="008F67AA">
            <w:pPr>
              <w:spacing w:line="314" w:lineRule="exact"/>
              <w:ind w:right="280"/>
              <w:jc w:val="right"/>
              <w:rPr>
                <w:sz w:val="24"/>
                <w:szCs w:val="24"/>
              </w:rPr>
            </w:pPr>
            <w:r w:rsidRPr="00BB3F5B">
              <w:rPr>
                <w:rFonts w:eastAsia="Times New Roman"/>
                <w:w w:val="99"/>
                <w:sz w:val="24"/>
                <w:szCs w:val="24"/>
              </w:rPr>
              <w:t>17</w:t>
            </w:r>
          </w:p>
        </w:tc>
        <w:tc>
          <w:tcPr>
            <w:tcW w:w="39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ОБЖ</w:t>
            </w:r>
          </w:p>
        </w:tc>
        <w:tc>
          <w:tcPr>
            <w:tcW w:w="368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Латчук В.Н.</w:t>
            </w:r>
          </w:p>
        </w:tc>
        <w:tc>
          <w:tcPr>
            <w:tcW w:w="1700" w:type="dxa"/>
            <w:tcBorders>
              <w:bottom w:val="single" w:sz="8" w:space="0" w:color="auto"/>
              <w:right w:val="single" w:sz="8" w:space="0" w:color="auto"/>
            </w:tcBorders>
            <w:vAlign w:val="bottom"/>
          </w:tcPr>
          <w:p w:rsidR="004B40AD" w:rsidRPr="00BB3F5B" w:rsidRDefault="004B40AD" w:rsidP="008F67AA">
            <w:pPr>
              <w:spacing w:line="314" w:lineRule="exact"/>
              <w:rPr>
                <w:sz w:val="24"/>
                <w:szCs w:val="24"/>
              </w:rPr>
            </w:pPr>
            <w:r w:rsidRPr="00BB3F5B">
              <w:rPr>
                <w:rFonts w:eastAsia="Times New Roman"/>
                <w:sz w:val="24"/>
                <w:szCs w:val="24"/>
              </w:rPr>
              <w:t>Дрофа</w:t>
            </w:r>
          </w:p>
        </w:tc>
        <w:tc>
          <w:tcPr>
            <w:tcW w:w="1020" w:type="dxa"/>
            <w:tcBorders>
              <w:bottom w:val="single" w:sz="8" w:space="0" w:color="auto"/>
              <w:right w:val="single" w:sz="8" w:space="0" w:color="auto"/>
            </w:tcBorders>
            <w:vAlign w:val="bottom"/>
          </w:tcPr>
          <w:p w:rsidR="004B40AD" w:rsidRPr="00BB3F5B" w:rsidRDefault="004B40AD" w:rsidP="008F67AA">
            <w:pPr>
              <w:spacing w:line="314" w:lineRule="exact"/>
              <w:ind w:right="320"/>
              <w:jc w:val="right"/>
              <w:rPr>
                <w:sz w:val="24"/>
                <w:szCs w:val="24"/>
              </w:rPr>
            </w:pPr>
            <w:r w:rsidRPr="00BB3F5B">
              <w:rPr>
                <w:rFonts w:eastAsia="Times New Roman"/>
                <w:w w:val="96"/>
                <w:sz w:val="24"/>
                <w:szCs w:val="24"/>
              </w:rPr>
              <w:t>2019</w:t>
            </w:r>
          </w:p>
        </w:tc>
      </w:tr>
    </w:tbl>
    <w:p w:rsidR="004B40AD" w:rsidRPr="00BB3F5B" w:rsidRDefault="004B40AD" w:rsidP="004B40AD">
      <w:pPr>
        <w:spacing w:line="11" w:lineRule="exact"/>
        <w:rPr>
          <w:sz w:val="24"/>
          <w:szCs w:val="24"/>
        </w:rPr>
      </w:pPr>
    </w:p>
    <w:p w:rsidR="004B40AD" w:rsidRPr="00BB3F5B" w:rsidRDefault="004B40AD" w:rsidP="004B40AD">
      <w:pPr>
        <w:spacing w:line="233" w:lineRule="auto"/>
        <w:ind w:left="1720" w:right="200"/>
        <w:rPr>
          <w:sz w:val="24"/>
          <w:szCs w:val="24"/>
        </w:rPr>
      </w:pPr>
      <w:r w:rsidRPr="00BB3F5B">
        <w:rPr>
          <w:rFonts w:eastAsia="Times New Roman"/>
          <w:b/>
          <w:bCs/>
          <w:sz w:val="24"/>
          <w:szCs w:val="24"/>
        </w:rPr>
        <w:t xml:space="preserve">Организация управления реализацией образовательной программы </w:t>
      </w:r>
      <w:r w:rsidRPr="00BB3F5B">
        <w:rPr>
          <w:rFonts w:eastAsia="Times New Roman"/>
          <w:sz w:val="24"/>
          <w:szCs w:val="24"/>
        </w:rPr>
        <w:t>Принятие управленческих решений, связанных с повышением эффективно-</w:t>
      </w:r>
    </w:p>
    <w:p w:rsidR="004B40AD" w:rsidRPr="00BB3F5B" w:rsidRDefault="004B40AD" w:rsidP="004B40AD">
      <w:pPr>
        <w:ind w:left="860"/>
        <w:rPr>
          <w:sz w:val="24"/>
          <w:szCs w:val="24"/>
        </w:rPr>
      </w:pPr>
      <w:r w:rsidRPr="00BB3F5B">
        <w:rPr>
          <w:rFonts w:eastAsia="Times New Roman"/>
          <w:sz w:val="24"/>
          <w:szCs w:val="24"/>
        </w:rPr>
        <w:t>сти реализации ООП СОО</w:t>
      </w:r>
      <w:r w:rsidRPr="00BB3F5B">
        <w:rPr>
          <w:rFonts w:eastAsia="Times New Roman"/>
          <w:b/>
          <w:bCs/>
          <w:sz w:val="24"/>
          <w:szCs w:val="24"/>
        </w:rPr>
        <w:t>,</w:t>
      </w:r>
      <w:r w:rsidRPr="00BB3F5B">
        <w:rPr>
          <w:rFonts w:eastAsia="Times New Roman"/>
          <w:sz w:val="24"/>
          <w:szCs w:val="24"/>
        </w:rPr>
        <w:t xml:space="preserve"> осуществляется на основе анализа, включающего:</w:t>
      </w:r>
    </w:p>
    <w:p w:rsidR="004B40AD" w:rsidRPr="00BB3F5B" w:rsidRDefault="004B40AD" w:rsidP="004B40AD">
      <w:pPr>
        <w:ind w:left="1720"/>
        <w:rPr>
          <w:sz w:val="24"/>
          <w:szCs w:val="24"/>
        </w:rPr>
      </w:pPr>
      <w:r w:rsidRPr="00BB3F5B">
        <w:rPr>
          <w:rFonts w:eastAsia="Times New Roman"/>
          <w:sz w:val="24"/>
          <w:szCs w:val="24"/>
        </w:rPr>
        <w:t>-мониторинг удовлетворенности родителей, учителей и учеников процессом</w:t>
      </w:r>
    </w:p>
    <w:p w:rsidR="004B40AD" w:rsidRPr="00BB3F5B" w:rsidRDefault="004B40AD" w:rsidP="004B40AD">
      <w:pPr>
        <w:spacing w:line="239" w:lineRule="auto"/>
        <w:ind w:left="860"/>
        <w:rPr>
          <w:sz w:val="24"/>
          <w:szCs w:val="24"/>
        </w:rPr>
      </w:pPr>
      <w:r w:rsidRPr="00BB3F5B">
        <w:rPr>
          <w:rFonts w:eastAsia="Times New Roman"/>
          <w:sz w:val="24"/>
          <w:szCs w:val="24"/>
        </w:rPr>
        <w:t>и результатом реализации образовательной программы;</w:t>
      </w:r>
    </w:p>
    <w:p w:rsidR="004B40AD" w:rsidRPr="00BB3F5B" w:rsidRDefault="004B40AD" w:rsidP="004B40AD">
      <w:pPr>
        <w:spacing w:line="2" w:lineRule="exact"/>
        <w:rPr>
          <w:sz w:val="24"/>
          <w:szCs w:val="24"/>
        </w:rPr>
      </w:pPr>
    </w:p>
    <w:p w:rsidR="004B40AD" w:rsidRPr="00BB3F5B" w:rsidRDefault="004B40AD" w:rsidP="004B40AD">
      <w:pPr>
        <w:ind w:left="1720"/>
        <w:rPr>
          <w:sz w:val="24"/>
          <w:szCs w:val="24"/>
        </w:rPr>
      </w:pPr>
      <w:r w:rsidRPr="00BB3F5B">
        <w:rPr>
          <w:rFonts w:eastAsia="Times New Roman"/>
          <w:sz w:val="24"/>
          <w:szCs w:val="24"/>
        </w:rPr>
        <w:t>-изучение процесса и результатов реализации ООП СОО администрацией</w:t>
      </w:r>
    </w:p>
    <w:p w:rsidR="004B40AD" w:rsidRPr="00BB3F5B" w:rsidRDefault="00FC06CE" w:rsidP="004B40AD">
      <w:pPr>
        <w:ind w:left="1720"/>
        <w:rPr>
          <w:sz w:val="24"/>
          <w:szCs w:val="24"/>
        </w:rPr>
      </w:pPr>
      <w:r w:rsidRPr="00023ACB">
        <w:rPr>
          <w:rFonts w:eastAsia="Times New Roman"/>
          <w:sz w:val="24"/>
          <w:szCs w:val="24"/>
        </w:rPr>
        <w:t>МКОУ «СОШ №7»</w:t>
      </w:r>
      <w:r w:rsidR="004B40AD" w:rsidRPr="00BB3F5B">
        <w:rPr>
          <w:rFonts w:eastAsia="Times New Roman"/>
          <w:sz w:val="24"/>
          <w:szCs w:val="24"/>
        </w:rPr>
        <w:t>-наблюдение;</w:t>
      </w:r>
    </w:p>
    <w:p w:rsidR="004B40AD" w:rsidRPr="00BB3F5B" w:rsidRDefault="004B40AD" w:rsidP="004B40AD">
      <w:pPr>
        <w:spacing w:line="239" w:lineRule="auto"/>
        <w:ind w:left="1720"/>
        <w:rPr>
          <w:sz w:val="24"/>
          <w:szCs w:val="24"/>
        </w:rPr>
      </w:pPr>
      <w:r w:rsidRPr="00BB3F5B">
        <w:rPr>
          <w:rFonts w:eastAsia="Times New Roman"/>
          <w:sz w:val="24"/>
          <w:szCs w:val="24"/>
        </w:rPr>
        <w:t>-собеседование;</w:t>
      </w:r>
    </w:p>
    <w:p w:rsidR="004B40AD" w:rsidRPr="00BB3F5B" w:rsidRDefault="004B40AD" w:rsidP="004B40AD">
      <w:pPr>
        <w:ind w:left="1720"/>
        <w:rPr>
          <w:sz w:val="24"/>
          <w:szCs w:val="24"/>
        </w:rPr>
      </w:pPr>
      <w:r w:rsidRPr="00BB3F5B">
        <w:rPr>
          <w:rFonts w:eastAsia="Times New Roman"/>
          <w:sz w:val="24"/>
          <w:szCs w:val="24"/>
        </w:rPr>
        <w:t>-посещение уроков;</w:t>
      </w:r>
    </w:p>
    <w:p w:rsidR="004B40AD" w:rsidRPr="00BB3F5B" w:rsidRDefault="004B40AD" w:rsidP="004B40AD">
      <w:pPr>
        <w:ind w:left="1720"/>
        <w:rPr>
          <w:sz w:val="24"/>
          <w:szCs w:val="24"/>
        </w:rPr>
      </w:pPr>
      <w:r w:rsidRPr="00BB3F5B">
        <w:rPr>
          <w:rFonts w:eastAsia="Times New Roman"/>
          <w:sz w:val="24"/>
          <w:szCs w:val="24"/>
        </w:rPr>
        <w:t>-анализ школьной документации;</w:t>
      </w:r>
    </w:p>
    <w:p w:rsidR="004B40AD" w:rsidRPr="00BB3F5B" w:rsidRDefault="004B40AD" w:rsidP="004B40AD">
      <w:pPr>
        <w:spacing w:line="2" w:lineRule="exact"/>
        <w:rPr>
          <w:sz w:val="24"/>
          <w:szCs w:val="24"/>
        </w:rPr>
      </w:pPr>
    </w:p>
    <w:p w:rsidR="004B40AD" w:rsidRPr="00BB3F5B" w:rsidRDefault="004B40AD" w:rsidP="004B40AD">
      <w:pPr>
        <w:ind w:left="1720"/>
        <w:rPr>
          <w:sz w:val="24"/>
          <w:szCs w:val="24"/>
        </w:rPr>
      </w:pPr>
      <w:r w:rsidRPr="00BB3F5B">
        <w:rPr>
          <w:rFonts w:eastAsia="Times New Roman"/>
          <w:sz w:val="24"/>
          <w:szCs w:val="24"/>
        </w:rPr>
        <w:t>-внешнюю экспертизу процессов и результатов реализации ООП СОО:</w:t>
      </w:r>
    </w:p>
    <w:p w:rsidR="004B40AD" w:rsidRPr="00BB3F5B" w:rsidRDefault="004B40AD" w:rsidP="004B40AD">
      <w:pPr>
        <w:ind w:left="1720"/>
        <w:rPr>
          <w:sz w:val="24"/>
          <w:szCs w:val="24"/>
        </w:rPr>
      </w:pPr>
      <w:r w:rsidRPr="00BB3F5B">
        <w:rPr>
          <w:rFonts w:eastAsia="Times New Roman"/>
          <w:sz w:val="24"/>
          <w:szCs w:val="24"/>
        </w:rPr>
        <w:t xml:space="preserve">-аттестация </w:t>
      </w:r>
      <w:r w:rsidR="00BB3F5B" w:rsidRPr="00BB3F5B">
        <w:rPr>
          <w:rFonts w:eastAsia="Times New Roman"/>
          <w:sz w:val="24"/>
          <w:szCs w:val="24"/>
        </w:rPr>
        <w:t xml:space="preserve">МКОУ «СОШ №7» </w:t>
      </w:r>
      <w:r w:rsidRPr="00BB3F5B">
        <w:rPr>
          <w:rFonts w:eastAsia="Times New Roman"/>
          <w:sz w:val="24"/>
          <w:szCs w:val="24"/>
        </w:rPr>
        <w:t>-данные педагогических исследований сторонних организаций.</w:t>
      </w:r>
    </w:p>
    <w:p w:rsidR="004B40AD" w:rsidRPr="00BB3F5B" w:rsidRDefault="004B40AD" w:rsidP="004B40AD">
      <w:pPr>
        <w:spacing w:line="239" w:lineRule="auto"/>
        <w:ind w:left="1720"/>
        <w:rPr>
          <w:sz w:val="24"/>
          <w:szCs w:val="24"/>
        </w:rPr>
      </w:pPr>
      <w:r w:rsidRPr="00BB3F5B">
        <w:rPr>
          <w:rFonts w:eastAsia="Times New Roman"/>
          <w:sz w:val="24"/>
          <w:szCs w:val="24"/>
        </w:rPr>
        <w:t>-проведение диагностических работ</w:t>
      </w:r>
    </w:p>
    <w:p w:rsidR="004B40AD" w:rsidRPr="00BB3F5B" w:rsidRDefault="004B40AD" w:rsidP="004B40AD">
      <w:pPr>
        <w:spacing w:line="13" w:lineRule="exact"/>
        <w:rPr>
          <w:sz w:val="24"/>
          <w:szCs w:val="24"/>
        </w:rPr>
      </w:pPr>
    </w:p>
    <w:p w:rsidR="004B40AD" w:rsidRPr="00BB3F5B" w:rsidRDefault="004B40AD" w:rsidP="004B40AD">
      <w:pPr>
        <w:spacing w:line="238" w:lineRule="auto"/>
        <w:ind w:left="860" w:right="200" w:firstLine="862"/>
        <w:jc w:val="both"/>
        <w:rPr>
          <w:sz w:val="24"/>
          <w:szCs w:val="24"/>
        </w:rPr>
      </w:pPr>
      <w:r w:rsidRPr="00BB3F5B">
        <w:rPr>
          <w:rFonts w:eastAsia="Times New Roman"/>
          <w:sz w:val="24"/>
          <w:szCs w:val="24"/>
        </w:rPr>
        <w:t xml:space="preserve">Способы представления </w:t>
      </w:r>
      <w:r w:rsidR="00BB3F5B" w:rsidRPr="00BB3F5B">
        <w:rPr>
          <w:rFonts w:eastAsia="Times New Roman"/>
          <w:sz w:val="24"/>
          <w:szCs w:val="24"/>
        </w:rPr>
        <w:t xml:space="preserve">МКОУ «СОШ №7» </w:t>
      </w:r>
      <w:r w:rsidRPr="00BB3F5B">
        <w:rPr>
          <w:rFonts w:eastAsia="Times New Roman"/>
          <w:sz w:val="24"/>
          <w:szCs w:val="24"/>
        </w:rPr>
        <w:t xml:space="preserve">результатов реализации образовательной программы. </w:t>
      </w:r>
      <w:r w:rsidR="00BB3F5B" w:rsidRPr="00BB3F5B">
        <w:rPr>
          <w:rFonts w:eastAsia="Times New Roman"/>
          <w:sz w:val="24"/>
          <w:szCs w:val="24"/>
        </w:rPr>
        <w:t xml:space="preserve">Школа </w:t>
      </w:r>
      <w:r w:rsidRPr="00BB3F5B">
        <w:rPr>
          <w:rFonts w:eastAsia="Times New Roman"/>
          <w:sz w:val="24"/>
          <w:szCs w:val="24"/>
        </w:rPr>
        <w:t xml:space="preserve">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B40AD" w:rsidRPr="00BB3F5B" w:rsidRDefault="004B40AD" w:rsidP="004B40AD">
      <w:pPr>
        <w:spacing w:line="8" w:lineRule="exact"/>
        <w:rPr>
          <w:sz w:val="24"/>
          <w:szCs w:val="24"/>
        </w:rPr>
      </w:pPr>
    </w:p>
    <w:p w:rsidR="004B40AD" w:rsidRPr="00BB3F5B" w:rsidRDefault="004B40AD" w:rsidP="004B40AD">
      <w:pPr>
        <w:ind w:left="1720"/>
        <w:rPr>
          <w:sz w:val="24"/>
          <w:szCs w:val="24"/>
        </w:rPr>
      </w:pPr>
      <w:r w:rsidRPr="00BB3F5B">
        <w:rPr>
          <w:rFonts w:eastAsia="Times New Roman"/>
          <w:b/>
          <w:bCs/>
          <w:sz w:val="24"/>
          <w:szCs w:val="24"/>
        </w:rPr>
        <w:t>Финансовые условия реализации ООП СОО</w:t>
      </w:r>
    </w:p>
    <w:p w:rsidR="004B40AD" w:rsidRPr="00BB3F5B" w:rsidRDefault="004B40AD" w:rsidP="004B40AD">
      <w:pPr>
        <w:spacing w:line="8" w:lineRule="exact"/>
        <w:rPr>
          <w:sz w:val="24"/>
          <w:szCs w:val="24"/>
        </w:rPr>
      </w:pPr>
    </w:p>
    <w:p w:rsidR="004B40AD" w:rsidRPr="00BB3F5B" w:rsidRDefault="004B40AD" w:rsidP="004B40AD">
      <w:pPr>
        <w:spacing w:line="238" w:lineRule="auto"/>
        <w:ind w:left="860" w:right="200" w:firstLine="852"/>
        <w:jc w:val="both"/>
        <w:rPr>
          <w:sz w:val="24"/>
          <w:szCs w:val="24"/>
        </w:rPr>
      </w:pPr>
      <w:r w:rsidRPr="00BB3F5B">
        <w:rPr>
          <w:rFonts w:eastAsia="Times New Roman"/>
          <w:sz w:val="24"/>
          <w:szCs w:val="24"/>
        </w:rP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w:t>
      </w:r>
    </w:p>
    <w:p w:rsidR="004B40AD" w:rsidRPr="00BB3F5B" w:rsidRDefault="004B40AD" w:rsidP="004B40AD">
      <w:pPr>
        <w:spacing w:line="23" w:lineRule="exact"/>
        <w:rPr>
          <w:sz w:val="24"/>
          <w:szCs w:val="24"/>
        </w:rPr>
      </w:pPr>
    </w:p>
    <w:p w:rsidR="004B40AD" w:rsidRPr="00BB3F5B" w:rsidRDefault="004B40AD" w:rsidP="004B40AD">
      <w:pPr>
        <w:spacing w:line="234" w:lineRule="auto"/>
        <w:ind w:left="860" w:right="200" w:firstLine="852"/>
        <w:jc w:val="both"/>
        <w:rPr>
          <w:sz w:val="24"/>
          <w:szCs w:val="24"/>
        </w:rPr>
      </w:pPr>
      <w:r w:rsidRPr="00BB3F5B">
        <w:rPr>
          <w:rFonts w:eastAsia="Times New Roman"/>
          <w:sz w:val="24"/>
          <w:szCs w:val="24"/>
        </w:rPr>
        <w:t>Данные финансовые условия обеспечивают необходимое качество реализации образовательной программы и эффективно стимулируют его повышение.</w:t>
      </w:r>
    </w:p>
    <w:p w:rsidR="004B40AD" w:rsidRPr="00BB3F5B" w:rsidRDefault="004B40AD" w:rsidP="004B40AD">
      <w:pPr>
        <w:spacing w:line="21" w:lineRule="exact"/>
        <w:rPr>
          <w:sz w:val="24"/>
          <w:szCs w:val="24"/>
        </w:rPr>
      </w:pPr>
    </w:p>
    <w:p w:rsidR="004B40AD" w:rsidRPr="00BB3F5B" w:rsidRDefault="004B40AD" w:rsidP="004B40AD">
      <w:pPr>
        <w:spacing w:line="233" w:lineRule="auto"/>
        <w:ind w:left="1720" w:right="1780" w:hanging="73"/>
        <w:rPr>
          <w:sz w:val="24"/>
          <w:szCs w:val="24"/>
        </w:rPr>
      </w:pPr>
      <w:r w:rsidRPr="00BB3F5B">
        <w:rPr>
          <w:rFonts w:eastAsia="Times New Roman"/>
          <w:b/>
          <w:bCs/>
          <w:sz w:val="24"/>
          <w:szCs w:val="24"/>
        </w:rPr>
        <w:t xml:space="preserve">Материально-технические условия реализации ООП СОО </w:t>
      </w:r>
      <w:r w:rsidRPr="00BB3F5B">
        <w:rPr>
          <w:rFonts w:eastAsia="Times New Roman"/>
          <w:sz w:val="24"/>
          <w:szCs w:val="24"/>
        </w:rPr>
        <w:t>Данные условия обеспечены наличием в основной школе:</w:t>
      </w:r>
    </w:p>
    <w:p w:rsidR="004B40AD" w:rsidRPr="00BB3F5B" w:rsidRDefault="004B40AD" w:rsidP="004B40AD">
      <w:pPr>
        <w:spacing w:line="13" w:lineRule="exact"/>
        <w:rPr>
          <w:sz w:val="24"/>
          <w:szCs w:val="24"/>
        </w:rPr>
      </w:pPr>
    </w:p>
    <w:p w:rsidR="004B40AD" w:rsidRPr="00BB3F5B" w:rsidRDefault="004B40AD" w:rsidP="00DF40D7">
      <w:pPr>
        <w:numPr>
          <w:ilvl w:val="0"/>
          <w:numId w:val="143"/>
        </w:numPr>
        <w:tabs>
          <w:tab w:val="left" w:pos="1938"/>
        </w:tabs>
        <w:spacing w:line="236" w:lineRule="auto"/>
        <w:ind w:left="860" w:right="200" w:firstLine="852"/>
        <w:jc w:val="both"/>
        <w:rPr>
          <w:rFonts w:ascii="Symbol" w:eastAsia="Symbol" w:hAnsi="Symbol" w:cs="Symbol"/>
          <w:sz w:val="24"/>
          <w:szCs w:val="24"/>
        </w:rPr>
      </w:pPr>
      <w:r w:rsidRPr="00BB3F5B">
        <w:rPr>
          <w:rFonts w:eastAsia="Times New Roman"/>
          <w:sz w:val="24"/>
          <w:szCs w:val="24"/>
        </w:rPr>
        <w:t>современных оборудованных кабинетов, включающих наличие у учителя персонального компьютера, имеющего выход в Интернет, мультимедийного оборудования;</w:t>
      </w:r>
    </w:p>
    <w:p w:rsidR="004B40AD" w:rsidRPr="00BB3F5B" w:rsidRDefault="004B40AD" w:rsidP="004B40AD">
      <w:pPr>
        <w:spacing w:line="17" w:lineRule="exact"/>
        <w:rPr>
          <w:rFonts w:ascii="Symbol" w:eastAsia="Symbol" w:hAnsi="Symbol" w:cs="Symbol"/>
          <w:sz w:val="24"/>
          <w:szCs w:val="24"/>
        </w:rPr>
      </w:pPr>
    </w:p>
    <w:p w:rsidR="004B40AD" w:rsidRPr="00BB3F5B" w:rsidRDefault="004B40AD" w:rsidP="00DF40D7">
      <w:pPr>
        <w:numPr>
          <w:ilvl w:val="0"/>
          <w:numId w:val="143"/>
        </w:numPr>
        <w:tabs>
          <w:tab w:val="left" w:pos="1938"/>
        </w:tabs>
        <w:spacing w:line="234" w:lineRule="auto"/>
        <w:ind w:left="860" w:right="200" w:firstLine="852"/>
        <w:rPr>
          <w:rFonts w:ascii="Symbol" w:eastAsia="Symbol" w:hAnsi="Symbol" w:cs="Symbol"/>
          <w:sz w:val="24"/>
          <w:szCs w:val="24"/>
        </w:rPr>
      </w:pPr>
      <w:r w:rsidRPr="00BB3F5B">
        <w:rPr>
          <w:rFonts w:eastAsia="Times New Roman"/>
          <w:sz w:val="24"/>
          <w:szCs w:val="24"/>
        </w:rPr>
        <w:t>оборудованных спортивного, актового и столовых залов, волейбольной площадки;</w:t>
      </w:r>
    </w:p>
    <w:p w:rsidR="004B40AD" w:rsidRPr="00BB3F5B" w:rsidRDefault="004B40AD" w:rsidP="004B40AD">
      <w:pPr>
        <w:spacing w:line="200" w:lineRule="exact"/>
        <w:rPr>
          <w:sz w:val="24"/>
          <w:szCs w:val="24"/>
        </w:rPr>
      </w:pPr>
    </w:p>
    <w:p w:rsidR="004B40AD" w:rsidRPr="00BB3F5B" w:rsidRDefault="004B40AD" w:rsidP="004B40AD">
      <w:pPr>
        <w:spacing w:line="200" w:lineRule="exact"/>
        <w:rPr>
          <w:sz w:val="24"/>
          <w:szCs w:val="24"/>
        </w:rPr>
      </w:pPr>
    </w:p>
    <w:p w:rsidR="004B40AD" w:rsidRPr="00BB3F5B" w:rsidRDefault="004B40AD" w:rsidP="00DF40D7">
      <w:pPr>
        <w:numPr>
          <w:ilvl w:val="0"/>
          <w:numId w:val="144"/>
        </w:numPr>
        <w:tabs>
          <w:tab w:val="left" w:pos="1078"/>
        </w:tabs>
        <w:spacing w:line="234" w:lineRule="auto"/>
        <w:ind w:firstLine="852"/>
        <w:rPr>
          <w:rFonts w:ascii="Symbol" w:eastAsia="Symbol" w:hAnsi="Symbol" w:cs="Symbol"/>
          <w:sz w:val="24"/>
          <w:szCs w:val="24"/>
        </w:rPr>
      </w:pPr>
      <w:r w:rsidRPr="00BB3F5B">
        <w:rPr>
          <w:rFonts w:eastAsia="Times New Roman"/>
          <w:sz w:val="24"/>
          <w:szCs w:val="24"/>
        </w:rPr>
        <w:t>библиотекой и читальным залом, оснащенными персональным компьютерам, имеющим выход в Интернет, принтером и копиром;</w:t>
      </w:r>
    </w:p>
    <w:p w:rsidR="004B40AD" w:rsidRPr="00BB3F5B" w:rsidRDefault="004B40AD" w:rsidP="004B40AD">
      <w:pPr>
        <w:spacing w:line="15" w:lineRule="exact"/>
        <w:rPr>
          <w:rFonts w:ascii="Symbol" w:eastAsia="Symbol" w:hAnsi="Symbol" w:cs="Symbol"/>
          <w:sz w:val="24"/>
          <w:szCs w:val="24"/>
        </w:rPr>
      </w:pPr>
    </w:p>
    <w:p w:rsidR="004B40AD" w:rsidRPr="00BB3F5B" w:rsidRDefault="004B40AD" w:rsidP="00DF40D7">
      <w:pPr>
        <w:numPr>
          <w:ilvl w:val="0"/>
          <w:numId w:val="144"/>
        </w:numPr>
        <w:tabs>
          <w:tab w:val="left" w:pos="1078"/>
        </w:tabs>
        <w:spacing w:line="234" w:lineRule="auto"/>
        <w:ind w:firstLine="852"/>
        <w:rPr>
          <w:rFonts w:ascii="Symbol" w:eastAsia="Symbol" w:hAnsi="Symbol" w:cs="Symbol"/>
          <w:sz w:val="24"/>
          <w:szCs w:val="24"/>
        </w:rPr>
      </w:pPr>
      <w:r w:rsidRPr="00BB3F5B">
        <w:rPr>
          <w:rFonts w:eastAsia="Times New Roman"/>
          <w:sz w:val="24"/>
          <w:szCs w:val="24"/>
        </w:rPr>
        <w:lastRenderedPageBreak/>
        <w:t>2 компьютерными классами с разнообразными программными материалами и имеющими выход в Интернет;</w:t>
      </w:r>
    </w:p>
    <w:p w:rsidR="004B40AD" w:rsidRPr="00BB3F5B" w:rsidRDefault="004B40AD" w:rsidP="004B40AD">
      <w:pPr>
        <w:spacing w:line="15" w:lineRule="exact"/>
        <w:rPr>
          <w:rFonts w:ascii="Symbol" w:eastAsia="Symbol" w:hAnsi="Symbol" w:cs="Symbol"/>
          <w:sz w:val="24"/>
          <w:szCs w:val="24"/>
        </w:rPr>
      </w:pPr>
    </w:p>
    <w:p w:rsidR="004B40AD" w:rsidRPr="00BB3F5B" w:rsidRDefault="004B40AD" w:rsidP="004B40AD">
      <w:pPr>
        <w:spacing w:line="239" w:lineRule="auto"/>
        <w:ind w:firstLine="852"/>
        <w:jc w:val="both"/>
        <w:rPr>
          <w:rFonts w:ascii="Symbol" w:eastAsia="Symbol" w:hAnsi="Symbol" w:cs="Symbol"/>
          <w:sz w:val="24"/>
          <w:szCs w:val="24"/>
        </w:rPr>
      </w:pPr>
      <w:r w:rsidRPr="00BB3F5B">
        <w:rPr>
          <w:rFonts w:eastAsia="Times New Roman"/>
          <w:sz w:val="24"/>
          <w:szCs w:val="24"/>
        </w:rPr>
        <w:t>Материально-технические условия реализации образовательной программы отвечают характеристикам современного образования,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4B40AD" w:rsidRPr="00BB3F5B" w:rsidRDefault="004B40AD" w:rsidP="004B40AD">
      <w:pPr>
        <w:spacing w:line="4" w:lineRule="exact"/>
        <w:rPr>
          <w:rFonts w:ascii="Symbol" w:eastAsia="Symbol" w:hAnsi="Symbol" w:cs="Symbol"/>
          <w:sz w:val="24"/>
          <w:szCs w:val="24"/>
        </w:rPr>
      </w:pPr>
    </w:p>
    <w:p w:rsidR="004B40AD" w:rsidRPr="00BB3F5B" w:rsidRDefault="004B40AD" w:rsidP="004B40AD">
      <w:pPr>
        <w:ind w:left="860"/>
        <w:rPr>
          <w:rFonts w:ascii="Symbol" w:eastAsia="Symbol" w:hAnsi="Symbol" w:cs="Symbol"/>
          <w:sz w:val="24"/>
          <w:szCs w:val="24"/>
        </w:rPr>
      </w:pPr>
      <w:r w:rsidRPr="00BB3F5B">
        <w:rPr>
          <w:rFonts w:eastAsia="Times New Roman"/>
          <w:b/>
          <w:bCs/>
          <w:sz w:val="24"/>
          <w:szCs w:val="24"/>
        </w:rPr>
        <w:t>Информационное обеспечение реализации ООП СОО</w:t>
      </w:r>
    </w:p>
    <w:p w:rsidR="004B40AD" w:rsidRPr="00BB3F5B" w:rsidRDefault="004B40AD" w:rsidP="004B40AD">
      <w:pPr>
        <w:spacing w:line="9" w:lineRule="exact"/>
        <w:rPr>
          <w:rFonts w:ascii="Symbol" w:eastAsia="Symbol" w:hAnsi="Symbol" w:cs="Symbol"/>
          <w:sz w:val="24"/>
          <w:szCs w:val="24"/>
        </w:rPr>
      </w:pPr>
    </w:p>
    <w:p w:rsidR="004B40AD" w:rsidRPr="00BB3F5B" w:rsidRDefault="004B40AD" w:rsidP="004B40AD">
      <w:pPr>
        <w:spacing w:line="238" w:lineRule="auto"/>
        <w:ind w:firstLine="852"/>
        <w:jc w:val="both"/>
        <w:rPr>
          <w:rFonts w:ascii="Symbol" w:eastAsia="Symbol" w:hAnsi="Symbol" w:cs="Symbol"/>
          <w:sz w:val="24"/>
          <w:szCs w:val="24"/>
        </w:rPr>
      </w:pPr>
      <w:r w:rsidRPr="00BB3F5B">
        <w:rPr>
          <w:rFonts w:eastAsia="Times New Roman"/>
          <w:sz w:val="24"/>
          <w:szCs w:val="24"/>
        </w:rPr>
        <w:t>Эффективность реализации ООП СОО обеспечивается системой информационно- 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СОО информации, ограничивать доступ к информации, несовместимой с задачами духовно- нравственного развития, обеспечивать необходимый электронный документооборот.</w:t>
      </w:r>
    </w:p>
    <w:p w:rsidR="004B40AD" w:rsidRPr="00BB3F5B" w:rsidRDefault="004B40AD" w:rsidP="004B40AD">
      <w:pPr>
        <w:spacing w:line="9" w:lineRule="exact"/>
        <w:rPr>
          <w:rFonts w:ascii="Symbol" w:eastAsia="Symbol" w:hAnsi="Symbol" w:cs="Symbol"/>
          <w:sz w:val="24"/>
          <w:szCs w:val="24"/>
        </w:rPr>
      </w:pPr>
    </w:p>
    <w:p w:rsidR="004B40AD" w:rsidRPr="00BB3F5B" w:rsidRDefault="004B40AD" w:rsidP="004B40AD">
      <w:pPr>
        <w:ind w:left="860"/>
        <w:rPr>
          <w:rFonts w:ascii="Symbol" w:eastAsia="Symbol" w:hAnsi="Symbol" w:cs="Symbol"/>
          <w:sz w:val="24"/>
          <w:szCs w:val="24"/>
        </w:rPr>
      </w:pPr>
      <w:r w:rsidRPr="00BB3F5B">
        <w:rPr>
          <w:rFonts w:eastAsia="Times New Roman"/>
          <w:b/>
          <w:bCs/>
          <w:sz w:val="24"/>
          <w:szCs w:val="24"/>
        </w:rPr>
        <w:t>Учебно-методическое обеспечение реализации ООП СОО</w:t>
      </w:r>
    </w:p>
    <w:p w:rsidR="004B40AD" w:rsidRPr="00BB3F5B" w:rsidRDefault="004B40AD" w:rsidP="004B40AD">
      <w:pPr>
        <w:spacing w:line="8" w:lineRule="exact"/>
        <w:rPr>
          <w:rFonts w:ascii="Symbol" w:eastAsia="Symbol" w:hAnsi="Symbol" w:cs="Symbol"/>
          <w:sz w:val="24"/>
          <w:szCs w:val="24"/>
        </w:rPr>
      </w:pPr>
    </w:p>
    <w:p w:rsidR="004B40AD" w:rsidRPr="00BB3F5B" w:rsidRDefault="00BB3F5B" w:rsidP="004B40AD">
      <w:pPr>
        <w:spacing w:line="238" w:lineRule="auto"/>
        <w:ind w:firstLine="852"/>
        <w:jc w:val="both"/>
        <w:rPr>
          <w:rFonts w:ascii="Symbol" w:eastAsia="Symbol" w:hAnsi="Symbol" w:cs="Symbol"/>
          <w:sz w:val="24"/>
          <w:szCs w:val="24"/>
        </w:rPr>
      </w:pPr>
      <w:r w:rsidRPr="00BB3F5B">
        <w:rPr>
          <w:rFonts w:eastAsia="Times New Roman"/>
          <w:sz w:val="24"/>
          <w:szCs w:val="24"/>
        </w:rPr>
        <w:t xml:space="preserve">МКОУ «СОШ №7» </w:t>
      </w:r>
      <w:r w:rsidR="004B40AD" w:rsidRPr="00BB3F5B">
        <w:rPr>
          <w:rFonts w:eastAsia="Times New Roman"/>
          <w:sz w:val="24"/>
          <w:szCs w:val="24"/>
        </w:rPr>
        <w:t>обеспечена учебниками, учебно- 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 библиографические и периодические издания, сопровождающие реализацию образовательной программы.</w:t>
      </w:r>
    </w:p>
    <w:p w:rsidR="004B40AD" w:rsidRPr="00BB3F5B" w:rsidRDefault="004B40AD" w:rsidP="004B40AD">
      <w:pPr>
        <w:spacing w:line="5" w:lineRule="exact"/>
        <w:rPr>
          <w:rFonts w:ascii="Symbol" w:eastAsia="Symbol" w:hAnsi="Symbol" w:cs="Symbol"/>
          <w:sz w:val="24"/>
          <w:szCs w:val="24"/>
        </w:rPr>
      </w:pPr>
    </w:p>
    <w:p w:rsidR="004B40AD" w:rsidRPr="00BB3F5B" w:rsidRDefault="004B40AD" w:rsidP="004B40AD">
      <w:pPr>
        <w:ind w:left="860"/>
        <w:rPr>
          <w:rFonts w:ascii="Symbol" w:eastAsia="Symbol" w:hAnsi="Symbol" w:cs="Symbol"/>
          <w:sz w:val="24"/>
          <w:szCs w:val="24"/>
        </w:rPr>
      </w:pPr>
      <w:r w:rsidRPr="00BB3F5B">
        <w:rPr>
          <w:rFonts w:eastAsia="Times New Roman"/>
          <w:b/>
          <w:bCs/>
          <w:sz w:val="24"/>
          <w:szCs w:val="24"/>
        </w:rPr>
        <w:t>Кадровые условия реализации ООП СОО</w:t>
      </w:r>
    </w:p>
    <w:p w:rsidR="004B40AD" w:rsidRPr="00BB3F5B" w:rsidRDefault="004B40AD" w:rsidP="004B40AD">
      <w:pPr>
        <w:spacing w:line="8" w:lineRule="exact"/>
        <w:rPr>
          <w:rFonts w:ascii="Symbol" w:eastAsia="Symbol" w:hAnsi="Symbol" w:cs="Symbol"/>
          <w:sz w:val="24"/>
          <w:szCs w:val="24"/>
        </w:rPr>
      </w:pPr>
    </w:p>
    <w:p w:rsidR="004B40AD" w:rsidRPr="00BB3F5B" w:rsidRDefault="00BB3F5B" w:rsidP="004B40AD">
      <w:pPr>
        <w:spacing w:line="238" w:lineRule="auto"/>
        <w:ind w:firstLine="852"/>
        <w:jc w:val="both"/>
        <w:rPr>
          <w:rFonts w:ascii="Symbol" w:eastAsia="Symbol" w:hAnsi="Symbol" w:cs="Symbol"/>
          <w:sz w:val="24"/>
          <w:szCs w:val="24"/>
        </w:rPr>
      </w:pPr>
      <w:r w:rsidRPr="00BB3F5B">
        <w:rPr>
          <w:rFonts w:eastAsia="Times New Roman"/>
          <w:sz w:val="24"/>
          <w:szCs w:val="24"/>
        </w:rPr>
        <w:t xml:space="preserve">МКОУ «СОШ №7» </w:t>
      </w:r>
      <w:r w:rsidR="004B40AD" w:rsidRPr="00BB3F5B">
        <w:rPr>
          <w:rFonts w:eastAsia="Times New Roman"/>
          <w:sz w:val="24"/>
          <w:szCs w:val="24"/>
        </w:rPr>
        <w:t xml:space="preserve">укомплектована педагогическими работниками высшей и первой квалификационной категории. Кадровые условия реализации образовательной программы </w:t>
      </w:r>
      <w:r w:rsidRPr="00BB3F5B">
        <w:rPr>
          <w:rFonts w:eastAsia="Times New Roman"/>
          <w:sz w:val="24"/>
          <w:szCs w:val="24"/>
        </w:rPr>
        <w:t>МКОУ «СОШ №7» обеспечивают необходимое ка</w:t>
      </w:r>
      <w:r w:rsidR="004B40AD" w:rsidRPr="00BB3F5B">
        <w:rPr>
          <w:rFonts w:eastAsia="Times New Roman"/>
          <w:sz w:val="24"/>
          <w:szCs w:val="24"/>
        </w:rPr>
        <w:t>чество и постоянное совершенствование профессиональной деятельности работников. В школе работает творческий коллектив педагогов-единомышленников, заинтересованных в постоянном.</w:t>
      </w:r>
    </w:p>
    <w:p w:rsidR="004B40AD" w:rsidRPr="00BB3F5B" w:rsidRDefault="004B40AD" w:rsidP="004B40AD">
      <w:pPr>
        <w:spacing w:line="21" w:lineRule="exact"/>
        <w:rPr>
          <w:rFonts w:ascii="Symbol" w:eastAsia="Symbol" w:hAnsi="Symbol" w:cs="Symbol"/>
          <w:sz w:val="24"/>
          <w:szCs w:val="24"/>
        </w:rPr>
      </w:pPr>
    </w:p>
    <w:p w:rsidR="004B40AD" w:rsidRPr="00BB3F5B" w:rsidRDefault="004B40AD" w:rsidP="004B40AD">
      <w:pPr>
        <w:spacing w:line="233" w:lineRule="auto"/>
        <w:ind w:left="1000" w:hanging="139"/>
        <w:rPr>
          <w:rFonts w:ascii="Symbol" w:eastAsia="Symbol" w:hAnsi="Symbol" w:cs="Symbol"/>
          <w:sz w:val="24"/>
          <w:szCs w:val="24"/>
        </w:rPr>
      </w:pPr>
      <w:r w:rsidRPr="00BB3F5B">
        <w:rPr>
          <w:rFonts w:eastAsia="Times New Roman"/>
          <w:b/>
          <w:bCs/>
          <w:sz w:val="24"/>
          <w:szCs w:val="24"/>
        </w:rPr>
        <w:t xml:space="preserve">3.5. Контроль за состоянием системы условий </w:t>
      </w:r>
      <w:r w:rsidRPr="00BB3F5B">
        <w:rPr>
          <w:rFonts w:eastAsia="Times New Roman"/>
          <w:sz w:val="24"/>
          <w:szCs w:val="24"/>
        </w:rPr>
        <w:t>Контроль за состоянием системы условий реализации ООП СОО прово-</w:t>
      </w:r>
    </w:p>
    <w:p w:rsidR="004B40AD" w:rsidRPr="00BB3F5B" w:rsidRDefault="004B40AD" w:rsidP="004B40AD">
      <w:pPr>
        <w:spacing w:line="13" w:lineRule="exact"/>
        <w:rPr>
          <w:rFonts w:ascii="Symbol" w:eastAsia="Symbol" w:hAnsi="Symbol" w:cs="Symbol"/>
          <w:sz w:val="24"/>
          <w:szCs w:val="24"/>
        </w:rPr>
      </w:pPr>
    </w:p>
    <w:p w:rsidR="00F075E3" w:rsidRPr="00BB3F5B" w:rsidRDefault="004B40AD" w:rsidP="00BB3F5B">
      <w:pPr>
        <w:spacing w:line="238" w:lineRule="auto"/>
        <w:jc w:val="both"/>
        <w:rPr>
          <w:sz w:val="24"/>
          <w:szCs w:val="24"/>
        </w:rPr>
      </w:pPr>
      <w:r w:rsidRPr="00BB3F5B">
        <w:rPr>
          <w:rFonts w:eastAsia="Times New Roman"/>
          <w:sz w:val="24"/>
          <w:szCs w:val="24"/>
        </w:rPr>
        <w:t>дится путем мониторинга с целью эффективног</w:t>
      </w:r>
      <w:r w:rsidR="00BB3F5B" w:rsidRPr="00BB3F5B">
        <w:rPr>
          <w:rFonts w:eastAsia="Times New Roman"/>
          <w:sz w:val="24"/>
          <w:szCs w:val="24"/>
        </w:rPr>
        <w:t>о управления процессом ее реали</w:t>
      </w:r>
      <w:r w:rsidRPr="00BB3F5B">
        <w:rPr>
          <w:rFonts w:eastAsia="Times New Roman"/>
          <w:sz w:val="24"/>
          <w:szCs w:val="24"/>
        </w:rPr>
        <w:t xml:space="preserve">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а также экспертиза образовательных и учебных программ, проектов, пособий, образовательной среды, профессиональной деятельности специалистов </w:t>
      </w:r>
      <w:r w:rsidR="00BB3F5B" w:rsidRPr="00BB3F5B">
        <w:rPr>
          <w:rFonts w:eastAsia="Times New Roman"/>
          <w:sz w:val="24"/>
          <w:szCs w:val="24"/>
        </w:rPr>
        <w:t>МКОУ «СОШ №7»</w:t>
      </w:r>
    </w:p>
    <w:sectPr w:rsidR="00F075E3" w:rsidRPr="00BB3F5B" w:rsidSect="001D07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18" w:rsidRDefault="002A4718" w:rsidP="00A243FB">
      <w:r>
        <w:separator/>
      </w:r>
    </w:p>
  </w:endnote>
  <w:endnote w:type="continuationSeparator" w:id="1">
    <w:p w:rsidR="002A4718" w:rsidRDefault="002A4718" w:rsidP="00A243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686604"/>
      <w:docPartObj>
        <w:docPartGallery w:val="Page Numbers (Bottom of Page)"/>
        <w:docPartUnique/>
      </w:docPartObj>
    </w:sdtPr>
    <w:sdtContent>
      <w:p w:rsidR="00F02662" w:rsidRDefault="001D070E">
        <w:pPr>
          <w:pStyle w:val="a7"/>
          <w:jc w:val="right"/>
        </w:pPr>
        <w:r>
          <w:fldChar w:fldCharType="begin"/>
        </w:r>
        <w:r w:rsidR="00F02662">
          <w:instrText>PAGE   \* MERGEFORMAT</w:instrText>
        </w:r>
        <w:r>
          <w:fldChar w:fldCharType="separate"/>
        </w:r>
        <w:r w:rsidR="00BC7033">
          <w:rPr>
            <w:noProof/>
          </w:rPr>
          <w:t>2</w:t>
        </w:r>
        <w:r>
          <w:fldChar w:fldCharType="end"/>
        </w:r>
      </w:p>
    </w:sdtContent>
  </w:sdt>
  <w:p w:rsidR="00F02662" w:rsidRDefault="00F026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18" w:rsidRDefault="002A4718" w:rsidP="00A243FB">
      <w:r>
        <w:separator/>
      </w:r>
    </w:p>
  </w:footnote>
  <w:footnote w:type="continuationSeparator" w:id="1">
    <w:p w:rsidR="002A4718" w:rsidRDefault="002A4718" w:rsidP="00A24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E"/>
    <w:multiLevelType w:val="hybridMultilevel"/>
    <w:tmpl w:val="783AB70A"/>
    <w:lvl w:ilvl="0" w:tplc="7708E272">
      <w:start w:val="1"/>
      <w:numFmt w:val="bullet"/>
      <w:lvlText w:val="к"/>
      <w:lvlJc w:val="left"/>
    </w:lvl>
    <w:lvl w:ilvl="1" w:tplc="C1C08C90">
      <w:start w:val="1"/>
      <w:numFmt w:val="bullet"/>
      <w:lvlText w:val="\endash "/>
      <w:lvlJc w:val="left"/>
    </w:lvl>
    <w:lvl w:ilvl="2" w:tplc="FF5AD406">
      <w:numFmt w:val="decimal"/>
      <w:lvlText w:val=""/>
      <w:lvlJc w:val="left"/>
    </w:lvl>
    <w:lvl w:ilvl="3" w:tplc="8D08DC56">
      <w:numFmt w:val="decimal"/>
      <w:lvlText w:val=""/>
      <w:lvlJc w:val="left"/>
    </w:lvl>
    <w:lvl w:ilvl="4" w:tplc="7444AE36">
      <w:numFmt w:val="decimal"/>
      <w:lvlText w:val=""/>
      <w:lvlJc w:val="left"/>
    </w:lvl>
    <w:lvl w:ilvl="5" w:tplc="C79E84C6">
      <w:numFmt w:val="decimal"/>
      <w:lvlText w:val=""/>
      <w:lvlJc w:val="left"/>
    </w:lvl>
    <w:lvl w:ilvl="6" w:tplc="1CBE1CC8">
      <w:numFmt w:val="decimal"/>
      <w:lvlText w:val=""/>
      <w:lvlJc w:val="left"/>
    </w:lvl>
    <w:lvl w:ilvl="7" w:tplc="96629DC4">
      <w:numFmt w:val="decimal"/>
      <w:lvlText w:val=""/>
      <w:lvlJc w:val="left"/>
    </w:lvl>
    <w:lvl w:ilvl="8" w:tplc="E23A4CF0">
      <w:numFmt w:val="decimal"/>
      <w:lvlText w:val=""/>
      <w:lvlJc w:val="left"/>
    </w:lvl>
  </w:abstractNum>
  <w:abstractNum w:abstractNumId="1">
    <w:nsid w:val="000001E1"/>
    <w:multiLevelType w:val="hybridMultilevel"/>
    <w:tmpl w:val="4502ECF6"/>
    <w:lvl w:ilvl="0" w:tplc="1EE6DC2E">
      <w:start w:val="1"/>
      <w:numFmt w:val="bullet"/>
      <w:lvlText w:val="и"/>
      <w:lvlJc w:val="left"/>
    </w:lvl>
    <w:lvl w:ilvl="1" w:tplc="732CF5CC">
      <w:start w:val="1"/>
      <w:numFmt w:val="bullet"/>
      <w:lvlText w:val="\endash "/>
      <w:lvlJc w:val="left"/>
    </w:lvl>
    <w:lvl w:ilvl="2" w:tplc="1686846E">
      <w:numFmt w:val="decimal"/>
      <w:lvlText w:val=""/>
      <w:lvlJc w:val="left"/>
    </w:lvl>
    <w:lvl w:ilvl="3" w:tplc="15106E22">
      <w:numFmt w:val="decimal"/>
      <w:lvlText w:val=""/>
      <w:lvlJc w:val="left"/>
    </w:lvl>
    <w:lvl w:ilvl="4" w:tplc="7952BA2A">
      <w:numFmt w:val="decimal"/>
      <w:lvlText w:val=""/>
      <w:lvlJc w:val="left"/>
    </w:lvl>
    <w:lvl w:ilvl="5" w:tplc="6936D4FE">
      <w:numFmt w:val="decimal"/>
      <w:lvlText w:val=""/>
      <w:lvlJc w:val="left"/>
    </w:lvl>
    <w:lvl w:ilvl="6" w:tplc="9C0AC024">
      <w:numFmt w:val="decimal"/>
      <w:lvlText w:val=""/>
      <w:lvlJc w:val="left"/>
    </w:lvl>
    <w:lvl w:ilvl="7" w:tplc="AA949136">
      <w:numFmt w:val="decimal"/>
      <w:lvlText w:val=""/>
      <w:lvlJc w:val="left"/>
    </w:lvl>
    <w:lvl w:ilvl="8" w:tplc="49F0F7B8">
      <w:numFmt w:val="decimal"/>
      <w:lvlText w:val=""/>
      <w:lvlJc w:val="left"/>
    </w:lvl>
  </w:abstractNum>
  <w:abstractNum w:abstractNumId="2">
    <w:nsid w:val="000004F0"/>
    <w:multiLevelType w:val="hybridMultilevel"/>
    <w:tmpl w:val="15828B54"/>
    <w:lvl w:ilvl="0" w:tplc="791E082A">
      <w:start w:val="1"/>
      <w:numFmt w:val="bullet"/>
      <w:lvlText w:val="и"/>
      <w:lvlJc w:val="left"/>
    </w:lvl>
    <w:lvl w:ilvl="1" w:tplc="89CCC3CC">
      <w:start w:val="1"/>
      <w:numFmt w:val="bullet"/>
      <w:lvlText w:val="В"/>
      <w:lvlJc w:val="left"/>
    </w:lvl>
    <w:lvl w:ilvl="2" w:tplc="E65865DE">
      <w:numFmt w:val="decimal"/>
      <w:lvlText w:val=""/>
      <w:lvlJc w:val="left"/>
    </w:lvl>
    <w:lvl w:ilvl="3" w:tplc="51628602">
      <w:numFmt w:val="decimal"/>
      <w:lvlText w:val=""/>
      <w:lvlJc w:val="left"/>
    </w:lvl>
    <w:lvl w:ilvl="4" w:tplc="5E08D0F4">
      <w:numFmt w:val="decimal"/>
      <w:lvlText w:val=""/>
      <w:lvlJc w:val="left"/>
    </w:lvl>
    <w:lvl w:ilvl="5" w:tplc="CB60CA18">
      <w:numFmt w:val="decimal"/>
      <w:lvlText w:val=""/>
      <w:lvlJc w:val="left"/>
    </w:lvl>
    <w:lvl w:ilvl="6" w:tplc="9D1CB93E">
      <w:numFmt w:val="decimal"/>
      <w:lvlText w:val=""/>
      <w:lvlJc w:val="left"/>
    </w:lvl>
    <w:lvl w:ilvl="7" w:tplc="269C7DE2">
      <w:numFmt w:val="decimal"/>
      <w:lvlText w:val=""/>
      <w:lvlJc w:val="left"/>
    </w:lvl>
    <w:lvl w:ilvl="8" w:tplc="C65C6012">
      <w:numFmt w:val="decimal"/>
      <w:lvlText w:val=""/>
      <w:lvlJc w:val="left"/>
    </w:lvl>
  </w:abstractNum>
  <w:abstractNum w:abstractNumId="3">
    <w:nsid w:val="00000607"/>
    <w:multiLevelType w:val="hybridMultilevel"/>
    <w:tmpl w:val="C1B6F1C2"/>
    <w:lvl w:ilvl="0" w:tplc="4C92EB38">
      <w:start w:val="1"/>
      <w:numFmt w:val="bullet"/>
      <w:lvlText w:val=""/>
      <w:lvlJc w:val="left"/>
    </w:lvl>
    <w:lvl w:ilvl="1" w:tplc="86C4A260">
      <w:numFmt w:val="decimal"/>
      <w:lvlText w:val=""/>
      <w:lvlJc w:val="left"/>
    </w:lvl>
    <w:lvl w:ilvl="2" w:tplc="EB7231FA">
      <w:numFmt w:val="decimal"/>
      <w:lvlText w:val=""/>
      <w:lvlJc w:val="left"/>
    </w:lvl>
    <w:lvl w:ilvl="3" w:tplc="BA9212B4">
      <w:numFmt w:val="decimal"/>
      <w:lvlText w:val=""/>
      <w:lvlJc w:val="left"/>
    </w:lvl>
    <w:lvl w:ilvl="4" w:tplc="D666BEB6">
      <w:numFmt w:val="decimal"/>
      <w:lvlText w:val=""/>
      <w:lvlJc w:val="left"/>
    </w:lvl>
    <w:lvl w:ilvl="5" w:tplc="D02268F2">
      <w:numFmt w:val="decimal"/>
      <w:lvlText w:val=""/>
      <w:lvlJc w:val="left"/>
    </w:lvl>
    <w:lvl w:ilvl="6" w:tplc="99EEEBCA">
      <w:numFmt w:val="decimal"/>
      <w:lvlText w:val=""/>
      <w:lvlJc w:val="left"/>
    </w:lvl>
    <w:lvl w:ilvl="7" w:tplc="2D2EA4F0">
      <w:numFmt w:val="decimal"/>
      <w:lvlText w:val=""/>
      <w:lvlJc w:val="left"/>
    </w:lvl>
    <w:lvl w:ilvl="8" w:tplc="28AC9620">
      <w:numFmt w:val="decimal"/>
      <w:lvlText w:val=""/>
      <w:lvlJc w:val="left"/>
    </w:lvl>
  </w:abstractNum>
  <w:abstractNum w:abstractNumId="4">
    <w:nsid w:val="0000065A"/>
    <w:multiLevelType w:val="hybridMultilevel"/>
    <w:tmpl w:val="5B368FD6"/>
    <w:lvl w:ilvl="0" w:tplc="880E15D0">
      <w:start w:val="1"/>
      <w:numFmt w:val="bullet"/>
      <w:lvlText w:val="и"/>
      <w:lvlJc w:val="left"/>
    </w:lvl>
    <w:lvl w:ilvl="1" w:tplc="48763FCA">
      <w:start w:val="1"/>
      <w:numFmt w:val="bullet"/>
      <w:lvlText w:val="\endash "/>
      <w:lvlJc w:val="left"/>
    </w:lvl>
    <w:lvl w:ilvl="2" w:tplc="7F461BA0">
      <w:numFmt w:val="decimal"/>
      <w:lvlText w:val=""/>
      <w:lvlJc w:val="left"/>
    </w:lvl>
    <w:lvl w:ilvl="3" w:tplc="3D12563A">
      <w:numFmt w:val="decimal"/>
      <w:lvlText w:val=""/>
      <w:lvlJc w:val="left"/>
    </w:lvl>
    <w:lvl w:ilvl="4" w:tplc="5282D7C4">
      <w:numFmt w:val="decimal"/>
      <w:lvlText w:val=""/>
      <w:lvlJc w:val="left"/>
    </w:lvl>
    <w:lvl w:ilvl="5" w:tplc="3CE447AE">
      <w:numFmt w:val="decimal"/>
      <w:lvlText w:val=""/>
      <w:lvlJc w:val="left"/>
    </w:lvl>
    <w:lvl w:ilvl="6" w:tplc="4BFA3CAC">
      <w:numFmt w:val="decimal"/>
      <w:lvlText w:val=""/>
      <w:lvlJc w:val="left"/>
    </w:lvl>
    <w:lvl w:ilvl="7" w:tplc="2500EBDC">
      <w:numFmt w:val="decimal"/>
      <w:lvlText w:val=""/>
      <w:lvlJc w:val="left"/>
    </w:lvl>
    <w:lvl w:ilvl="8" w:tplc="E4AADC94">
      <w:numFmt w:val="decimal"/>
      <w:lvlText w:val=""/>
      <w:lvlJc w:val="left"/>
    </w:lvl>
  </w:abstractNum>
  <w:abstractNum w:abstractNumId="5">
    <w:nsid w:val="00000784"/>
    <w:multiLevelType w:val="hybridMultilevel"/>
    <w:tmpl w:val="B90C9494"/>
    <w:lvl w:ilvl="0" w:tplc="88F21EB0">
      <w:start w:val="1"/>
      <w:numFmt w:val="bullet"/>
      <w:lvlText w:val="\endash "/>
      <w:lvlJc w:val="left"/>
    </w:lvl>
    <w:lvl w:ilvl="1" w:tplc="87F0AC8C">
      <w:start w:val="1"/>
      <w:numFmt w:val="bullet"/>
      <w:lvlText w:val="В"/>
      <w:lvlJc w:val="left"/>
    </w:lvl>
    <w:lvl w:ilvl="2" w:tplc="079E715A">
      <w:numFmt w:val="decimal"/>
      <w:lvlText w:val=""/>
      <w:lvlJc w:val="left"/>
    </w:lvl>
    <w:lvl w:ilvl="3" w:tplc="F7562AA8">
      <w:numFmt w:val="decimal"/>
      <w:lvlText w:val=""/>
      <w:lvlJc w:val="left"/>
    </w:lvl>
    <w:lvl w:ilvl="4" w:tplc="EDA8FD6C">
      <w:numFmt w:val="decimal"/>
      <w:lvlText w:val=""/>
      <w:lvlJc w:val="left"/>
    </w:lvl>
    <w:lvl w:ilvl="5" w:tplc="B148C190">
      <w:numFmt w:val="decimal"/>
      <w:lvlText w:val=""/>
      <w:lvlJc w:val="left"/>
    </w:lvl>
    <w:lvl w:ilvl="6" w:tplc="2230E01A">
      <w:numFmt w:val="decimal"/>
      <w:lvlText w:val=""/>
      <w:lvlJc w:val="left"/>
    </w:lvl>
    <w:lvl w:ilvl="7" w:tplc="BFA01888">
      <w:numFmt w:val="decimal"/>
      <w:lvlText w:val=""/>
      <w:lvlJc w:val="left"/>
    </w:lvl>
    <w:lvl w:ilvl="8" w:tplc="82964EC2">
      <w:numFmt w:val="decimal"/>
      <w:lvlText w:val=""/>
      <w:lvlJc w:val="left"/>
    </w:lvl>
  </w:abstractNum>
  <w:abstractNum w:abstractNumId="6">
    <w:nsid w:val="00000786"/>
    <w:multiLevelType w:val="hybridMultilevel"/>
    <w:tmpl w:val="6AEC4CBE"/>
    <w:lvl w:ilvl="0" w:tplc="A6524236">
      <w:start w:val="1"/>
      <w:numFmt w:val="bullet"/>
      <w:lvlText w:val="и"/>
      <w:lvlJc w:val="left"/>
    </w:lvl>
    <w:lvl w:ilvl="1" w:tplc="60DE90AA">
      <w:start w:val="1"/>
      <w:numFmt w:val="bullet"/>
      <w:lvlText w:val="-"/>
      <w:lvlJc w:val="left"/>
    </w:lvl>
    <w:lvl w:ilvl="2" w:tplc="501C9BDC">
      <w:start w:val="1"/>
      <w:numFmt w:val="bullet"/>
      <w:lvlText w:val="В"/>
      <w:lvlJc w:val="left"/>
    </w:lvl>
    <w:lvl w:ilvl="3" w:tplc="B7966F9E">
      <w:numFmt w:val="decimal"/>
      <w:lvlText w:val=""/>
      <w:lvlJc w:val="left"/>
    </w:lvl>
    <w:lvl w:ilvl="4" w:tplc="8E78F8FE">
      <w:numFmt w:val="decimal"/>
      <w:lvlText w:val=""/>
      <w:lvlJc w:val="left"/>
    </w:lvl>
    <w:lvl w:ilvl="5" w:tplc="DE9A724C">
      <w:numFmt w:val="decimal"/>
      <w:lvlText w:val=""/>
      <w:lvlJc w:val="left"/>
    </w:lvl>
    <w:lvl w:ilvl="6" w:tplc="2DB25884">
      <w:numFmt w:val="decimal"/>
      <w:lvlText w:val=""/>
      <w:lvlJc w:val="left"/>
    </w:lvl>
    <w:lvl w:ilvl="7" w:tplc="19E6FDA0">
      <w:numFmt w:val="decimal"/>
      <w:lvlText w:val=""/>
      <w:lvlJc w:val="left"/>
    </w:lvl>
    <w:lvl w:ilvl="8" w:tplc="72F6D630">
      <w:numFmt w:val="decimal"/>
      <w:lvlText w:val=""/>
      <w:lvlJc w:val="left"/>
    </w:lvl>
  </w:abstractNum>
  <w:abstractNum w:abstractNumId="7">
    <w:nsid w:val="0000086A"/>
    <w:multiLevelType w:val="hybridMultilevel"/>
    <w:tmpl w:val="B0789FF6"/>
    <w:lvl w:ilvl="0" w:tplc="4FA49794">
      <w:start w:val="1"/>
      <w:numFmt w:val="bullet"/>
      <w:lvlText w:val="-"/>
      <w:lvlJc w:val="left"/>
    </w:lvl>
    <w:lvl w:ilvl="1" w:tplc="ADBEE94C">
      <w:numFmt w:val="decimal"/>
      <w:lvlText w:val=""/>
      <w:lvlJc w:val="left"/>
    </w:lvl>
    <w:lvl w:ilvl="2" w:tplc="AFF623EE">
      <w:numFmt w:val="decimal"/>
      <w:lvlText w:val=""/>
      <w:lvlJc w:val="left"/>
    </w:lvl>
    <w:lvl w:ilvl="3" w:tplc="DBAE3DB4">
      <w:numFmt w:val="decimal"/>
      <w:lvlText w:val=""/>
      <w:lvlJc w:val="left"/>
    </w:lvl>
    <w:lvl w:ilvl="4" w:tplc="A5808882">
      <w:numFmt w:val="decimal"/>
      <w:lvlText w:val=""/>
      <w:lvlJc w:val="left"/>
    </w:lvl>
    <w:lvl w:ilvl="5" w:tplc="45F66962">
      <w:numFmt w:val="decimal"/>
      <w:lvlText w:val=""/>
      <w:lvlJc w:val="left"/>
    </w:lvl>
    <w:lvl w:ilvl="6" w:tplc="2D544876">
      <w:numFmt w:val="decimal"/>
      <w:lvlText w:val=""/>
      <w:lvlJc w:val="left"/>
    </w:lvl>
    <w:lvl w:ilvl="7" w:tplc="573605C4">
      <w:numFmt w:val="decimal"/>
      <w:lvlText w:val=""/>
      <w:lvlJc w:val="left"/>
    </w:lvl>
    <w:lvl w:ilvl="8" w:tplc="7F4E5062">
      <w:numFmt w:val="decimal"/>
      <w:lvlText w:val=""/>
      <w:lvlJc w:val="left"/>
    </w:lvl>
  </w:abstractNum>
  <w:abstractNum w:abstractNumId="8">
    <w:nsid w:val="000008FF"/>
    <w:multiLevelType w:val="hybridMultilevel"/>
    <w:tmpl w:val="220CA3D4"/>
    <w:lvl w:ilvl="0" w:tplc="994A2140">
      <w:start w:val="1"/>
      <w:numFmt w:val="bullet"/>
      <w:lvlText w:val="и"/>
      <w:lvlJc w:val="left"/>
    </w:lvl>
    <w:lvl w:ilvl="1" w:tplc="094CF88A">
      <w:start w:val="1"/>
      <w:numFmt w:val="bullet"/>
      <w:lvlText w:val="В"/>
      <w:lvlJc w:val="left"/>
    </w:lvl>
    <w:lvl w:ilvl="2" w:tplc="741A7B10">
      <w:numFmt w:val="decimal"/>
      <w:lvlText w:val=""/>
      <w:lvlJc w:val="left"/>
    </w:lvl>
    <w:lvl w:ilvl="3" w:tplc="940E5342">
      <w:numFmt w:val="decimal"/>
      <w:lvlText w:val=""/>
      <w:lvlJc w:val="left"/>
    </w:lvl>
    <w:lvl w:ilvl="4" w:tplc="699C0D5C">
      <w:numFmt w:val="decimal"/>
      <w:lvlText w:val=""/>
      <w:lvlJc w:val="left"/>
    </w:lvl>
    <w:lvl w:ilvl="5" w:tplc="C70004E6">
      <w:numFmt w:val="decimal"/>
      <w:lvlText w:val=""/>
      <w:lvlJc w:val="left"/>
    </w:lvl>
    <w:lvl w:ilvl="6" w:tplc="6EA66004">
      <w:numFmt w:val="decimal"/>
      <w:lvlText w:val=""/>
      <w:lvlJc w:val="left"/>
    </w:lvl>
    <w:lvl w:ilvl="7" w:tplc="D004A256">
      <w:numFmt w:val="decimal"/>
      <w:lvlText w:val=""/>
      <w:lvlJc w:val="left"/>
    </w:lvl>
    <w:lvl w:ilvl="8" w:tplc="5AE8ED98">
      <w:numFmt w:val="decimal"/>
      <w:lvlText w:val=""/>
      <w:lvlJc w:val="left"/>
    </w:lvl>
  </w:abstractNum>
  <w:abstractNum w:abstractNumId="9">
    <w:nsid w:val="00000914"/>
    <w:multiLevelType w:val="hybridMultilevel"/>
    <w:tmpl w:val="794CDD14"/>
    <w:lvl w:ilvl="0" w:tplc="F2F89944">
      <w:start w:val="1"/>
      <w:numFmt w:val="bullet"/>
      <w:lvlText w:val="и"/>
      <w:lvlJc w:val="left"/>
    </w:lvl>
    <w:lvl w:ilvl="1" w:tplc="6D4EE030">
      <w:start w:val="1"/>
      <w:numFmt w:val="bullet"/>
      <w:lvlText w:val="-"/>
      <w:lvlJc w:val="left"/>
    </w:lvl>
    <w:lvl w:ilvl="2" w:tplc="48241904">
      <w:numFmt w:val="decimal"/>
      <w:lvlText w:val=""/>
      <w:lvlJc w:val="left"/>
    </w:lvl>
    <w:lvl w:ilvl="3" w:tplc="FD5AFF18">
      <w:numFmt w:val="decimal"/>
      <w:lvlText w:val=""/>
      <w:lvlJc w:val="left"/>
    </w:lvl>
    <w:lvl w:ilvl="4" w:tplc="E0AA6D62">
      <w:numFmt w:val="decimal"/>
      <w:lvlText w:val=""/>
      <w:lvlJc w:val="left"/>
    </w:lvl>
    <w:lvl w:ilvl="5" w:tplc="D2244C74">
      <w:numFmt w:val="decimal"/>
      <w:lvlText w:val=""/>
      <w:lvlJc w:val="left"/>
    </w:lvl>
    <w:lvl w:ilvl="6" w:tplc="66D8FC20">
      <w:numFmt w:val="decimal"/>
      <w:lvlText w:val=""/>
      <w:lvlJc w:val="left"/>
    </w:lvl>
    <w:lvl w:ilvl="7" w:tplc="E050E360">
      <w:numFmt w:val="decimal"/>
      <w:lvlText w:val=""/>
      <w:lvlJc w:val="left"/>
    </w:lvl>
    <w:lvl w:ilvl="8" w:tplc="9B00BA2C">
      <w:numFmt w:val="decimal"/>
      <w:lvlText w:val=""/>
      <w:lvlJc w:val="left"/>
    </w:lvl>
  </w:abstractNum>
  <w:abstractNum w:abstractNumId="10">
    <w:nsid w:val="00000940"/>
    <w:multiLevelType w:val="hybridMultilevel"/>
    <w:tmpl w:val="869C8B12"/>
    <w:lvl w:ilvl="0" w:tplc="CF6613CE">
      <w:start w:val="1"/>
      <w:numFmt w:val="bullet"/>
      <w:lvlText w:val="-"/>
      <w:lvlJc w:val="left"/>
    </w:lvl>
    <w:lvl w:ilvl="1" w:tplc="29C4A998">
      <w:numFmt w:val="decimal"/>
      <w:lvlText w:val=""/>
      <w:lvlJc w:val="left"/>
    </w:lvl>
    <w:lvl w:ilvl="2" w:tplc="9ABEE5B2">
      <w:numFmt w:val="decimal"/>
      <w:lvlText w:val=""/>
      <w:lvlJc w:val="left"/>
    </w:lvl>
    <w:lvl w:ilvl="3" w:tplc="8B38489C">
      <w:numFmt w:val="decimal"/>
      <w:lvlText w:val=""/>
      <w:lvlJc w:val="left"/>
    </w:lvl>
    <w:lvl w:ilvl="4" w:tplc="E1F05C72">
      <w:numFmt w:val="decimal"/>
      <w:lvlText w:val=""/>
      <w:lvlJc w:val="left"/>
    </w:lvl>
    <w:lvl w:ilvl="5" w:tplc="DB2CE880">
      <w:numFmt w:val="decimal"/>
      <w:lvlText w:val=""/>
      <w:lvlJc w:val="left"/>
    </w:lvl>
    <w:lvl w:ilvl="6" w:tplc="35764E10">
      <w:numFmt w:val="decimal"/>
      <w:lvlText w:val=""/>
      <w:lvlJc w:val="left"/>
    </w:lvl>
    <w:lvl w:ilvl="7" w:tplc="4FE8E258">
      <w:numFmt w:val="decimal"/>
      <w:lvlText w:val=""/>
      <w:lvlJc w:val="left"/>
    </w:lvl>
    <w:lvl w:ilvl="8" w:tplc="FA90EFA6">
      <w:numFmt w:val="decimal"/>
      <w:lvlText w:val=""/>
      <w:lvlJc w:val="left"/>
    </w:lvl>
  </w:abstractNum>
  <w:abstractNum w:abstractNumId="11">
    <w:nsid w:val="00000A41"/>
    <w:multiLevelType w:val="hybridMultilevel"/>
    <w:tmpl w:val="CBE25BC0"/>
    <w:lvl w:ilvl="0" w:tplc="5D980DB2">
      <w:start w:val="1"/>
      <w:numFmt w:val="bullet"/>
      <w:lvlText w:val=""/>
      <w:lvlJc w:val="left"/>
    </w:lvl>
    <w:lvl w:ilvl="1" w:tplc="AE3CD3B2">
      <w:numFmt w:val="decimal"/>
      <w:lvlText w:val=""/>
      <w:lvlJc w:val="left"/>
    </w:lvl>
    <w:lvl w:ilvl="2" w:tplc="D4F08712">
      <w:numFmt w:val="decimal"/>
      <w:lvlText w:val=""/>
      <w:lvlJc w:val="left"/>
    </w:lvl>
    <w:lvl w:ilvl="3" w:tplc="39283600">
      <w:numFmt w:val="decimal"/>
      <w:lvlText w:val=""/>
      <w:lvlJc w:val="left"/>
    </w:lvl>
    <w:lvl w:ilvl="4" w:tplc="F9943BDE">
      <w:numFmt w:val="decimal"/>
      <w:lvlText w:val=""/>
      <w:lvlJc w:val="left"/>
    </w:lvl>
    <w:lvl w:ilvl="5" w:tplc="393E79AA">
      <w:numFmt w:val="decimal"/>
      <w:lvlText w:val=""/>
      <w:lvlJc w:val="left"/>
    </w:lvl>
    <w:lvl w:ilvl="6" w:tplc="F7B21EBC">
      <w:numFmt w:val="decimal"/>
      <w:lvlText w:val=""/>
      <w:lvlJc w:val="left"/>
    </w:lvl>
    <w:lvl w:ilvl="7" w:tplc="80A6E27C">
      <w:numFmt w:val="decimal"/>
      <w:lvlText w:val=""/>
      <w:lvlJc w:val="left"/>
    </w:lvl>
    <w:lvl w:ilvl="8" w:tplc="43E646F0">
      <w:numFmt w:val="decimal"/>
      <w:lvlText w:val=""/>
      <w:lvlJc w:val="left"/>
    </w:lvl>
  </w:abstractNum>
  <w:abstractNum w:abstractNumId="12">
    <w:nsid w:val="00000AF0"/>
    <w:multiLevelType w:val="hybridMultilevel"/>
    <w:tmpl w:val="181EAE68"/>
    <w:lvl w:ilvl="0" w:tplc="4CA0112C">
      <w:start w:val="1"/>
      <w:numFmt w:val="bullet"/>
      <w:lvlText w:val="В"/>
      <w:lvlJc w:val="left"/>
    </w:lvl>
    <w:lvl w:ilvl="1" w:tplc="01F8D428">
      <w:numFmt w:val="decimal"/>
      <w:lvlText w:val=""/>
      <w:lvlJc w:val="left"/>
    </w:lvl>
    <w:lvl w:ilvl="2" w:tplc="7B54C198">
      <w:numFmt w:val="decimal"/>
      <w:lvlText w:val=""/>
      <w:lvlJc w:val="left"/>
    </w:lvl>
    <w:lvl w:ilvl="3" w:tplc="84AE6BBC">
      <w:numFmt w:val="decimal"/>
      <w:lvlText w:val=""/>
      <w:lvlJc w:val="left"/>
    </w:lvl>
    <w:lvl w:ilvl="4" w:tplc="973077C2">
      <w:numFmt w:val="decimal"/>
      <w:lvlText w:val=""/>
      <w:lvlJc w:val="left"/>
    </w:lvl>
    <w:lvl w:ilvl="5" w:tplc="E450807E">
      <w:numFmt w:val="decimal"/>
      <w:lvlText w:val=""/>
      <w:lvlJc w:val="left"/>
    </w:lvl>
    <w:lvl w:ilvl="6" w:tplc="002AC90C">
      <w:numFmt w:val="decimal"/>
      <w:lvlText w:val=""/>
      <w:lvlJc w:val="left"/>
    </w:lvl>
    <w:lvl w:ilvl="7" w:tplc="62A6F98C">
      <w:numFmt w:val="decimal"/>
      <w:lvlText w:val=""/>
      <w:lvlJc w:val="left"/>
    </w:lvl>
    <w:lvl w:ilvl="8" w:tplc="1576A95E">
      <w:numFmt w:val="decimal"/>
      <w:lvlText w:val=""/>
      <w:lvlJc w:val="left"/>
    </w:lvl>
  </w:abstractNum>
  <w:abstractNum w:abstractNumId="13">
    <w:nsid w:val="00000CE1"/>
    <w:multiLevelType w:val="hybridMultilevel"/>
    <w:tmpl w:val="46D24152"/>
    <w:lvl w:ilvl="0" w:tplc="3528B202">
      <w:start w:val="1"/>
      <w:numFmt w:val="bullet"/>
      <w:lvlText w:val="\endash "/>
      <w:lvlJc w:val="left"/>
    </w:lvl>
    <w:lvl w:ilvl="1" w:tplc="9B28C7D6">
      <w:start w:val="1"/>
      <w:numFmt w:val="bullet"/>
      <w:lvlText w:val="•"/>
      <w:lvlJc w:val="left"/>
    </w:lvl>
    <w:lvl w:ilvl="2" w:tplc="01E864D4">
      <w:numFmt w:val="decimal"/>
      <w:lvlText w:val=""/>
      <w:lvlJc w:val="left"/>
    </w:lvl>
    <w:lvl w:ilvl="3" w:tplc="AA18D432">
      <w:numFmt w:val="decimal"/>
      <w:lvlText w:val=""/>
      <w:lvlJc w:val="left"/>
    </w:lvl>
    <w:lvl w:ilvl="4" w:tplc="1C203CB8">
      <w:numFmt w:val="decimal"/>
      <w:lvlText w:val=""/>
      <w:lvlJc w:val="left"/>
    </w:lvl>
    <w:lvl w:ilvl="5" w:tplc="F32EB2F8">
      <w:numFmt w:val="decimal"/>
      <w:lvlText w:val=""/>
      <w:lvlJc w:val="left"/>
    </w:lvl>
    <w:lvl w:ilvl="6" w:tplc="66C2C152">
      <w:numFmt w:val="decimal"/>
      <w:lvlText w:val=""/>
      <w:lvlJc w:val="left"/>
    </w:lvl>
    <w:lvl w:ilvl="7" w:tplc="191A3D90">
      <w:numFmt w:val="decimal"/>
      <w:lvlText w:val=""/>
      <w:lvlJc w:val="left"/>
    </w:lvl>
    <w:lvl w:ilvl="8" w:tplc="17823F8C">
      <w:numFmt w:val="decimal"/>
      <w:lvlText w:val=""/>
      <w:lvlJc w:val="left"/>
    </w:lvl>
  </w:abstractNum>
  <w:abstractNum w:abstractNumId="14">
    <w:nsid w:val="00000D6A"/>
    <w:multiLevelType w:val="hybridMultilevel"/>
    <w:tmpl w:val="B2226568"/>
    <w:lvl w:ilvl="0" w:tplc="A92A3D82">
      <w:start w:val="1"/>
      <w:numFmt w:val="bullet"/>
      <w:lvlText w:val="в"/>
      <w:lvlJc w:val="left"/>
    </w:lvl>
    <w:lvl w:ilvl="1" w:tplc="074894C2">
      <w:start w:val="1"/>
      <w:numFmt w:val="bullet"/>
      <w:lvlText w:val="\endash "/>
      <w:lvlJc w:val="left"/>
    </w:lvl>
    <w:lvl w:ilvl="2" w:tplc="3E3841E2">
      <w:start w:val="1"/>
      <w:numFmt w:val="bullet"/>
      <w:lvlText w:val="-"/>
      <w:lvlJc w:val="left"/>
    </w:lvl>
    <w:lvl w:ilvl="3" w:tplc="C540C9E4">
      <w:numFmt w:val="decimal"/>
      <w:lvlText w:val=""/>
      <w:lvlJc w:val="left"/>
    </w:lvl>
    <w:lvl w:ilvl="4" w:tplc="D2743652">
      <w:numFmt w:val="decimal"/>
      <w:lvlText w:val=""/>
      <w:lvlJc w:val="left"/>
    </w:lvl>
    <w:lvl w:ilvl="5" w:tplc="5AEA4BD8">
      <w:numFmt w:val="decimal"/>
      <w:lvlText w:val=""/>
      <w:lvlJc w:val="left"/>
    </w:lvl>
    <w:lvl w:ilvl="6" w:tplc="03B0F8FA">
      <w:numFmt w:val="decimal"/>
      <w:lvlText w:val=""/>
      <w:lvlJc w:val="left"/>
    </w:lvl>
    <w:lvl w:ilvl="7" w:tplc="54B65C90">
      <w:numFmt w:val="decimal"/>
      <w:lvlText w:val=""/>
      <w:lvlJc w:val="left"/>
    </w:lvl>
    <w:lvl w:ilvl="8" w:tplc="74508D4E">
      <w:numFmt w:val="decimal"/>
      <w:lvlText w:val=""/>
      <w:lvlJc w:val="left"/>
    </w:lvl>
  </w:abstractNum>
  <w:abstractNum w:abstractNumId="15">
    <w:nsid w:val="00000E99"/>
    <w:multiLevelType w:val="hybridMultilevel"/>
    <w:tmpl w:val="B5EE13E0"/>
    <w:lvl w:ilvl="0" w:tplc="D9CCE9E8">
      <w:start w:val="1"/>
      <w:numFmt w:val="decimal"/>
      <w:lvlText w:val="%1)"/>
      <w:lvlJc w:val="left"/>
    </w:lvl>
    <w:lvl w:ilvl="1" w:tplc="11F4323A">
      <w:numFmt w:val="decimal"/>
      <w:lvlText w:val=""/>
      <w:lvlJc w:val="left"/>
    </w:lvl>
    <w:lvl w:ilvl="2" w:tplc="36780A40">
      <w:numFmt w:val="decimal"/>
      <w:lvlText w:val=""/>
      <w:lvlJc w:val="left"/>
    </w:lvl>
    <w:lvl w:ilvl="3" w:tplc="972A8CDE">
      <w:numFmt w:val="decimal"/>
      <w:lvlText w:val=""/>
      <w:lvlJc w:val="left"/>
    </w:lvl>
    <w:lvl w:ilvl="4" w:tplc="8E549510">
      <w:numFmt w:val="decimal"/>
      <w:lvlText w:val=""/>
      <w:lvlJc w:val="left"/>
    </w:lvl>
    <w:lvl w:ilvl="5" w:tplc="263294E2">
      <w:numFmt w:val="decimal"/>
      <w:lvlText w:val=""/>
      <w:lvlJc w:val="left"/>
    </w:lvl>
    <w:lvl w:ilvl="6" w:tplc="293ADED6">
      <w:numFmt w:val="decimal"/>
      <w:lvlText w:val=""/>
      <w:lvlJc w:val="left"/>
    </w:lvl>
    <w:lvl w:ilvl="7" w:tplc="3C225010">
      <w:numFmt w:val="decimal"/>
      <w:lvlText w:val=""/>
      <w:lvlJc w:val="left"/>
    </w:lvl>
    <w:lvl w:ilvl="8" w:tplc="FEF83CE8">
      <w:numFmt w:val="decimal"/>
      <w:lvlText w:val=""/>
      <w:lvlJc w:val="left"/>
    </w:lvl>
  </w:abstractNum>
  <w:abstractNum w:abstractNumId="16">
    <w:nsid w:val="00000EA9"/>
    <w:multiLevelType w:val="hybridMultilevel"/>
    <w:tmpl w:val="45A427BC"/>
    <w:lvl w:ilvl="0" w:tplc="E40ADA0C">
      <w:start w:val="1"/>
      <w:numFmt w:val="bullet"/>
      <w:lvlText w:val="-"/>
      <w:lvlJc w:val="left"/>
    </w:lvl>
    <w:lvl w:ilvl="1" w:tplc="A8EAB980">
      <w:numFmt w:val="decimal"/>
      <w:lvlText w:val=""/>
      <w:lvlJc w:val="left"/>
    </w:lvl>
    <w:lvl w:ilvl="2" w:tplc="E8E406E6">
      <w:numFmt w:val="decimal"/>
      <w:lvlText w:val=""/>
      <w:lvlJc w:val="left"/>
    </w:lvl>
    <w:lvl w:ilvl="3" w:tplc="282EBF32">
      <w:numFmt w:val="decimal"/>
      <w:lvlText w:val=""/>
      <w:lvlJc w:val="left"/>
    </w:lvl>
    <w:lvl w:ilvl="4" w:tplc="6BAADF46">
      <w:numFmt w:val="decimal"/>
      <w:lvlText w:val=""/>
      <w:lvlJc w:val="left"/>
    </w:lvl>
    <w:lvl w:ilvl="5" w:tplc="F9C45B48">
      <w:numFmt w:val="decimal"/>
      <w:lvlText w:val=""/>
      <w:lvlJc w:val="left"/>
    </w:lvl>
    <w:lvl w:ilvl="6" w:tplc="3F448A60">
      <w:numFmt w:val="decimal"/>
      <w:lvlText w:val=""/>
      <w:lvlJc w:val="left"/>
    </w:lvl>
    <w:lvl w:ilvl="7" w:tplc="EE4C8166">
      <w:numFmt w:val="decimal"/>
      <w:lvlText w:val=""/>
      <w:lvlJc w:val="left"/>
    </w:lvl>
    <w:lvl w:ilvl="8" w:tplc="CE9E2B04">
      <w:numFmt w:val="decimal"/>
      <w:lvlText w:val=""/>
      <w:lvlJc w:val="left"/>
    </w:lvl>
  </w:abstractNum>
  <w:abstractNum w:abstractNumId="17">
    <w:nsid w:val="00001003"/>
    <w:multiLevelType w:val="hybridMultilevel"/>
    <w:tmpl w:val="C4D6BF66"/>
    <w:lvl w:ilvl="0" w:tplc="395045CE">
      <w:start w:val="1"/>
      <w:numFmt w:val="bullet"/>
      <w:lvlText w:val=""/>
      <w:lvlJc w:val="left"/>
    </w:lvl>
    <w:lvl w:ilvl="1" w:tplc="804670F6">
      <w:numFmt w:val="decimal"/>
      <w:lvlText w:val=""/>
      <w:lvlJc w:val="left"/>
    </w:lvl>
    <w:lvl w:ilvl="2" w:tplc="1D62AF10">
      <w:numFmt w:val="decimal"/>
      <w:lvlText w:val=""/>
      <w:lvlJc w:val="left"/>
    </w:lvl>
    <w:lvl w:ilvl="3" w:tplc="803A9028">
      <w:numFmt w:val="decimal"/>
      <w:lvlText w:val=""/>
      <w:lvlJc w:val="left"/>
    </w:lvl>
    <w:lvl w:ilvl="4" w:tplc="B70009F6">
      <w:numFmt w:val="decimal"/>
      <w:lvlText w:val=""/>
      <w:lvlJc w:val="left"/>
    </w:lvl>
    <w:lvl w:ilvl="5" w:tplc="A4F4C7CA">
      <w:numFmt w:val="decimal"/>
      <w:lvlText w:val=""/>
      <w:lvlJc w:val="left"/>
    </w:lvl>
    <w:lvl w:ilvl="6" w:tplc="297E320A">
      <w:numFmt w:val="decimal"/>
      <w:lvlText w:val=""/>
      <w:lvlJc w:val="left"/>
    </w:lvl>
    <w:lvl w:ilvl="7" w:tplc="F328DDA6">
      <w:numFmt w:val="decimal"/>
      <w:lvlText w:val=""/>
      <w:lvlJc w:val="left"/>
    </w:lvl>
    <w:lvl w:ilvl="8" w:tplc="E278C4B6">
      <w:numFmt w:val="decimal"/>
      <w:lvlText w:val=""/>
      <w:lvlJc w:val="left"/>
    </w:lvl>
  </w:abstractNum>
  <w:abstractNum w:abstractNumId="18">
    <w:nsid w:val="00001049"/>
    <w:multiLevelType w:val="hybridMultilevel"/>
    <w:tmpl w:val="4DEEF826"/>
    <w:lvl w:ilvl="0" w:tplc="87404566">
      <w:start w:val="1"/>
      <w:numFmt w:val="decimal"/>
      <w:lvlText w:val="%1"/>
      <w:lvlJc w:val="left"/>
    </w:lvl>
    <w:lvl w:ilvl="1" w:tplc="F15C1184">
      <w:numFmt w:val="decimal"/>
      <w:lvlText w:val=""/>
      <w:lvlJc w:val="left"/>
    </w:lvl>
    <w:lvl w:ilvl="2" w:tplc="37820984">
      <w:numFmt w:val="decimal"/>
      <w:lvlText w:val=""/>
      <w:lvlJc w:val="left"/>
    </w:lvl>
    <w:lvl w:ilvl="3" w:tplc="5888E28C">
      <w:numFmt w:val="decimal"/>
      <w:lvlText w:val=""/>
      <w:lvlJc w:val="left"/>
    </w:lvl>
    <w:lvl w:ilvl="4" w:tplc="CFF46484">
      <w:numFmt w:val="decimal"/>
      <w:lvlText w:val=""/>
      <w:lvlJc w:val="left"/>
    </w:lvl>
    <w:lvl w:ilvl="5" w:tplc="A5E4C8C0">
      <w:numFmt w:val="decimal"/>
      <w:lvlText w:val=""/>
      <w:lvlJc w:val="left"/>
    </w:lvl>
    <w:lvl w:ilvl="6" w:tplc="E998F918">
      <w:numFmt w:val="decimal"/>
      <w:lvlText w:val=""/>
      <w:lvlJc w:val="left"/>
    </w:lvl>
    <w:lvl w:ilvl="7" w:tplc="9656C76E">
      <w:numFmt w:val="decimal"/>
      <w:lvlText w:val=""/>
      <w:lvlJc w:val="left"/>
    </w:lvl>
    <w:lvl w:ilvl="8" w:tplc="756ADEFA">
      <w:numFmt w:val="decimal"/>
      <w:lvlText w:val=""/>
      <w:lvlJc w:val="left"/>
    </w:lvl>
  </w:abstractNum>
  <w:abstractNum w:abstractNumId="19">
    <w:nsid w:val="000010D9"/>
    <w:multiLevelType w:val="hybridMultilevel"/>
    <w:tmpl w:val="A1F48B32"/>
    <w:lvl w:ilvl="0" w:tplc="7ECCFE40">
      <w:start w:val="1"/>
      <w:numFmt w:val="bullet"/>
      <w:lvlText w:val="и"/>
      <w:lvlJc w:val="left"/>
    </w:lvl>
    <w:lvl w:ilvl="1" w:tplc="76AC3140">
      <w:start w:val="1"/>
      <w:numFmt w:val="bullet"/>
      <w:lvlText w:val="\endash "/>
      <w:lvlJc w:val="left"/>
    </w:lvl>
    <w:lvl w:ilvl="2" w:tplc="E3FA9644">
      <w:numFmt w:val="decimal"/>
      <w:lvlText w:val=""/>
      <w:lvlJc w:val="left"/>
    </w:lvl>
    <w:lvl w:ilvl="3" w:tplc="28C2DD64">
      <w:numFmt w:val="decimal"/>
      <w:lvlText w:val=""/>
      <w:lvlJc w:val="left"/>
    </w:lvl>
    <w:lvl w:ilvl="4" w:tplc="BDF624B6">
      <w:numFmt w:val="decimal"/>
      <w:lvlText w:val=""/>
      <w:lvlJc w:val="left"/>
    </w:lvl>
    <w:lvl w:ilvl="5" w:tplc="C54EC152">
      <w:numFmt w:val="decimal"/>
      <w:lvlText w:val=""/>
      <w:lvlJc w:val="left"/>
    </w:lvl>
    <w:lvl w:ilvl="6" w:tplc="E4D0A948">
      <w:numFmt w:val="decimal"/>
      <w:lvlText w:val=""/>
      <w:lvlJc w:val="left"/>
    </w:lvl>
    <w:lvl w:ilvl="7" w:tplc="CEAAE4C4">
      <w:numFmt w:val="decimal"/>
      <w:lvlText w:val=""/>
      <w:lvlJc w:val="left"/>
    </w:lvl>
    <w:lvl w:ilvl="8" w:tplc="F726FB92">
      <w:numFmt w:val="decimal"/>
      <w:lvlText w:val=""/>
      <w:lvlJc w:val="left"/>
    </w:lvl>
  </w:abstractNum>
  <w:abstractNum w:abstractNumId="20">
    <w:nsid w:val="0000123B"/>
    <w:multiLevelType w:val="hybridMultilevel"/>
    <w:tmpl w:val="EBBC195E"/>
    <w:lvl w:ilvl="0" w:tplc="8ECEDB58">
      <w:start w:val="1"/>
      <w:numFmt w:val="bullet"/>
      <w:lvlText w:val="у"/>
      <w:lvlJc w:val="left"/>
    </w:lvl>
    <w:lvl w:ilvl="1" w:tplc="67C67E2A">
      <w:numFmt w:val="decimal"/>
      <w:lvlText w:val=""/>
      <w:lvlJc w:val="left"/>
    </w:lvl>
    <w:lvl w:ilvl="2" w:tplc="B62E78E4">
      <w:numFmt w:val="decimal"/>
      <w:lvlText w:val=""/>
      <w:lvlJc w:val="left"/>
    </w:lvl>
    <w:lvl w:ilvl="3" w:tplc="49B288EE">
      <w:numFmt w:val="decimal"/>
      <w:lvlText w:val=""/>
      <w:lvlJc w:val="left"/>
    </w:lvl>
    <w:lvl w:ilvl="4" w:tplc="B420CCC0">
      <w:numFmt w:val="decimal"/>
      <w:lvlText w:val=""/>
      <w:lvlJc w:val="left"/>
    </w:lvl>
    <w:lvl w:ilvl="5" w:tplc="8488E8EC">
      <w:numFmt w:val="decimal"/>
      <w:lvlText w:val=""/>
      <w:lvlJc w:val="left"/>
    </w:lvl>
    <w:lvl w:ilvl="6" w:tplc="53F088D8">
      <w:numFmt w:val="decimal"/>
      <w:lvlText w:val=""/>
      <w:lvlJc w:val="left"/>
    </w:lvl>
    <w:lvl w:ilvl="7" w:tplc="3C420582">
      <w:numFmt w:val="decimal"/>
      <w:lvlText w:val=""/>
      <w:lvlJc w:val="left"/>
    </w:lvl>
    <w:lvl w:ilvl="8" w:tplc="92F8CEA2">
      <w:numFmt w:val="decimal"/>
      <w:lvlText w:val=""/>
      <w:lvlJc w:val="left"/>
    </w:lvl>
  </w:abstractNum>
  <w:abstractNum w:abstractNumId="21">
    <w:nsid w:val="00001295"/>
    <w:multiLevelType w:val="hybridMultilevel"/>
    <w:tmpl w:val="C3D66246"/>
    <w:lvl w:ilvl="0" w:tplc="B56429F6">
      <w:start w:val="1"/>
      <w:numFmt w:val="bullet"/>
      <w:lvlText w:val="и"/>
      <w:lvlJc w:val="left"/>
    </w:lvl>
    <w:lvl w:ilvl="1" w:tplc="4F1C3F10">
      <w:start w:val="1"/>
      <w:numFmt w:val="bullet"/>
      <w:lvlText w:val="В"/>
      <w:lvlJc w:val="left"/>
    </w:lvl>
    <w:lvl w:ilvl="2" w:tplc="9D30C88C">
      <w:numFmt w:val="decimal"/>
      <w:lvlText w:val=""/>
      <w:lvlJc w:val="left"/>
    </w:lvl>
    <w:lvl w:ilvl="3" w:tplc="27B0D490">
      <w:numFmt w:val="decimal"/>
      <w:lvlText w:val=""/>
      <w:lvlJc w:val="left"/>
    </w:lvl>
    <w:lvl w:ilvl="4" w:tplc="505A09F4">
      <w:numFmt w:val="decimal"/>
      <w:lvlText w:val=""/>
      <w:lvlJc w:val="left"/>
    </w:lvl>
    <w:lvl w:ilvl="5" w:tplc="292026E6">
      <w:numFmt w:val="decimal"/>
      <w:lvlText w:val=""/>
      <w:lvlJc w:val="left"/>
    </w:lvl>
    <w:lvl w:ilvl="6" w:tplc="A7D4095C">
      <w:numFmt w:val="decimal"/>
      <w:lvlText w:val=""/>
      <w:lvlJc w:val="left"/>
    </w:lvl>
    <w:lvl w:ilvl="7" w:tplc="5600A60E">
      <w:numFmt w:val="decimal"/>
      <w:lvlText w:val=""/>
      <w:lvlJc w:val="left"/>
    </w:lvl>
    <w:lvl w:ilvl="8" w:tplc="DB840F36">
      <w:numFmt w:val="decimal"/>
      <w:lvlText w:val=""/>
      <w:lvlJc w:val="left"/>
    </w:lvl>
  </w:abstractNum>
  <w:abstractNum w:abstractNumId="22">
    <w:nsid w:val="000012C2"/>
    <w:multiLevelType w:val="hybridMultilevel"/>
    <w:tmpl w:val="6622AA4C"/>
    <w:lvl w:ilvl="0" w:tplc="CED08A9C">
      <w:start w:val="1"/>
      <w:numFmt w:val="decimal"/>
      <w:lvlText w:val="%1"/>
      <w:lvlJc w:val="left"/>
    </w:lvl>
    <w:lvl w:ilvl="1" w:tplc="EB3E3C78">
      <w:numFmt w:val="decimal"/>
      <w:lvlText w:val=""/>
      <w:lvlJc w:val="left"/>
    </w:lvl>
    <w:lvl w:ilvl="2" w:tplc="1820ECBA">
      <w:numFmt w:val="decimal"/>
      <w:lvlText w:val=""/>
      <w:lvlJc w:val="left"/>
    </w:lvl>
    <w:lvl w:ilvl="3" w:tplc="6538A176">
      <w:numFmt w:val="decimal"/>
      <w:lvlText w:val=""/>
      <w:lvlJc w:val="left"/>
    </w:lvl>
    <w:lvl w:ilvl="4" w:tplc="9DDA283A">
      <w:numFmt w:val="decimal"/>
      <w:lvlText w:val=""/>
      <w:lvlJc w:val="left"/>
    </w:lvl>
    <w:lvl w:ilvl="5" w:tplc="AFA82BA0">
      <w:numFmt w:val="decimal"/>
      <w:lvlText w:val=""/>
      <w:lvlJc w:val="left"/>
    </w:lvl>
    <w:lvl w:ilvl="6" w:tplc="28EA1866">
      <w:numFmt w:val="decimal"/>
      <w:lvlText w:val=""/>
      <w:lvlJc w:val="left"/>
    </w:lvl>
    <w:lvl w:ilvl="7" w:tplc="56D49FC8">
      <w:numFmt w:val="decimal"/>
      <w:lvlText w:val=""/>
      <w:lvlJc w:val="left"/>
    </w:lvl>
    <w:lvl w:ilvl="8" w:tplc="2AC8AC40">
      <w:numFmt w:val="decimal"/>
      <w:lvlText w:val=""/>
      <w:lvlJc w:val="left"/>
    </w:lvl>
  </w:abstractNum>
  <w:abstractNum w:abstractNumId="23">
    <w:nsid w:val="0000138A"/>
    <w:multiLevelType w:val="hybridMultilevel"/>
    <w:tmpl w:val="4098581E"/>
    <w:lvl w:ilvl="0" w:tplc="DAC43DC8">
      <w:start w:val="1"/>
      <w:numFmt w:val="bullet"/>
      <w:lvlText w:val="-"/>
      <w:lvlJc w:val="left"/>
    </w:lvl>
    <w:lvl w:ilvl="1" w:tplc="70144318">
      <w:numFmt w:val="decimal"/>
      <w:lvlText w:val=""/>
      <w:lvlJc w:val="left"/>
    </w:lvl>
    <w:lvl w:ilvl="2" w:tplc="4AB8DC30">
      <w:numFmt w:val="decimal"/>
      <w:lvlText w:val=""/>
      <w:lvlJc w:val="left"/>
    </w:lvl>
    <w:lvl w:ilvl="3" w:tplc="BD5641A4">
      <w:numFmt w:val="decimal"/>
      <w:lvlText w:val=""/>
      <w:lvlJc w:val="left"/>
    </w:lvl>
    <w:lvl w:ilvl="4" w:tplc="A5A893AE">
      <w:numFmt w:val="decimal"/>
      <w:lvlText w:val=""/>
      <w:lvlJc w:val="left"/>
    </w:lvl>
    <w:lvl w:ilvl="5" w:tplc="27FE91F4">
      <w:numFmt w:val="decimal"/>
      <w:lvlText w:val=""/>
      <w:lvlJc w:val="left"/>
    </w:lvl>
    <w:lvl w:ilvl="6" w:tplc="ABF2081A">
      <w:numFmt w:val="decimal"/>
      <w:lvlText w:val=""/>
      <w:lvlJc w:val="left"/>
    </w:lvl>
    <w:lvl w:ilvl="7" w:tplc="246ED512">
      <w:numFmt w:val="decimal"/>
      <w:lvlText w:val=""/>
      <w:lvlJc w:val="left"/>
    </w:lvl>
    <w:lvl w:ilvl="8" w:tplc="B7CA6966">
      <w:numFmt w:val="decimal"/>
      <w:lvlText w:val=""/>
      <w:lvlJc w:val="left"/>
    </w:lvl>
  </w:abstractNum>
  <w:abstractNum w:abstractNumId="24">
    <w:nsid w:val="000013F4"/>
    <w:multiLevelType w:val="hybridMultilevel"/>
    <w:tmpl w:val="6D969D3A"/>
    <w:lvl w:ilvl="0" w:tplc="49467818">
      <w:start w:val="1"/>
      <w:numFmt w:val="bullet"/>
      <w:lvlText w:val="-"/>
      <w:lvlJc w:val="left"/>
    </w:lvl>
    <w:lvl w:ilvl="1" w:tplc="A698A9B2">
      <w:numFmt w:val="decimal"/>
      <w:lvlText w:val=""/>
      <w:lvlJc w:val="left"/>
    </w:lvl>
    <w:lvl w:ilvl="2" w:tplc="BFD27BEC">
      <w:numFmt w:val="decimal"/>
      <w:lvlText w:val=""/>
      <w:lvlJc w:val="left"/>
    </w:lvl>
    <w:lvl w:ilvl="3" w:tplc="8D581342">
      <w:numFmt w:val="decimal"/>
      <w:lvlText w:val=""/>
      <w:lvlJc w:val="left"/>
    </w:lvl>
    <w:lvl w:ilvl="4" w:tplc="5226EE42">
      <w:numFmt w:val="decimal"/>
      <w:lvlText w:val=""/>
      <w:lvlJc w:val="left"/>
    </w:lvl>
    <w:lvl w:ilvl="5" w:tplc="EE302508">
      <w:numFmt w:val="decimal"/>
      <w:lvlText w:val=""/>
      <w:lvlJc w:val="left"/>
    </w:lvl>
    <w:lvl w:ilvl="6" w:tplc="29CA98E2">
      <w:numFmt w:val="decimal"/>
      <w:lvlText w:val=""/>
      <w:lvlJc w:val="left"/>
    </w:lvl>
    <w:lvl w:ilvl="7" w:tplc="BDBA42EA">
      <w:numFmt w:val="decimal"/>
      <w:lvlText w:val=""/>
      <w:lvlJc w:val="left"/>
    </w:lvl>
    <w:lvl w:ilvl="8" w:tplc="89FC2C06">
      <w:numFmt w:val="decimal"/>
      <w:lvlText w:val=""/>
      <w:lvlJc w:val="left"/>
    </w:lvl>
  </w:abstractNum>
  <w:abstractNum w:abstractNumId="25">
    <w:nsid w:val="000013F5"/>
    <w:multiLevelType w:val="hybridMultilevel"/>
    <w:tmpl w:val="86FCF2C6"/>
    <w:lvl w:ilvl="0" w:tplc="3BF8F94A">
      <w:start w:val="1"/>
      <w:numFmt w:val="bullet"/>
      <w:lvlText w:val="•"/>
      <w:lvlJc w:val="left"/>
    </w:lvl>
    <w:lvl w:ilvl="1" w:tplc="29F4EDCE">
      <w:numFmt w:val="decimal"/>
      <w:lvlText w:val=""/>
      <w:lvlJc w:val="left"/>
    </w:lvl>
    <w:lvl w:ilvl="2" w:tplc="9DA2D916">
      <w:numFmt w:val="decimal"/>
      <w:lvlText w:val=""/>
      <w:lvlJc w:val="left"/>
    </w:lvl>
    <w:lvl w:ilvl="3" w:tplc="E230017A">
      <w:numFmt w:val="decimal"/>
      <w:lvlText w:val=""/>
      <w:lvlJc w:val="left"/>
    </w:lvl>
    <w:lvl w:ilvl="4" w:tplc="EDD0DE66">
      <w:numFmt w:val="decimal"/>
      <w:lvlText w:val=""/>
      <w:lvlJc w:val="left"/>
    </w:lvl>
    <w:lvl w:ilvl="5" w:tplc="6860BE26">
      <w:numFmt w:val="decimal"/>
      <w:lvlText w:val=""/>
      <w:lvlJc w:val="left"/>
    </w:lvl>
    <w:lvl w:ilvl="6" w:tplc="3EB8A164">
      <w:numFmt w:val="decimal"/>
      <w:lvlText w:val=""/>
      <w:lvlJc w:val="left"/>
    </w:lvl>
    <w:lvl w:ilvl="7" w:tplc="0A8AA3BE">
      <w:numFmt w:val="decimal"/>
      <w:lvlText w:val=""/>
      <w:lvlJc w:val="left"/>
    </w:lvl>
    <w:lvl w:ilvl="8" w:tplc="474C7EFE">
      <w:numFmt w:val="decimal"/>
      <w:lvlText w:val=""/>
      <w:lvlJc w:val="left"/>
    </w:lvl>
  </w:abstractNum>
  <w:abstractNum w:abstractNumId="26">
    <w:nsid w:val="0000159F"/>
    <w:multiLevelType w:val="hybridMultilevel"/>
    <w:tmpl w:val="9CBC4EF8"/>
    <w:lvl w:ilvl="0" w:tplc="ED50ADB6">
      <w:start w:val="1"/>
      <w:numFmt w:val="bullet"/>
      <w:lvlText w:val="в"/>
      <w:lvlJc w:val="left"/>
    </w:lvl>
    <w:lvl w:ilvl="1" w:tplc="C0589372">
      <w:start w:val="1"/>
      <w:numFmt w:val="bullet"/>
      <w:lvlText w:val="\endash "/>
      <w:lvlJc w:val="left"/>
    </w:lvl>
    <w:lvl w:ilvl="2" w:tplc="F03CD072">
      <w:numFmt w:val="decimal"/>
      <w:lvlText w:val=""/>
      <w:lvlJc w:val="left"/>
    </w:lvl>
    <w:lvl w:ilvl="3" w:tplc="2CAE79B6">
      <w:numFmt w:val="decimal"/>
      <w:lvlText w:val=""/>
      <w:lvlJc w:val="left"/>
    </w:lvl>
    <w:lvl w:ilvl="4" w:tplc="C3342FAC">
      <w:numFmt w:val="decimal"/>
      <w:lvlText w:val=""/>
      <w:lvlJc w:val="left"/>
    </w:lvl>
    <w:lvl w:ilvl="5" w:tplc="4C9EBA86">
      <w:numFmt w:val="decimal"/>
      <w:lvlText w:val=""/>
      <w:lvlJc w:val="left"/>
    </w:lvl>
    <w:lvl w:ilvl="6" w:tplc="41409714">
      <w:numFmt w:val="decimal"/>
      <w:lvlText w:val=""/>
      <w:lvlJc w:val="left"/>
    </w:lvl>
    <w:lvl w:ilvl="7" w:tplc="87CC4498">
      <w:numFmt w:val="decimal"/>
      <w:lvlText w:val=""/>
      <w:lvlJc w:val="left"/>
    </w:lvl>
    <w:lvl w:ilvl="8" w:tplc="EC867C9C">
      <w:numFmt w:val="decimal"/>
      <w:lvlText w:val=""/>
      <w:lvlJc w:val="left"/>
    </w:lvl>
  </w:abstractNum>
  <w:abstractNum w:abstractNumId="27">
    <w:nsid w:val="00001927"/>
    <w:multiLevelType w:val="hybridMultilevel"/>
    <w:tmpl w:val="4C7A41E2"/>
    <w:lvl w:ilvl="0" w:tplc="DDC0D368">
      <w:start w:val="1"/>
      <w:numFmt w:val="bullet"/>
      <w:lvlText w:val="в"/>
      <w:lvlJc w:val="left"/>
    </w:lvl>
    <w:lvl w:ilvl="1" w:tplc="F1E4627E">
      <w:start w:val="1"/>
      <w:numFmt w:val="bullet"/>
      <w:lvlText w:val="\endash "/>
      <w:lvlJc w:val="left"/>
    </w:lvl>
    <w:lvl w:ilvl="2" w:tplc="FD6CA988">
      <w:start w:val="1"/>
      <w:numFmt w:val="bullet"/>
      <w:lvlText w:val="В"/>
      <w:lvlJc w:val="left"/>
    </w:lvl>
    <w:lvl w:ilvl="3" w:tplc="578AB0E4">
      <w:numFmt w:val="decimal"/>
      <w:lvlText w:val=""/>
      <w:lvlJc w:val="left"/>
    </w:lvl>
    <w:lvl w:ilvl="4" w:tplc="8680677C">
      <w:numFmt w:val="decimal"/>
      <w:lvlText w:val=""/>
      <w:lvlJc w:val="left"/>
    </w:lvl>
    <w:lvl w:ilvl="5" w:tplc="73C84EEA">
      <w:numFmt w:val="decimal"/>
      <w:lvlText w:val=""/>
      <w:lvlJc w:val="left"/>
    </w:lvl>
    <w:lvl w:ilvl="6" w:tplc="FB7AFE76">
      <w:numFmt w:val="decimal"/>
      <w:lvlText w:val=""/>
      <w:lvlJc w:val="left"/>
    </w:lvl>
    <w:lvl w:ilvl="7" w:tplc="8A46297E">
      <w:numFmt w:val="decimal"/>
      <w:lvlText w:val=""/>
      <w:lvlJc w:val="left"/>
    </w:lvl>
    <w:lvl w:ilvl="8" w:tplc="3AD20918">
      <w:numFmt w:val="decimal"/>
      <w:lvlText w:val=""/>
      <w:lvlJc w:val="left"/>
    </w:lvl>
  </w:abstractNum>
  <w:abstractNum w:abstractNumId="28">
    <w:nsid w:val="0000194D"/>
    <w:multiLevelType w:val="hybridMultilevel"/>
    <w:tmpl w:val="9FF4FC08"/>
    <w:lvl w:ilvl="0" w:tplc="73FABA94">
      <w:start w:val="1"/>
      <w:numFmt w:val="bullet"/>
      <w:lvlText w:val="-"/>
      <w:lvlJc w:val="left"/>
    </w:lvl>
    <w:lvl w:ilvl="1" w:tplc="6AAA5EA4">
      <w:start w:val="1"/>
      <w:numFmt w:val="bullet"/>
      <w:lvlText w:val="-"/>
      <w:lvlJc w:val="left"/>
    </w:lvl>
    <w:lvl w:ilvl="2" w:tplc="441AFA64">
      <w:start w:val="1"/>
      <w:numFmt w:val="bullet"/>
      <w:lvlText w:val="-"/>
      <w:lvlJc w:val="left"/>
    </w:lvl>
    <w:lvl w:ilvl="3" w:tplc="714264F0">
      <w:start w:val="1"/>
      <w:numFmt w:val="bullet"/>
      <w:lvlText w:val="-"/>
      <w:lvlJc w:val="left"/>
    </w:lvl>
    <w:lvl w:ilvl="4" w:tplc="B972ED56">
      <w:numFmt w:val="decimal"/>
      <w:lvlText w:val=""/>
      <w:lvlJc w:val="left"/>
    </w:lvl>
    <w:lvl w:ilvl="5" w:tplc="BF26AF22">
      <w:numFmt w:val="decimal"/>
      <w:lvlText w:val=""/>
      <w:lvlJc w:val="left"/>
    </w:lvl>
    <w:lvl w:ilvl="6" w:tplc="5DB2FA50">
      <w:numFmt w:val="decimal"/>
      <w:lvlText w:val=""/>
      <w:lvlJc w:val="left"/>
    </w:lvl>
    <w:lvl w:ilvl="7" w:tplc="9C166C4C">
      <w:numFmt w:val="decimal"/>
      <w:lvlText w:val=""/>
      <w:lvlJc w:val="left"/>
    </w:lvl>
    <w:lvl w:ilvl="8" w:tplc="13EEE186">
      <w:numFmt w:val="decimal"/>
      <w:lvlText w:val=""/>
      <w:lvlJc w:val="left"/>
    </w:lvl>
  </w:abstractNum>
  <w:abstractNum w:abstractNumId="29">
    <w:nsid w:val="00001AF6"/>
    <w:multiLevelType w:val="hybridMultilevel"/>
    <w:tmpl w:val="A54E1DE8"/>
    <w:lvl w:ilvl="0" w:tplc="C3D6835A">
      <w:start w:val="1"/>
      <w:numFmt w:val="decimal"/>
      <w:lvlText w:val="%1."/>
      <w:lvlJc w:val="left"/>
    </w:lvl>
    <w:lvl w:ilvl="1" w:tplc="7AEE7BA8">
      <w:numFmt w:val="decimal"/>
      <w:lvlText w:val=""/>
      <w:lvlJc w:val="left"/>
    </w:lvl>
    <w:lvl w:ilvl="2" w:tplc="469A0FEA">
      <w:numFmt w:val="decimal"/>
      <w:lvlText w:val=""/>
      <w:lvlJc w:val="left"/>
    </w:lvl>
    <w:lvl w:ilvl="3" w:tplc="C1E86766">
      <w:numFmt w:val="decimal"/>
      <w:lvlText w:val=""/>
      <w:lvlJc w:val="left"/>
    </w:lvl>
    <w:lvl w:ilvl="4" w:tplc="4B8C8EDE">
      <w:numFmt w:val="decimal"/>
      <w:lvlText w:val=""/>
      <w:lvlJc w:val="left"/>
    </w:lvl>
    <w:lvl w:ilvl="5" w:tplc="7CEA7AC8">
      <w:numFmt w:val="decimal"/>
      <w:lvlText w:val=""/>
      <w:lvlJc w:val="left"/>
    </w:lvl>
    <w:lvl w:ilvl="6" w:tplc="BF4A3476">
      <w:numFmt w:val="decimal"/>
      <w:lvlText w:val=""/>
      <w:lvlJc w:val="left"/>
    </w:lvl>
    <w:lvl w:ilvl="7" w:tplc="16ECE0F8">
      <w:numFmt w:val="decimal"/>
      <w:lvlText w:val=""/>
      <w:lvlJc w:val="left"/>
    </w:lvl>
    <w:lvl w:ilvl="8" w:tplc="4E3A5EA2">
      <w:numFmt w:val="decimal"/>
      <w:lvlText w:val=""/>
      <w:lvlJc w:val="left"/>
    </w:lvl>
  </w:abstractNum>
  <w:abstractNum w:abstractNumId="30">
    <w:nsid w:val="00001BFC"/>
    <w:multiLevelType w:val="hybridMultilevel"/>
    <w:tmpl w:val="2F2644AE"/>
    <w:lvl w:ilvl="0" w:tplc="4FC24342">
      <w:start w:val="1"/>
      <w:numFmt w:val="bullet"/>
      <w:lvlText w:val="с"/>
      <w:lvlJc w:val="left"/>
    </w:lvl>
    <w:lvl w:ilvl="1" w:tplc="B9B4D56A">
      <w:start w:val="1"/>
      <w:numFmt w:val="bullet"/>
      <w:lvlText w:val="К"/>
      <w:lvlJc w:val="left"/>
    </w:lvl>
    <w:lvl w:ilvl="2" w:tplc="E0CC7554">
      <w:start w:val="1"/>
      <w:numFmt w:val="bullet"/>
      <w:lvlText w:val="•"/>
      <w:lvlJc w:val="left"/>
    </w:lvl>
    <w:lvl w:ilvl="3" w:tplc="8B84C3B2">
      <w:numFmt w:val="decimal"/>
      <w:lvlText w:val=""/>
      <w:lvlJc w:val="left"/>
    </w:lvl>
    <w:lvl w:ilvl="4" w:tplc="29FC193E">
      <w:numFmt w:val="decimal"/>
      <w:lvlText w:val=""/>
      <w:lvlJc w:val="left"/>
    </w:lvl>
    <w:lvl w:ilvl="5" w:tplc="B052B6A6">
      <w:numFmt w:val="decimal"/>
      <w:lvlText w:val=""/>
      <w:lvlJc w:val="left"/>
    </w:lvl>
    <w:lvl w:ilvl="6" w:tplc="97C25676">
      <w:numFmt w:val="decimal"/>
      <w:lvlText w:val=""/>
      <w:lvlJc w:val="left"/>
    </w:lvl>
    <w:lvl w:ilvl="7" w:tplc="5B683F70">
      <w:numFmt w:val="decimal"/>
      <w:lvlText w:val=""/>
      <w:lvlJc w:val="left"/>
    </w:lvl>
    <w:lvl w:ilvl="8" w:tplc="F5C87CA6">
      <w:numFmt w:val="decimal"/>
      <w:lvlText w:val=""/>
      <w:lvlJc w:val="left"/>
    </w:lvl>
  </w:abstractNum>
  <w:abstractNum w:abstractNumId="31">
    <w:nsid w:val="00001C75"/>
    <w:multiLevelType w:val="hybridMultilevel"/>
    <w:tmpl w:val="BB2893D8"/>
    <w:lvl w:ilvl="0" w:tplc="6FA46230">
      <w:start w:val="1"/>
      <w:numFmt w:val="bullet"/>
      <w:lvlText w:val="в"/>
      <w:lvlJc w:val="left"/>
    </w:lvl>
    <w:lvl w:ilvl="1" w:tplc="230CF71C">
      <w:numFmt w:val="decimal"/>
      <w:lvlText w:val=""/>
      <w:lvlJc w:val="left"/>
    </w:lvl>
    <w:lvl w:ilvl="2" w:tplc="A450012A">
      <w:numFmt w:val="decimal"/>
      <w:lvlText w:val=""/>
      <w:lvlJc w:val="left"/>
    </w:lvl>
    <w:lvl w:ilvl="3" w:tplc="E1B698F8">
      <w:numFmt w:val="decimal"/>
      <w:lvlText w:val=""/>
      <w:lvlJc w:val="left"/>
    </w:lvl>
    <w:lvl w:ilvl="4" w:tplc="EF0647FE">
      <w:numFmt w:val="decimal"/>
      <w:lvlText w:val=""/>
      <w:lvlJc w:val="left"/>
    </w:lvl>
    <w:lvl w:ilvl="5" w:tplc="3078BD78">
      <w:numFmt w:val="decimal"/>
      <w:lvlText w:val=""/>
      <w:lvlJc w:val="left"/>
    </w:lvl>
    <w:lvl w:ilvl="6" w:tplc="4FD04996">
      <w:numFmt w:val="decimal"/>
      <w:lvlText w:val=""/>
      <w:lvlJc w:val="left"/>
    </w:lvl>
    <w:lvl w:ilvl="7" w:tplc="712AC850">
      <w:numFmt w:val="decimal"/>
      <w:lvlText w:val=""/>
      <w:lvlJc w:val="left"/>
    </w:lvl>
    <w:lvl w:ilvl="8" w:tplc="2F28677A">
      <w:numFmt w:val="decimal"/>
      <w:lvlText w:val=""/>
      <w:lvlJc w:val="left"/>
    </w:lvl>
  </w:abstractNum>
  <w:abstractNum w:abstractNumId="32">
    <w:nsid w:val="00001DCB"/>
    <w:multiLevelType w:val="hybridMultilevel"/>
    <w:tmpl w:val="E1C4D428"/>
    <w:lvl w:ilvl="0" w:tplc="A6F6C06C">
      <w:start w:val="3"/>
      <w:numFmt w:val="decimal"/>
      <w:lvlText w:val="%1)"/>
      <w:lvlJc w:val="left"/>
    </w:lvl>
    <w:lvl w:ilvl="1" w:tplc="6FD23FEE">
      <w:numFmt w:val="decimal"/>
      <w:lvlText w:val=""/>
      <w:lvlJc w:val="left"/>
    </w:lvl>
    <w:lvl w:ilvl="2" w:tplc="DBD8B16A">
      <w:numFmt w:val="decimal"/>
      <w:lvlText w:val=""/>
      <w:lvlJc w:val="left"/>
    </w:lvl>
    <w:lvl w:ilvl="3" w:tplc="DADEF410">
      <w:numFmt w:val="decimal"/>
      <w:lvlText w:val=""/>
      <w:lvlJc w:val="left"/>
    </w:lvl>
    <w:lvl w:ilvl="4" w:tplc="B66C04C6">
      <w:numFmt w:val="decimal"/>
      <w:lvlText w:val=""/>
      <w:lvlJc w:val="left"/>
    </w:lvl>
    <w:lvl w:ilvl="5" w:tplc="82661EC0">
      <w:numFmt w:val="decimal"/>
      <w:lvlText w:val=""/>
      <w:lvlJc w:val="left"/>
    </w:lvl>
    <w:lvl w:ilvl="6" w:tplc="307C7BA4">
      <w:numFmt w:val="decimal"/>
      <w:lvlText w:val=""/>
      <w:lvlJc w:val="left"/>
    </w:lvl>
    <w:lvl w:ilvl="7" w:tplc="C6DC867C">
      <w:numFmt w:val="decimal"/>
      <w:lvlText w:val=""/>
      <w:lvlJc w:val="left"/>
    </w:lvl>
    <w:lvl w:ilvl="8" w:tplc="C0B44E9E">
      <w:numFmt w:val="decimal"/>
      <w:lvlText w:val=""/>
      <w:lvlJc w:val="left"/>
    </w:lvl>
  </w:abstractNum>
  <w:abstractNum w:abstractNumId="33">
    <w:nsid w:val="00001ECA"/>
    <w:multiLevelType w:val="hybridMultilevel"/>
    <w:tmpl w:val="435EE690"/>
    <w:lvl w:ilvl="0" w:tplc="B3E6F818">
      <w:start w:val="1"/>
      <w:numFmt w:val="bullet"/>
      <w:lvlText w:val="•"/>
      <w:lvlJc w:val="left"/>
    </w:lvl>
    <w:lvl w:ilvl="1" w:tplc="7226869C">
      <w:numFmt w:val="decimal"/>
      <w:lvlText w:val=""/>
      <w:lvlJc w:val="left"/>
    </w:lvl>
    <w:lvl w:ilvl="2" w:tplc="76D0ACCE">
      <w:numFmt w:val="decimal"/>
      <w:lvlText w:val=""/>
      <w:lvlJc w:val="left"/>
    </w:lvl>
    <w:lvl w:ilvl="3" w:tplc="F354864C">
      <w:numFmt w:val="decimal"/>
      <w:lvlText w:val=""/>
      <w:lvlJc w:val="left"/>
    </w:lvl>
    <w:lvl w:ilvl="4" w:tplc="7F2C62A4">
      <w:numFmt w:val="decimal"/>
      <w:lvlText w:val=""/>
      <w:lvlJc w:val="left"/>
    </w:lvl>
    <w:lvl w:ilvl="5" w:tplc="9ABA607A">
      <w:numFmt w:val="decimal"/>
      <w:lvlText w:val=""/>
      <w:lvlJc w:val="left"/>
    </w:lvl>
    <w:lvl w:ilvl="6" w:tplc="84F07FD8">
      <w:numFmt w:val="decimal"/>
      <w:lvlText w:val=""/>
      <w:lvlJc w:val="left"/>
    </w:lvl>
    <w:lvl w:ilvl="7" w:tplc="1D84982C">
      <w:numFmt w:val="decimal"/>
      <w:lvlText w:val=""/>
      <w:lvlJc w:val="left"/>
    </w:lvl>
    <w:lvl w:ilvl="8" w:tplc="767600AA">
      <w:numFmt w:val="decimal"/>
      <w:lvlText w:val=""/>
      <w:lvlJc w:val="left"/>
    </w:lvl>
  </w:abstractNum>
  <w:abstractNum w:abstractNumId="34">
    <w:nsid w:val="00001FB4"/>
    <w:multiLevelType w:val="hybridMultilevel"/>
    <w:tmpl w:val="5C1296AA"/>
    <w:lvl w:ilvl="0" w:tplc="6CD4587A">
      <w:start w:val="1"/>
      <w:numFmt w:val="bullet"/>
      <w:lvlText w:val="к"/>
      <w:lvlJc w:val="left"/>
    </w:lvl>
    <w:lvl w:ilvl="1" w:tplc="CA0CB95A">
      <w:start w:val="1"/>
      <w:numFmt w:val="bullet"/>
      <w:lvlText w:val="\endash "/>
      <w:lvlJc w:val="left"/>
    </w:lvl>
    <w:lvl w:ilvl="2" w:tplc="3FF64A0A">
      <w:numFmt w:val="decimal"/>
      <w:lvlText w:val=""/>
      <w:lvlJc w:val="left"/>
    </w:lvl>
    <w:lvl w:ilvl="3" w:tplc="EE1670CC">
      <w:numFmt w:val="decimal"/>
      <w:lvlText w:val=""/>
      <w:lvlJc w:val="left"/>
    </w:lvl>
    <w:lvl w:ilvl="4" w:tplc="9C5E356C">
      <w:numFmt w:val="decimal"/>
      <w:lvlText w:val=""/>
      <w:lvlJc w:val="left"/>
    </w:lvl>
    <w:lvl w:ilvl="5" w:tplc="E6087E26">
      <w:numFmt w:val="decimal"/>
      <w:lvlText w:val=""/>
      <w:lvlJc w:val="left"/>
    </w:lvl>
    <w:lvl w:ilvl="6" w:tplc="E9F647EA">
      <w:numFmt w:val="decimal"/>
      <w:lvlText w:val=""/>
      <w:lvlJc w:val="left"/>
    </w:lvl>
    <w:lvl w:ilvl="7" w:tplc="44BC6AC0">
      <w:numFmt w:val="decimal"/>
      <w:lvlText w:val=""/>
      <w:lvlJc w:val="left"/>
    </w:lvl>
    <w:lvl w:ilvl="8" w:tplc="B896C96C">
      <w:numFmt w:val="decimal"/>
      <w:lvlText w:val=""/>
      <w:lvlJc w:val="left"/>
    </w:lvl>
  </w:abstractNum>
  <w:abstractNum w:abstractNumId="35">
    <w:nsid w:val="000020AD"/>
    <w:multiLevelType w:val="hybridMultilevel"/>
    <w:tmpl w:val="794016D0"/>
    <w:lvl w:ilvl="0" w:tplc="899CC9C4">
      <w:start w:val="1"/>
      <w:numFmt w:val="bullet"/>
      <w:lvlText w:val="\endash "/>
      <w:lvlJc w:val="left"/>
    </w:lvl>
    <w:lvl w:ilvl="1" w:tplc="054C7798">
      <w:start w:val="1"/>
      <w:numFmt w:val="bullet"/>
      <w:lvlText w:val="В"/>
      <w:lvlJc w:val="left"/>
    </w:lvl>
    <w:lvl w:ilvl="2" w:tplc="6D6A11AC">
      <w:numFmt w:val="decimal"/>
      <w:lvlText w:val=""/>
      <w:lvlJc w:val="left"/>
    </w:lvl>
    <w:lvl w:ilvl="3" w:tplc="40CC3854">
      <w:numFmt w:val="decimal"/>
      <w:lvlText w:val=""/>
      <w:lvlJc w:val="left"/>
    </w:lvl>
    <w:lvl w:ilvl="4" w:tplc="78DE8104">
      <w:numFmt w:val="decimal"/>
      <w:lvlText w:val=""/>
      <w:lvlJc w:val="left"/>
    </w:lvl>
    <w:lvl w:ilvl="5" w:tplc="0C5C8C38">
      <w:numFmt w:val="decimal"/>
      <w:lvlText w:val=""/>
      <w:lvlJc w:val="left"/>
    </w:lvl>
    <w:lvl w:ilvl="6" w:tplc="A74C9232">
      <w:numFmt w:val="decimal"/>
      <w:lvlText w:val=""/>
      <w:lvlJc w:val="left"/>
    </w:lvl>
    <w:lvl w:ilvl="7" w:tplc="08C274E4">
      <w:numFmt w:val="decimal"/>
      <w:lvlText w:val=""/>
      <w:lvlJc w:val="left"/>
    </w:lvl>
    <w:lvl w:ilvl="8" w:tplc="E1CE4880">
      <w:numFmt w:val="decimal"/>
      <w:lvlText w:val=""/>
      <w:lvlJc w:val="left"/>
    </w:lvl>
  </w:abstractNum>
  <w:abstractNum w:abstractNumId="36">
    <w:nsid w:val="00002120"/>
    <w:multiLevelType w:val="hybridMultilevel"/>
    <w:tmpl w:val="7F4CF5C6"/>
    <w:lvl w:ilvl="0" w:tplc="4B5A45E6">
      <w:start w:val="1"/>
      <w:numFmt w:val="bullet"/>
      <w:lvlText w:val="В"/>
      <w:lvlJc w:val="left"/>
    </w:lvl>
    <w:lvl w:ilvl="1" w:tplc="EF10C9C4">
      <w:start w:val="1"/>
      <w:numFmt w:val="bullet"/>
      <w:lvlText w:val="\endash "/>
      <w:lvlJc w:val="left"/>
    </w:lvl>
    <w:lvl w:ilvl="2" w:tplc="E16C7B9C">
      <w:numFmt w:val="decimal"/>
      <w:lvlText w:val=""/>
      <w:lvlJc w:val="left"/>
    </w:lvl>
    <w:lvl w:ilvl="3" w:tplc="9BA0FA94">
      <w:numFmt w:val="decimal"/>
      <w:lvlText w:val=""/>
      <w:lvlJc w:val="left"/>
    </w:lvl>
    <w:lvl w:ilvl="4" w:tplc="C5BC542A">
      <w:numFmt w:val="decimal"/>
      <w:lvlText w:val=""/>
      <w:lvlJc w:val="left"/>
    </w:lvl>
    <w:lvl w:ilvl="5" w:tplc="50BCBE48">
      <w:numFmt w:val="decimal"/>
      <w:lvlText w:val=""/>
      <w:lvlJc w:val="left"/>
    </w:lvl>
    <w:lvl w:ilvl="6" w:tplc="6FF8E476">
      <w:numFmt w:val="decimal"/>
      <w:lvlText w:val=""/>
      <w:lvlJc w:val="left"/>
    </w:lvl>
    <w:lvl w:ilvl="7" w:tplc="3A6210A6">
      <w:numFmt w:val="decimal"/>
      <w:lvlText w:val=""/>
      <w:lvlJc w:val="left"/>
    </w:lvl>
    <w:lvl w:ilvl="8" w:tplc="FE8267EA">
      <w:numFmt w:val="decimal"/>
      <w:lvlText w:val=""/>
      <w:lvlJc w:val="left"/>
    </w:lvl>
  </w:abstractNum>
  <w:abstractNum w:abstractNumId="37">
    <w:nsid w:val="0000212C"/>
    <w:multiLevelType w:val="hybridMultilevel"/>
    <w:tmpl w:val="A38CCF04"/>
    <w:lvl w:ilvl="0" w:tplc="672465C2">
      <w:start w:val="1"/>
      <w:numFmt w:val="bullet"/>
      <w:lvlText w:val="В"/>
      <w:lvlJc w:val="left"/>
    </w:lvl>
    <w:lvl w:ilvl="1" w:tplc="181E87C8">
      <w:start w:val="1"/>
      <w:numFmt w:val="bullet"/>
      <w:lvlText w:val="В"/>
      <w:lvlJc w:val="left"/>
    </w:lvl>
    <w:lvl w:ilvl="2" w:tplc="8424ED58">
      <w:numFmt w:val="decimal"/>
      <w:lvlText w:val=""/>
      <w:lvlJc w:val="left"/>
    </w:lvl>
    <w:lvl w:ilvl="3" w:tplc="123854DC">
      <w:numFmt w:val="decimal"/>
      <w:lvlText w:val=""/>
      <w:lvlJc w:val="left"/>
    </w:lvl>
    <w:lvl w:ilvl="4" w:tplc="ED9E84FE">
      <w:numFmt w:val="decimal"/>
      <w:lvlText w:val=""/>
      <w:lvlJc w:val="left"/>
    </w:lvl>
    <w:lvl w:ilvl="5" w:tplc="75D6FB92">
      <w:numFmt w:val="decimal"/>
      <w:lvlText w:val=""/>
      <w:lvlJc w:val="left"/>
    </w:lvl>
    <w:lvl w:ilvl="6" w:tplc="C65AFE14">
      <w:numFmt w:val="decimal"/>
      <w:lvlText w:val=""/>
      <w:lvlJc w:val="left"/>
    </w:lvl>
    <w:lvl w:ilvl="7" w:tplc="FE34A99C">
      <w:numFmt w:val="decimal"/>
      <w:lvlText w:val=""/>
      <w:lvlJc w:val="left"/>
    </w:lvl>
    <w:lvl w:ilvl="8" w:tplc="37563D56">
      <w:numFmt w:val="decimal"/>
      <w:lvlText w:val=""/>
      <w:lvlJc w:val="left"/>
    </w:lvl>
  </w:abstractNum>
  <w:abstractNum w:abstractNumId="38">
    <w:nsid w:val="0000214E"/>
    <w:multiLevelType w:val="hybridMultilevel"/>
    <w:tmpl w:val="2D322CE6"/>
    <w:lvl w:ilvl="0" w:tplc="D32A9B5A">
      <w:start w:val="1"/>
      <w:numFmt w:val="bullet"/>
      <w:lvlText w:val=""/>
      <w:lvlJc w:val="left"/>
    </w:lvl>
    <w:lvl w:ilvl="1" w:tplc="66843606">
      <w:numFmt w:val="decimal"/>
      <w:lvlText w:val=""/>
      <w:lvlJc w:val="left"/>
    </w:lvl>
    <w:lvl w:ilvl="2" w:tplc="D7F80338">
      <w:numFmt w:val="decimal"/>
      <w:lvlText w:val=""/>
      <w:lvlJc w:val="left"/>
    </w:lvl>
    <w:lvl w:ilvl="3" w:tplc="EC900178">
      <w:numFmt w:val="decimal"/>
      <w:lvlText w:val=""/>
      <w:lvlJc w:val="left"/>
    </w:lvl>
    <w:lvl w:ilvl="4" w:tplc="C750E644">
      <w:numFmt w:val="decimal"/>
      <w:lvlText w:val=""/>
      <w:lvlJc w:val="left"/>
    </w:lvl>
    <w:lvl w:ilvl="5" w:tplc="4036C350">
      <w:numFmt w:val="decimal"/>
      <w:lvlText w:val=""/>
      <w:lvlJc w:val="left"/>
    </w:lvl>
    <w:lvl w:ilvl="6" w:tplc="8E92EB00">
      <w:numFmt w:val="decimal"/>
      <w:lvlText w:val=""/>
      <w:lvlJc w:val="left"/>
    </w:lvl>
    <w:lvl w:ilvl="7" w:tplc="EF703D2C">
      <w:numFmt w:val="decimal"/>
      <w:lvlText w:val=""/>
      <w:lvlJc w:val="left"/>
    </w:lvl>
    <w:lvl w:ilvl="8" w:tplc="14E262BA">
      <w:numFmt w:val="decimal"/>
      <w:lvlText w:val=""/>
      <w:lvlJc w:val="left"/>
    </w:lvl>
  </w:abstractNum>
  <w:abstractNum w:abstractNumId="39">
    <w:nsid w:val="00002332"/>
    <w:multiLevelType w:val="hybridMultilevel"/>
    <w:tmpl w:val="8BF6D7F8"/>
    <w:lvl w:ilvl="0" w:tplc="BE6CC342">
      <w:start w:val="1"/>
      <w:numFmt w:val="bullet"/>
      <w:lvlText w:val="/"/>
      <w:lvlJc w:val="left"/>
    </w:lvl>
    <w:lvl w:ilvl="1" w:tplc="6996FFD4">
      <w:start w:val="1"/>
      <w:numFmt w:val="bullet"/>
      <w:lvlText w:val="\endash "/>
      <w:lvlJc w:val="left"/>
    </w:lvl>
    <w:lvl w:ilvl="2" w:tplc="28F80F36">
      <w:numFmt w:val="decimal"/>
      <w:lvlText w:val=""/>
      <w:lvlJc w:val="left"/>
    </w:lvl>
    <w:lvl w:ilvl="3" w:tplc="0D1429C8">
      <w:numFmt w:val="decimal"/>
      <w:lvlText w:val=""/>
      <w:lvlJc w:val="left"/>
    </w:lvl>
    <w:lvl w:ilvl="4" w:tplc="3BE2BDF2">
      <w:numFmt w:val="decimal"/>
      <w:lvlText w:val=""/>
      <w:lvlJc w:val="left"/>
    </w:lvl>
    <w:lvl w:ilvl="5" w:tplc="929621B6">
      <w:numFmt w:val="decimal"/>
      <w:lvlText w:val=""/>
      <w:lvlJc w:val="left"/>
    </w:lvl>
    <w:lvl w:ilvl="6" w:tplc="C45214A4">
      <w:numFmt w:val="decimal"/>
      <w:lvlText w:val=""/>
      <w:lvlJc w:val="left"/>
    </w:lvl>
    <w:lvl w:ilvl="7" w:tplc="4C76CBBA">
      <w:numFmt w:val="decimal"/>
      <w:lvlText w:val=""/>
      <w:lvlJc w:val="left"/>
    </w:lvl>
    <w:lvl w:ilvl="8" w:tplc="1E26DA3C">
      <w:numFmt w:val="decimal"/>
      <w:lvlText w:val=""/>
      <w:lvlJc w:val="left"/>
    </w:lvl>
  </w:abstractNum>
  <w:abstractNum w:abstractNumId="40">
    <w:nsid w:val="0000248D"/>
    <w:multiLevelType w:val="hybridMultilevel"/>
    <w:tmpl w:val="9EAA5DCC"/>
    <w:lvl w:ilvl="0" w:tplc="BFB4E708">
      <w:start w:val="1"/>
      <w:numFmt w:val="decimal"/>
      <w:lvlText w:val="%1."/>
      <w:lvlJc w:val="left"/>
    </w:lvl>
    <w:lvl w:ilvl="1" w:tplc="C2501780">
      <w:numFmt w:val="decimal"/>
      <w:lvlText w:val=""/>
      <w:lvlJc w:val="left"/>
    </w:lvl>
    <w:lvl w:ilvl="2" w:tplc="FA80BE0C">
      <w:numFmt w:val="decimal"/>
      <w:lvlText w:val=""/>
      <w:lvlJc w:val="left"/>
    </w:lvl>
    <w:lvl w:ilvl="3" w:tplc="4E70B178">
      <w:numFmt w:val="decimal"/>
      <w:lvlText w:val=""/>
      <w:lvlJc w:val="left"/>
    </w:lvl>
    <w:lvl w:ilvl="4" w:tplc="CE506652">
      <w:numFmt w:val="decimal"/>
      <w:lvlText w:val=""/>
      <w:lvlJc w:val="left"/>
    </w:lvl>
    <w:lvl w:ilvl="5" w:tplc="D2DA71BE">
      <w:numFmt w:val="decimal"/>
      <w:lvlText w:val=""/>
      <w:lvlJc w:val="left"/>
    </w:lvl>
    <w:lvl w:ilvl="6" w:tplc="28DE154E">
      <w:numFmt w:val="decimal"/>
      <w:lvlText w:val=""/>
      <w:lvlJc w:val="left"/>
    </w:lvl>
    <w:lvl w:ilvl="7" w:tplc="B2E6CC5A">
      <w:numFmt w:val="decimal"/>
      <w:lvlText w:val=""/>
      <w:lvlJc w:val="left"/>
    </w:lvl>
    <w:lvl w:ilvl="8" w:tplc="43D81E6A">
      <w:numFmt w:val="decimal"/>
      <w:lvlText w:val=""/>
      <w:lvlJc w:val="left"/>
    </w:lvl>
  </w:abstractNum>
  <w:abstractNum w:abstractNumId="41">
    <w:nsid w:val="00002568"/>
    <w:multiLevelType w:val="hybridMultilevel"/>
    <w:tmpl w:val="04F6CDFA"/>
    <w:lvl w:ilvl="0" w:tplc="6456A50A">
      <w:start w:val="1"/>
      <w:numFmt w:val="bullet"/>
      <w:lvlText w:val="\endash "/>
      <w:lvlJc w:val="left"/>
    </w:lvl>
    <w:lvl w:ilvl="1" w:tplc="0492CEBE">
      <w:start w:val="35"/>
      <w:numFmt w:val="upperLetter"/>
      <w:lvlText w:val="%2."/>
      <w:lvlJc w:val="left"/>
    </w:lvl>
    <w:lvl w:ilvl="2" w:tplc="0E3EA91A">
      <w:numFmt w:val="decimal"/>
      <w:lvlText w:val=""/>
      <w:lvlJc w:val="left"/>
    </w:lvl>
    <w:lvl w:ilvl="3" w:tplc="B7A4B93E">
      <w:numFmt w:val="decimal"/>
      <w:lvlText w:val=""/>
      <w:lvlJc w:val="left"/>
    </w:lvl>
    <w:lvl w:ilvl="4" w:tplc="2A5C8F22">
      <w:numFmt w:val="decimal"/>
      <w:lvlText w:val=""/>
      <w:lvlJc w:val="left"/>
    </w:lvl>
    <w:lvl w:ilvl="5" w:tplc="919CAEF4">
      <w:numFmt w:val="decimal"/>
      <w:lvlText w:val=""/>
      <w:lvlJc w:val="left"/>
    </w:lvl>
    <w:lvl w:ilvl="6" w:tplc="5BDA36C4">
      <w:numFmt w:val="decimal"/>
      <w:lvlText w:val=""/>
      <w:lvlJc w:val="left"/>
    </w:lvl>
    <w:lvl w:ilvl="7" w:tplc="474CA2E0">
      <w:numFmt w:val="decimal"/>
      <w:lvlText w:val=""/>
      <w:lvlJc w:val="left"/>
    </w:lvl>
    <w:lvl w:ilvl="8" w:tplc="D2C0C340">
      <w:numFmt w:val="decimal"/>
      <w:lvlText w:val=""/>
      <w:lvlJc w:val="left"/>
    </w:lvl>
  </w:abstractNum>
  <w:abstractNum w:abstractNumId="42">
    <w:nsid w:val="0000263D"/>
    <w:multiLevelType w:val="hybridMultilevel"/>
    <w:tmpl w:val="1618056E"/>
    <w:lvl w:ilvl="0" w:tplc="A42A910A">
      <w:start w:val="61"/>
      <w:numFmt w:val="upperLetter"/>
      <w:lvlText w:val="%1."/>
      <w:lvlJc w:val="left"/>
    </w:lvl>
    <w:lvl w:ilvl="1" w:tplc="C6C60D4C">
      <w:numFmt w:val="decimal"/>
      <w:lvlText w:val=""/>
      <w:lvlJc w:val="left"/>
    </w:lvl>
    <w:lvl w:ilvl="2" w:tplc="6518A1E2">
      <w:numFmt w:val="decimal"/>
      <w:lvlText w:val=""/>
      <w:lvlJc w:val="left"/>
    </w:lvl>
    <w:lvl w:ilvl="3" w:tplc="C7407CA6">
      <w:numFmt w:val="decimal"/>
      <w:lvlText w:val=""/>
      <w:lvlJc w:val="left"/>
    </w:lvl>
    <w:lvl w:ilvl="4" w:tplc="5F78FA9A">
      <w:numFmt w:val="decimal"/>
      <w:lvlText w:val=""/>
      <w:lvlJc w:val="left"/>
    </w:lvl>
    <w:lvl w:ilvl="5" w:tplc="7EB0A3FA">
      <w:numFmt w:val="decimal"/>
      <w:lvlText w:val=""/>
      <w:lvlJc w:val="left"/>
    </w:lvl>
    <w:lvl w:ilvl="6" w:tplc="2D02027C">
      <w:numFmt w:val="decimal"/>
      <w:lvlText w:val=""/>
      <w:lvlJc w:val="left"/>
    </w:lvl>
    <w:lvl w:ilvl="7" w:tplc="931C34D6">
      <w:numFmt w:val="decimal"/>
      <w:lvlText w:val=""/>
      <w:lvlJc w:val="left"/>
    </w:lvl>
    <w:lvl w:ilvl="8" w:tplc="6D027BEA">
      <w:numFmt w:val="decimal"/>
      <w:lvlText w:val=""/>
      <w:lvlJc w:val="left"/>
    </w:lvl>
  </w:abstractNum>
  <w:abstractNum w:abstractNumId="43">
    <w:nsid w:val="00002668"/>
    <w:multiLevelType w:val="hybridMultilevel"/>
    <w:tmpl w:val="1A6051B4"/>
    <w:lvl w:ilvl="0" w:tplc="D7CEAA22">
      <w:start w:val="5"/>
      <w:numFmt w:val="decimal"/>
      <w:lvlText w:val="%1."/>
      <w:lvlJc w:val="left"/>
    </w:lvl>
    <w:lvl w:ilvl="1" w:tplc="822EB5A0">
      <w:numFmt w:val="decimal"/>
      <w:lvlText w:val=""/>
      <w:lvlJc w:val="left"/>
    </w:lvl>
    <w:lvl w:ilvl="2" w:tplc="473C39E6">
      <w:numFmt w:val="decimal"/>
      <w:lvlText w:val=""/>
      <w:lvlJc w:val="left"/>
    </w:lvl>
    <w:lvl w:ilvl="3" w:tplc="8D16201A">
      <w:numFmt w:val="decimal"/>
      <w:lvlText w:val=""/>
      <w:lvlJc w:val="left"/>
    </w:lvl>
    <w:lvl w:ilvl="4" w:tplc="0532BA02">
      <w:numFmt w:val="decimal"/>
      <w:lvlText w:val=""/>
      <w:lvlJc w:val="left"/>
    </w:lvl>
    <w:lvl w:ilvl="5" w:tplc="98A80100">
      <w:numFmt w:val="decimal"/>
      <w:lvlText w:val=""/>
      <w:lvlJc w:val="left"/>
    </w:lvl>
    <w:lvl w:ilvl="6" w:tplc="DD382BC2">
      <w:numFmt w:val="decimal"/>
      <w:lvlText w:val=""/>
      <w:lvlJc w:val="left"/>
    </w:lvl>
    <w:lvl w:ilvl="7" w:tplc="01F09DAA">
      <w:numFmt w:val="decimal"/>
      <w:lvlText w:val=""/>
      <w:lvlJc w:val="left"/>
    </w:lvl>
    <w:lvl w:ilvl="8" w:tplc="FF562A5A">
      <w:numFmt w:val="decimal"/>
      <w:lvlText w:val=""/>
      <w:lvlJc w:val="left"/>
    </w:lvl>
  </w:abstractNum>
  <w:abstractNum w:abstractNumId="44">
    <w:nsid w:val="000027D3"/>
    <w:multiLevelType w:val="hybridMultilevel"/>
    <w:tmpl w:val="7EE69E7A"/>
    <w:lvl w:ilvl="0" w:tplc="57164B5C">
      <w:start w:val="1"/>
      <w:numFmt w:val="bullet"/>
      <w:lvlText w:val="и"/>
      <w:lvlJc w:val="left"/>
    </w:lvl>
    <w:lvl w:ilvl="1" w:tplc="65F021F2">
      <w:start w:val="11"/>
      <w:numFmt w:val="decimal"/>
      <w:lvlText w:val="%2)"/>
      <w:lvlJc w:val="left"/>
    </w:lvl>
    <w:lvl w:ilvl="2" w:tplc="A2B443D8">
      <w:numFmt w:val="decimal"/>
      <w:lvlText w:val=""/>
      <w:lvlJc w:val="left"/>
    </w:lvl>
    <w:lvl w:ilvl="3" w:tplc="0AFA713C">
      <w:numFmt w:val="decimal"/>
      <w:lvlText w:val=""/>
      <w:lvlJc w:val="left"/>
    </w:lvl>
    <w:lvl w:ilvl="4" w:tplc="8AE872CE">
      <w:numFmt w:val="decimal"/>
      <w:lvlText w:val=""/>
      <w:lvlJc w:val="left"/>
    </w:lvl>
    <w:lvl w:ilvl="5" w:tplc="B3E01842">
      <w:numFmt w:val="decimal"/>
      <w:lvlText w:val=""/>
      <w:lvlJc w:val="left"/>
    </w:lvl>
    <w:lvl w:ilvl="6" w:tplc="0A6051BC">
      <w:numFmt w:val="decimal"/>
      <w:lvlText w:val=""/>
      <w:lvlJc w:val="left"/>
    </w:lvl>
    <w:lvl w:ilvl="7" w:tplc="F232EB68">
      <w:numFmt w:val="decimal"/>
      <w:lvlText w:val=""/>
      <w:lvlJc w:val="left"/>
    </w:lvl>
    <w:lvl w:ilvl="8" w:tplc="BE1E33B0">
      <w:numFmt w:val="decimal"/>
      <w:lvlText w:val=""/>
      <w:lvlJc w:val="left"/>
    </w:lvl>
  </w:abstractNum>
  <w:abstractNum w:abstractNumId="45">
    <w:nsid w:val="0000282D"/>
    <w:multiLevelType w:val="hybridMultilevel"/>
    <w:tmpl w:val="C6240A0C"/>
    <w:lvl w:ilvl="0" w:tplc="F00A4ED4">
      <w:start w:val="1"/>
      <w:numFmt w:val="bullet"/>
      <w:lvlText w:val="г."/>
      <w:lvlJc w:val="left"/>
    </w:lvl>
    <w:lvl w:ilvl="1" w:tplc="6B96B07A">
      <w:start w:val="1"/>
      <w:numFmt w:val="bullet"/>
      <w:lvlText w:val="-"/>
      <w:lvlJc w:val="left"/>
    </w:lvl>
    <w:lvl w:ilvl="2" w:tplc="CA8C0248">
      <w:numFmt w:val="decimal"/>
      <w:lvlText w:val=""/>
      <w:lvlJc w:val="left"/>
    </w:lvl>
    <w:lvl w:ilvl="3" w:tplc="00FAE1D4">
      <w:numFmt w:val="decimal"/>
      <w:lvlText w:val=""/>
      <w:lvlJc w:val="left"/>
    </w:lvl>
    <w:lvl w:ilvl="4" w:tplc="152ECEE8">
      <w:numFmt w:val="decimal"/>
      <w:lvlText w:val=""/>
      <w:lvlJc w:val="left"/>
    </w:lvl>
    <w:lvl w:ilvl="5" w:tplc="4B1C08AA">
      <w:numFmt w:val="decimal"/>
      <w:lvlText w:val=""/>
      <w:lvlJc w:val="left"/>
    </w:lvl>
    <w:lvl w:ilvl="6" w:tplc="A25422DE">
      <w:numFmt w:val="decimal"/>
      <w:lvlText w:val=""/>
      <w:lvlJc w:val="left"/>
    </w:lvl>
    <w:lvl w:ilvl="7" w:tplc="29D41750">
      <w:numFmt w:val="decimal"/>
      <w:lvlText w:val=""/>
      <w:lvlJc w:val="left"/>
    </w:lvl>
    <w:lvl w:ilvl="8" w:tplc="9A38E754">
      <w:numFmt w:val="decimal"/>
      <w:lvlText w:val=""/>
      <w:lvlJc w:val="left"/>
    </w:lvl>
  </w:abstractNum>
  <w:abstractNum w:abstractNumId="46">
    <w:nsid w:val="0000293B"/>
    <w:multiLevelType w:val="hybridMultilevel"/>
    <w:tmpl w:val="FF3AFB6C"/>
    <w:lvl w:ilvl="0" w:tplc="1FE2663A">
      <w:start w:val="1"/>
      <w:numFmt w:val="bullet"/>
      <w:lvlText w:val="-"/>
      <w:lvlJc w:val="left"/>
    </w:lvl>
    <w:lvl w:ilvl="1" w:tplc="324C08AA">
      <w:start w:val="1"/>
      <w:numFmt w:val="bullet"/>
      <w:lvlText w:val="-"/>
      <w:lvlJc w:val="left"/>
    </w:lvl>
    <w:lvl w:ilvl="2" w:tplc="AAFC0C0A">
      <w:numFmt w:val="decimal"/>
      <w:lvlText w:val=""/>
      <w:lvlJc w:val="left"/>
    </w:lvl>
    <w:lvl w:ilvl="3" w:tplc="46E2DC5E">
      <w:numFmt w:val="decimal"/>
      <w:lvlText w:val=""/>
      <w:lvlJc w:val="left"/>
    </w:lvl>
    <w:lvl w:ilvl="4" w:tplc="AC5844FA">
      <w:numFmt w:val="decimal"/>
      <w:lvlText w:val=""/>
      <w:lvlJc w:val="left"/>
    </w:lvl>
    <w:lvl w:ilvl="5" w:tplc="9864A510">
      <w:numFmt w:val="decimal"/>
      <w:lvlText w:val=""/>
      <w:lvlJc w:val="left"/>
    </w:lvl>
    <w:lvl w:ilvl="6" w:tplc="CE461370">
      <w:numFmt w:val="decimal"/>
      <w:lvlText w:val=""/>
      <w:lvlJc w:val="left"/>
    </w:lvl>
    <w:lvl w:ilvl="7" w:tplc="1C2AB696">
      <w:numFmt w:val="decimal"/>
      <w:lvlText w:val=""/>
      <w:lvlJc w:val="left"/>
    </w:lvl>
    <w:lvl w:ilvl="8" w:tplc="2332BC84">
      <w:numFmt w:val="decimal"/>
      <w:lvlText w:val=""/>
      <w:lvlJc w:val="left"/>
    </w:lvl>
  </w:abstractNum>
  <w:abstractNum w:abstractNumId="47">
    <w:nsid w:val="00002959"/>
    <w:multiLevelType w:val="hybridMultilevel"/>
    <w:tmpl w:val="E4F64696"/>
    <w:lvl w:ilvl="0" w:tplc="5598220C">
      <w:start w:val="1"/>
      <w:numFmt w:val="bullet"/>
      <w:lvlText w:val="-"/>
      <w:lvlJc w:val="left"/>
    </w:lvl>
    <w:lvl w:ilvl="1" w:tplc="AF7C9522">
      <w:numFmt w:val="decimal"/>
      <w:lvlText w:val=""/>
      <w:lvlJc w:val="left"/>
    </w:lvl>
    <w:lvl w:ilvl="2" w:tplc="BA26B3A0">
      <w:numFmt w:val="decimal"/>
      <w:lvlText w:val=""/>
      <w:lvlJc w:val="left"/>
    </w:lvl>
    <w:lvl w:ilvl="3" w:tplc="AFE8F674">
      <w:numFmt w:val="decimal"/>
      <w:lvlText w:val=""/>
      <w:lvlJc w:val="left"/>
    </w:lvl>
    <w:lvl w:ilvl="4" w:tplc="46C2F14E">
      <w:numFmt w:val="decimal"/>
      <w:lvlText w:val=""/>
      <w:lvlJc w:val="left"/>
    </w:lvl>
    <w:lvl w:ilvl="5" w:tplc="CE485D76">
      <w:numFmt w:val="decimal"/>
      <w:lvlText w:val=""/>
      <w:lvlJc w:val="left"/>
    </w:lvl>
    <w:lvl w:ilvl="6" w:tplc="ED22BD22">
      <w:numFmt w:val="decimal"/>
      <w:lvlText w:val=""/>
      <w:lvlJc w:val="left"/>
    </w:lvl>
    <w:lvl w:ilvl="7" w:tplc="7522F946">
      <w:numFmt w:val="decimal"/>
      <w:lvlText w:val=""/>
      <w:lvlJc w:val="left"/>
    </w:lvl>
    <w:lvl w:ilvl="8" w:tplc="B554DF84">
      <w:numFmt w:val="decimal"/>
      <w:lvlText w:val=""/>
      <w:lvlJc w:val="left"/>
    </w:lvl>
  </w:abstractNum>
  <w:abstractNum w:abstractNumId="48">
    <w:nsid w:val="00002CD5"/>
    <w:multiLevelType w:val="hybridMultilevel"/>
    <w:tmpl w:val="2FC895EA"/>
    <w:lvl w:ilvl="0" w:tplc="DD86DABC">
      <w:start w:val="1"/>
      <w:numFmt w:val="bullet"/>
      <w:lvlText w:val="в"/>
      <w:lvlJc w:val="left"/>
    </w:lvl>
    <w:lvl w:ilvl="1" w:tplc="0A02531C">
      <w:start w:val="61"/>
      <w:numFmt w:val="upperLetter"/>
      <w:lvlText w:val="%2."/>
      <w:lvlJc w:val="left"/>
    </w:lvl>
    <w:lvl w:ilvl="2" w:tplc="B0E8620E">
      <w:numFmt w:val="decimal"/>
      <w:lvlText w:val=""/>
      <w:lvlJc w:val="left"/>
    </w:lvl>
    <w:lvl w:ilvl="3" w:tplc="19F8BF8A">
      <w:numFmt w:val="decimal"/>
      <w:lvlText w:val=""/>
      <w:lvlJc w:val="left"/>
    </w:lvl>
    <w:lvl w:ilvl="4" w:tplc="C9B23CA8">
      <w:numFmt w:val="decimal"/>
      <w:lvlText w:val=""/>
      <w:lvlJc w:val="left"/>
    </w:lvl>
    <w:lvl w:ilvl="5" w:tplc="76A894A8">
      <w:numFmt w:val="decimal"/>
      <w:lvlText w:val=""/>
      <w:lvlJc w:val="left"/>
    </w:lvl>
    <w:lvl w:ilvl="6" w:tplc="56D6A65A">
      <w:numFmt w:val="decimal"/>
      <w:lvlText w:val=""/>
      <w:lvlJc w:val="left"/>
    </w:lvl>
    <w:lvl w:ilvl="7" w:tplc="5394E1DE">
      <w:numFmt w:val="decimal"/>
      <w:lvlText w:val=""/>
      <w:lvlJc w:val="left"/>
    </w:lvl>
    <w:lvl w:ilvl="8" w:tplc="7B96CB38">
      <w:numFmt w:val="decimal"/>
      <w:lvlText w:val=""/>
      <w:lvlJc w:val="left"/>
    </w:lvl>
  </w:abstractNum>
  <w:abstractNum w:abstractNumId="49">
    <w:nsid w:val="00002F0B"/>
    <w:multiLevelType w:val="hybridMultilevel"/>
    <w:tmpl w:val="19948DBA"/>
    <w:lvl w:ilvl="0" w:tplc="BCFCC04C">
      <w:start w:val="1"/>
      <w:numFmt w:val="bullet"/>
      <w:lvlText w:val="и"/>
      <w:lvlJc w:val="left"/>
    </w:lvl>
    <w:lvl w:ilvl="1" w:tplc="9712336A">
      <w:start w:val="1"/>
      <w:numFmt w:val="bullet"/>
      <w:lvlText w:val="В"/>
      <w:lvlJc w:val="left"/>
    </w:lvl>
    <w:lvl w:ilvl="2" w:tplc="E334F6BC">
      <w:numFmt w:val="decimal"/>
      <w:lvlText w:val=""/>
      <w:lvlJc w:val="left"/>
    </w:lvl>
    <w:lvl w:ilvl="3" w:tplc="5602EB14">
      <w:numFmt w:val="decimal"/>
      <w:lvlText w:val=""/>
      <w:lvlJc w:val="left"/>
    </w:lvl>
    <w:lvl w:ilvl="4" w:tplc="2278C3F6">
      <w:numFmt w:val="decimal"/>
      <w:lvlText w:val=""/>
      <w:lvlJc w:val="left"/>
    </w:lvl>
    <w:lvl w:ilvl="5" w:tplc="51906B3A">
      <w:numFmt w:val="decimal"/>
      <w:lvlText w:val=""/>
      <w:lvlJc w:val="left"/>
    </w:lvl>
    <w:lvl w:ilvl="6" w:tplc="0678688E">
      <w:numFmt w:val="decimal"/>
      <w:lvlText w:val=""/>
      <w:lvlJc w:val="left"/>
    </w:lvl>
    <w:lvl w:ilvl="7" w:tplc="86AAC724">
      <w:numFmt w:val="decimal"/>
      <w:lvlText w:val=""/>
      <w:lvlJc w:val="left"/>
    </w:lvl>
    <w:lvl w:ilvl="8" w:tplc="4E3A6DD6">
      <w:numFmt w:val="decimal"/>
      <w:lvlText w:val=""/>
      <w:lvlJc w:val="left"/>
    </w:lvl>
  </w:abstractNum>
  <w:abstractNum w:abstractNumId="50">
    <w:nsid w:val="00003087"/>
    <w:multiLevelType w:val="hybridMultilevel"/>
    <w:tmpl w:val="77BE3646"/>
    <w:lvl w:ilvl="0" w:tplc="7FB83C4C">
      <w:start w:val="1"/>
      <w:numFmt w:val="bullet"/>
      <w:lvlText w:val="и"/>
      <w:lvlJc w:val="left"/>
    </w:lvl>
    <w:lvl w:ilvl="1" w:tplc="B9C8CC12">
      <w:start w:val="1"/>
      <w:numFmt w:val="bullet"/>
      <w:lvlText w:val="В"/>
      <w:lvlJc w:val="left"/>
    </w:lvl>
    <w:lvl w:ilvl="2" w:tplc="4DF4F74A">
      <w:numFmt w:val="decimal"/>
      <w:lvlText w:val=""/>
      <w:lvlJc w:val="left"/>
    </w:lvl>
    <w:lvl w:ilvl="3" w:tplc="7AEAF538">
      <w:numFmt w:val="decimal"/>
      <w:lvlText w:val=""/>
      <w:lvlJc w:val="left"/>
    </w:lvl>
    <w:lvl w:ilvl="4" w:tplc="EBEECAFC">
      <w:numFmt w:val="decimal"/>
      <w:lvlText w:val=""/>
      <w:lvlJc w:val="left"/>
    </w:lvl>
    <w:lvl w:ilvl="5" w:tplc="C6EA888C">
      <w:numFmt w:val="decimal"/>
      <w:lvlText w:val=""/>
      <w:lvlJc w:val="left"/>
    </w:lvl>
    <w:lvl w:ilvl="6" w:tplc="FE3AB98A">
      <w:numFmt w:val="decimal"/>
      <w:lvlText w:val=""/>
      <w:lvlJc w:val="left"/>
    </w:lvl>
    <w:lvl w:ilvl="7" w:tplc="81180764">
      <w:numFmt w:val="decimal"/>
      <w:lvlText w:val=""/>
      <w:lvlJc w:val="left"/>
    </w:lvl>
    <w:lvl w:ilvl="8" w:tplc="CA8E56B4">
      <w:numFmt w:val="decimal"/>
      <w:lvlText w:val=""/>
      <w:lvlJc w:val="left"/>
    </w:lvl>
  </w:abstractNum>
  <w:abstractNum w:abstractNumId="51">
    <w:nsid w:val="000030F1"/>
    <w:multiLevelType w:val="hybridMultilevel"/>
    <w:tmpl w:val="EA765B10"/>
    <w:lvl w:ilvl="0" w:tplc="EB246D7E">
      <w:start w:val="1"/>
      <w:numFmt w:val="bullet"/>
      <w:lvlText w:val="-"/>
      <w:lvlJc w:val="left"/>
    </w:lvl>
    <w:lvl w:ilvl="1" w:tplc="06228666">
      <w:numFmt w:val="decimal"/>
      <w:lvlText w:val=""/>
      <w:lvlJc w:val="left"/>
    </w:lvl>
    <w:lvl w:ilvl="2" w:tplc="5B5A0F04">
      <w:numFmt w:val="decimal"/>
      <w:lvlText w:val=""/>
      <w:lvlJc w:val="left"/>
    </w:lvl>
    <w:lvl w:ilvl="3" w:tplc="880002D2">
      <w:numFmt w:val="decimal"/>
      <w:lvlText w:val=""/>
      <w:lvlJc w:val="left"/>
    </w:lvl>
    <w:lvl w:ilvl="4" w:tplc="96663A3C">
      <w:numFmt w:val="decimal"/>
      <w:lvlText w:val=""/>
      <w:lvlJc w:val="left"/>
    </w:lvl>
    <w:lvl w:ilvl="5" w:tplc="A40E3FDE">
      <w:numFmt w:val="decimal"/>
      <w:lvlText w:val=""/>
      <w:lvlJc w:val="left"/>
    </w:lvl>
    <w:lvl w:ilvl="6" w:tplc="9D9AB83A">
      <w:numFmt w:val="decimal"/>
      <w:lvlText w:val=""/>
      <w:lvlJc w:val="left"/>
    </w:lvl>
    <w:lvl w:ilvl="7" w:tplc="345062E8">
      <w:numFmt w:val="decimal"/>
      <w:lvlText w:val=""/>
      <w:lvlJc w:val="left"/>
    </w:lvl>
    <w:lvl w:ilvl="8" w:tplc="D472D774">
      <w:numFmt w:val="decimal"/>
      <w:lvlText w:val=""/>
      <w:lvlJc w:val="left"/>
    </w:lvl>
  </w:abstractNum>
  <w:abstractNum w:abstractNumId="52">
    <w:nsid w:val="00003106"/>
    <w:multiLevelType w:val="hybridMultilevel"/>
    <w:tmpl w:val="33E666F2"/>
    <w:lvl w:ilvl="0" w:tplc="B39A9FB6">
      <w:start w:val="1"/>
      <w:numFmt w:val="bullet"/>
      <w:lvlText w:val="В"/>
      <w:lvlJc w:val="left"/>
    </w:lvl>
    <w:lvl w:ilvl="1" w:tplc="A04AA714">
      <w:numFmt w:val="decimal"/>
      <w:lvlText w:val=""/>
      <w:lvlJc w:val="left"/>
    </w:lvl>
    <w:lvl w:ilvl="2" w:tplc="452E7622">
      <w:numFmt w:val="decimal"/>
      <w:lvlText w:val=""/>
      <w:lvlJc w:val="left"/>
    </w:lvl>
    <w:lvl w:ilvl="3" w:tplc="7522F2B0">
      <w:numFmt w:val="decimal"/>
      <w:lvlText w:val=""/>
      <w:lvlJc w:val="left"/>
    </w:lvl>
    <w:lvl w:ilvl="4" w:tplc="10B4389E">
      <w:numFmt w:val="decimal"/>
      <w:lvlText w:val=""/>
      <w:lvlJc w:val="left"/>
    </w:lvl>
    <w:lvl w:ilvl="5" w:tplc="7A9E7F8C">
      <w:numFmt w:val="decimal"/>
      <w:lvlText w:val=""/>
      <w:lvlJc w:val="left"/>
    </w:lvl>
    <w:lvl w:ilvl="6" w:tplc="7AC66E08">
      <w:numFmt w:val="decimal"/>
      <w:lvlText w:val=""/>
      <w:lvlJc w:val="left"/>
    </w:lvl>
    <w:lvl w:ilvl="7" w:tplc="BA2A8830">
      <w:numFmt w:val="decimal"/>
      <w:lvlText w:val=""/>
      <w:lvlJc w:val="left"/>
    </w:lvl>
    <w:lvl w:ilvl="8" w:tplc="3E7EF0F2">
      <w:numFmt w:val="decimal"/>
      <w:lvlText w:val=""/>
      <w:lvlJc w:val="left"/>
    </w:lvl>
  </w:abstractNum>
  <w:abstractNum w:abstractNumId="53">
    <w:nsid w:val="00003223"/>
    <w:multiLevelType w:val="hybridMultilevel"/>
    <w:tmpl w:val="BDAC0C12"/>
    <w:lvl w:ilvl="0" w:tplc="583A00FA">
      <w:start w:val="1"/>
      <w:numFmt w:val="bullet"/>
      <w:lvlText w:val="•"/>
      <w:lvlJc w:val="left"/>
    </w:lvl>
    <w:lvl w:ilvl="1" w:tplc="E8EA02AE">
      <w:numFmt w:val="decimal"/>
      <w:lvlText w:val=""/>
      <w:lvlJc w:val="left"/>
    </w:lvl>
    <w:lvl w:ilvl="2" w:tplc="4422497E">
      <w:numFmt w:val="decimal"/>
      <w:lvlText w:val=""/>
      <w:lvlJc w:val="left"/>
    </w:lvl>
    <w:lvl w:ilvl="3" w:tplc="D12AB1F2">
      <w:numFmt w:val="decimal"/>
      <w:lvlText w:val=""/>
      <w:lvlJc w:val="left"/>
    </w:lvl>
    <w:lvl w:ilvl="4" w:tplc="2C2605A2">
      <w:numFmt w:val="decimal"/>
      <w:lvlText w:val=""/>
      <w:lvlJc w:val="left"/>
    </w:lvl>
    <w:lvl w:ilvl="5" w:tplc="9858EFF6">
      <w:numFmt w:val="decimal"/>
      <w:lvlText w:val=""/>
      <w:lvlJc w:val="left"/>
    </w:lvl>
    <w:lvl w:ilvl="6" w:tplc="6A48C3D0">
      <w:numFmt w:val="decimal"/>
      <w:lvlText w:val=""/>
      <w:lvlJc w:val="left"/>
    </w:lvl>
    <w:lvl w:ilvl="7" w:tplc="A3B609C2">
      <w:numFmt w:val="decimal"/>
      <w:lvlText w:val=""/>
      <w:lvlJc w:val="left"/>
    </w:lvl>
    <w:lvl w:ilvl="8" w:tplc="B058C7A6">
      <w:numFmt w:val="decimal"/>
      <w:lvlText w:val=""/>
      <w:lvlJc w:val="left"/>
    </w:lvl>
  </w:abstractNum>
  <w:abstractNum w:abstractNumId="54">
    <w:nsid w:val="00003295"/>
    <w:multiLevelType w:val="hybridMultilevel"/>
    <w:tmpl w:val="B49EA234"/>
    <w:lvl w:ilvl="0" w:tplc="286AAF3A">
      <w:start w:val="1"/>
      <w:numFmt w:val="bullet"/>
      <w:lvlText w:val="с"/>
      <w:lvlJc w:val="left"/>
    </w:lvl>
    <w:lvl w:ilvl="1" w:tplc="C0C619E2">
      <w:start w:val="1"/>
      <w:numFmt w:val="bullet"/>
      <w:lvlText w:val="\endash "/>
      <w:lvlJc w:val="left"/>
    </w:lvl>
    <w:lvl w:ilvl="2" w:tplc="7D5CA9C4">
      <w:start w:val="1"/>
      <w:numFmt w:val="bullet"/>
      <w:lvlText w:val="•"/>
      <w:lvlJc w:val="left"/>
    </w:lvl>
    <w:lvl w:ilvl="3" w:tplc="6B5AC444">
      <w:numFmt w:val="decimal"/>
      <w:lvlText w:val=""/>
      <w:lvlJc w:val="left"/>
    </w:lvl>
    <w:lvl w:ilvl="4" w:tplc="DA1C0472">
      <w:numFmt w:val="decimal"/>
      <w:lvlText w:val=""/>
      <w:lvlJc w:val="left"/>
    </w:lvl>
    <w:lvl w:ilvl="5" w:tplc="F7D8E4B8">
      <w:numFmt w:val="decimal"/>
      <w:lvlText w:val=""/>
      <w:lvlJc w:val="left"/>
    </w:lvl>
    <w:lvl w:ilvl="6" w:tplc="29723F26">
      <w:numFmt w:val="decimal"/>
      <w:lvlText w:val=""/>
      <w:lvlJc w:val="left"/>
    </w:lvl>
    <w:lvl w:ilvl="7" w:tplc="2996B7A2">
      <w:numFmt w:val="decimal"/>
      <w:lvlText w:val=""/>
      <w:lvlJc w:val="left"/>
    </w:lvl>
    <w:lvl w:ilvl="8" w:tplc="3BD6D760">
      <w:numFmt w:val="decimal"/>
      <w:lvlText w:val=""/>
      <w:lvlJc w:val="left"/>
    </w:lvl>
  </w:abstractNum>
  <w:abstractNum w:abstractNumId="55">
    <w:nsid w:val="000032C1"/>
    <w:multiLevelType w:val="hybridMultilevel"/>
    <w:tmpl w:val="59E4FCF8"/>
    <w:lvl w:ilvl="0" w:tplc="7BC0E6EC">
      <w:start w:val="1"/>
      <w:numFmt w:val="bullet"/>
      <w:lvlText w:val="в"/>
      <w:lvlJc w:val="left"/>
    </w:lvl>
    <w:lvl w:ilvl="1" w:tplc="760E7CFE">
      <w:start w:val="1"/>
      <w:numFmt w:val="bullet"/>
      <w:lvlText w:val="\endash "/>
      <w:lvlJc w:val="left"/>
    </w:lvl>
    <w:lvl w:ilvl="2" w:tplc="891EE0BA">
      <w:start w:val="1"/>
      <w:numFmt w:val="bullet"/>
      <w:lvlText w:val="\endash "/>
      <w:lvlJc w:val="left"/>
    </w:lvl>
    <w:lvl w:ilvl="3" w:tplc="05B8E76C">
      <w:numFmt w:val="decimal"/>
      <w:lvlText w:val=""/>
      <w:lvlJc w:val="left"/>
    </w:lvl>
    <w:lvl w:ilvl="4" w:tplc="B762B506">
      <w:numFmt w:val="decimal"/>
      <w:lvlText w:val=""/>
      <w:lvlJc w:val="left"/>
    </w:lvl>
    <w:lvl w:ilvl="5" w:tplc="2E0E4892">
      <w:numFmt w:val="decimal"/>
      <w:lvlText w:val=""/>
      <w:lvlJc w:val="left"/>
    </w:lvl>
    <w:lvl w:ilvl="6" w:tplc="5E52DBBA">
      <w:numFmt w:val="decimal"/>
      <w:lvlText w:val=""/>
      <w:lvlJc w:val="left"/>
    </w:lvl>
    <w:lvl w:ilvl="7" w:tplc="F77A92E6">
      <w:numFmt w:val="decimal"/>
      <w:lvlText w:val=""/>
      <w:lvlJc w:val="left"/>
    </w:lvl>
    <w:lvl w:ilvl="8" w:tplc="E990EF38">
      <w:numFmt w:val="decimal"/>
      <w:lvlText w:val=""/>
      <w:lvlJc w:val="left"/>
    </w:lvl>
  </w:abstractNum>
  <w:abstractNum w:abstractNumId="56">
    <w:nsid w:val="000032CF"/>
    <w:multiLevelType w:val="hybridMultilevel"/>
    <w:tmpl w:val="B7D26794"/>
    <w:lvl w:ilvl="0" w:tplc="1C2E72FE">
      <w:start w:val="1"/>
      <w:numFmt w:val="bullet"/>
      <w:lvlText w:val="в"/>
      <w:lvlJc w:val="left"/>
    </w:lvl>
    <w:lvl w:ilvl="1" w:tplc="F6E45088">
      <w:start w:val="1"/>
      <w:numFmt w:val="bullet"/>
      <w:lvlText w:val="\endash "/>
      <w:lvlJc w:val="left"/>
    </w:lvl>
    <w:lvl w:ilvl="2" w:tplc="F48085C6">
      <w:numFmt w:val="decimal"/>
      <w:lvlText w:val=""/>
      <w:lvlJc w:val="left"/>
    </w:lvl>
    <w:lvl w:ilvl="3" w:tplc="886C3A50">
      <w:numFmt w:val="decimal"/>
      <w:lvlText w:val=""/>
      <w:lvlJc w:val="left"/>
    </w:lvl>
    <w:lvl w:ilvl="4" w:tplc="6E040B62">
      <w:numFmt w:val="decimal"/>
      <w:lvlText w:val=""/>
      <w:lvlJc w:val="left"/>
    </w:lvl>
    <w:lvl w:ilvl="5" w:tplc="E97E2AE0">
      <w:numFmt w:val="decimal"/>
      <w:lvlText w:val=""/>
      <w:lvlJc w:val="left"/>
    </w:lvl>
    <w:lvl w:ilvl="6" w:tplc="5E1AA6DC">
      <w:numFmt w:val="decimal"/>
      <w:lvlText w:val=""/>
      <w:lvlJc w:val="left"/>
    </w:lvl>
    <w:lvl w:ilvl="7" w:tplc="BD6A3940">
      <w:numFmt w:val="decimal"/>
      <w:lvlText w:val=""/>
      <w:lvlJc w:val="left"/>
    </w:lvl>
    <w:lvl w:ilvl="8" w:tplc="AFA86F10">
      <w:numFmt w:val="decimal"/>
      <w:lvlText w:val=""/>
      <w:lvlJc w:val="left"/>
    </w:lvl>
  </w:abstractNum>
  <w:abstractNum w:abstractNumId="57">
    <w:nsid w:val="000032E7"/>
    <w:multiLevelType w:val="hybridMultilevel"/>
    <w:tmpl w:val="70EA4778"/>
    <w:lvl w:ilvl="0" w:tplc="3A2AD7CC">
      <w:start w:val="1"/>
      <w:numFmt w:val="bullet"/>
      <w:lvlText w:val="и"/>
      <w:lvlJc w:val="left"/>
    </w:lvl>
    <w:lvl w:ilvl="1" w:tplc="6E9CC6EC">
      <w:start w:val="1"/>
      <w:numFmt w:val="bullet"/>
      <w:lvlText w:val="\endash "/>
      <w:lvlJc w:val="left"/>
    </w:lvl>
    <w:lvl w:ilvl="2" w:tplc="CE3C481E">
      <w:start w:val="1"/>
      <w:numFmt w:val="bullet"/>
      <w:lvlText w:val="\endash "/>
      <w:lvlJc w:val="left"/>
    </w:lvl>
    <w:lvl w:ilvl="3" w:tplc="1CAC56E8">
      <w:start w:val="1"/>
      <w:numFmt w:val="bullet"/>
      <w:lvlText w:val="\endash "/>
      <w:lvlJc w:val="left"/>
    </w:lvl>
    <w:lvl w:ilvl="4" w:tplc="652E2640">
      <w:start w:val="1"/>
      <w:numFmt w:val="bullet"/>
      <w:lvlText w:val="\endash "/>
      <w:lvlJc w:val="left"/>
    </w:lvl>
    <w:lvl w:ilvl="5" w:tplc="B5E8397A">
      <w:numFmt w:val="decimal"/>
      <w:lvlText w:val=""/>
      <w:lvlJc w:val="left"/>
    </w:lvl>
    <w:lvl w:ilvl="6" w:tplc="5942A490">
      <w:numFmt w:val="decimal"/>
      <w:lvlText w:val=""/>
      <w:lvlJc w:val="left"/>
    </w:lvl>
    <w:lvl w:ilvl="7" w:tplc="D480B892">
      <w:numFmt w:val="decimal"/>
      <w:lvlText w:val=""/>
      <w:lvlJc w:val="left"/>
    </w:lvl>
    <w:lvl w:ilvl="8" w:tplc="508A4B36">
      <w:numFmt w:val="decimal"/>
      <w:lvlText w:val=""/>
      <w:lvlJc w:val="left"/>
    </w:lvl>
  </w:abstractNum>
  <w:abstractNum w:abstractNumId="58">
    <w:nsid w:val="00003308"/>
    <w:multiLevelType w:val="hybridMultilevel"/>
    <w:tmpl w:val="9C4A32DE"/>
    <w:lvl w:ilvl="0" w:tplc="C3809392">
      <w:start w:val="1"/>
      <w:numFmt w:val="bullet"/>
      <w:lvlText w:val="и"/>
      <w:lvlJc w:val="left"/>
    </w:lvl>
    <w:lvl w:ilvl="1" w:tplc="E6F4C1E2">
      <w:start w:val="1"/>
      <w:numFmt w:val="bullet"/>
      <w:lvlText w:val="\endash "/>
      <w:lvlJc w:val="left"/>
    </w:lvl>
    <w:lvl w:ilvl="2" w:tplc="8D9AD02A">
      <w:numFmt w:val="decimal"/>
      <w:lvlText w:val=""/>
      <w:lvlJc w:val="left"/>
    </w:lvl>
    <w:lvl w:ilvl="3" w:tplc="607CDDA0">
      <w:numFmt w:val="decimal"/>
      <w:lvlText w:val=""/>
      <w:lvlJc w:val="left"/>
    </w:lvl>
    <w:lvl w:ilvl="4" w:tplc="06E60D26">
      <w:numFmt w:val="decimal"/>
      <w:lvlText w:val=""/>
      <w:lvlJc w:val="left"/>
    </w:lvl>
    <w:lvl w:ilvl="5" w:tplc="B7F847A4">
      <w:numFmt w:val="decimal"/>
      <w:lvlText w:val=""/>
      <w:lvlJc w:val="left"/>
    </w:lvl>
    <w:lvl w:ilvl="6" w:tplc="EDAC7AD6">
      <w:numFmt w:val="decimal"/>
      <w:lvlText w:val=""/>
      <w:lvlJc w:val="left"/>
    </w:lvl>
    <w:lvl w:ilvl="7" w:tplc="050E375C">
      <w:numFmt w:val="decimal"/>
      <w:lvlText w:val=""/>
      <w:lvlJc w:val="left"/>
    </w:lvl>
    <w:lvl w:ilvl="8" w:tplc="34A89DAA">
      <w:numFmt w:val="decimal"/>
      <w:lvlText w:val=""/>
      <w:lvlJc w:val="left"/>
    </w:lvl>
  </w:abstractNum>
  <w:abstractNum w:abstractNumId="59">
    <w:nsid w:val="000033CD"/>
    <w:multiLevelType w:val="hybridMultilevel"/>
    <w:tmpl w:val="0316D824"/>
    <w:lvl w:ilvl="0" w:tplc="8340BF38">
      <w:start w:val="1"/>
      <w:numFmt w:val="bullet"/>
      <w:lvlText w:val="и"/>
      <w:lvlJc w:val="left"/>
    </w:lvl>
    <w:lvl w:ilvl="1" w:tplc="5A5E3590">
      <w:start w:val="6"/>
      <w:numFmt w:val="decimal"/>
      <w:lvlText w:val="%2)"/>
      <w:lvlJc w:val="left"/>
    </w:lvl>
    <w:lvl w:ilvl="2" w:tplc="1F0082B8">
      <w:numFmt w:val="decimal"/>
      <w:lvlText w:val=""/>
      <w:lvlJc w:val="left"/>
    </w:lvl>
    <w:lvl w:ilvl="3" w:tplc="4BEAD470">
      <w:numFmt w:val="decimal"/>
      <w:lvlText w:val=""/>
      <w:lvlJc w:val="left"/>
    </w:lvl>
    <w:lvl w:ilvl="4" w:tplc="707486E8">
      <w:numFmt w:val="decimal"/>
      <w:lvlText w:val=""/>
      <w:lvlJc w:val="left"/>
    </w:lvl>
    <w:lvl w:ilvl="5" w:tplc="D12E8D08">
      <w:numFmt w:val="decimal"/>
      <w:lvlText w:val=""/>
      <w:lvlJc w:val="left"/>
    </w:lvl>
    <w:lvl w:ilvl="6" w:tplc="09125D60">
      <w:numFmt w:val="decimal"/>
      <w:lvlText w:val=""/>
      <w:lvlJc w:val="left"/>
    </w:lvl>
    <w:lvl w:ilvl="7" w:tplc="A1F0FE1A">
      <w:numFmt w:val="decimal"/>
      <w:lvlText w:val=""/>
      <w:lvlJc w:val="left"/>
    </w:lvl>
    <w:lvl w:ilvl="8" w:tplc="CB505280">
      <w:numFmt w:val="decimal"/>
      <w:lvlText w:val=""/>
      <w:lvlJc w:val="left"/>
    </w:lvl>
  </w:abstractNum>
  <w:abstractNum w:abstractNumId="60">
    <w:nsid w:val="0000342D"/>
    <w:multiLevelType w:val="hybridMultilevel"/>
    <w:tmpl w:val="F7029B38"/>
    <w:lvl w:ilvl="0" w:tplc="1F0C7DC4">
      <w:start w:val="1"/>
      <w:numFmt w:val="bullet"/>
      <w:lvlText w:val=""/>
      <w:lvlJc w:val="left"/>
    </w:lvl>
    <w:lvl w:ilvl="1" w:tplc="6172C2C4">
      <w:numFmt w:val="decimal"/>
      <w:lvlText w:val=""/>
      <w:lvlJc w:val="left"/>
    </w:lvl>
    <w:lvl w:ilvl="2" w:tplc="69346E72">
      <w:numFmt w:val="decimal"/>
      <w:lvlText w:val=""/>
      <w:lvlJc w:val="left"/>
    </w:lvl>
    <w:lvl w:ilvl="3" w:tplc="64687226">
      <w:numFmt w:val="decimal"/>
      <w:lvlText w:val=""/>
      <w:lvlJc w:val="left"/>
    </w:lvl>
    <w:lvl w:ilvl="4" w:tplc="88EA23B2">
      <w:numFmt w:val="decimal"/>
      <w:lvlText w:val=""/>
      <w:lvlJc w:val="left"/>
    </w:lvl>
    <w:lvl w:ilvl="5" w:tplc="AD7E2BA2">
      <w:numFmt w:val="decimal"/>
      <w:lvlText w:val=""/>
      <w:lvlJc w:val="left"/>
    </w:lvl>
    <w:lvl w:ilvl="6" w:tplc="6136E83C">
      <w:numFmt w:val="decimal"/>
      <w:lvlText w:val=""/>
      <w:lvlJc w:val="left"/>
    </w:lvl>
    <w:lvl w:ilvl="7" w:tplc="CD4218D8">
      <w:numFmt w:val="decimal"/>
      <w:lvlText w:val=""/>
      <w:lvlJc w:val="left"/>
    </w:lvl>
    <w:lvl w:ilvl="8" w:tplc="668EEE60">
      <w:numFmt w:val="decimal"/>
      <w:lvlText w:val=""/>
      <w:lvlJc w:val="left"/>
    </w:lvl>
  </w:abstractNum>
  <w:abstractNum w:abstractNumId="61">
    <w:nsid w:val="00003459"/>
    <w:multiLevelType w:val="hybridMultilevel"/>
    <w:tmpl w:val="911EB47C"/>
    <w:lvl w:ilvl="0" w:tplc="77B4BAD2">
      <w:start w:val="1"/>
      <w:numFmt w:val="bullet"/>
      <w:lvlText w:val="и"/>
      <w:lvlJc w:val="left"/>
    </w:lvl>
    <w:lvl w:ilvl="1" w:tplc="78F48784">
      <w:numFmt w:val="decimal"/>
      <w:lvlText w:val=""/>
      <w:lvlJc w:val="left"/>
    </w:lvl>
    <w:lvl w:ilvl="2" w:tplc="7B52646C">
      <w:numFmt w:val="decimal"/>
      <w:lvlText w:val=""/>
      <w:lvlJc w:val="left"/>
    </w:lvl>
    <w:lvl w:ilvl="3" w:tplc="F2F40AA2">
      <w:numFmt w:val="decimal"/>
      <w:lvlText w:val=""/>
      <w:lvlJc w:val="left"/>
    </w:lvl>
    <w:lvl w:ilvl="4" w:tplc="6218AFDA">
      <w:numFmt w:val="decimal"/>
      <w:lvlText w:val=""/>
      <w:lvlJc w:val="left"/>
    </w:lvl>
    <w:lvl w:ilvl="5" w:tplc="B286484A">
      <w:numFmt w:val="decimal"/>
      <w:lvlText w:val=""/>
      <w:lvlJc w:val="left"/>
    </w:lvl>
    <w:lvl w:ilvl="6" w:tplc="BC72F4D2">
      <w:numFmt w:val="decimal"/>
      <w:lvlText w:val=""/>
      <w:lvlJc w:val="left"/>
    </w:lvl>
    <w:lvl w:ilvl="7" w:tplc="B8C849B0">
      <w:numFmt w:val="decimal"/>
      <w:lvlText w:val=""/>
      <w:lvlJc w:val="left"/>
    </w:lvl>
    <w:lvl w:ilvl="8" w:tplc="3E8C00C6">
      <w:numFmt w:val="decimal"/>
      <w:lvlText w:val=""/>
      <w:lvlJc w:val="left"/>
    </w:lvl>
  </w:abstractNum>
  <w:abstractNum w:abstractNumId="62">
    <w:nsid w:val="0000357E"/>
    <w:multiLevelType w:val="hybridMultilevel"/>
    <w:tmpl w:val="7266440C"/>
    <w:lvl w:ilvl="0" w:tplc="FA3A47C6">
      <w:start w:val="1"/>
      <w:numFmt w:val="bullet"/>
      <w:lvlText w:val="и"/>
      <w:lvlJc w:val="left"/>
    </w:lvl>
    <w:lvl w:ilvl="1" w:tplc="E64C996E">
      <w:start w:val="1"/>
      <w:numFmt w:val="bullet"/>
      <w:lvlText w:val="\endash "/>
      <w:lvlJc w:val="left"/>
    </w:lvl>
    <w:lvl w:ilvl="2" w:tplc="814A5742">
      <w:numFmt w:val="decimal"/>
      <w:lvlText w:val=""/>
      <w:lvlJc w:val="left"/>
    </w:lvl>
    <w:lvl w:ilvl="3" w:tplc="EEB42F7A">
      <w:numFmt w:val="decimal"/>
      <w:lvlText w:val=""/>
      <w:lvlJc w:val="left"/>
    </w:lvl>
    <w:lvl w:ilvl="4" w:tplc="A9C44030">
      <w:numFmt w:val="decimal"/>
      <w:lvlText w:val=""/>
      <w:lvlJc w:val="left"/>
    </w:lvl>
    <w:lvl w:ilvl="5" w:tplc="C1928A60">
      <w:numFmt w:val="decimal"/>
      <w:lvlText w:val=""/>
      <w:lvlJc w:val="left"/>
    </w:lvl>
    <w:lvl w:ilvl="6" w:tplc="00866878">
      <w:numFmt w:val="decimal"/>
      <w:lvlText w:val=""/>
      <w:lvlJc w:val="left"/>
    </w:lvl>
    <w:lvl w:ilvl="7" w:tplc="50BEE548">
      <w:numFmt w:val="decimal"/>
      <w:lvlText w:val=""/>
      <w:lvlJc w:val="left"/>
    </w:lvl>
    <w:lvl w:ilvl="8" w:tplc="A5ECFFC0">
      <w:numFmt w:val="decimal"/>
      <w:lvlText w:val=""/>
      <w:lvlJc w:val="left"/>
    </w:lvl>
  </w:abstractNum>
  <w:abstractNum w:abstractNumId="63">
    <w:nsid w:val="00003605"/>
    <w:multiLevelType w:val="hybridMultilevel"/>
    <w:tmpl w:val="66426A78"/>
    <w:lvl w:ilvl="0" w:tplc="DDF23854">
      <w:start w:val="1"/>
      <w:numFmt w:val="bullet"/>
      <w:lvlText w:val="В"/>
      <w:lvlJc w:val="left"/>
    </w:lvl>
    <w:lvl w:ilvl="1" w:tplc="3AF40DB2">
      <w:numFmt w:val="decimal"/>
      <w:lvlText w:val=""/>
      <w:lvlJc w:val="left"/>
    </w:lvl>
    <w:lvl w:ilvl="2" w:tplc="D93673FC">
      <w:numFmt w:val="decimal"/>
      <w:lvlText w:val=""/>
      <w:lvlJc w:val="left"/>
    </w:lvl>
    <w:lvl w:ilvl="3" w:tplc="ED428DAE">
      <w:numFmt w:val="decimal"/>
      <w:lvlText w:val=""/>
      <w:lvlJc w:val="left"/>
    </w:lvl>
    <w:lvl w:ilvl="4" w:tplc="B3846602">
      <w:numFmt w:val="decimal"/>
      <w:lvlText w:val=""/>
      <w:lvlJc w:val="left"/>
    </w:lvl>
    <w:lvl w:ilvl="5" w:tplc="E63AF8B8">
      <w:numFmt w:val="decimal"/>
      <w:lvlText w:val=""/>
      <w:lvlJc w:val="left"/>
    </w:lvl>
    <w:lvl w:ilvl="6" w:tplc="57C230C0">
      <w:numFmt w:val="decimal"/>
      <w:lvlText w:val=""/>
      <w:lvlJc w:val="left"/>
    </w:lvl>
    <w:lvl w:ilvl="7" w:tplc="8DA0DA18">
      <w:numFmt w:val="decimal"/>
      <w:lvlText w:val=""/>
      <w:lvlJc w:val="left"/>
    </w:lvl>
    <w:lvl w:ilvl="8" w:tplc="5E7E7B58">
      <w:numFmt w:val="decimal"/>
      <w:lvlText w:val=""/>
      <w:lvlJc w:val="left"/>
    </w:lvl>
  </w:abstractNum>
  <w:abstractNum w:abstractNumId="64">
    <w:nsid w:val="00003765"/>
    <w:multiLevelType w:val="hybridMultilevel"/>
    <w:tmpl w:val="CFCA004E"/>
    <w:lvl w:ilvl="0" w:tplc="157CA244">
      <w:start w:val="1"/>
      <w:numFmt w:val="bullet"/>
      <w:lvlText w:val="с"/>
      <w:lvlJc w:val="left"/>
    </w:lvl>
    <w:lvl w:ilvl="1" w:tplc="B9C08F1C">
      <w:start w:val="1"/>
      <w:numFmt w:val="bullet"/>
      <w:lvlText w:val="\endash "/>
      <w:lvlJc w:val="left"/>
    </w:lvl>
    <w:lvl w:ilvl="2" w:tplc="9E5A8998">
      <w:start w:val="1"/>
      <w:numFmt w:val="bullet"/>
      <w:lvlText w:val="\endash "/>
      <w:lvlJc w:val="left"/>
    </w:lvl>
    <w:lvl w:ilvl="3" w:tplc="000C2CF4">
      <w:numFmt w:val="decimal"/>
      <w:lvlText w:val=""/>
      <w:lvlJc w:val="left"/>
    </w:lvl>
    <w:lvl w:ilvl="4" w:tplc="E4B8F5EC">
      <w:numFmt w:val="decimal"/>
      <w:lvlText w:val=""/>
      <w:lvlJc w:val="left"/>
    </w:lvl>
    <w:lvl w:ilvl="5" w:tplc="295AC82A">
      <w:numFmt w:val="decimal"/>
      <w:lvlText w:val=""/>
      <w:lvlJc w:val="left"/>
    </w:lvl>
    <w:lvl w:ilvl="6" w:tplc="6AE2BCB2">
      <w:numFmt w:val="decimal"/>
      <w:lvlText w:val=""/>
      <w:lvlJc w:val="left"/>
    </w:lvl>
    <w:lvl w:ilvl="7" w:tplc="9DF07A08">
      <w:numFmt w:val="decimal"/>
      <w:lvlText w:val=""/>
      <w:lvlJc w:val="left"/>
    </w:lvl>
    <w:lvl w:ilvl="8" w:tplc="E53E02BE">
      <w:numFmt w:val="decimal"/>
      <w:lvlText w:val=""/>
      <w:lvlJc w:val="left"/>
    </w:lvl>
  </w:abstractNum>
  <w:abstractNum w:abstractNumId="65">
    <w:nsid w:val="0000387C"/>
    <w:multiLevelType w:val="hybridMultilevel"/>
    <w:tmpl w:val="B95EE962"/>
    <w:lvl w:ilvl="0" w:tplc="F10AD40A">
      <w:start w:val="1"/>
      <w:numFmt w:val="bullet"/>
      <w:lvlText w:val="и"/>
      <w:lvlJc w:val="left"/>
    </w:lvl>
    <w:lvl w:ilvl="1" w:tplc="08E44C6C">
      <w:start w:val="1"/>
      <w:numFmt w:val="bullet"/>
      <w:lvlText w:val="\endash "/>
      <w:lvlJc w:val="left"/>
    </w:lvl>
    <w:lvl w:ilvl="2" w:tplc="61348F68">
      <w:numFmt w:val="decimal"/>
      <w:lvlText w:val=""/>
      <w:lvlJc w:val="left"/>
    </w:lvl>
    <w:lvl w:ilvl="3" w:tplc="25E64AA2">
      <w:numFmt w:val="decimal"/>
      <w:lvlText w:val=""/>
      <w:lvlJc w:val="left"/>
    </w:lvl>
    <w:lvl w:ilvl="4" w:tplc="90C20ADE">
      <w:numFmt w:val="decimal"/>
      <w:lvlText w:val=""/>
      <w:lvlJc w:val="left"/>
    </w:lvl>
    <w:lvl w:ilvl="5" w:tplc="489CDEA8">
      <w:numFmt w:val="decimal"/>
      <w:lvlText w:val=""/>
      <w:lvlJc w:val="left"/>
    </w:lvl>
    <w:lvl w:ilvl="6" w:tplc="8850EEC6">
      <w:numFmt w:val="decimal"/>
      <w:lvlText w:val=""/>
      <w:lvlJc w:val="left"/>
    </w:lvl>
    <w:lvl w:ilvl="7" w:tplc="CB7263DC">
      <w:numFmt w:val="decimal"/>
      <w:lvlText w:val=""/>
      <w:lvlJc w:val="left"/>
    </w:lvl>
    <w:lvl w:ilvl="8" w:tplc="662AE8BA">
      <w:numFmt w:val="decimal"/>
      <w:lvlText w:val=""/>
      <w:lvlJc w:val="left"/>
    </w:lvl>
  </w:abstractNum>
  <w:abstractNum w:abstractNumId="66">
    <w:nsid w:val="0000388A"/>
    <w:multiLevelType w:val="hybridMultilevel"/>
    <w:tmpl w:val="2E1898D0"/>
    <w:lvl w:ilvl="0" w:tplc="F75ADBBE">
      <w:start w:val="1"/>
      <w:numFmt w:val="bullet"/>
      <w:lvlText w:val="и"/>
      <w:lvlJc w:val="left"/>
    </w:lvl>
    <w:lvl w:ilvl="1" w:tplc="A7E44970">
      <w:start w:val="1"/>
      <w:numFmt w:val="bullet"/>
      <w:lvlText w:val="С"/>
      <w:lvlJc w:val="left"/>
    </w:lvl>
    <w:lvl w:ilvl="2" w:tplc="B9DCBA1E">
      <w:numFmt w:val="decimal"/>
      <w:lvlText w:val=""/>
      <w:lvlJc w:val="left"/>
    </w:lvl>
    <w:lvl w:ilvl="3" w:tplc="A05EDBFE">
      <w:numFmt w:val="decimal"/>
      <w:lvlText w:val=""/>
      <w:lvlJc w:val="left"/>
    </w:lvl>
    <w:lvl w:ilvl="4" w:tplc="3A2867FA">
      <w:numFmt w:val="decimal"/>
      <w:lvlText w:val=""/>
      <w:lvlJc w:val="left"/>
    </w:lvl>
    <w:lvl w:ilvl="5" w:tplc="700CDF22">
      <w:numFmt w:val="decimal"/>
      <w:lvlText w:val=""/>
      <w:lvlJc w:val="left"/>
    </w:lvl>
    <w:lvl w:ilvl="6" w:tplc="C4F695F6">
      <w:numFmt w:val="decimal"/>
      <w:lvlText w:val=""/>
      <w:lvlJc w:val="left"/>
    </w:lvl>
    <w:lvl w:ilvl="7" w:tplc="78141B62">
      <w:numFmt w:val="decimal"/>
      <w:lvlText w:val=""/>
      <w:lvlJc w:val="left"/>
    </w:lvl>
    <w:lvl w:ilvl="8" w:tplc="EBE2D968">
      <w:numFmt w:val="decimal"/>
      <w:lvlText w:val=""/>
      <w:lvlJc w:val="left"/>
    </w:lvl>
  </w:abstractNum>
  <w:abstractNum w:abstractNumId="67">
    <w:nsid w:val="00003960"/>
    <w:multiLevelType w:val="hybridMultilevel"/>
    <w:tmpl w:val="82E4DA50"/>
    <w:lvl w:ilvl="0" w:tplc="B65C8032">
      <w:start w:val="35"/>
      <w:numFmt w:val="upperLetter"/>
      <w:lvlText w:val="%1."/>
      <w:lvlJc w:val="left"/>
    </w:lvl>
    <w:lvl w:ilvl="1" w:tplc="941C836A">
      <w:numFmt w:val="decimal"/>
      <w:lvlText w:val=""/>
      <w:lvlJc w:val="left"/>
    </w:lvl>
    <w:lvl w:ilvl="2" w:tplc="EA72B048">
      <w:numFmt w:val="decimal"/>
      <w:lvlText w:val=""/>
      <w:lvlJc w:val="left"/>
    </w:lvl>
    <w:lvl w:ilvl="3" w:tplc="53A0980C">
      <w:numFmt w:val="decimal"/>
      <w:lvlText w:val=""/>
      <w:lvlJc w:val="left"/>
    </w:lvl>
    <w:lvl w:ilvl="4" w:tplc="98104AC0">
      <w:numFmt w:val="decimal"/>
      <w:lvlText w:val=""/>
      <w:lvlJc w:val="left"/>
    </w:lvl>
    <w:lvl w:ilvl="5" w:tplc="0740A098">
      <w:numFmt w:val="decimal"/>
      <w:lvlText w:val=""/>
      <w:lvlJc w:val="left"/>
    </w:lvl>
    <w:lvl w:ilvl="6" w:tplc="8BACC682">
      <w:numFmt w:val="decimal"/>
      <w:lvlText w:val=""/>
      <w:lvlJc w:val="left"/>
    </w:lvl>
    <w:lvl w:ilvl="7" w:tplc="11E85694">
      <w:numFmt w:val="decimal"/>
      <w:lvlText w:val=""/>
      <w:lvlJc w:val="left"/>
    </w:lvl>
    <w:lvl w:ilvl="8" w:tplc="F68ABC9E">
      <w:numFmt w:val="decimal"/>
      <w:lvlText w:val=""/>
      <w:lvlJc w:val="left"/>
    </w:lvl>
  </w:abstractNum>
  <w:abstractNum w:abstractNumId="68">
    <w:nsid w:val="00003A4C"/>
    <w:multiLevelType w:val="hybridMultilevel"/>
    <w:tmpl w:val="2976F54E"/>
    <w:lvl w:ilvl="0" w:tplc="32568CC0">
      <w:start w:val="1"/>
      <w:numFmt w:val="bullet"/>
      <w:lvlText w:val="и"/>
      <w:lvlJc w:val="left"/>
    </w:lvl>
    <w:lvl w:ilvl="1" w:tplc="2BD4E87E">
      <w:start w:val="1"/>
      <w:numFmt w:val="bullet"/>
      <w:lvlText w:val="\endash "/>
      <w:lvlJc w:val="left"/>
    </w:lvl>
    <w:lvl w:ilvl="2" w:tplc="D30629E2">
      <w:start w:val="1"/>
      <w:numFmt w:val="bullet"/>
      <w:lvlText w:val="\endash "/>
      <w:lvlJc w:val="left"/>
    </w:lvl>
    <w:lvl w:ilvl="3" w:tplc="44CC9C1C">
      <w:numFmt w:val="decimal"/>
      <w:lvlText w:val=""/>
      <w:lvlJc w:val="left"/>
    </w:lvl>
    <w:lvl w:ilvl="4" w:tplc="50D8DEFA">
      <w:numFmt w:val="decimal"/>
      <w:lvlText w:val=""/>
      <w:lvlJc w:val="left"/>
    </w:lvl>
    <w:lvl w:ilvl="5" w:tplc="A21C7EEA">
      <w:numFmt w:val="decimal"/>
      <w:lvlText w:val=""/>
      <w:lvlJc w:val="left"/>
    </w:lvl>
    <w:lvl w:ilvl="6" w:tplc="41B67968">
      <w:numFmt w:val="decimal"/>
      <w:lvlText w:val=""/>
      <w:lvlJc w:val="left"/>
    </w:lvl>
    <w:lvl w:ilvl="7" w:tplc="0994BDD2">
      <w:numFmt w:val="decimal"/>
      <w:lvlText w:val=""/>
      <w:lvlJc w:val="left"/>
    </w:lvl>
    <w:lvl w:ilvl="8" w:tplc="AE14BB66">
      <w:numFmt w:val="decimal"/>
      <w:lvlText w:val=""/>
      <w:lvlJc w:val="left"/>
    </w:lvl>
  </w:abstractNum>
  <w:abstractNum w:abstractNumId="69">
    <w:nsid w:val="00003A72"/>
    <w:multiLevelType w:val="hybridMultilevel"/>
    <w:tmpl w:val="F0DA919A"/>
    <w:lvl w:ilvl="0" w:tplc="2CECACFE">
      <w:start w:val="1"/>
      <w:numFmt w:val="bullet"/>
      <w:lvlText w:val="в"/>
      <w:lvlJc w:val="left"/>
    </w:lvl>
    <w:lvl w:ilvl="1" w:tplc="0E925BE0">
      <w:start w:val="6"/>
      <w:numFmt w:val="decimal"/>
      <w:lvlText w:val="%2."/>
      <w:lvlJc w:val="left"/>
    </w:lvl>
    <w:lvl w:ilvl="2" w:tplc="30F0C764">
      <w:start w:val="1"/>
      <w:numFmt w:val="bullet"/>
      <w:lvlText w:val="\endash "/>
      <w:lvlJc w:val="left"/>
    </w:lvl>
    <w:lvl w:ilvl="3" w:tplc="E6364E2C">
      <w:numFmt w:val="decimal"/>
      <w:lvlText w:val=""/>
      <w:lvlJc w:val="left"/>
    </w:lvl>
    <w:lvl w:ilvl="4" w:tplc="5CC691A2">
      <w:numFmt w:val="decimal"/>
      <w:lvlText w:val=""/>
      <w:lvlJc w:val="left"/>
    </w:lvl>
    <w:lvl w:ilvl="5" w:tplc="65063680">
      <w:numFmt w:val="decimal"/>
      <w:lvlText w:val=""/>
      <w:lvlJc w:val="left"/>
    </w:lvl>
    <w:lvl w:ilvl="6" w:tplc="156C21EA">
      <w:numFmt w:val="decimal"/>
      <w:lvlText w:val=""/>
      <w:lvlJc w:val="left"/>
    </w:lvl>
    <w:lvl w:ilvl="7" w:tplc="962C7C48">
      <w:numFmt w:val="decimal"/>
      <w:lvlText w:val=""/>
      <w:lvlJc w:val="left"/>
    </w:lvl>
    <w:lvl w:ilvl="8" w:tplc="797C028E">
      <w:numFmt w:val="decimal"/>
      <w:lvlText w:val=""/>
      <w:lvlJc w:val="left"/>
    </w:lvl>
  </w:abstractNum>
  <w:abstractNum w:abstractNumId="70">
    <w:nsid w:val="00003B97"/>
    <w:multiLevelType w:val="hybridMultilevel"/>
    <w:tmpl w:val="6360F0E4"/>
    <w:lvl w:ilvl="0" w:tplc="23A0F7CA">
      <w:start w:val="1"/>
      <w:numFmt w:val="bullet"/>
      <w:lvlText w:val="-"/>
      <w:lvlJc w:val="left"/>
    </w:lvl>
    <w:lvl w:ilvl="1" w:tplc="94921F20">
      <w:start w:val="2"/>
      <w:numFmt w:val="decimal"/>
      <w:lvlText w:val="%2."/>
      <w:lvlJc w:val="left"/>
    </w:lvl>
    <w:lvl w:ilvl="2" w:tplc="9514B1F6">
      <w:numFmt w:val="decimal"/>
      <w:lvlText w:val=""/>
      <w:lvlJc w:val="left"/>
    </w:lvl>
    <w:lvl w:ilvl="3" w:tplc="C562EB94">
      <w:numFmt w:val="decimal"/>
      <w:lvlText w:val=""/>
      <w:lvlJc w:val="left"/>
    </w:lvl>
    <w:lvl w:ilvl="4" w:tplc="438807B6">
      <w:numFmt w:val="decimal"/>
      <w:lvlText w:val=""/>
      <w:lvlJc w:val="left"/>
    </w:lvl>
    <w:lvl w:ilvl="5" w:tplc="411A186E">
      <w:numFmt w:val="decimal"/>
      <w:lvlText w:val=""/>
      <w:lvlJc w:val="left"/>
    </w:lvl>
    <w:lvl w:ilvl="6" w:tplc="77FEC71A">
      <w:numFmt w:val="decimal"/>
      <w:lvlText w:val=""/>
      <w:lvlJc w:val="left"/>
    </w:lvl>
    <w:lvl w:ilvl="7" w:tplc="B0EE1802">
      <w:numFmt w:val="decimal"/>
      <w:lvlText w:val=""/>
      <w:lvlJc w:val="left"/>
    </w:lvl>
    <w:lvl w:ilvl="8" w:tplc="821CF172">
      <w:numFmt w:val="decimal"/>
      <w:lvlText w:val=""/>
      <w:lvlJc w:val="left"/>
    </w:lvl>
  </w:abstractNum>
  <w:abstractNum w:abstractNumId="71">
    <w:nsid w:val="00003EE9"/>
    <w:multiLevelType w:val="hybridMultilevel"/>
    <w:tmpl w:val="9BCC75B8"/>
    <w:lvl w:ilvl="0" w:tplc="811A1F6C">
      <w:start w:val="7"/>
      <w:numFmt w:val="decimal"/>
      <w:lvlText w:val="%1)"/>
      <w:lvlJc w:val="left"/>
    </w:lvl>
    <w:lvl w:ilvl="1" w:tplc="C2224D26">
      <w:start w:val="11"/>
      <w:numFmt w:val="decimal"/>
      <w:lvlText w:val="%2)"/>
      <w:lvlJc w:val="left"/>
    </w:lvl>
    <w:lvl w:ilvl="2" w:tplc="420C1AEE">
      <w:numFmt w:val="decimal"/>
      <w:lvlText w:val=""/>
      <w:lvlJc w:val="left"/>
    </w:lvl>
    <w:lvl w:ilvl="3" w:tplc="7AF6B7BA">
      <w:numFmt w:val="decimal"/>
      <w:lvlText w:val=""/>
      <w:lvlJc w:val="left"/>
    </w:lvl>
    <w:lvl w:ilvl="4" w:tplc="DE9471DC">
      <w:numFmt w:val="decimal"/>
      <w:lvlText w:val=""/>
      <w:lvlJc w:val="left"/>
    </w:lvl>
    <w:lvl w:ilvl="5" w:tplc="7656351E">
      <w:numFmt w:val="decimal"/>
      <w:lvlText w:val=""/>
      <w:lvlJc w:val="left"/>
    </w:lvl>
    <w:lvl w:ilvl="6" w:tplc="06A2B7E4">
      <w:numFmt w:val="decimal"/>
      <w:lvlText w:val=""/>
      <w:lvlJc w:val="left"/>
    </w:lvl>
    <w:lvl w:ilvl="7" w:tplc="3648C152">
      <w:numFmt w:val="decimal"/>
      <w:lvlText w:val=""/>
      <w:lvlJc w:val="left"/>
    </w:lvl>
    <w:lvl w:ilvl="8" w:tplc="EBC2F9C8">
      <w:numFmt w:val="decimal"/>
      <w:lvlText w:val=""/>
      <w:lvlJc w:val="left"/>
    </w:lvl>
  </w:abstractNum>
  <w:abstractNum w:abstractNumId="72">
    <w:nsid w:val="00003F0B"/>
    <w:multiLevelType w:val="hybridMultilevel"/>
    <w:tmpl w:val="950EA2CC"/>
    <w:lvl w:ilvl="0" w:tplc="16C6FC42">
      <w:start w:val="1"/>
      <w:numFmt w:val="bullet"/>
      <w:lvlText w:val="в"/>
      <w:lvlJc w:val="left"/>
    </w:lvl>
    <w:lvl w:ilvl="1" w:tplc="22F219A8">
      <w:numFmt w:val="decimal"/>
      <w:lvlText w:val=""/>
      <w:lvlJc w:val="left"/>
    </w:lvl>
    <w:lvl w:ilvl="2" w:tplc="AEDA92C6">
      <w:numFmt w:val="decimal"/>
      <w:lvlText w:val=""/>
      <w:lvlJc w:val="left"/>
    </w:lvl>
    <w:lvl w:ilvl="3" w:tplc="52C0E812">
      <w:numFmt w:val="decimal"/>
      <w:lvlText w:val=""/>
      <w:lvlJc w:val="left"/>
    </w:lvl>
    <w:lvl w:ilvl="4" w:tplc="A9F826EE">
      <w:numFmt w:val="decimal"/>
      <w:lvlText w:val=""/>
      <w:lvlJc w:val="left"/>
    </w:lvl>
    <w:lvl w:ilvl="5" w:tplc="DB34FBF0">
      <w:numFmt w:val="decimal"/>
      <w:lvlText w:val=""/>
      <w:lvlJc w:val="left"/>
    </w:lvl>
    <w:lvl w:ilvl="6" w:tplc="CD3AE60C">
      <w:numFmt w:val="decimal"/>
      <w:lvlText w:val=""/>
      <w:lvlJc w:val="left"/>
    </w:lvl>
    <w:lvl w:ilvl="7" w:tplc="1F66E7DE">
      <w:numFmt w:val="decimal"/>
      <w:lvlText w:val=""/>
      <w:lvlJc w:val="left"/>
    </w:lvl>
    <w:lvl w:ilvl="8" w:tplc="CBB6A9AA">
      <w:numFmt w:val="decimal"/>
      <w:lvlText w:val=""/>
      <w:lvlJc w:val="left"/>
    </w:lvl>
  </w:abstractNum>
  <w:abstractNum w:abstractNumId="73">
    <w:nsid w:val="00004027"/>
    <w:multiLevelType w:val="hybridMultilevel"/>
    <w:tmpl w:val="5CE4EB7E"/>
    <w:lvl w:ilvl="0" w:tplc="D98A434A">
      <w:start w:val="2"/>
      <w:numFmt w:val="decimal"/>
      <w:lvlText w:val="%1."/>
      <w:lvlJc w:val="left"/>
    </w:lvl>
    <w:lvl w:ilvl="1" w:tplc="F39A17FA">
      <w:start w:val="1"/>
      <w:numFmt w:val="bullet"/>
      <w:lvlText w:val="-"/>
      <w:lvlJc w:val="left"/>
    </w:lvl>
    <w:lvl w:ilvl="2" w:tplc="2B28E928">
      <w:numFmt w:val="decimal"/>
      <w:lvlText w:val=""/>
      <w:lvlJc w:val="left"/>
    </w:lvl>
    <w:lvl w:ilvl="3" w:tplc="6A9A0DFE">
      <w:numFmt w:val="decimal"/>
      <w:lvlText w:val=""/>
      <w:lvlJc w:val="left"/>
    </w:lvl>
    <w:lvl w:ilvl="4" w:tplc="17346B5C">
      <w:numFmt w:val="decimal"/>
      <w:lvlText w:val=""/>
      <w:lvlJc w:val="left"/>
    </w:lvl>
    <w:lvl w:ilvl="5" w:tplc="20388EFE">
      <w:numFmt w:val="decimal"/>
      <w:lvlText w:val=""/>
      <w:lvlJc w:val="left"/>
    </w:lvl>
    <w:lvl w:ilvl="6" w:tplc="4AF067D8">
      <w:numFmt w:val="decimal"/>
      <w:lvlText w:val=""/>
      <w:lvlJc w:val="left"/>
    </w:lvl>
    <w:lvl w:ilvl="7" w:tplc="360A8BC8">
      <w:numFmt w:val="decimal"/>
      <w:lvlText w:val=""/>
      <w:lvlJc w:val="left"/>
    </w:lvl>
    <w:lvl w:ilvl="8" w:tplc="EE049C00">
      <w:numFmt w:val="decimal"/>
      <w:lvlText w:val=""/>
      <w:lvlJc w:val="left"/>
    </w:lvl>
  </w:abstractNum>
  <w:abstractNum w:abstractNumId="74">
    <w:nsid w:val="0000412F"/>
    <w:multiLevelType w:val="hybridMultilevel"/>
    <w:tmpl w:val="EBA24F72"/>
    <w:lvl w:ilvl="0" w:tplc="1BD62EFE">
      <w:start w:val="1"/>
      <w:numFmt w:val="bullet"/>
      <w:lvlText w:val="с"/>
      <w:lvlJc w:val="left"/>
    </w:lvl>
    <w:lvl w:ilvl="1" w:tplc="2EF246EE">
      <w:start w:val="1"/>
      <w:numFmt w:val="bullet"/>
      <w:lvlText w:val="\endash "/>
      <w:lvlJc w:val="left"/>
    </w:lvl>
    <w:lvl w:ilvl="2" w:tplc="868AC2E4">
      <w:numFmt w:val="decimal"/>
      <w:lvlText w:val=""/>
      <w:lvlJc w:val="left"/>
    </w:lvl>
    <w:lvl w:ilvl="3" w:tplc="4EE893E4">
      <w:numFmt w:val="decimal"/>
      <w:lvlText w:val=""/>
      <w:lvlJc w:val="left"/>
    </w:lvl>
    <w:lvl w:ilvl="4" w:tplc="23828358">
      <w:numFmt w:val="decimal"/>
      <w:lvlText w:val=""/>
      <w:lvlJc w:val="left"/>
    </w:lvl>
    <w:lvl w:ilvl="5" w:tplc="545E1F70">
      <w:numFmt w:val="decimal"/>
      <w:lvlText w:val=""/>
      <w:lvlJc w:val="left"/>
    </w:lvl>
    <w:lvl w:ilvl="6" w:tplc="6CBCCB22">
      <w:numFmt w:val="decimal"/>
      <w:lvlText w:val=""/>
      <w:lvlJc w:val="left"/>
    </w:lvl>
    <w:lvl w:ilvl="7" w:tplc="85244BC8">
      <w:numFmt w:val="decimal"/>
      <w:lvlText w:val=""/>
      <w:lvlJc w:val="left"/>
    </w:lvl>
    <w:lvl w:ilvl="8" w:tplc="A48651F0">
      <w:numFmt w:val="decimal"/>
      <w:lvlText w:val=""/>
      <w:lvlJc w:val="left"/>
    </w:lvl>
  </w:abstractNum>
  <w:abstractNum w:abstractNumId="75">
    <w:nsid w:val="000042BE"/>
    <w:multiLevelType w:val="hybridMultilevel"/>
    <w:tmpl w:val="B07E7DE6"/>
    <w:lvl w:ilvl="0" w:tplc="823A4886">
      <w:start w:val="1"/>
      <w:numFmt w:val="bullet"/>
      <w:lvlText w:val="в"/>
      <w:lvlJc w:val="left"/>
    </w:lvl>
    <w:lvl w:ilvl="1" w:tplc="98FCA7C8">
      <w:numFmt w:val="decimal"/>
      <w:lvlText w:val=""/>
      <w:lvlJc w:val="left"/>
    </w:lvl>
    <w:lvl w:ilvl="2" w:tplc="539A953C">
      <w:numFmt w:val="decimal"/>
      <w:lvlText w:val=""/>
      <w:lvlJc w:val="left"/>
    </w:lvl>
    <w:lvl w:ilvl="3" w:tplc="88BE5186">
      <w:numFmt w:val="decimal"/>
      <w:lvlText w:val=""/>
      <w:lvlJc w:val="left"/>
    </w:lvl>
    <w:lvl w:ilvl="4" w:tplc="F88A5986">
      <w:numFmt w:val="decimal"/>
      <w:lvlText w:val=""/>
      <w:lvlJc w:val="left"/>
    </w:lvl>
    <w:lvl w:ilvl="5" w:tplc="D87A37DA">
      <w:numFmt w:val="decimal"/>
      <w:lvlText w:val=""/>
      <w:lvlJc w:val="left"/>
    </w:lvl>
    <w:lvl w:ilvl="6" w:tplc="30243C64">
      <w:numFmt w:val="decimal"/>
      <w:lvlText w:val=""/>
      <w:lvlJc w:val="left"/>
    </w:lvl>
    <w:lvl w:ilvl="7" w:tplc="54A8474E">
      <w:numFmt w:val="decimal"/>
      <w:lvlText w:val=""/>
      <w:lvlJc w:val="left"/>
    </w:lvl>
    <w:lvl w:ilvl="8" w:tplc="CF489810">
      <w:numFmt w:val="decimal"/>
      <w:lvlText w:val=""/>
      <w:lvlJc w:val="left"/>
    </w:lvl>
  </w:abstractNum>
  <w:abstractNum w:abstractNumId="76">
    <w:nsid w:val="00004325"/>
    <w:multiLevelType w:val="hybridMultilevel"/>
    <w:tmpl w:val="C3F05FBC"/>
    <w:lvl w:ilvl="0" w:tplc="4B9CFF12">
      <w:start w:val="1"/>
      <w:numFmt w:val="decimal"/>
      <w:lvlText w:val="%1"/>
      <w:lvlJc w:val="left"/>
    </w:lvl>
    <w:lvl w:ilvl="1" w:tplc="E0F2669A">
      <w:start w:val="2"/>
      <w:numFmt w:val="decimal"/>
      <w:lvlText w:val="%2."/>
      <w:lvlJc w:val="left"/>
    </w:lvl>
    <w:lvl w:ilvl="2" w:tplc="8C668D00">
      <w:numFmt w:val="decimal"/>
      <w:lvlText w:val=""/>
      <w:lvlJc w:val="left"/>
    </w:lvl>
    <w:lvl w:ilvl="3" w:tplc="9CE47514">
      <w:numFmt w:val="decimal"/>
      <w:lvlText w:val=""/>
      <w:lvlJc w:val="left"/>
    </w:lvl>
    <w:lvl w:ilvl="4" w:tplc="00200840">
      <w:numFmt w:val="decimal"/>
      <w:lvlText w:val=""/>
      <w:lvlJc w:val="left"/>
    </w:lvl>
    <w:lvl w:ilvl="5" w:tplc="F61E6574">
      <w:numFmt w:val="decimal"/>
      <w:lvlText w:val=""/>
      <w:lvlJc w:val="left"/>
    </w:lvl>
    <w:lvl w:ilvl="6" w:tplc="7436D82C">
      <w:numFmt w:val="decimal"/>
      <w:lvlText w:val=""/>
      <w:lvlJc w:val="left"/>
    </w:lvl>
    <w:lvl w:ilvl="7" w:tplc="BF96644C">
      <w:numFmt w:val="decimal"/>
      <w:lvlText w:val=""/>
      <w:lvlJc w:val="left"/>
    </w:lvl>
    <w:lvl w:ilvl="8" w:tplc="438486FE">
      <w:numFmt w:val="decimal"/>
      <w:lvlText w:val=""/>
      <w:lvlJc w:val="left"/>
    </w:lvl>
  </w:abstractNum>
  <w:abstractNum w:abstractNumId="77">
    <w:nsid w:val="00004365"/>
    <w:multiLevelType w:val="hybridMultilevel"/>
    <w:tmpl w:val="992A6B5C"/>
    <w:lvl w:ilvl="0" w:tplc="216474D2">
      <w:start w:val="1"/>
      <w:numFmt w:val="bullet"/>
      <w:lvlText w:val="и"/>
      <w:lvlJc w:val="left"/>
    </w:lvl>
    <w:lvl w:ilvl="1" w:tplc="1FB608B8">
      <w:start w:val="1"/>
      <w:numFmt w:val="bullet"/>
      <w:lvlText w:val="\endash "/>
      <w:lvlJc w:val="left"/>
    </w:lvl>
    <w:lvl w:ilvl="2" w:tplc="C6B6BD64">
      <w:numFmt w:val="decimal"/>
      <w:lvlText w:val=""/>
      <w:lvlJc w:val="left"/>
    </w:lvl>
    <w:lvl w:ilvl="3" w:tplc="44700D46">
      <w:numFmt w:val="decimal"/>
      <w:lvlText w:val=""/>
      <w:lvlJc w:val="left"/>
    </w:lvl>
    <w:lvl w:ilvl="4" w:tplc="90EADF56">
      <w:numFmt w:val="decimal"/>
      <w:lvlText w:val=""/>
      <w:lvlJc w:val="left"/>
    </w:lvl>
    <w:lvl w:ilvl="5" w:tplc="A4BAFD86">
      <w:numFmt w:val="decimal"/>
      <w:lvlText w:val=""/>
      <w:lvlJc w:val="left"/>
    </w:lvl>
    <w:lvl w:ilvl="6" w:tplc="A8E4ABB8">
      <w:numFmt w:val="decimal"/>
      <w:lvlText w:val=""/>
      <w:lvlJc w:val="left"/>
    </w:lvl>
    <w:lvl w:ilvl="7" w:tplc="39BC5016">
      <w:numFmt w:val="decimal"/>
      <w:lvlText w:val=""/>
      <w:lvlJc w:val="left"/>
    </w:lvl>
    <w:lvl w:ilvl="8" w:tplc="E028F730">
      <w:numFmt w:val="decimal"/>
      <w:lvlText w:val=""/>
      <w:lvlJc w:val="left"/>
    </w:lvl>
  </w:abstractNum>
  <w:abstractNum w:abstractNumId="78">
    <w:nsid w:val="000044AA"/>
    <w:multiLevelType w:val="hybridMultilevel"/>
    <w:tmpl w:val="9B6C22F4"/>
    <w:lvl w:ilvl="0" w:tplc="392238E2">
      <w:start w:val="1"/>
      <w:numFmt w:val="bullet"/>
      <w:lvlText w:val="с"/>
      <w:lvlJc w:val="left"/>
    </w:lvl>
    <w:lvl w:ilvl="1" w:tplc="90E8BA04">
      <w:start w:val="1"/>
      <w:numFmt w:val="bullet"/>
      <w:lvlText w:val="В"/>
      <w:lvlJc w:val="left"/>
    </w:lvl>
    <w:lvl w:ilvl="2" w:tplc="9B22EF92">
      <w:numFmt w:val="decimal"/>
      <w:lvlText w:val=""/>
      <w:lvlJc w:val="left"/>
    </w:lvl>
    <w:lvl w:ilvl="3" w:tplc="4E42A3C6">
      <w:numFmt w:val="decimal"/>
      <w:lvlText w:val=""/>
      <w:lvlJc w:val="left"/>
    </w:lvl>
    <w:lvl w:ilvl="4" w:tplc="4E58E29E">
      <w:numFmt w:val="decimal"/>
      <w:lvlText w:val=""/>
      <w:lvlJc w:val="left"/>
    </w:lvl>
    <w:lvl w:ilvl="5" w:tplc="57EA4362">
      <w:numFmt w:val="decimal"/>
      <w:lvlText w:val=""/>
      <w:lvlJc w:val="left"/>
    </w:lvl>
    <w:lvl w:ilvl="6" w:tplc="7E5ADA18">
      <w:numFmt w:val="decimal"/>
      <w:lvlText w:val=""/>
      <w:lvlJc w:val="left"/>
    </w:lvl>
    <w:lvl w:ilvl="7" w:tplc="4E569B54">
      <w:numFmt w:val="decimal"/>
      <w:lvlText w:val=""/>
      <w:lvlJc w:val="left"/>
    </w:lvl>
    <w:lvl w:ilvl="8" w:tplc="7596905A">
      <w:numFmt w:val="decimal"/>
      <w:lvlText w:val=""/>
      <w:lvlJc w:val="left"/>
    </w:lvl>
  </w:abstractNum>
  <w:abstractNum w:abstractNumId="79">
    <w:nsid w:val="000045C5"/>
    <w:multiLevelType w:val="hybridMultilevel"/>
    <w:tmpl w:val="09DE04B2"/>
    <w:lvl w:ilvl="0" w:tplc="8F009780">
      <w:start w:val="9"/>
      <w:numFmt w:val="upperLetter"/>
      <w:lvlText w:val="%1."/>
      <w:lvlJc w:val="left"/>
    </w:lvl>
    <w:lvl w:ilvl="1" w:tplc="8F6454D6">
      <w:numFmt w:val="decimal"/>
      <w:lvlText w:val=""/>
      <w:lvlJc w:val="left"/>
    </w:lvl>
    <w:lvl w:ilvl="2" w:tplc="1534B504">
      <w:numFmt w:val="decimal"/>
      <w:lvlText w:val=""/>
      <w:lvlJc w:val="left"/>
    </w:lvl>
    <w:lvl w:ilvl="3" w:tplc="D0E6C346">
      <w:numFmt w:val="decimal"/>
      <w:lvlText w:val=""/>
      <w:lvlJc w:val="left"/>
    </w:lvl>
    <w:lvl w:ilvl="4" w:tplc="C8A2A2FC">
      <w:numFmt w:val="decimal"/>
      <w:lvlText w:val=""/>
      <w:lvlJc w:val="left"/>
    </w:lvl>
    <w:lvl w:ilvl="5" w:tplc="27568574">
      <w:numFmt w:val="decimal"/>
      <w:lvlText w:val=""/>
      <w:lvlJc w:val="left"/>
    </w:lvl>
    <w:lvl w:ilvl="6" w:tplc="4BECFECA">
      <w:numFmt w:val="decimal"/>
      <w:lvlText w:val=""/>
      <w:lvlJc w:val="left"/>
    </w:lvl>
    <w:lvl w:ilvl="7" w:tplc="274E2470">
      <w:numFmt w:val="decimal"/>
      <w:lvlText w:val=""/>
      <w:lvlJc w:val="left"/>
    </w:lvl>
    <w:lvl w:ilvl="8" w:tplc="4F4C7D1E">
      <w:numFmt w:val="decimal"/>
      <w:lvlText w:val=""/>
      <w:lvlJc w:val="left"/>
    </w:lvl>
  </w:abstractNum>
  <w:abstractNum w:abstractNumId="80">
    <w:nsid w:val="0000468C"/>
    <w:multiLevelType w:val="hybridMultilevel"/>
    <w:tmpl w:val="FB4AF81E"/>
    <w:lvl w:ilvl="0" w:tplc="30965688">
      <w:start w:val="1"/>
      <w:numFmt w:val="bullet"/>
      <w:lvlText w:val="-"/>
      <w:lvlJc w:val="left"/>
    </w:lvl>
    <w:lvl w:ilvl="1" w:tplc="066A5918">
      <w:numFmt w:val="decimal"/>
      <w:lvlText w:val=""/>
      <w:lvlJc w:val="left"/>
    </w:lvl>
    <w:lvl w:ilvl="2" w:tplc="778A5AA8">
      <w:numFmt w:val="decimal"/>
      <w:lvlText w:val=""/>
      <w:lvlJc w:val="left"/>
    </w:lvl>
    <w:lvl w:ilvl="3" w:tplc="5FF00756">
      <w:numFmt w:val="decimal"/>
      <w:lvlText w:val=""/>
      <w:lvlJc w:val="left"/>
    </w:lvl>
    <w:lvl w:ilvl="4" w:tplc="CAA83ED0">
      <w:numFmt w:val="decimal"/>
      <w:lvlText w:val=""/>
      <w:lvlJc w:val="left"/>
    </w:lvl>
    <w:lvl w:ilvl="5" w:tplc="15469490">
      <w:numFmt w:val="decimal"/>
      <w:lvlText w:val=""/>
      <w:lvlJc w:val="left"/>
    </w:lvl>
    <w:lvl w:ilvl="6" w:tplc="063A17DC">
      <w:numFmt w:val="decimal"/>
      <w:lvlText w:val=""/>
      <w:lvlJc w:val="left"/>
    </w:lvl>
    <w:lvl w:ilvl="7" w:tplc="9776F36A">
      <w:numFmt w:val="decimal"/>
      <w:lvlText w:val=""/>
      <w:lvlJc w:val="left"/>
    </w:lvl>
    <w:lvl w:ilvl="8" w:tplc="B84A77C8">
      <w:numFmt w:val="decimal"/>
      <w:lvlText w:val=""/>
      <w:lvlJc w:val="left"/>
    </w:lvl>
  </w:abstractNum>
  <w:abstractNum w:abstractNumId="81">
    <w:nsid w:val="000046C2"/>
    <w:multiLevelType w:val="hybridMultilevel"/>
    <w:tmpl w:val="2AB2413C"/>
    <w:lvl w:ilvl="0" w:tplc="F1283D28">
      <w:start w:val="1"/>
      <w:numFmt w:val="bullet"/>
      <w:lvlText w:val="и"/>
      <w:lvlJc w:val="left"/>
    </w:lvl>
    <w:lvl w:ilvl="1" w:tplc="B00E8F82">
      <w:start w:val="1"/>
      <w:numFmt w:val="bullet"/>
      <w:lvlText w:val="\endash "/>
      <w:lvlJc w:val="left"/>
    </w:lvl>
    <w:lvl w:ilvl="2" w:tplc="F54A9788">
      <w:numFmt w:val="decimal"/>
      <w:lvlText w:val=""/>
      <w:lvlJc w:val="left"/>
    </w:lvl>
    <w:lvl w:ilvl="3" w:tplc="A9A8FFEC">
      <w:numFmt w:val="decimal"/>
      <w:lvlText w:val=""/>
      <w:lvlJc w:val="left"/>
    </w:lvl>
    <w:lvl w:ilvl="4" w:tplc="AE44FA48">
      <w:numFmt w:val="decimal"/>
      <w:lvlText w:val=""/>
      <w:lvlJc w:val="left"/>
    </w:lvl>
    <w:lvl w:ilvl="5" w:tplc="69600546">
      <w:numFmt w:val="decimal"/>
      <w:lvlText w:val=""/>
      <w:lvlJc w:val="left"/>
    </w:lvl>
    <w:lvl w:ilvl="6" w:tplc="CDE8E8AC">
      <w:numFmt w:val="decimal"/>
      <w:lvlText w:val=""/>
      <w:lvlJc w:val="left"/>
    </w:lvl>
    <w:lvl w:ilvl="7" w:tplc="953CB662">
      <w:numFmt w:val="decimal"/>
      <w:lvlText w:val=""/>
      <w:lvlJc w:val="left"/>
    </w:lvl>
    <w:lvl w:ilvl="8" w:tplc="4E28AE90">
      <w:numFmt w:val="decimal"/>
      <w:lvlText w:val=""/>
      <w:lvlJc w:val="left"/>
    </w:lvl>
  </w:abstractNum>
  <w:abstractNum w:abstractNumId="82">
    <w:nsid w:val="00004A0E"/>
    <w:multiLevelType w:val="hybridMultilevel"/>
    <w:tmpl w:val="546C3838"/>
    <w:lvl w:ilvl="0" w:tplc="041276D8">
      <w:start w:val="1"/>
      <w:numFmt w:val="bullet"/>
      <w:lvlText w:val="и"/>
      <w:lvlJc w:val="left"/>
    </w:lvl>
    <w:lvl w:ilvl="1" w:tplc="D68438CE">
      <w:start w:val="1"/>
      <w:numFmt w:val="bullet"/>
      <w:lvlText w:val="\endash "/>
      <w:lvlJc w:val="left"/>
    </w:lvl>
    <w:lvl w:ilvl="2" w:tplc="C2560FF0">
      <w:numFmt w:val="decimal"/>
      <w:lvlText w:val=""/>
      <w:lvlJc w:val="left"/>
    </w:lvl>
    <w:lvl w:ilvl="3" w:tplc="C3366078">
      <w:numFmt w:val="decimal"/>
      <w:lvlText w:val=""/>
      <w:lvlJc w:val="left"/>
    </w:lvl>
    <w:lvl w:ilvl="4" w:tplc="76EEFBCC">
      <w:numFmt w:val="decimal"/>
      <w:lvlText w:val=""/>
      <w:lvlJc w:val="left"/>
    </w:lvl>
    <w:lvl w:ilvl="5" w:tplc="8060566C">
      <w:numFmt w:val="decimal"/>
      <w:lvlText w:val=""/>
      <w:lvlJc w:val="left"/>
    </w:lvl>
    <w:lvl w:ilvl="6" w:tplc="D79403EC">
      <w:numFmt w:val="decimal"/>
      <w:lvlText w:val=""/>
      <w:lvlJc w:val="left"/>
    </w:lvl>
    <w:lvl w:ilvl="7" w:tplc="E570BF22">
      <w:numFmt w:val="decimal"/>
      <w:lvlText w:val=""/>
      <w:lvlJc w:val="left"/>
    </w:lvl>
    <w:lvl w:ilvl="8" w:tplc="0D50FB76">
      <w:numFmt w:val="decimal"/>
      <w:lvlText w:val=""/>
      <w:lvlJc w:val="left"/>
    </w:lvl>
  </w:abstractNum>
  <w:abstractNum w:abstractNumId="83">
    <w:nsid w:val="00004AF3"/>
    <w:multiLevelType w:val="hybridMultilevel"/>
    <w:tmpl w:val="8026BDEC"/>
    <w:lvl w:ilvl="0" w:tplc="7A625F96">
      <w:start w:val="1"/>
      <w:numFmt w:val="bullet"/>
      <w:lvlText w:val="и"/>
      <w:lvlJc w:val="left"/>
    </w:lvl>
    <w:lvl w:ilvl="1" w:tplc="5614B6F2">
      <w:start w:val="1"/>
      <w:numFmt w:val="bullet"/>
      <w:lvlText w:val="\endash "/>
      <w:lvlJc w:val="left"/>
    </w:lvl>
    <w:lvl w:ilvl="2" w:tplc="0548E7EA">
      <w:numFmt w:val="decimal"/>
      <w:lvlText w:val=""/>
      <w:lvlJc w:val="left"/>
    </w:lvl>
    <w:lvl w:ilvl="3" w:tplc="7B922BB4">
      <w:numFmt w:val="decimal"/>
      <w:lvlText w:val=""/>
      <w:lvlJc w:val="left"/>
    </w:lvl>
    <w:lvl w:ilvl="4" w:tplc="E2625DC6">
      <w:numFmt w:val="decimal"/>
      <w:lvlText w:val=""/>
      <w:lvlJc w:val="left"/>
    </w:lvl>
    <w:lvl w:ilvl="5" w:tplc="E39C77B2">
      <w:numFmt w:val="decimal"/>
      <w:lvlText w:val=""/>
      <w:lvlJc w:val="left"/>
    </w:lvl>
    <w:lvl w:ilvl="6" w:tplc="5CD26902">
      <w:numFmt w:val="decimal"/>
      <w:lvlText w:val=""/>
      <w:lvlJc w:val="left"/>
    </w:lvl>
    <w:lvl w:ilvl="7" w:tplc="0E54F51C">
      <w:numFmt w:val="decimal"/>
      <w:lvlText w:val=""/>
      <w:lvlJc w:val="left"/>
    </w:lvl>
    <w:lvl w:ilvl="8" w:tplc="FA203754">
      <w:numFmt w:val="decimal"/>
      <w:lvlText w:val=""/>
      <w:lvlJc w:val="left"/>
    </w:lvl>
  </w:abstractNum>
  <w:abstractNum w:abstractNumId="84">
    <w:nsid w:val="00004B9D"/>
    <w:multiLevelType w:val="hybridMultilevel"/>
    <w:tmpl w:val="730AAABE"/>
    <w:lvl w:ilvl="0" w:tplc="B5BA3170">
      <w:start w:val="1"/>
      <w:numFmt w:val="bullet"/>
      <w:lvlText w:val="-"/>
      <w:lvlJc w:val="left"/>
    </w:lvl>
    <w:lvl w:ilvl="1" w:tplc="03E02A3C">
      <w:numFmt w:val="decimal"/>
      <w:lvlText w:val=""/>
      <w:lvlJc w:val="left"/>
    </w:lvl>
    <w:lvl w:ilvl="2" w:tplc="B81EE4F4">
      <w:numFmt w:val="decimal"/>
      <w:lvlText w:val=""/>
      <w:lvlJc w:val="left"/>
    </w:lvl>
    <w:lvl w:ilvl="3" w:tplc="25D00102">
      <w:numFmt w:val="decimal"/>
      <w:lvlText w:val=""/>
      <w:lvlJc w:val="left"/>
    </w:lvl>
    <w:lvl w:ilvl="4" w:tplc="10004D0E">
      <w:numFmt w:val="decimal"/>
      <w:lvlText w:val=""/>
      <w:lvlJc w:val="left"/>
    </w:lvl>
    <w:lvl w:ilvl="5" w:tplc="A0C2AF9A">
      <w:numFmt w:val="decimal"/>
      <w:lvlText w:val=""/>
      <w:lvlJc w:val="left"/>
    </w:lvl>
    <w:lvl w:ilvl="6" w:tplc="30F44B0A">
      <w:numFmt w:val="decimal"/>
      <w:lvlText w:val=""/>
      <w:lvlJc w:val="left"/>
    </w:lvl>
    <w:lvl w:ilvl="7" w:tplc="0EF06104">
      <w:numFmt w:val="decimal"/>
      <w:lvlText w:val=""/>
      <w:lvlJc w:val="left"/>
    </w:lvl>
    <w:lvl w:ilvl="8" w:tplc="5F78E19A">
      <w:numFmt w:val="decimal"/>
      <w:lvlText w:val=""/>
      <w:lvlJc w:val="left"/>
    </w:lvl>
  </w:abstractNum>
  <w:abstractNum w:abstractNumId="85">
    <w:nsid w:val="00004BCD"/>
    <w:multiLevelType w:val="hybridMultilevel"/>
    <w:tmpl w:val="DC08AD1C"/>
    <w:lvl w:ilvl="0" w:tplc="A2C4A87E">
      <w:start w:val="1"/>
      <w:numFmt w:val="bullet"/>
      <w:lvlText w:val="с"/>
      <w:lvlJc w:val="left"/>
    </w:lvl>
    <w:lvl w:ilvl="1" w:tplc="76A034A2">
      <w:start w:val="1"/>
      <w:numFmt w:val="bullet"/>
      <w:lvlText w:val="К"/>
      <w:lvlJc w:val="left"/>
    </w:lvl>
    <w:lvl w:ilvl="2" w:tplc="8AE846A8">
      <w:numFmt w:val="decimal"/>
      <w:lvlText w:val=""/>
      <w:lvlJc w:val="left"/>
    </w:lvl>
    <w:lvl w:ilvl="3" w:tplc="22FCA31C">
      <w:numFmt w:val="decimal"/>
      <w:lvlText w:val=""/>
      <w:lvlJc w:val="left"/>
    </w:lvl>
    <w:lvl w:ilvl="4" w:tplc="04B86B8A">
      <w:numFmt w:val="decimal"/>
      <w:lvlText w:val=""/>
      <w:lvlJc w:val="left"/>
    </w:lvl>
    <w:lvl w:ilvl="5" w:tplc="1124D3A0">
      <w:numFmt w:val="decimal"/>
      <w:lvlText w:val=""/>
      <w:lvlJc w:val="left"/>
    </w:lvl>
    <w:lvl w:ilvl="6" w:tplc="294EFFDA">
      <w:numFmt w:val="decimal"/>
      <w:lvlText w:val=""/>
      <w:lvlJc w:val="left"/>
    </w:lvl>
    <w:lvl w:ilvl="7" w:tplc="E4563A0A">
      <w:numFmt w:val="decimal"/>
      <w:lvlText w:val=""/>
      <w:lvlJc w:val="left"/>
    </w:lvl>
    <w:lvl w:ilvl="8" w:tplc="1C485B72">
      <w:numFmt w:val="decimal"/>
      <w:lvlText w:val=""/>
      <w:lvlJc w:val="left"/>
    </w:lvl>
  </w:abstractNum>
  <w:abstractNum w:abstractNumId="86">
    <w:nsid w:val="00004D9A"/>
    <w:multiLevelType w:val="hybridMultilevel"/>
    <w:tmpl w:val="4B381420"/>
    <w:lvl w:ilvl="0" w:tplc="8536108E">
      <w:start w:val="1"/>
      <w:numFmt w:val="bullet"/>
      <w:lvlText w:val="и"/>
      <w:lvlJc w:val="left"/>
    </w:lvl>
    <w:lvl w:ilvl="1" w:tplc="73342B0A">
      <w:start w:val="1"/>
      <w:numFmt w:val="bullet"/>
      <w:lvlText w:val="\endash "/>
      <w:lvlJc w:val="left"/>
    </w:lvl>
    <w:lvl w:ilvl="2" w:tplc="909641A2">
      <w:start w:val="1"/>
      <w:numFmt w:val="bullet"/>
      <w:lvlText w:val="•"/>
      <w:lvlJc w:val="left"/>
    </w:lvl>
    <w:lvl w:ilvl="3" w:tplc="4DB47818">
      <w:start w:val="1"/>
      <w:numFmt w:val="bullet"/>
      <w:lvlText w:val="В"/>
      <w:lvlJc w:val="left"/>
    </w:lvl>
    <w:lvl w:ilvl="4" w:tplc="B004101A">
      <w:numFmt w:val="decimal"/>
      <w:lvlText w:val=""/>
      <w:lvlJc w:val="left"/>
    </w:lvl>
    <w:lvl w:ilvl="5" w:tplc="2AE6FD26">
      <w:numFmt w:val="decimal"/>
      <w:lvlText w:val=""/>
      <w:lvlJc w:val="left"/>
    </w:lvl>
    <w:lvl w:ilvl="6" w:tplc="5DEEC7FA">
      <w:numFmt w:val="decimal"/>
      <w:lvlText w:val=""/>
      <w:lvlJc w:val="left"/>
    </w:lvl>
    <w:lvl w:ilvl="7" w:tplc="606C68CC">
      <w:numFmt w:val="decimal"/>
      <w:lvlText w:val=""/>
      <w:lvlJc w:val="left"/>
    </w:lvl>
    <w:lvl w:ilvl="8" w:tplc="DEF89028">
      <w:numFmt w:val="decimal"/>
      <w:lvlText w:val=""/>
      <w:lvlJc w:val="left"/>
    </w:lvl>
  </w:abstractNum>
  <w:abstractNum w:abstractNumId="87">
    <w:nsid w:val="00004E08"/>
    <w:multiLevelType w:val="hybridMultilevel"/>
    <w:tmpl w:val="41B2AAD4"/>
    <w:lvl w:ilvl="0" w:tplc="242E5D78">
      <w:start w:val="3"/>
      <w:numFmt w:val="decimal"/>
      <w:lvlText w:val="%1."/>
      <w:lvlJc w:val="left"/>
    </w:lvl>
    <w:lvl w:ilvl="1" w:tplc="3C86290A">
      <w:start w:val="1"/>
      <w:numFmt w:val="decimal"/>
      <w:lvlText w:val="%2"/>
      <w:lvlJc w:val="left"/>
    </w:lvl>
    <w:lvl w:ilvl="2" w:tplc="B4DCD512">
      <w:numFmt w:val="decimal"/>
      <w:lvlText w:val=""/>
      <w:lvlJc w:val="left"/>
    </w:lvl>
    <w:lvl w:ilvl="3" w:tplc="BCCE9CCC">
      <w:numFmt w:val="decimal"/>
      <w:lvlText w:val=""/>
      <w:lvlJc w:val="left"/>
    </w:lvl>
    <w:lvl w:ilvl="4" w:tplc="D3AA9B16">
      <w:numFmt w:val="decimal"/>
      <w:lvlText w:val=""/>
      <w:lvlJc w:val="left"/>
    </w:lvl>
    <w:lvl w:ilvl="5" w:tplc="4392A194">
      <w:numFmt w:val="decimal"/>
      <w:lvlText w:val=""/>
      <w:lvlJc w:val="left"/>
    </w:lvl>
    <w:lvl w:ilvl="6" w:tplc="1FE0436C">
      <w:numFmt w:val="decimal"/>
      <w:lvlText w:val=""/>
      <w:lvlJc w:val="left"/>
    </w:lvl>
    <w:lvl w:ilvl="7" w:tplc="D3B20140">
      <w:numFmt w:val="decimal"/>
      <w:lvlText w:val=""/>
      <w:lvlJc w:val="left"/>
    </w:lvl>
    <w:lvl w:ilvl="8" w:tplc="3006E1A6">
      <w:numFmt w:val="decimal"/>
      <w:lvlText w:val=""/>
      <w:lvlJc w:val="left"/>
    </w:lvl>
  </w:abstractNum>
  <w:abstractNum w:abstractNumId="88">
    <w:nsid w:val="00004F5B"/>
    <w:multiLevelType w:val="hybridMultilevel"/>
    <w:tmpl w:val="BD1C4AA8"/>
    <w:lvl w:ilvl="0" w:tplc="A38472BC">
      <w:start w:val="1"/>
      <w:numFmt w:val="bullet"/>
      <w:lvlText w:val="с"/>
      <w:lvlJc w:val="left"/>
    </w:lvl>
    <w:lvl w:ilvl="1" w:tplc="0DACFB80">
      <w:start w:val="1"/>
      <w:numFmt w:val="bullet"/>
      <w:lvlText w:val="К"/>
      <w:lvlJc w:val="left"/>
    </w:lvl>
    <w:lvl w:ilvl="2" w:tplc="04B2746C">
      <w:numFmt w:val="decimal"/>
      <w:lvlText w:val=""/>
      <w:lvlJc w:val="left"/>
    </w:lvl>
    <w:lvl w:ilvl="3" w:tplc="EE04B64E">
      <w:numFmt w:val="decimal"/>
      <w:lvlText w:val=""/>
      <w:lvlJc w:val="left"/>
    </w:lvl>
    <w:lvl w:ilvl="4" w:tplc="48B0022C">
      <w:numFmt w:val="decimal"/>
      <w:lvlText w:val=""/>
      <w:lvlJc w:val="left"/>
    </w:lvl>
    <w:lvl w:ilvl="5" w:tplc="9DF4103E">
      <w:numFmt w:val="decimal"/>
      <w:lvlText w:val=""/>
      <w:lvlJc w:val="left"/>
    </w:lvl>
    <w:lvl w:ilvl="6" w:tplc="6B8C6516">
      <w:numFmt w:val="decimal"/>
      <w:lvlText w:val=""/>
      <w:lvlJc w:val="left"/>
    </w:lvl>
    <w:lvl w:ilvl="7" w:tplc="6FEE70E2">
      <w:numFmt w:val="decimal"/>
      <w:lvlText w:val=""/>
      <w:lvlJc w:val="left"/>
    </w:lvl>
    <w:lvl w:ilvl="8" w:tplc="ED14A338">
      <w:numFmt w:val="decimal"/>
      <w:lvlText w:val=""/>
      <w:lvlJc w:val="left"/>
    </w:lvl>
  </w:abstractNum>
  <w:abstractNum w:abstractNumId="89">
    <w:nsid w:val="00004F66"/>
    <w:multiLevelType w:val="hybridMultilevel"/>
    <w:tmpl w:val="4386D624"/>
    <w:lvl w:ilvl="0" w:tplc="CB0E5592">
      <w:start w:val="1"/>
      <w:numFmt w:val="bullet"/>
      <w:lvlText w:val="к"/>
      <w:lvlJc w:val="left"/>
    </w:lvl>
    <w:lvl w:ilvl="1" w:tplc="46C423E6">
      <w:start w:val="1"/>
      <w:numFmt w:val="bullet"/>
      <w:lvlText w:val="\endash "/>
      <w:lvlJc w:val="left"/>
    </w:lvl>
    <w:lvl w:ilvl="2" w:tplc="B8182420">
      <w:numFmt w:val="decimal"/>
      <w:lvlText w:val=""/>
      <w:lvlJc w:val="left"/>
    </w:lvl>
    <w:lvl w:ilvl="3" w:tplc="3F1460C4">
      <w:numFmt w:val="decimal"/>
      <w:lvlText w:val=""/>
      <w:lvlJc w:val="left"/>
    </w:lvl>
    <w:lvl w:ilvl="4" w:tplc="9536D602">
      <w:numFmt w:val="decimal"/>
      <w:lvlText w:val=""/>
      <w:lvlJc w:val="left"/>
    </w:lvl>
    <w:lvl w:ilvl="5" w:tplc="9CD64CC0">
      <w:numFmt w:val="decimal"/>
      <w:lvlText w:val=""/>
      <w:lvlJc w:val="left"/>
    </w:lvl>
    <w:lvl w:ilvl="6" w:tplc="F342BF6C">
      <w:numFmt w:val="decimal"/>
      <w:lvlText w:val=""/>
      <w:lvlJc w:val="left"/>
    </w:lvl>
    <w:lvl w:ilvl="7" w:tplc="39201348">
      <w:numFmt w:val="decimal"/>
      <w:lvlText w:val=""/>
      <w:lvlJc w:val="left"/>
    </w:lvl>
    <w:lvl w:ilvl="8" w:tplc="EDE277CA">
      <w:numFmt w:val="decimal"/>
      <w:lvlText w:val=""/>
      <w:lvlJc w:val="left"/>
    </w:lvl>
  </w:abstractNum>
  <w:abstractNum w:abstractNumId="90">
    <w:nsid w:val="00004FC0"/>
    <w:multiLevelType w:val="hybridMultilevel"/>
    <w:tmpl w:val="561CD62C"/>
    <w:lvl w:ilvl="0" w:tplc="14DED856">
      <w:start w:val="1"/>
      <w:numFmt w:val="bullet"/>
      <w:lvlText w:val="и"/>
      <w:lvlJc w:val="left"/>
    </w:lvl>
    <w:lvl w:ilvl="1" w:tplc="F5F424F2">
      <w:start w:val="1"/>
      <w:numFmt w:val="decimal"/>
      <w:lvlText w:val="%2)"/>
      <w:lvlJc w:val="left"/>
    </w:lvl>
    <w:lvl w:ilvl="2" w:tplc="A30A3AAE">
      <w:start w:val="2"/>
      <w:numFmt w:val="decimal"/>
      <w:lvlText w:val="%3)"/>
      <w:lvlJc w:val="left"/>
    </w:lvl>
    <w:lvl w:ilvl="3" w:tplc="91783FAE">
      <w:numFmt w:val="decimal"/>
      <w:lvlText w:val=""/>
      <w:lvlJc w:val="left"/>
    </w:lvl>
    <w:lvl w:ilvl="4" w:tplc="7F4878D6">
      <w:numFmt w:val="decimal"/>
      <w:lvlText w:val=""/>
      <w:lvlJc w:val="left"/>
    </w:lvl>
    <w:lvl w:ilvl="5" w:tplc="0F36F03E">
      <w:numFmt w:val="decimal"/>
      <w:lvlText w:val=""/>
      <w:lvlJc w:val="left"/>
    </w:lvl>
    <w:lvl w:ilvl="6" w:tplc="2A267882">
      <w:numFmt w:val="decimal"/>
      <w:lvlText w:val=""/>
      <w:lvlJc w:val="left"/>
    </w:lvl>
    <w:lvl w:ilvl="7" w:tplc="6EC01AAC">
      <w:numFmt w:val="decimal"/>
      <w:lvlText w:val=""/>
      <w:lvlJc w:val="left"/>
    </w:lvl>
    <w:lvl w:ilvl="8" w:tplc="AC1A1664">
      <w:numFmt w:val="decimal"/>
      <w:lvlText w:val=""/>
      <w:lvlJc w:val="left"/>
    </w:lvl>
  </w:abstractNum>
  <w:abstractNum w:abstractNumId="91">
    <w:nsid w:val="00004FE2"/>
    <w:multiLevelType w:val="hybridMultilevel"/>
    <w:tmpl w:val="F8AA422A"/>
    <w:lvl w:ilvl="0" w:tplc="B65A1A08">
      <w:start w:val="1"/>
      <w:numFmt w:val="bullet"/>
      <w:lvlText w:val="с"/>
      <w:lvlJc w:val="left"/>
    </w:lvl>
    <w:lvl w:ilvl="1" w:tplc="25C8F246">
      <w:numFmt w:val="decimal"/>
      <w:lvlText w:val=""/>
      <w:lvlJc w:val="left"/>
    </w:lvl>
    <w:lvl w:ilvl="2" w:tplc="EAA8C81E">
      <w:numFmt w:val="decimal"/>
      <w:lvlText w:val=""/>
      <w:lvlJc w:val="left"/>
    </w:lvl>
    <w:lvl w:ilvl="3" w:tplc="9F061A24">
      <w:numFmt w:val="decimal"/>
      <w:lvlText w:val=""/>
      <w:lvlJc w:val="left"/>
    </w:lvl>
    <w:lvl w:ilvl="4" w:tplc="2C0C1CBE">
      <w:numFmt w:val="decimal"/>
      <w:lvlText w:val=""/>
      <w:lvlJc w:val="left"/>
    </w:lvl>
    <w:lvl w:ilvl="5" w:tplc="16840AF0">
      <w:numFmt w:val="decimal"/>
      <w:lvlText w:val=""/>
      <w:lvlJc w:val="left"/>
    </w:lvl>
    <w:lvl w:ilvl="6" w:tplc="E35AB13A">
      <w:numFmt w:val="decimal"/>
      <w:lvlText w:val=""/>
      <w:lvlJc w:val="left"/>
    </w:lvl>
    <w:lvl w:ilvl="7" w:tplc="7DD60D0C">
      <w:numFmt w:val="decimal"/>
      <w:lvlText w:val=""/>
      <w:lvlJc w:val="left"/>
    </w:lvl>
    <w:lvl w:ilvl="8" w:tplc="EBB2B176">
      <w:numFmt w:val="decimal"/>
      <w:lvlText w:val=""/>
      <w:lvlJc w:val="left"/>
    </w:lvl>
  </w:abstractNum>
  <w:abstractNum w:abstractNumId="92">
    <w:nsid w:val="00005173"/>
    <w:multiLevelType w:val="hybridMultilevel"/>
    <w:tmpl w:val="B0345494"/>
    <w:lvl w:ilvl="0" w:tplc="31FE515C">
      <w:start w:val="1"/>
      <w:numFmt w:val="bullet"/>
      <w:lvlText w:val="и"/>
      <w:lvlJc w:val="left"/>
    </w:lvl>
    <w:lvl w:ilvl="1" w:tplc="CA7C92F8">
      <w:start w:val="1"/>
      <w:numFmt w:val="bullet"/>
      <w:lvlText w:val="В"/>
      <w:lvlJc w:val="left"/>
    </w:lvl>
    <w:lvl w:ilvl="2" w:tplc="A5C61FCC">
      <w:numFmt w:val="decimal"/>
      <w:lvlText w:val=""/>
      <w:lvlJc w:val="left"/>
    </w:lvl>
    <w:lvl w:ilvl="3" w:tplc="1A385AB6">
      <w:numFmt w:val="decimal"/>
      <w:lvlText w:val=""/>
      <w:lvlJc w:val="left"/>
    </w:lvl>
    <w:lvl w:ilvl="4" w:tplc="6516581C">
      <w:numFmt w:val="decimal"/>
      <w:lvlText w:val=""/>
      <w:lvlJc w:val="left"/>
    </w:lvl>
    <w:lvl w:ilvl="5" w:tplc="7C461350">
      <w:numFmt w:val="decimal"/>
      <w:lvlText w:val=""/>
      <w:lvlJc w:val="left"/>
    </w:lvl>
    <w:lvl w:ilvl="6" w:tplc="548A8326">
      <w:numFmt w:val="decimal"/>
      <w:lvlText w:val=""/>
      <w:lvlJc w:val="left"/>
    </w:lvl>
    <w:lvl w:ilvl="7" w:tplc="D4DA320E">
      <w:numFmt w:val="decimal"/>
      <w:lvlText w:val=""/>
      <w:lvlJc w:val="left"/>
    </w:lvl>
    <w:lvl w:ilvl="8" w:tplc="AFC6F038">
      <w:numFmt w:val="decimal"/>
      <w:lvlText w:val=""/>
      <w:lvlJc w:val="left"/>
    </w:lvl>
  </w:abstractNum>
  <w:abstractNum w:abstractNumId="93">
    <w:nsid w:val="00005279"/>
    <w:multiLevelType w:val="hybridMultilevel"/>
    <w:tmpl w:val="43DCC42A"/>
    <w:lvl w:ilvl="0" w:tplc="F5D6BF3A">
      <w:start w:val="3"/>
      <w:numFmt w:val="decimal"/>
      <w:lvlText w:val="%1."/>
      <w:lvlJc w:val="left"/>
    </w:lvl>
    <w:lvl w:ilvl="1" w:tplc="AEB2632E">
      <w:numFmt w:val="decimal"/>
      <w:lvlText w:val=""/>
      <w:lvlJc w:val="left"/>
    </w:lvl>
    <w:lvl w:ilvl="2" w:tplc="62E8D260">
      <w:numFmt w:val="decimal"/>
      <w:lvlText w:val=""/>
      <w:lvlJc w:val="left"/>
    </w:lvl>
    <w:lvl w:ilvl="3" w:tplc="608C5540">
      <w:numFmt w:val="decimal"/>
      <w:lvlText w:val=""/>
      <w:lvlJc w:val="left"/>
    </w:lvl>
    <w:lvl w:ilvl="4" w:tplc="06E00E22">
      <w:numFmt w:val="decimal"/>
      <w:lvlText w:val=""/>
      <w:lvlJc w:val="left"/>
    </w:lvl>
    <w:lvl w:ilvl="5" w:tplc="8F0C31F2">
      <w:numFmt w:val="decimal"/>
      <w:lvlText w:val=""/>
      <w:lvlJc w:val="left"/>
    </w:lvl>
    <w:lvl w:ilvl="6" w:tplc="77045772">
      <w:numFmt w:val="decimal"/>
      <w:lvlText w:val=""/>
      <w:lvlJc w:val="left"/>
    </w:lvl>
    <w:lvl w:ilvl="7" w:tplc="15EC424C">
      <w:numFmt w:val="decimal"/>
      <w:lvlText w:val=""/>
      <w:lvlJc w:val="left"/>
    </w:lvl>
    <w:lvl w:ilvl="8" w:tplc="DE260E48">
      <w:numFmt w:val="decimal"/>
      <w:lvlText w:val=""/>
      <w:lvlJc w:val="left"/>
    </w:lvl>
  </w:abstractNum>
  <w:abstractNum w:abstractNumId="94">
    <w:nsid w:val="0000527F"/>
    <w:multiLevelType w:val="hybridMultilevel"/>
    <w:tmpl w:val="E3689DDA"/>
    <w:lvl w:ilvl="0" w:tplc="3B64C202">
      <w:start w:val="1"/>
      <w:numFmt w:val="bullet"/>
      <w:lvlText w:val="и"/>
      <w:lvlJc w:val="left"/>
    </w:lvl>
    <w:lvl w:ilvl="1" w:tplc="4D44AEA8">
      <w:start w:val="1"/>
      <w:numFmt w:val="bullet"/>
      <w:lvlText w:val="\endash "/>
      <w:lvlJc w:val="left"/>
    </w:lvl>
    <w:lvl w:ilvl="2" w:tplc="D1FE9258">
      <w:numFmt w:val="decimal"/>
      <w:lvlText w:val=""/>
      <w:lvlJc w:val="left"/>
    </w:lvl>
    <w:lvl w:ilvl="3" w:tplc="CAC803B0">
      <w:numFmt w:val="decimal"/>
      <w:lvlText w:val=""/>
      <w:lvlJc w:val="left"/>
    </w:lvl>
    <w:lvl w:ilvl="4" w:tplc="E640AE7C">
      <w:numFmt w:val="decimal"/>
      <w:lvlText w:val=""/>
      <w:lvlJc w:val="left"/>
    </w:lvl>
    <w:lvl w:ilvl="5" w:tplc="63449B88">
      <w:numFmt w:val="decimal"/>
      <w:lvlText w:val=""/>
      <w:lvlJc w:val="left"/>
    </w:lvl>
    <w:lvl w:ilvl="6" w:tplc="1C24D5EE">
      <w:numFmt w:val="decimal"/>
      <w:lvlText w:val=""/>
      <w:lvlJc w:val="left"/>
    </w:lvl>
    <w:lvl w:ilvl="7" w:tplc="A710A8C0">
      <w:numFmt w:val="decimal"/>
      <w:lvlText w:val=""/>
      <w:lvlJc w:val="left"/>
    </w:lvl>
    <w:lvl w:ilvl="8" w:tplc="52F4B2CE">
      <w:numFmt w:val="decimal"/>
      <w:lvlText w:val=""/>
      <w:lvlJc w:val="left"/>
    </w:lvl>
  </w:abstractNum>
  <w:abstractNum w:abstractNumId="95">
    <w:nsid w:val="000052A1"/>
    <w:multiLevelType w:val="hybridMultilevel"/>
    <w:tmpl w:val="89621E96"/>
    <w:lvl w:ilvl="0" w:tplc="A5285CFE">
      <w:start w:val="1"/>
      <w:numFmt w:val="bullet"/>
      <w:lvlText w:val="а"/>
      <w:lvlJc w:val="left"/>
    </w:lvl>
    <w:lvl w:ilvl="1" w:tplc="1AE071CC">
      <w:start w:val="1"/>
      <w:numFmt w:val="bullet"/>
      <w:lvlText w:val="\endash "/>
      <w:lvlJc w:val="left"/>
    </w:lvl>
    <w:lvl w:ilvl="2" w:tplc="431AC448">
      <w:numFmt w:val="decimal"/>
      <w:lvlText w:val=""/>
      <w:lvlJc w:val="left"/>
    </w:lvl>
    <w:lvl w:ilvl="3" w:tplc="B4AEE5C4">
      <w:numFmt w:val="decimal"/>
      <w:lvlText w:val=""/>
      <w:lvlJc w:val="left"/>
    </w:lvl>
    <w:lvl w:ilvl="4" w:tplc="0DCC87EA">
      <w:numFmt w:val="decimal"/>
      <w:lvlText w:val=""/>
      <w:lvlJc w:val="left"/>
    </w:lvl>
    <w:lvl w:ilvl="5" w:tplc="A8BA9188">
      <w:numFmt w:val="decimal"/>
      <w:lvlText w:val=""/>
      <w:lvlJc w:val="left"/>
    </w:lvl>
    <w:lvl w:ilvl="6" w:tplc="A60A6FC4">
      <w:numFmt w:val="decimal"/>
      <w:lvlText w:val=""/>
      <w:lvlJc w:val="left"/>
    </w:lvl>
    <w:lvl w:ilvl="7" w:tplc="33A4A570">
      <w:numFmt w:val="decimal"/>
      <w:lvlText w:val=""/>
      <w:lvlJc w:val="left"/>
    </w:lvl>
    <w:lvl w:ilvl="8" w:tplc="2DCC65DA">
      <w:numFmt w:val="decimal"/>
      <w:lvlText w:val=""/>
      <w:lvlJc w:val="left"/>
    </w:lvl>
  </w:abstractNum>
  <w:abstractNum w:abstractNumId="96">
    <w:nsid w:val="000053B1"/>
    <w:multiLevelType w:val="hybridMultilevel"/>
    <w:tmpl w:val="DC100AE6"/>
    <w:lvl w:ilvl="0" w:tplc="9294A338">
      <w:start w:val="1"/>
      <w:numFmt w:val="bullet"/>
      <w:lvlText w:val="и"/>
      <w:lvlJc w:val="left"/>
    </w:lvl>
    <w:lvl w:ilvl="1" w:tplc="20FAA35A">
      <w:start w:val="1"/>
      <w:numFmt w:val="bullet"/>
      <w:lvlText w:val="В"/>
      <w:lvlJc w:val="left"/>
    </w:lvl>
    <w:lvl w:ilvl="2" w:tplc="4C78FA56">
      <w:start w:val="1"/>
      <w:numFmt w:val="bullet"/>
      <w:lvlText w:val="-"/>
      <w:lvlJc w:val="left"/>
    </w:lvl>
    <w:lvl w:ilvl="3" w:tplc="4E22D87C">
      <w:numFmt w:val="decimal"/>
      <w:lvlText w:val=""/>
      <w:lvlJc w:val="left"/>
    </w:lvl>
    <w:lvl w:ilvl="4" w:tplc="8E781774">
      <w:numFmt w:val="decimal"/>
      <w:lvlText w:val=""/>
      <w:lvlJc w:val="left"/>
    </w:lvl>
    <w:lvl w:ilvl="5" w:tplc="0FD81D4C">
      <w:numFmt w:val="decimal"/>
      <w:lvlText w:val=""/>
      <w:lvlJc w:val="left"/>
    </w:lvl>
    <w:lvl w:ilvl="6" w:tplc="663C832C">
      <w:numFmt w:val="decimal"/>
      <w:lvlText w:val=""/>
      <w:lvlJc w:val="left"/>
    </w:lvl>
    <w:lvl w:ilvl="7" w:tplc="9E00F3AC">
      <w:numFmt w:val="decimal"/>
      <w:lvlText w:val=""/>
      <w:lvlJc w:val="left"/>
    </w:lvl>
    <w:lvl w:ilvl="8" w:tplc="D4BA5FF6">
      <w:numFmt w:val="decimal"/>
      <w:lvlText w:val=""/>
      <w:lvlJc w:val="left"/>
    </w:lvl>
  </w:abstractNum>
  <w:abstractNum w:abstractNumId="97">
    <w:nsid w:val="0000549B"/>
    <w:multiLevelType w:val="hybridMultilevel"/>
    <w:tmpl w:val="7ABAA224"/>
    <w:lvl w:ilvl="0" w:tplc="E1F288E0">
      <w:start w:val="1"/>
      <w:numFmt w:val="bullet"/>
      <w:lvlText w:val="в"/>
      <w:lvlJc w:val="left"/>
    </w:lvl>
    <w:lvl w:ilvl="1" w:tplc="963C175C">
      <w:start w:val="1"/>
      <w:numFmt w:val="bullet"/>
      <w:lvlText w:val="\endash "/>
      <w:lvlJc w:val="left"/>
    </w:lvl>
    <w:lvl w:ilvl="2" w:tplc="98F8D802">
      <w:numFmt w:val="decimal"/>
      <w:lvlText w:val=""/>
      <w:lvlJc w:val="left"/>
    </w:lvl>
    <w:lvl w:ilvl="3" w:tplc="717C1C56">
      <w:numFmt w:val="decimal"/>
      <w:lvlText w:val=""/>
      <w:lvlJc w:val="left"/>
    </w:lvl>
    <w:lvl w:ilvl="4" w:tplc="7828F1A8">
      <w:numFmt w:val="decimal"/>
      <w:lvlText w:val=""/>
      <w:lvlJc w:val="left"/>
    </w:lvl>
    <w:lvl w:ilvl="5" w:tplc="3F422A6C">
      <w:numFmt w:val="decimal"/>
      <w:lvlText w:val=""/>
      <w:lvlJc w:val="left"/>
    </w:lvl>
    <w:lvl w:ilvl="6" w:tplc="D462307C">
      <w:numFmt w:val="decimal"/>
      <w:lvlText w:val=""/>
      <w:lvlJc w:val="left"/>
    </w:lvl>
    <w:lvl w:ilvl="7" w:tplc="65D88972">
      <w:numFmt w:val="decimal"/>
      <w:lvlText w:val=""/>
      <w:lvlJc w:val="left"/>
    </w:lvl>
    <w:lvl w:ilvl="8" w:tplc="554A83C8">
      <w:numFmt w:val="decimal"/>
      <w:lvlText w:val=""/>
      <w:lvlJc w:val="left"/>
    </w:lvl>
  </w:abstractNum>
  <w:abstractNum w:abstractNumId="98">
    <w:nsid w:val="000054D6"/>
    <w:multiLevelType w:val="hybridMultilevel"/>
    <w:tmpl w:val="98045244"/>
    <w:lvl w:ilvl="0" w:tplc="527A680A">
      <w:start w:val="1"/>
      <w:numFmt w:val="bullet"/>
      <w:lvlText w:val="и"/>
      <w:lvlJc w:val="left"/>
    </w:lvl>
    <w:lvl w:ilvl="1" w:tplc="B6404A5A">
      <w:start w:val="1"/>
      <w:numFmt w:val="bullet"/>
      <w:lvlText w:val="-"/>
      <w:lvlJc w:val="left"/>
    </w:lvl>
    <w:lvl w:ilvl="2" w:tplc="F4BC5AE8">
      <w:numFmt w:val="decimal"/>
      <w:lvlText w:val=""/>
      <w:lvlJc w:val="left"/>
    </w:lvl>
    <w:lvl w:ilvl="3" w:tplc="EEAE34B6">
      <w:numFmt w:val="decimal"/>
      <w:lvlText w:val=""/>
      <w:lvlJc w:val="left"/>
    </w:lvl>
    <w:lvl w:ilvl="4" w:tplc="BA6691E4">
      <w:numFmt w:val="decimal"/>
      <w:lvlText w:val=""/>
      <w:lvlJc w:val="left"/>
    </w:lvl>
    <w:lvl w:ilvl="5" w:tplc="5EB49FE6">
      <w:numFmt w:val="decimal"/>
      <w:lvlText w:val=""/>
      <w:lvlJc w:val="left"/>
    </w:lvl>
    <w:lvl w:ilvl="6" w:tplc="C6D68F94">
      <w:numFmt w:val="decimal"/>
      <w:lvlText w:val=""/>
      <w:lvlJc w:val="left"/>
    </w:lvl>
    <w:lvl w:ilvl="7" w:tplc="AE4E8EA2">
      <w:numFmt w:val="decimal"/>
      <w:lvlText w:val=""/>
      <w:lvlJc w:val="left"/>
    </w:lvl>
    <w:lvl w:ilvl="8" w:tplc="8286B326">
      <w:numFmt w:val="decimal"/>
      <w:lvlText w:val=""/>
      <w:lvlJc w:val="left"/>
    </w:lvl>
  </w:abstractNum>
  <w:abstractNum w:abstractNumId="99">
    <w:nsid w:val="00005503"/>
    <w:multiLevelType w:val="hybridMultilevel"/>
    <w:tmpl w:val="D94CC03E"/>
    <w:lvl w:ilvl="0" w:tplc="824AE8BA">
      <w:start w:val="1"/>
      <w:numFmt w:val="bullet"/>
      <w:lvlText w:val="к"/>
      <w:lvlJc w:val="left"/>
    </w:lvl>
    <w:lvl w:ilvl="1" w:tplc="A482A2AE">
      <w:start w:val="1"/>
      <w:numFmt w:val="bullet"/>
      <w:lvlText w:val="\endash "/>
      <w:lvlJc w:val="left"/>
    </w:lvl>
    <w:lvl w:ilvl="2" w:tplc="7C92915E">
      <w:numFmt w:val="decimal"/>
      <w:lvlText w:val=""/>
      <w:lvlJc w:val="left"/>
    </w:lvl>
    <w:lvl w:ilvl="3" w:tplc="46DEFFAC">
      <w:numFmt w:val="decimal"/>
      <w:lvlText w:val=""/>
      <w:lvlJc w:val="left"/>
    </w:lvl>
    <w:lvl w:ilvl="4" w:tplc="0F7E9FFC">
      <w:numFmt w:val="decimal"/>
      <w:lvlText w:val=""/>
      <w:lvlJc w:val="left"/>
    </w:lvl>
    <w:lvl w:ilvl="5" w:tplc="FE50EBF2">
      <w:numFmt w:val="decimal"/>
      <w:lvlText w:val=""/>
      <w:lvlJc w:val="left"/>
    </w:lvl>
    <w:lvl w:ilvl="6" w:tplc="58C04D56">
      <w:numFmt w:val="decimal"/>
      <w:lvlText w:val=""/>
      <w:lvlJc w:val="left"/>
    </w:lvl>
    <w:lvl w:ilvl="7" w:tplc="51C41FE6">
      <w:numFmt w:val="decimal"/>
      <w:lvlText w:val=""/>
      <w:lvlJc w:val="left"/>
    </w:lvl>
    <w:lvl w:ilvl="8" w:tplc="25C0ADEA">
      <w:numFmt w:val="decimal"/>
      <w:lvlText w:val=""/>
      <w:lvlJc w:val="left"/>
    </w:lvl>
  </w:abstractNum>
  <w:abstractNum w:abstractNumId="100">
    <w:nsid w:val="00005815"/>
    <w:multiLevelType w:val="hybridMultilevel"/>
    <w:tmpl w:val="314ECD04"/>
    <w:lvl w:ilvl="0" w:tplc="B2363730">
      <w:start w:val="1"/>
      <w:numFmt w:val="bullet"/>
      <w:lvlText w:val="о"/>
      <w:lvlJc w:val="left"/>
    </w:lvl>
    <w:lvl w:ilvl="1" w:tplc="AB5ECA42">
      <w:start w:val="1"/>
      <w:numFmt w:val="bullet"/>
      <w:lvlText w:val="\endash "/>
      <w:lvlJc w:val="left"/>
    </w:lvl>
    <w:lvl w:ilvl="2" w:tplc="F886AE4A">
      <w:start w:val="1"/>
      <w:numFmt w:val="bullet"/>
      <w:lvlText w:val="\endash "/>
      <w:lvlJc w:val="left"/>
    </w:lvl>
    <w:lvl w:ilvl="3" w:tplc="DBF4D1C8">
      <w:numFmt w:val="decimal"/>
      <w:lvlText w:val=""/>
      <w:lvlJc w:val="left"/>
    </w:lvl>
    <w:lvl w:ilvl="4" w:tplc="8A0EDAF8">
      <w:numFmt w:val="decimal"/>
      <w:lvlText w:val=""/>
      <w:lvlJc w:val="left"/>
    </w:lvl>
    <w:lvl w:ilvl="5" w:tplc="0F58FB46">
      <w:numFmt w:val="decimal"/>
      <w:lvlText w:val=""/>
      <w:lvlJc w:val="left"/>
    </w:lvl>
    <w:lvl w:ilvl="6" w:tplc="72582DAE">
      <w:numFmt w:val="decimal"/>
      <w:lvlText w:val=""/>
      <w:lvlJc w:val="left"/>
    </w:lvl>
    <w:lvl w:ilvl="7" w:tplc="B6463454">
      <w:numFmt w:val="decimal"/>
      <w:lvlText w:val=""/>
      <w:lvlJc w:val="left"/>
    </w:lvl>
    <w:lvl w:ilvl="8" w:tplc="04CC650E">
      <w:numFmt w:val="decimal"/>
      <w:lvlText w:val=""/>
      <w:lvlJc w:val="left"/>
    </w:lvl>
  </w:abstractNum>
  <w:abstractNum w:abstractNumId="101">
    <w:nsid w:val="00005841"/>
    <w:multiLevelType w:val="hybridMultilevel"/>
    <w:tmpl w:val="BD82C504"/>
    <w:lvl w:ilvl="0" w:tplc="C7221536">
      <w:start w:val="1"/>
      <w:numFmt w:val="bullet"/>
      <w:lvlText w:val="и"/>
      <w:lvlJc w:val="left"/>
    </w:lvl>
    <w:lvl w:ilvl="1" w:tplc="1F763D08">
      <w:start w:val="1"/>
      <w:numFmt w:val="bullet"/>
      <w:lvlText w:val="\endash "/>
      <w:lvlJc w:val="left"/>
    </w:lvl>
    <w:lvl w:ilvl="2" w:tplc="BA9A48B2">
      <w:numFmt w:val="decimal"/>
      <w:lvlText w:val=""/>
      <w:lvlJc w:val="left"/>
    </w:lvl>
    <w:lvl w:ilvl="3" w:tplc="32D0DBD4">
      <w:numFmt w:val="decimal"/>
      <w:lvlText w:val=""/>
      <w:lvlJc w:val="left"/>
    </w:lvl>
    <w:lvl w:ilvl="4" w:tplc="0F06C3D6">
      <w:numFmt w:val="decimal"/>
      <w:lvlText w:val=""/>
      <w:lvlJc w:val="left"/>
    </w:lvl>
    <w:lvl w:ilvl="5" w:tplc="65B68CF8">
      <w:numFmt w:val="decimal"/>
      <w:lvlText w:val=""/>
      <w:lvlJc w:val="left"/>
    </w:lvl>
    <w:lvl w:ilvl="6" w:tplc="68B8BC1A">
      <w:numFmt w:val="decimal"/>
      <w:lvlText w:val=""/>
      <w:lvlJc w:val="left"/>
    </w:lvl>
    <w:lvl w:ilvl="7" w:tplc="DFF663A2">
      <w:numFmt w:val="decimal"/>
      <w:lvlText w:val=""/>
      <w:lvlJc w:val="left"/>
    </w:lvl>
    <w:lvl w:ilvl="8" w:tplc="D2C8CB28">
      <w:numFmt w:val="decimal"/>
      <w:lvlText w:val=""/>
      <w:lvlJc w:val="left"/>
    </w:lvl>
  </w:abstractNum>
  <w:abstractNum w:abstractNumId="102">
    <w:nsid w:val="000058C5"/>
    <w:multiLevelType w:val="hybridMultilevel"/>
    <w:tmpl w:val="B26EDA32"/>
    <w:lvl w:ilvl="0" w:tplc="640A66E0">
      <w:start w:val="1"/>
      <w:numFmt w:val="bullet"/>
      <w:lvlText w:val="ее"/>
      <w:lvlJc w:val="left"/>
    </w:lvl>
    <w:lvl w:ilvl="1" w:tplc="F9782BF2">
      <w:start w:val="1"/>
      <w:numFmt w:val="bullet"/>
      <w:lvlText w:val="\endash "/>
      <w:lvlJc w:val="left"/>
    </w:lvl>
    <w:lvl w:ilvl="2" w:tplc="58AE6FB6">
      <w:numFmt w:val="decimal"/>
      <w:lvlText w:val=""/>
      <w:lvlJc w:val="left"/>
    </w:lvl>
    <w:lvl w:ilvl="3" w:tplc="16D08180">
      <w:numFmt w:val="decimal"/>
      <w:lvlText w:val=""/>
      <w:lvlJc w:val="left"/>
    </w:lvl>
    <w:lvl w:ilvl="4" w:tplc="947E427A">
      <w:numFmt w:val="decimal"/>
      <w:lvlText w:val=""/>
      <w:lvlJc w:val="left"/>
    </w:lvl>
    <w:lvl w:ilvl="5" w:tplc="9E5A5CEC">
      <w:numFmt w:val="decimal"/>
      <w:lvlText w:val=""/>
      <w:lvlJc w:val="left"/>
    </w:lvl>
    <w:lvl w:ilvl="6" w:tplc="55FE43CC">
      <w:numFmt w:val="decimal"/>
      <w:lvlText w:val=""/>
      <w:lvlJc w:val="left"/>
    </w:lvl>
    <w:lvl w:ilvl="7" w:tplc="7B0CD7E4">
      <w:numFmt w:val="decimal"/>
      <w:lvlText w:val=""/>
      <w:lvlJc w:val="left"/>
    </w:lvl>
    <w:lvl w:ilvl="8" w:tplc="C2C246CC">
      <w:numFmt w:val="decimal"/>
      <w:lvlText w:val=""/>
      <w:lvlJc w:val="left"/>
    </w:lvl>
  </w:abstractNum>
  <w:abstractNum w:abstractNumId="103">
    <w:nsid w:val="000058E6"/>
    <w:multiLevelType w:val="hybridMultilevel"/>
    <w:tmpl w:val="1780FBB2"/>
    <w:lvl w:ilvl="0" w:tplc="A72E274C">
      <w:start w:val="1"/>
      <w:numFmt w:val="bullet"/>
      <w:lvlText w:val="и"/>
      <w:lvlJc w:val="left"/>
    </w:lvl>
    <w:lvl w:ilvl="1" w:tplc="D8A250A2">
      <w:numFmt w:val="decimal"/>
      <w:lvlText w:val=""/>
      <w:lvlJc w:val="left"/>
    </w:lvl>
    <w:lvl w:ilvl="2" w:tplc="D1066B3A">
      <w:numFmt w:val="decimal"/>
      <w:lvlText w:val=""/>
      <w:lvlJc w:val="left"/>
    </w:lvl>
    <w:lvl w:ilvl="3" w:tplc="17AA4C2A">
      <w:numFmt w:val="decimal"/>
      <w:lvlText w:val=""/>
      <w:lvlJc w:val="left"/>
    </w:lvl>
    <w:lvl w:ilvl="4" w:tplc="800E3C56">
      <w:numFmt w:val="decimal"/>
      <w:lvlText w:val=""/>
      <w:lvlJc w:val="left"/>
    </w:lvl>
    <w:lvl w:ilvl="5" w:tplc="04B2759A">
      <w:numFmt w:val="decimal"/>
      <w:lvlText w:val=""/>
      <w:lvlJc w:val="left"/>
    </w:lvl>
    <w:lvl w:ilvl="6" w:tplc="17C2CA98">
      <w:numFmt w:val="decimal"/>
      <w:lvlText w:val=""/>
      <w:lvlJc w:val="left"/>
    </w:lvl>
    <w:lvl w:ilvl="7" w:tplc="D4762AB8">
      <w:numFmt w:val="decimal"/>
      <w:lvlText w:val=""/>
      <w:lvlJc w:val="left"/>
    </w:lvl>
    <w:lvl w:ilvl="8" w:tplc="3F7E30E6">
      <w:numFmt w:val="decimal"/>
      <w:lvlText w:val=""/>
      <w:lvlJc w:val="left"/>
    </w:lvl>
  </w:abstractNum>
  <w:abstractNum w:abstractNumId="104">
    <w:nsid w:val="00005942"/>
    <w:multiLevelType w:val="hybridMultilevel"/>
    <w:tmpl w:val="9724B9DA"/>
    <w:lvl w:ilvl="0" w:tplc="823A7696">
      <w:start w:val="1"/>
      <w:numFmt w:val="bullet"/>
      <w:lvlText w:val="а"/>
      <w:lvlJc w:val="left"/>
    </w:lvl>
    <w:lvl w:ilvl="1" w:tplc="E9F62B98">
      <w:start w:val="1"/>
      <w:numFmt w:val="bullet"/>
      <w:lvlText w:val="\endash "/>
      <w:lvlJc w:val="left"/>
    </w:lvl>
    <w:lvl w:ilvl="2" w:tplc="B9AEFF9E">
      <w:start w:val="1"/>
      <w:numFmt w:val="bullet"/>
      <w:lvlText w:val="У"/>
      <w:lvlJc w:val="left"/>
    </w:lvl>
    <w:lvl w:ilvl="3" w:tplc="194E20CA">
      <w:numFmt w:val="decimal"/>
      <w:lvlText w:val=""/>
      <w:lvlJc w:val="left"/>
    </w:lvl>
    <w:lvl w:ilvl="4" w:tplc="5C4C4C62">
      <w:numFmt w:val="decimal"/>
      <w:lvlText w:val=""/>
      <w:lvlJc w:val="left"/>
    </w:lvl>
    <w:lvl w:ilvl="5" w:tplc="AB32129E">
      <w:numFmt w:val="decimal"/>
      <w:lvlText w:val=""/>
      <w:lvlJc w:val="left"/>
    </w:lvl>
    <w:lvl w:ilvl="6" w:tplc="97D07B2E">
      <w:numFmt w:val="decimal"/>
      <w:lvlText w:val=""/>
      <w:lvlJc w:val="left"/>
    </w:lvl>
    <w:lvl w:ilvl="7" w:tplc="1D8005D2">
      <w:numFmt w:val="decimal"/>
      <w:lvlText w:val=""/>
      <w:lvlJc w:val="left"/>
    </w:lvl>
    <w:lvl w:ilvl="8" w:tplc="BF26B1F0">
      <w:numFmt w:val="decimal"/>
      <w:lvlText w:val=""/>
      <w:lvlJc w:val="left"/>
    </w:lvl>
  </w:abstractNum>
  <w:abstractNum w:abstractNumId="105">
    <w:nsid w:val="00005A9B"/>
    <w:multiLevelType w:val="hybridMultilevel"/>
    <w:tmpl w:val="B52866D4"/>
    <w:lvl w:ilvl="0" w:tplc="6FEC3B88">
      <w:start w:val="1"/>
      <w:numFmt w:val="bullet"/>
      <w:lvlText w:val="•"/>
      <w:lvlJc w:val="left"/>
    </w:lvl>
    <w:lvl w:ilvl="1" w:tplc="3CFE2EE8">
      <w:numFmt w:val="decimal"/>
      <w:lvlText w:val=""/>
      <w:lvlJc w:val="left"/>
    </w:lvl>
    <w:lvl w:ilvl="2" w:tplc="FD72BE2A">
      <w:numFmt w:val="decimal"/>
      <w:lvlText w:val=""/>
      <w:lvlJc w:val="left"/>
    </w:lvl>
    <w:lvl w:ilvl="3" w:tplc="E16204A2">
      <w:numFmt w:val="decimal"/>
      <w:lvlText w:val=""/>
      <w:lvlJc w:val="left"/>
    </w:lvl>
    <w:lvl w:ilvl="4" w:tplc="05587E4A">
      <w:numFmt w:val="decimal"/>
      <w:lvlText w:val=""/>
      <w:lvlJc w:val="left"/>
    </w:lvl>
    <w:lvl w:ilvl="5" w:tplc="6C32484C">
      <w:numFmt w:val="decimal"/>
      <w:lvlText w:val=""/>
      <w:lvlJc w:val="left"/>
    </w:lvl>
    <w:lvl w:ilvl="6" w:tplc="F66E692E">
      <w:numFmt w:val="decimal"/>
      <w:lvlText w:val=""/>
      <w:lvlJc w:val="left"/>
    </w:lvl>
    <w:lvl w:ilvl="7" w:tplc="639CF794">
      <w:numFmt w:val="decimal"/>
      <w:lvlText w:val=""/>
      <w:lvlJc w:val="left"/>
    </w:lvl>
    <w:lvl w:ilvl="8" w:tplc="7C9E6098">
      <w:numFmt w:val="decimal"/>
      <w:lvlText w:val=""/>
      <w:lvlJc w:val="left"/>
    </w:lvl>
  </w:abstractNum>
  <w:abstractNum w:abstractNumId="106">
    <w:nsid w:val="00005CCD"/>
    <w:multiLevelType w:val="hybridMultilevel"/>
    <w:tmpl w:val="79482064"/>
    <w:lvl w:ilvl="0" w:tplc="F47E08B4">
      <w:start w:val="2"/>
      <w:numFmt w:val="decimal"/>
      <w:lvlText w:val="%1."/>
      <w:lvlJc w:val="left"/>
    </w:lvl>
    <w:lvl w:ilvl="1" w:tplc="1AF2FD1A">
      <w:numFmt w:val="decimal"/>
      <w:lvlText w:val=""/>
      <w:lvlJc w:val="left"/>
    </w:lvl>
    <w:lvl w:ilvl="2" w:tplc="6B3A2068">
      <w:numFmt w:val="decimal"/>
      <w:lvlText w:val=""/>
      <w:lvlJc w:val="left"/>
    </w:lvl>
    <w:lvl w:ilvl="3" w:tplc="9822B620">
      <w:numFmt w:val="decimal"/>
      <w:lvlText w:val=""/>
      <w:lvlJc w:val="left"/>
    </w:lvl>
    <w:lvl w:ilvl="4" w:tplc="896ED400">
      <w:numFmt w:val="decimal"/>
      <w:lvlText w:val=""/>
      <w:lvlJc w:val="left"/>
    </w:lvl>
    <w:lvl w:ilvl="5" w:tplc="A7D66262">
      <w:numFmt w:val="decimal"/>
      <w:lvlText w:val=""/>
      <w:lvlJc w:val="left"/>
    </w:lvl>
    <w:lvl w:ilvl="6" w:tplc="D7CE8400">
      <w:numFmt w:val="decimal"/>
      <w:lvlText w:val=""/>
      <w:lvlJc w:val="left"/>
    </w:lvl>
    <w:lvl w:ilvl="7" w:tplc="674AF398">
      <w:numFmt w:val="decimal"/>
      <w:lvlText w:val=""/>
      <w:lvlJc w:val="left"/>
    </w:lvl>
    <w:lvl w:ilvl="8" w:tplc="9312928A">
      <w:numFmt w:val="decimal"/>
      <w:lvlText w:val=""/>
      <w:lvlJc w:val="left"/>
    </w:lvl>
  </w:abstractNum>
  <w:abstractNum w:abstractNumId="107">
    <w:nsid w:val="00005E76"/>
    <w:multiLevelType w:val="hybridMultilevel"/>
    <w:tmpl w:val="44CE141C"/>
    <w:lvl w:ilvl="0" w:tplc="BCD61748">
      <w:start w:val="1"/>
      <w:numFmt w:val="bullet"/>
      <w:lvlText w:val="-"/>
      <w:lvlJc w:val="left"/>
    </w:lvl>
    <w:lvl w:ilvl="1" w:tplc="6860A7BE">
      <w:numFmt w:val="decimal"/>
      <w:lvlText w:val=""/>
      <w:lvlJc w:val="left"/>
    </w:lvl>
    <w:lvl w:ilvl="2" w:tplc="C95694E6">
      <w:numFmt w:val="decimal"/>
      <w:lvlText w:val=""/>
      <w:lvlJc w:val="left"/>
    </w:lvl>
    <w:lvl w:ilvl="3" w:tplc="E6D63592">
      <w:numFmt w:val="decimal"/>
      <w:lvlText w:val=""/>
      <w:lvlJc w:val="left"/>
    </w:lvl>
    <w:lvl w:ilvl="4" w:tplc="AEE04D5E">
      <w:numFmt w:val="decimal"/>
      <w:lvlText w:val=""/>
      <w:lvlJc w:val="left"/>
    </w:lvl>
    <w:lvl w:ilvl="5" w:tplc="5D760758">
      <w:numFmt w:val="decimal"/>
      <w:lvlText w:val=""/>
      <w:lvlJc w:val="left"/>
    </w:lvl>
    <w:lvl w:ilvl="6" w:tplc="3D3C7AAA">
      <w:numFmt w:val="decimal"/>
      <w:lvlText w:val=""/>
      <w:lvlJc w:val="left"/>
    </w:lvl>
    <w:lvl w:ilvl="7" w:tplc="5F0E2682">
      <w:numFmt w:val="decimal"/>
      <w:lvlText w:val=""/>
      <w:lvlJc w:val="left"/>
    </w:lvl>
    <w:lvl w:ilvl="8" w:tplc="D13EDEFA">
      <w:numFmt w:val="decimal"/>
      <w:lvlText w:val=""/>
      <w:lvlJc w:val="left"/>
    </w:lvl>
  </w:abstractNum>
  <w:abstractNum w:abstractNumId="108">
    <w:nsid w:val="00006014"/>
    <w:multiLevelType w:val="hybridMultilevel"/>
    <w:tmpl w:val="9CFCDAD2"/>
    <w:lvl w:ilvl="0" w:tplc="32E28B88">
      <w:start w:val="1"/>
      <w:numFmt w:val="bullet"/>
      <w:lvlText w:val="в"/>
      <w:lvlJc w:val="left"/>
    </w:lvl>
    <w:lvl w:ilvl="1" w:tplc="43B26F0E">
      <w:numFmt w:val="decimal"/>
      <w:lvlText w:val=""/>
      <w:lvlJc w:val="left"/>
    </w:lvl>
    <w:lvl w:ilvl="2" w:tplc="E5DA9E6C">
      <w:numFmt w:val="decimal"/>
      <w:lvlText w:val=""/>
      <w:lvlJc w:val="left"/>
    </w:lvl>
    <w:lvl w:ilvl="3" w:tplc="174C3DC4">
      <w:numFmt w:val="decimal"/>
      <w:lvlText w:val=""/>
      <w:lvlJc w:val="left"/>
    </w:lvl>
    <w:lvl w:ilvl="4" w:tplc="13FE55E2">
      <w:numFmt w:val="decimal"/>
      <w:lvlText w:val=""/>
      <w:lvlJc w:val="left"/>
    </w:lvl>
    <w:lvl w:ilvl="5" w:tplc="2D962ADE">
      <w:numFmt w:val="decimal"/>
      <w:lvlText w:val=""/>
      <w:lvlJc w:val="left"/>
    </w:lvl>
    <w:lvl w:ilvl="6" w:tplc="FE6C0AF4">
      <w:numFmt w:val="decimal"/>
      <w:lvlText w:val=""/>
      <w:lvlJc w:val="left"/>
    </w:lvl>
    <w:lvl w:ilvl="7" w:tplc="B516A7E0">
      <w:numFmt w:val="decimal"/>
      <w:lvlText w:val=""/>
      <w:lvlJc w:val="left"/>
    </w:lvl>
    <w:lvl w:ilvl="8" w:tplc="B9021C72">
      <w:numFmt w:val="decimal"/>
      <w:lvlText w:val=""/>
      <w:lvlJc w:val="left"/>
    </w:lvl>
  </w:abstractNum>
  <w:abstractNum w:abstractNumId="109">
    <w:nsid w:val="00006479"/>
    <w:multiLevelType w:val="hybridMultilevel"/>
    <w:tmpl w:val="48B25370"/>
    <w:lvl w:ilvl="0" w:tplc="4102496A">
      <w:start w:val="1"/>
      <w:numFmt w:val="bullet"/>
      <w:lvlText w:val="-"/>
      <w:lvlJc w:val="left"/>
    </w:lvl>
    <w:lvl w:ilvl="1" w:tplc="D220BB9A">
      <w:numFmt w:val="decimal"/>
      <w:lvlText w:val=""/>
      <w:lvlJc w:val="left"/>
    </w:lvl>
    <w:lvl w:ilvl="2" w:tplc="8BF2322C">
      <w:numFmt w:val="decimal"/>
      <w:lvlText w:val=""/>
      <w:lvlJc w:val="left"/>
    </w:lvl>
    <w:lvl w:ilvl="3" w:tplc="2B2826A8">
      <w:numFmt w:val="decimal"/>
      <w:lvlText w:val=""/>
      <w:lvlJc w:val="left"/>
    </w:lvl>
    <w:lvl w:ilvl="4" w:tplc="5A76F93A">
      <w:numFmt w:val="decimal"/>
      <w:lvlText w:val=""/>
      <w:lvlJc w:val="left"/>
    </w:lvl>
    <w:lvl w:ilvl="5" w:tplc="BD0032D6">
      <w:numFmt w:val="decimal"/>
      <w:lvlText w:val=""/>
      <w:lvlJc w:val="left"/>
    </w:lvl>
    <w:lvl w:ilvl="6" w:tplc="B47EC096">
      <w:numFmt w:val="decimal"/>
      <w:lvlText w:val=""/>
      <w:lvlJc w:val="left"/>
    </w:lvl>
    <w:lvl w:ilvl="7" w:tplc="CEA64230">
      <w:numFmt w:val="decimal"/>
      <w:lvlText w:val=""/>
      <w:lvlJc w:val="left"/>
    </w:lvl>
    <w:lvl w:ilvl="8" w:tplc="9EF243F6">
      <w:numFmt w:val="decimal"/>
      <w:lvlText w:val=""/>
      <w:lvlJc w:val="left"/>
    </w:lvl>
  </w:abstractNum>
  <w:abstractNum w:abstractNumId="110">
    <w:nsid w:val="00006486"/>
    <w:multiLevelType w:val="hybridMultilevel"/>
    <w:tmpl w:val="69E29F02"/>
    <w:lvl w:ilvl="0" w:tplc="BB98573C">
      <w:start w:val="1"/>
      <w:numFmt w:val="bullet"/>
      <w:lvlText w:val="с"/>
      <w:lvlJc w:val="left"/>
    </w:lvl>
    <w:lvl w:ilvl="1" w:tplc="F96C29C2">
      <w:start w:val="1"/>
      <w:numFmt w:val="bullet"/>
      <w:lvlText w:val="\endash "/>
      <w:lvlJc w:val="left"/>
    </w:lvl>
    <w:lvl w:ilvl="2" w:tplc="790AE9C8">
      <w:numFmt w:val="decimal"/>
      <w:lvlText w:val=""/>
      <w:lvlJc w:val="left"/>
    </w:lvl>
    <w:lvl w:ilvl="3" w:tplc="37EE116E">
      <w:numFmt w:val="decimal"/>
      <w:lvlText w:val=""/>
      <w:lvlJc w:val="left"/>
    </w:lvl>
    <w:lvl w:ilvl="4" w:tplc="272079C0">
      <w:numFmt w:val="decimal"/>
      <w:lvlText w:val=""/>
      <w:lvlJc w:val="left"/>
    </w:lvl>
    <w:lvl w:ilvl="5" w:tplc="2496E04C">
      <w:numFmt w:val="decimal"/>
      <w:lvlText w:val=""/>
      <w:lvlJc w:val="left"/>
    </w:lvl>
    <w:lvl w:ilvl="6" w:tplc="726E56F6">
      <w:numFmt w:val="decimal"/>
      <w:lvlText w:val=""/>
      <w:lvlJc w:val="left"/>
    </w:lvl>
    <w:lvl w:ilvl="7" w:tplc="A490CECA">
      <w:numFmt w:val="decimal"/>
      <w:lvlText w:val=""/>
      <w:lvlJc w:val="left"/>
    </w:lvl>
    <w:lvl w:ilvl="8" w:tplc="A0043308">
      <w:numFmt w:val="decimal"/>
      <w:lvlText w:val=""/>
      <w:lvlJc w:val="left"/>
    </w:lvl>
  </w:abstractNum>
  <w:abstractNum w:abstractNumId="111">
    <w:nsid w:val="000064A0"/>
    <w:multiLevelType w:val="hybridMultilevel"/>
    <w:tmpl w:val="99C478C6"/>
    <w:lvl w:ilvl="0" w:tplc="B1660D02">
      <w:start w:val="1"/>
      <w:numFmt w:val="bullet"/>
      <w:lvlText w:val="В"/>
      <w:lvlJc w:val="left"/>
    </w:lvl>
    <w:lvl w:ilvl="1" w:tplc="641C236C">
      <w:numFmt w:val="decimal"/>
      <w:lvlText w:val=""/>
      <w:lvlJc w:val="left"/>
    </w:lvl>
    <w:lvl w:ilvl="2" w:tplc="342A961E">
      <w:numFmt w:val="decimal"/>
      <w:lvlText w:val=""/>
      <w:lvlJc w:val="left"/>
    </w:lvl>
    <w:lvl w:ilvl="3" w:tplc="9160A058">
      <w:numFmt w:val="decimal"/>
      <w:lvlText w:val=""/>
      <w:lvlJc w:val="left"/>
    </w:lvl>
    <w:lvl w:ilvl="4" w:tplc="EA4CF392">
      <w:numFmt w:val="decimal"/>
      <w:lvlText w:val=""/>
      <w:lvlJc w:val="left"/>
    </w:lvl>
    <w:lvl w:ilvl="5" w:tplc="C520D61C">
      <w:numFmt w:val="decimal"/>
      <w:lvlText w:val=""/>
      <w:lvlJc w:val="left"/>
    </w:lvl>
    <w:lvl w:ilvl="6" w:tplc="75104D4E">
      <w:numFmt w:val="decimal"/>
      <w:lvlText w:val=""/>
      <w:lvlJc w:val="left"/>
    </w:lvl>
    <w:lvl w:ilvl="7" w:tplc="2B282798">
      <w:numFmt w:val="decimal"/>
      <w:lvlText w:val=""/>
      <w:lvlJc w:val="left"/>
    </w:lvl>
    <w:lvl w:ilvl="8" w:tplc="753883E0">
      <w:numFmt w:val="decimal"/>
      <w:lvlText w:val=""/>
      <w:lvlJc w:val="left"/>
    </w:lvl>
  </w:abstractNum>
  <w:abstractNum w:abstractNumId="112">
    <w:nsid w:val="00006512"/>
    <w:multiLevelType w:val="hybridMultilevel"/>
    <w:tmpl w:val="879E5AC4"/>
    <w:lvl w:ilvl="0" w:tplc="7E5C3166">
      <w:start w:val="1"/>
      <w:numFmt w:val="bullet"/>
      <w:lvlText w:val="и"/>
      <w:lvlJc w:val="left"/>
    </w:lvl>
    <w:lvl w:ilvl="1" w:tplc="A052DD58">
      <w:start w:val="1"/>
      <w:numFmt w:val="bullet"/>
      <w:lvlText w:val="В"/>
      <w:lvlJc w:val="left"/>
    </w:lvl>
    <w:lvl w:ilvl="2" w:tplc="3BACC37A">
      <w:numFmt w:val="decimal"/>
      <w:lvlText w:val=""/>
      <w:lvlJc w:val="left"/>
    </w:lvl>
    <w:lvl w:ilvl="3" w:tplc="C0AE8FC4">
      <w:numFmt w:val="decimal"/>
      <w:lvlText w:val=""/>
      <w:lvlJc w:val="left"/>
    </w:lvl>
    <w:lvl w:ilvl="4" w:tplc="D6D2C9C2">
      <w:numFmt w:val="decimal"/>
      <w:lvlText w:val=""/>
      <w:lvlJc w:val="left"/>
    </w:lvl>
    <w:lvl w:ilvl="5" w:tplc="CAF808F4">
      <w:numFmt w:val="decimal"/>
      <w:lvlText w:val=""/>
      <w:lvlJc w:val="left"/>
    </w:lvl>
    <w:lvl w:ilvl="6" w:tplc="EBD28252">
      <w:numFmt w:val="decimal"/>
      <w:lvlText w:val=""/>
      <w:lvlJc w:val="left"/>
    </w:lvl>
    <w:lvl w:ilvl="7" w:tplc="FF0295EA">
      <w:numFmt w:val="decimal"/>
      <w:lvlText w:val=""/>
      <w:lvlJc w:val="left"/>
    </w:lvl>
    <w:lvl w:ilvl="8" w:tplc="9EA46212">
      <w:numFmt w:val="decimal"/>
      <w:lvlText w:val=""/>
      <w:lvlJc w:val="left"/>
    </w:lvl>
  </w:abstractNum>
  <w:abstractNum w:abstractNumId="113">
    <w:nsid w:val="000065CA"/>
    <w:multiLevelType w:val="hybridMultilevel"/>
    <w:tmpl w:val="B93E187E"/>
    <w:lvl w:ilvl="0" w:tplc="D782205C">
      <w:start w:val="1"/>
      <w:numFmt w:val="bullet"/>
      <w:lvlText w:val="В"/>
      <w:lvlJc w:val="left"/>
    </w:lvl>
    <w:lvl w:ilvl="1" w:tplc="D34E01D8">
      <w:numFmt w:val="decimal"/>
      <w:lvlText w:val=""/>
      <w:lvlJc w:val="left"/>
    </w:lvl>
    <w:lvl w:ilvl="2" w:tplc="F90616C2">
      <w:numFmt w:val="decimal"/>
      <w:lvlText w:val=""/>
      <w:lvlJc w:val="left"/>
    </w:lvl>
    <w:lvl w:ilvl="3" w:tplc="80EEB432">
      <w:numFmt w:val="decimal"/>
      <w:lvlText w:val=""/>
      <w:lvlJc w:val="left"/>
    </w:lvl>
    <w:lvl w:ilvl="4" w:tplc="8D0EDB16">
      <w:numFmt w:val="decimal"/>
      <w:lvlText w:val=""/>
      <w:lvlJc w:val="left"/>
    </w:lvl>
    <w:lvl w:ilvl="5" w:tplc="9E8C0B86">
      <w:numFmt w:val="decimal"/>
      <w:lvlText w:val=""/>
      <w:lvlJc w:val="left"/>
    </w:lvl>
    <w:lvl w:ilvl="6" w:tplc="8C80B494">
      <w:numFmt w:val="decimal"/>
      <w:lvlText w:val=""/>
      <w:lvlJc w:val="left"/>
    </w:lvl>
    <w:lvl w:ilvl="7" w:tplc="0B4A815A">
      <w:numFmt w:val="decimal"/>
      <w:lvlText w:val=""/>
      <w:lvlJc w:val="left"/>
    </w:lvl>
    <w:lvl w:ilvl="8" w:tplc="C55254C4">
      <w:numFmt w:val="decimal"/>
      <w:lvlText w:val=""/>
      <w:lvlJc w:val="left"/>
    </w:lvl>
  </w:abstractNum>
  <w:abstractNum w:abstractNumId="114">
    <w:nsid w:val="000066B4"/>
    <w:multiLevelType w:val="hybridMultilevel"/>
    <w:tmpl w:val="0894709E"/>
    <w:lvl w:ilvl="0" w:tplc="F154C68E">
      <w:start w:val="1"/>
      <w:numFmt w:val="bullet"/>
      <w:lvlText w:val="в"/>
      <w:lvlJc w:val="left"/>
    </w:lvl>
    <w:lvl w:ilvl="1" w:tplc="E528CD56">
      <w:start w:val="1"/>
      <w:numFmt w:val="bullet"/>
      <w:lvlText w:val="\endash "/>
      <w:lvlJc w:val="left"/>
    </w:lvl>
    <w:lvl w:ilvl="2" w:tplc="18F6F950">
      <w:numFmt w:val="decimal"/>
      <w:lvlText w:val=""/>
      <w:lvlJc w:val="left"/>
    </w:lvl>
    <w:lvl w:ilvl="3" w:tplc="3E3CF13C">
      <w:numFmt w:val="decimal"/>
      <w:lvlText w:val=""/>
      <w:lvlJc w:val="left"/>
    </w:lvl>
    <w:lvl w:ilvl="4" w:tplc="31FE674A">
      <w:numFmt w:val="decimal"/>
      <w:lvlText w:val=""/>
      <w:lvlJc w:val="left"/>
    </w:lvl>
    <w:lvl w:ilvl="5" w:tplc="0BC03934">
      <w:numFmt w:val="decimal"/>
      <w:lvlText w:val=""/>
      <w:lvlJc w:val="left"/>
    </w:lvl>
    <w:lvl w:ilvl="6" w:tplc="ECB8CED2">
      <w:numFmt w:val="decimal"/>
      <w:lvlText w:val=""/>
      <w:lvlJc w:val="left"/>
    </w:lvl>
    <w:lvl w:ilvl="7" w:tplc="09041D9A">
      <w:numFmt w:val="decimal"/>
      <w:lvlText w:val=""/>
      <w:lvlJc w:val="left"/>
    </w:lvl>
    <w:lvl w:ilvl="8" w:tplc="1912474A">
      <w:numFmt w:val="decimal"/>
      <w:lvlText w:val=""/>
      <w:lvlJc w:val="left"/>
    </w:lvl>
  </w:abstractNum>
  <w:abstractNum w:abstractNumId="115">
    <w:nsid w:val="000069D0"/>
    <w:multiLevelType w:val="hybridMultilevel"/>
    <w:tmpl w:val="030059A6"/>
    <w:lvl w:ilvl="0" w:tplc="97A64B18">
      <w:start w:val="1"/>
      <w:numFmt w:val="decimal"/>
      <w:lvlText w:val="%1."/>
      <w:lvlJc w:val="left"/>
    </w:lvl>
    <w:lvl w:ilvl="1" w:tplc="30A0EA5A">
      <w:numFmt w:val="decimal"/>
      <w:lvlText w:val=""/>
      <w:lvlJc w:val="left"/>
    </w:lvl>
    <w:lvl w:ilvl="2" w:tplc="02605C80">
      <w:numFmt w:val="decimal"/>
      <w:lvlText w:val=""/>
      <w:lvlJc w:val="left"/>
    </w:lvl>
    <w:lvl w:ilvl="3" w:tplc="EE92D60A">
      <w:numFmt w:val="decimal"/>
      <w:lvlText w:val=""/>
      <w:lvlJc w:val="left"/>
    </w:lvl>
    <w:lvl w:ilvl="4" w:tplc="F80C88B2">
      <w:numFmt w:val="decimal"/>
      <w:lvlText w:val=""/>
      <w:lvlJc w:val="left"/>
    </w:lvl>
    <w:lvl w:ilvl="5" w:tplc="B834544C">
      <w:numFmt w:val="decimal"/>
      <w:lvlText w:val=""/>
      <w:lvlJc w:val="left"/>
    </w:lvl>
    <w:lvl w:ilvl="6" w:tplc="5EA8E0CC">
      <w:numFmt w:val="decimal"/>
      <w:lvlText w:val=""/>
      <w:lvlJc w:val="left"/>
    </w:lvl>
    <w:lvl w:ilvl="7" w:tplc="70747F6A">
      <w:numFmt w:val="decimal"/>
      <w:lvlText w:val=""/>
      <w:lvlJc w:val="left"/>
    </w:lvl>
    <w:lvl w:ilvl="8" w:tplc="A2A88EE4">
      <w:numFmt w:val="decimal"/>
      <w:lvlText w:val=""/>
      <w:lvlJc w:val="left"/>
    </w:lvl>
  </w:abstractNum>
  <w:abstractNum w:abstractNumId="116">
    <w:nsid w:val="00006AF8"/>
    <w:multiLevelType w:val="hybridMultilevel"/>
    <w:tmpl w:val="E6A02DDA"/>
    <w:lvl w:ilvl="0" w:tplc="48C644D2">
      <w:start w:val="1"/>
      <w:numFmt w:val="bullet"/>
      <w:lvlText w:val="в"/>
      <w:lvlJc w:val="left"/>
    </w:lvl>
    <w:lvl w:ilvl="1" w:tplc="B0B6D4A4">
      <w:start w:val="1"/>
      <w:numFmt w:val="bullet"/>
      <w:lvlText w:val="\endash "/>
      <w:lvlJc w:val="left"/>
    </w:lvl>
    <w:lvl w:ilvl="2" w:tplc="138C5278">
      <w:start w:val="1"/>
      <w:numFmt w:val="bullet"/>
      <w:lvlText w:val="С"/>
      <w:lvlJc w:val="left"/>
    </w:lvl>
    <w:lvl w:ilvl="3" w:tplc="595453AE">
      <w:numFmt w:val="decimal"/>
      <w:lvlText w:val=""/>
      <w:lvlJc w:val="left"/>
    </w:lvl>
    <w:lvl w:ilvl="4" w:tplc="A4B080DA">
      <w:numFmt w:val="decimal"/>
      <w:lvlText w:val=""/>
      <w:lvlJc w:val="left"/>
    </w:lvl>
    <w:lvl w:ilvl="5" w:tplc="8E5A92C6">
      <w:numFmt w:val="decimal"/>
      <w:lvlText w:val=""/>
      <w:lvlJc w:val="left"/>
    </w:lvl>
    <w:lvl w:ilvl="6" w:tplc="2FD20F1E">
      <w:numFmt w:val="decimal"/>
      <w:lvlText w:val=""/>
      <w:lvlJc w:val="left"/>
    </w:lvl>
    <w:lvl w:ilvl="7" w:tplc="6D445FDE">
      <w:numFmt w:val="decimal"/>
      <w:lvlText w:val=""/>
      <w:lvlJc w:val="left"/>
    </w:lvl>
    <w:lvl w:ilvl="8" w:tplc="4C90A9A6">
      <w:numFmt w:val="decimal"/>
      <w:lvlText w:val=""/>
      <w:lvlJc w:val="left"/>
    </w:lvl>
  </w:abstractNum>
  <w:abstractNum w:abstractNumId="117">
    <w:nsid w:val="00006B28"/>
    <w:multiLevelType w:val="hybridMultilevel"/>
    <w:tmpl w:val="D1FE9B24"/>
    <w:lvl w:ilvl="0" w:tplc="27A2F950">
      <w:start w:val="1"/>
      <w:numFmt w:val="bullet"/>
      <w:lvlText w:val="в"/>
      <w:lvlJc w:val="left"/>
    </w:lvl>
    <w:lvl w:ilvl="1" w:tplc="06680B58">
      <w:start w:val="1"/>
      <w:numFmt w:val="bullet"/>
      <w:lvlText w:val="В"/>
      <w:lvlJc w:val="left"/>
    </w:lvl>
    <w:lvl w:ilvl="2" w:tplc="84CAD330">
      <w:numFmt w:val="decimal"/>
      <w:lvlText w:val=""/>
      <w:lvlJc w:val="left"/>
    </w:lvl>
    <w:lvl w:ilvl="3" w:tplc="84F8927C">
      <w:numFmt w:val="decimal"/>
      <w:lvlText w:val=""/>
      <w:lvlJc w:val="left"/>
    </w:lvl>
    <w:lvl w:ilvl="4" w:tplc="1640EB02">
      <w:numFmt w:val="decimal"/>
      <w:lvlText w:val=""/>
      <w:lvlJc w:val="left"/>
    </w:lvl>
    <w:lvl w:ilvl="5" w:tplc="294EFD0E">
      <w:numFmt w:val="decimal"/>
      <w:lvlText w:val=""/>
      <w:lvlJc w:val="left"/>
    </w:lvl>
    <w:lvl w:ilvl="6" w:tplc="C750F8AA">
      <w:numFmt w:val="decimal"/>
      <w:lvlText w:val=""/>
      <w:lvlJc w:val="left"/>
    </w:lvl>
    <w:lvl w:ilvl="7" w:tplc="27A40FA8">
      <w:numFmt w:val="decimal"/>
      <w:lvlText w:val=""/>
      <w:lvlJc w:val="left"/>
    </w:lvl>
    <w:lvl w:ilvl="8" w:tplc="F70ABE44">
      <w:numFmt w:val="decimal"/>
      <w:lvlText w:val=""/>
      <w:lvlJc w:val="left"/>
    </w:lvl>
  </w:abstractNum>
  <w:abstractNum w:abstractNumId="118">
    <w:nsid w:val="00006D4E"/>
    <w:multiLevelType w:val="hybridMultilevel"/>
    <w:tmpl w:val="6F8835FC"/>
    <w:lvl w:ilvl="0" w:tplc="734C86E4">
      <w:start w:val="1"/>
      <w:numFmt w:val="bullet"/>
      <w:lvlText w:val="\endash "/>
      <w:lvlJc w:val="left"/>
    </w:lvl>
    <w:lvl w:ilvl="1" w:tplc="69FA3B72">
      <w:start w:val="1"/>
      <w:numFmt w:val="bullet"/>
      <w:lvlText w:val="В"/>
      <w:lvlJc w:val="left"/>
    </w:lvl>
    <w:lvl w:ilvl="2" w:tplc="FCD64EC0">
      <w:numFmt w:val="decimal"/>
      <w:lvlText w:val=""/>
      <w:lvlJc w:val="left"/>
    </w:lvl>
    <w:lvl w:ilvl="3" w:tplc="9E78D3A0">
      <w:numFmt w:val="decimal"/>
      <w:lvlText w:val=""/>
      <w:lvlJc w:val="left"/>
    </w:lvl>
    <w:lvl w:ilvl="4" w:tplc="31A4D768">
      <w:numFmt w:val="decimal"/>
      <w:lvlText w:val=""/>
      <w:lvlJc w:val="left"/>
    </w:lvl>
    <w:lvl w:ilvl="5" w:tplc="6A4A14D6">
      <w:numFmt w:val="decimal"/>
      <w:lvlText w:val=""/>
      <w:lvlJc w:val="left"/>
    </w:lvl>
    <w:lvl w:ilvl="6" w:tplc="DC6E0B72">
      <w:numFmt w:val="decimal"/>
      <w:lvlText w:val=""/>
      <w:lvlJc w:val="left"/>
    </w:lvl>
    <w:lvl w:ilvl="7" w:tplc="8E722872">
      <w:numFmt w:val="decimal"/>
      <w:lvlText w:val=""/>
      <w:lvlJc w:val="left"/>
    </w:lvl>
    <w:lvl w:ilvl="8" w:tplc="F8F2E532">
      <w:numFmt w:val="decimal"/>
      <w:lvlText w:val=""/>
      <w:lvlJc w:val="left"/>
    </w:lvl>
  </w:abstractNum>
  <w:abstractNum w:abstractNumId="119">
    <w:nsid w:val="00006E7E"/>
    <w:multiLevelType w:val="hybridMultilevel"/>
    <w:tmpl w:val="6216548A"/>
    <w:lvl w:ilvl="0" w:tplc="B8284612">
      <w:start w:val="1"/>
      <w:numFmt w:val="bullet"/>
      <w:lvlText w:val="и"/>
      <w:lvlJc w:val="left"/>
    </w:lvl>
    <w:lvl w:ilvl="1" w:tplc="B7942508">
      <w:start w:val="3"/>
      <w:numFmt w:val="decimal"/>
      <w:lvlText w:val="%2)"/>
      <w:lvlJc w:val="left"/>
    </w:lvl>
    <w:lvl w:ilvl="2" w:tplc="011A910C">
      <w:start w:val="1"/>
      <w:numFmt w:val="decimal"/>
      <w:lvlText w:val="%3"/>
      <w:lvlJc w:val="left"/>
    </w:lvl>
    <w:lvl w:ilvl="3" w:tplc="26D64C04">
      <w:numFmt w:val="decimal"/>
      <w:lvlText w:val=""/>
      <w:lvlJc w:val="left"/>
    </w:lvl>
    <w:lvl w:ilvl="4" w:tplc="86D4FB68">
      <w:numFmt w:val="decimal"/>
      <w:lvlText w:val=""/>
      <w:lvlJc w:val="left"/>
    </w:lvl>
    <w:lvl w:ilvl="5" w:tplc="72B62A00">
      <w:numFmt w:val="decimal"/>
      <w:lvlText w:val=""/>
      <w:lvlJc w:val="left"/>
    </w:lvl>
    <w:lvl w:ilvl="6" w:tplc="B3567080">
      <w:numFmt w:val="decimal"/>
      <w:lvlText w:val=""/>
      <w:lvlJc w:val="left"/>
    </w:lvl>
    <w:lvl w:ilvl="7" w:tplc="82EE4DE2">
      <w:numFmt w:val="decimal"/>
      <w:lvlText w:val=""/>
      <w:lvlJc w:val="left"/>
    </w:lvl>
    <w:lvl w:ilvl="8" w:tplc="4CAE3B5C">
      <w:numFmt w:val="decimal"/>
      <w:lvlText w:val=""/>
      <w:lvlJc w:val="left"/>
    </w:lvl>
  </w:abstractNum>
  <w:abstractNum w:abstractNumId="120">
    <w:nsid w:val="00006FC9"/>
    <w:multiLevelType w:val="hybridMultilevel"/>
    <w:tmpl w:val="D130C734"/>
    <w:lvl w:ilvl="0" w:tplc="CB46F446">
      <w:start w:val="1"/>
      <w:numFmt w:val="bullet"/>
      <w:lvlText w:val="-"/>
      <w:lvlJc w:val="left"/>
    </w:lvl>
    <w:lvl w:ilvl="1" w:tplc="B99C12EA">
      <w:numFmt w:val="decimal"/>
      <w:lvlText w:val=""/>
      <w:lvlJc w:val="left"/>
    </w:lvl>
    <w:lvl w:ilvl="2" w:tplc="DA20935C">
      <w:numFmt w:val="decimal"/>
      <w:lvlText w:val=""/>
      <w:lvlJc w:val="left"/>
    </w:lvl>
    <w:lvl w:ilvl="3" w:tplc="B624259C">
      <w:numFmt w:val="decimal"/>
      <w:lvlText w:val=""/>
      <w:lvlJc w:val="left"/>
    </w:lvl>
    <w:lvl w:ilvl="4" w:tplc="32601E4E">
      <w:numFmt w:val="decimal"/>
      <w:lvlText w:val=""/>
      <w:lvlJc w:val="left"/>
    </w:lvl>
    <w:lvl w:ilvl="5" w:tplc="EF6803D6">
      <w:numFmt w:val="decimal"/>
      <w:lvlText w:val=""/>
      <w:lvlJc w:val="left"/>
    </w:lvl>
    <w:lvl w:ilvl="6" w:tplc="74D80012">
      <w:numFmt w:val="decimal"/>
      <w:lvlText w:val=""/>
      <w:lvlJc w:val="left"/>
    </w:lvl>
    <w:lvl w:ilvl="7" w:tplc="16CAC4B2">
      <w:numFmt w:val="decimal"/>
      <w:lvlText w:val=""/>
      <w:lvlJc w:val="left"/>
    </w:lvl>
    <w:lvl w:ilvl="8" w:tplc="57549256">
      <w:numFmt w:val="decimal"/>
      <w:lvlText w:val=""/>
      <w:lvlJc w:val="left"/>
    </w:lvl>
  </w:abstractNum>
  <w:abstractNum w:abstractNumId="121">
    <w:nsid w:val="00007014"/>
    <w:multiLevelType w:val="hybridMultilevel"/>
    <w:tmpl w:val="4822D4A8"/>
    <w:lvl w:ilvl="0" w:tplc="F14689B2">
      <w:start w:val="1"/>
      <w:numFmt w:val="bullet"/>
      <w:lvlText w:val="В"/>
      <w:lvlJc w:val="left"/>
    </w:lvl>
    <w:lvl w:ilvl="1" w:tplc="F7C2594E">
      <w:start w:val="61"/>
      <w:numFmt w:val="upperLetter"/>
      <w:lvlText w:val="%2."/>
      <w:lvlJc w:val="left"/>
    </w:lvl>
    <w:lvl w:ilvl="2" w:tplc="85B86460">
      <w:numFmt w:val="decimal"/>
      <w:lvlText w:val=""/>
      <w:lvlJc w:val="left"/>
    </w:lvl>
    <w:lvl w:ilvl="3" w:tplc="20C2367E">
      <w:numFmt w:val="decimal"/>
      <w:lvlText w:val=""/>
      <w:lvlJc w:val="left"/>
    </w:lvl>
    <w:lvl w:ilvl="4" w:tplc="C6381024">
      <w:numFmt w:val="decimal"/>
      <w:lvlText w:val=""/>
      <w:lvlJc w:val="left"/>
    </w:lvl>
    <w:lvl w:ilvl="5" w:tplc="A6DE1BCA">
      <w:numFmt w:val="decimal"/>
      <w:lvlText w:val=""/>
      <w:lvlJc w:val="left"/>
    </w:lvl>
    <w:lvl w:ilvl="6" w:tplc="8ECEEBE2">
      <w:numFmt w:val="decimal"/>
      <w:lvlText w:val=""/>
      <w:lvlJc w:val="left"/>
    </w:lvl>
    <w:lvl w:ilvl="7" w:tplc="FF0876E4">
      <w:numFmt w:val="decimal"/>
      <w:lvlText w:val=""/>
      <w:lvlJc w:val="left"/>
    </w:lvl>
    <w:lvl w:ilvl="8" w:tplc="6C8A6C94">
      <w:numFmt w:val="decimal"/>
      <w:lvlText w:val=""/>
      <w:lvlJc w:val="left"/>
    </w:lvl>
  </w:abstractNum>
  <w:abstractNum w:abstractNumId="122">
    <w:nsid w:val="00007153"/>
    <w:multiLevelType w:val="hybridMultilevel"/>
    <w:tmpl w:val="F328DF12"/>
    <w:lvl w:ilvl="0" w:tplc="4F165DFA">
      <w:start w:val="1"/>
      <w:numFmt w:val="bullet"/>
      <w:lvlText w:val="в"/>
      <w:lvlJc w:val="left"/>
    </w:lvl>
    <w:lvl w:ilvl="1" w:tplc="C28E7E5A">
      <w:start w:val="1"/>
      <w:numFmt w:val="bullet"/>
      <w:lvlText w:val="\endash "/>
      <w:lvlJc w:val="left"/>
    </w:lvl>
    <w:lvl w:ilvl="2" w:tplc="BF686BBA">
      <w:numFmt w:val="decimal"/>
      <w:lvlText w:val=""/>
      <w:lvlJc w:val="left"/>
    </w:lvl>
    <w:lvl w:ilvl="3" w:tplc="4704F74A">
      <w:numFmt w:val="decimal"/>
      <w:lvlText w:val=""/>
      <w:lvlJc w:val="left"/>
    </w:lvl>
    <w:lvl w:ilvl="4" w:tplc="876844BC">
      <w:numFmt w:val="decimal"/>
      <w:lvlText w:val=""/>
      <w:lvlJc w:val="left"/>
    </w:lvl>
    <w:lvl w:ilvl="5" w:tplc="65A6F630">
      <w:numFmt w:val="decimal"/>
      <w:lvlText w:val=""/>
      <w:lvlJc w:val="left"/>
    </w:lvl>
    <w:lvl w:ilvl="6" w:tplc="471A41B4">
      <w:numFmt w:val="decimal"/>
      <w:lvlText w:val=""/>
      <w:lvlJc w:val="left"/>
    </w:lvl>
    <w:lvl w:ilvl="7" w:tplc="1B94531E">
      <w:numFmt w:val="decimal"/>
      <w:lvlText w:val=""/>
      <w:lvlJc w:val="left"/>
    </w:lvl>
    <w:lvl w:ilvl="8" w:tplc="16702DDA">
      <w:numFmt w:val="decimal"/>
      <w:lvlText w:val=""/>
      <w:lvlJc w:val="left"/>
    </w:lvl>
  </w:abstractNum>
  <w:abstractNum w:abstractNumId="123">
    <w:nsid w:val="0000721D"/>
    <w:multiLevelType w:val="hybridMultilevel"/>
    <w:tmpl w:val="D9320906"/>
    <w:lvl w:ilvl="0" w:tplc="7AEC42A2">
      <w:start w:val="1"/>
      <w:numFmt w:val="decimal"/>
      <w:lvlText w:val="%1)"/>
      <w:lvlJc w:val="left"/>
    </w:lvl>
    <w:lvl w:ilvl="1" w:tplc="8EA252D6">
      <w:start w:val="2"/>
      <w:numFmt w:val="decimal"/>
      <w:lvlText w:val="%2)"/>
      <w:lvlJc w:val="left"/>
    </w:lvl>
    <w:lvl w:ilvl="2" w:tplc="597E8C82">
      <w:numFmt w:val="decimal"/>
      <w:lvlText w:val=""/>
      <w:lvlJc w:val="left"/>
    </w:lvl>
    <w:lvl w:ilvl="3" w:tplc="CA8E43D6">
      <w:numFmt w:val="decimal"/>
      <w:lvlText w:val=""/>
      <w:lvlJc w:val="left"/>
    </w:lvl>
    <w:lvl w:ilvl="4" w:tplc="C4047FA6">
      <w:numFmt w:val="decimal"/>
      <w:lvlText w:val=""/>
      <w:lvlJc w:val="left"/>
    </w:lvl>
    <w:lvl w:ilvl="5" w:tplc="88D85BCA">
      <w:numFmt w:val="decimal"/>
      <w:lvlText w:val=""/>
      <w:lvlJc w:val="left"/>
    </w:lvl>
    <w:lvl w:ilvl="6" w:tplc="C7E2DFC0">
      <w:numFmt w:val="decimal"/>
      <w:lvlText w:val=""/>
      <w:lvlJc w:val="left"/>
    </w:lvl>
    <w:lvl w:ilvl="7" w:tplc="551204D0">
      <w:numFmt w:val="decimal"/>
      <w:lvlText w:val=""/>
      <w:lvlJc w:val="left"/>
    </w:lvl>
    <w:lvl w:ilvl="8" w:tplc="1E5E5B96">
      <w:numFmt w:val="decimal"/>
      <w:lvlText w:val=""/>
      <w:lvlJc w:val="left"/>
    </w:lvl>
  </w:abstractNum>
  <w:abstractNum w:abstractNumId="124">
    <w:nsid w:val="000072A6"/>
    <w:multiLevelType w:val="hybridMultilevel"/>
    <w:tmpl w:val="B30A1FAA"/>
    <w:lvl w:ilvl="0" w:tplc="2CDECF4A">
      <w:start w:val="1"/>
      <w:numFmt w:val="bullet"/>
      <w:lvlText w:val="с"/>
      <w:lvlJc w:val="left"/>
    </w:lvl>
    <w:lvl w:ilvl="1" w:tplc="E7FEA016">
      <w:start w:val="1"/>
      <w:numFmt w:val="bullet"/>
      <w:lvlText w:val="\endash "/>
      <w:lvlJc w:val="left"/>
    </w:lvl>
    <w:lvl w:ilvl="2" w:tplc="EAB6F338">
      <w:numFmt w:val="decimal"/>
      <w:lvlText w:val=""/>
      <w:lvlJc w:val="left"/>
    </w:lvl>
    <w:lvl w:ilvl="3" w:tplc="49582FC0">
      <w:numFmt w:val="decimal"/>
      <w:lvlText w:val=""/>
      <w:lvlJc w:val="left"/>
    </w:lvl>
    <w:lvl w:ilvl="4" w:tplc="5FE435A0">
      <w:numFmt w:val="decimal"/>
      <w:lvlText w:val=""/>
      <w:lvlJc w:val="left"/>
    </w:lvl>
    <w:lvl w:ilvl="5" w:tplc="C97E74A6">
      <w:numFmt w:val="decimal"/>
      <w:lvlText w:val=""/>
      <w:lvlJc w:val="left"/>
    </w:lvl>
    <w:lvl w:ilvl="6" w:tplc="97DC5224">
      <w:numFmt w:val="decimal"/>
      <w:lvlText w:val=""/>
      <w:lvlJc w:val="left"/>
    </w:lvl>
    <w:lvl w:ilvl="7" w:tplc="C4129A4C">
      <w:numFmt w:val="decimal"/>
      <w:lvlText w:val=""/>
      <w:lvlJc w:val="left"/>
    </w:lvl>
    <w:lvl w:ilvl="8" w:tplc="E9749146">
      <w:numFmt w:val="decimal"/>
      <w:lvlText w:val=""/>
      <w:lvlJc w:val="left"/>
    </w:lvl>
  </w:abstractNum>
  <w:abstractNum w:abstractNumId="125">
    <w:nsid w:val="00007346"/>
    <w:multiLevelType w:val="hybridMultilevel"/>
    <w:tmpl w:val="A6C8F27C"/>
    <w:lvl w:ilvl="0" w:tplc="46F48F9A">
      <w:start w:val="1"/>
      <w:numFmt w:val="bullet"/>
      <w:lvlText w:val="в"/>
      <w:lvlJc w:val="left"/>
    </w:lvl>
    <w:lvl w:ilvl="1" w:tplc="A2320240">
      <w:start w:val="1"/>
      <w:numFmt w:val="bullet"/>
      <w:lvlText w:val="\endash "/>
      <w:lvlJc w:val="left"/>
    </w:lvl>
    <w:lvl w:ilvl="2" w:tplc="BA8AEFD0">
      <w:numFmt w:val="decimal"/>
      <w:lvlText w:val=""/>
      <w:lvlJc w:val="left"/>
    </w:lvl>
    <w:lvl w:ilvl="3" w:tplc="83CCA732">
      <w:numFmt w:val="decimal"/>
      <w:lvlText w:val=""/>
      <w:lvlJc w:val="left"/>
    </w:lvl>
    <w:lvl w:ilvl="4" w:tplc="A3543DFC">
      <w:numFmt w:val="decimal"/>
      <w:lvlText w:val=""/>
      <w:lvlJc w:val="left"/>
    </w:lvl>
    <w:lvl w:ilvl="5" w:tplc="737A7606">
      <w:numFmt w:val="decimal"/>
      <w:lvlText w:val=""/>
      <w:lvlJc w:val="left"/>
    </w:lvl>
    <w:lvl w:ilvl="6" w:tplc="339656CE">
      <w:numFmt w:val="decimal"/>
      <w:lvlText w:val=""/>
      <w:lvlJc w:val="left"/>
    </w:lvl>
    <w:lvl w:ilvl="7" w:tplc="94EA59EC">
      <w:numFmt w:val="decimal"/>
      <w:lvlText w:val=""/>
      <w:lvlJc w:val="left"/>
    </w:lvl>
    <w:lvl w:ilvl="8" w:tplc="1D581C66">
      <w:numFmt w:val="decimal"/>
      <w:lvlText w:val=""/>
      <w:lvlJc w:val="left"/>
    </w:lvl>
  </w:abstractNum>
  <w:abstractNum w:abstractNumId="126">
    <w:nsid w:val="00007389"/>
    <w:multiLevelType w:val="hybridMultilevel"/>
    <w:tmpl w:val="6E88E39E"/>
    <w:lvl w:ilvl="0" w:tplc="AB766D28">
      <w:start w:val="1"/>
      <w:numFmt w:val="bullet"/>
      <w:lvlText w:val="В"/>
      <w:lvlJc w:val="left"/>
    </w:lvl>
    <w:lvl w:ilvl="1" w:tplc="115AF5EC">
      <w:numFmt w:val="decimal"/>
      <w:lvlText w:val=""/>
      <w:lvlJc w:val="left"/>
    </w:lvl>
    <w:lvl w:ilvl="2" w:tplc="1FE60136">
      <w:numFmt w:val="decimal"/>
      <w:lvlText w:val=""/>
      <w:lvlJc w:val="left"/>
    </w:lvl>
    <w:lvl w:ilvl="3" w:tplc="EFAADD34">
      <w:numFmt w:val="decimal"/>
      <w:lvlText w:val=""/>
      <w:lvlJc w:val="left"/>
    </w:lvl>
    <w:lvl w:ilvl="4" w:tplc="D3D40D56">
      <w:numFmt w:val="decimal"/>
      <w:lvlText w:val=""/>
      <w:lvlJc w:val="left"/>
    </w:lvl>
    <w:lvl w:ilvl="5" w:tplc="1C70486C">
      <w:numFmt w:val="decimal"/>
      <w:lvlText w:val=""/>
      <w:lvlJc w:val="left"/>
    </w:lvl>
    <w:lvl w:ilvl="6" w:tplc="EBD03698">
      <w:numFmt w:val="decimal"/>
      <w:lvlText w:val=""/>
      <w:lvlJc w:val="left"/>
    </w:lvl>
    <w:lvl w:ilvl="7" w:tplc="DE54F584">
      <w:numFmt w:val="decimal"/>
      <w:lvlText w:val=""/>
      <w:lvlJc w:val="left"/>
    </w:lvl>
    <w:lvl w:ilvl="8" w:tplc="89A0474A">
      <w:numFmt w:val="decimal"/>
      <w:lvlText w:val=""/>
      <w:lvlJc w:val="left"/>
    </w:lvl>
  </w:abstractNum>
  <w:abstractNum w:abstractNumId="127">
    <w:nsid w:val="0000745E"/>
    <w:multiLevelType w:val="hybridMultilevel"/>
    <w:tmpl w:val="F1CA6C6C"/>
    <w:lvl w:ilvl="0" w:tplc="C1EAACD8">
      <w:start w:val="1"/>
      <w:numFmt w:val="bullet"/>
      <w:lvlText w:val="и"/>
      <w:lvlJc w:val="left"/>
    </w:lvl>
    <w:lvl w:ilvl="1" w:tplc="63203B08">
      <w:start w:val="1"/>
      <w:numFmt w:val="bullet"/>
      <w:lvlText w:val="\endash "/>
      <w:lvlJc w:val="left"/>
    </w:lvl>
    <w:lvl w:ilvl="2" w:tplc="13C0128A">
      <w:numFmt w:val="decimal"/>
      <w:lvlText w:val=""/>
      <w:lvlJc w:val="left"/>
    </w:lvl>
    <w:lvl w:ilvl="3" w:tplc="AFBC5848">
      <w:numFmt w:val="decimal"/>
      <w:lvlText w:val=""/>
      <w:lvlJc w:val="left"/>
    </w:lvl>
    <w:lvl w:ilvl="4" w:tplc="1676008E">
      <w:numFmt w:val="decimal"/>
      <w:lvlText w:val=""/>
      <w:lvlJc w:val="left"/>
    </w:lvl>
    <w:lvl w:ilvl="5" w:tplc="B72C9D80">
      <w:numFmt w:val="decimal"/>
      <w:lvlText w:val=""/>
      <w:lvlJc w:val="left"/>
    </w:lvl>
    <w:lvl w:ilvl="6" w:tplc="C13E000E">
      <w:numFmt w:val="decimal"/>
      <w:lvlText w:val=""/>
      <w:lvlJc w:val="left"/>
    </w:lvl>
    <w:lvl w:ilvl="7" w:tplc="93ACA744">
      <w:numFmt w:val="decimal"/>
      <w:lvlText w:val=""/>
      <w:lvlJc w:val="left"/>
    </w:lvl>
    <w:lvl w:ilvl="8" w:tplc="4C860738">
      <w:numFmt w:val="decimal"/>
      <w:lvlText w:val=""/>
      <w:lvlJc w:val="left"/>
    </w:lvl>
  </w:abstractNum>
  <w:abstractNum w:abstractNumId="128">
    <w:nsid w:val="000075C1"/>
    <w:multiLevelType w:val="hybridMultilevel"/>
    <w:tmpl w:val="764CDF42"/>
    <w:lvl w:ilvl="0" w:tplc="74044546">
      <w:start w:val="1"/>
      <w:numFmt w:val="bullet"/>
      <w:lvlText w:val="в"/>
      <w:lvlJc w:val="left"/>
    </w:lvl>
    <w:lvl w:ilvl="1" w:tplc="D98457C0">
      <w:start w:val="1"/>
      <w:numFmt w:val="bullet"/>
      <w:lvlText w:val="-"/>
      <w:lvlJc w:val="left"/>
    </w:lvl>
    <w:lvl w:ilvl="2" w:tplc="CECC16F8">
      <w:numFmt w:val="decimal"/>
      <w:lvlText w:val=""/>
      <w:lvlJc w:val="left"/>
    </w:lvl>
    <w:lvl w:ilvl="3" w:tplc="9B186380">
      <w:numFmt w:val="decimal"/>
      <w:lvlText w:val=""/>
      <w:lvlJc w:val="left"/>
    </w:lvl>
    <w:lvl w:ilvl="4" w:tplc="7B32A660">
      <w:numFmt w:val="decimal"/>
      <w:lvlText w:val=""/>
      <w:lvlJc w:val="left"/>
    </w:lvl>
    <w:lvl w:ilvl="5" w:tplc="54885304">
      <w:numFmt w:val="decimal"/>
      <w:lvlText w:val=""/>
      <w:lvlJc w:val="left"/>
    </w:lvl>
    <w:lvl w:ilvl="6" w:tplc="2EB2D476">
      <w:numFmt w:val="decimal"/>
      <w:lvlText w:val=""/>
      <w:lvlJc w:val="left"/>
    </w:lvl>
    <w:lvl w:ilvl="7" w:tplc="3708A92A">
      <w:numFmt w:val="decimal"/>
      <w:lvlText w:val=""/>
      <w:lvlJc w:val="left"/>
    </w:lvl>
    <w:lvl w:ilvl="8" w:tplc="52AC0340">
      <w:numFmt w:val="decimal"/>
      <w:lvlText w:val=""/>
      <w:lvlJc w:val="left"/>
    </w:lvl>
  </w:abstractNum>
  <w:abstractNum w:abstractNumId="129">
    <w:nsid w:val="000075EC"/>
    <w:multiLevelType w:val="hybridMultilevel"/>
    <w:tmpl w:val="D160FBB6"/>
    <w:lvl w:ilvl="0" w:tplc="2D8A84B6">
      <w:start w:val="1"/>
      <w:numFmt w:val="bullet"/>
      <w:lvlText w:val="и"/>
      <w:lvlJc w:val="left"/>
    </w:lvl>
    <w:lvl w:ilvl="1" w:tplc="D4242432">
      <w:start w:val="1"/>
      <w:numFmt w:val="bullet"/>
      <w:lvlText w:val="\endash "/>
      <w:lvlJc w:val="left"/>
    </w:lvl>
    <w:lvl w:ilvl="2" w:tplc="DCA097A0">
      <w:start w:val="1"/>
      <w:numFmt w:val="bullet"/>
      <w:lvlText w:val="\endash "/>
      <w:lvlJc w:val="left"/>
    </w:lvl>
    <w:lvl w:ilvl="3" w:tplc="4626B150">
      <w:numFmt w:val="decimal"/>
      <w:lvlText w:val=""/>
      <w:lvlJc w:val="left"/>
    </w:lvl>
    <w:lvl w:ilvl="4" w:tplc="FAE4BF74">
      <w:numFmt w:val="decimal"/>
      <w:lvlText w:val=""/>
      <w:lvlJc w:val="left"/>
    </w:lvl>
    <w:lvl w:ilvl="5" w:tplc="4B1E5112">
      <w:numFmt w:val="decimal"/>
      <w:lvlText w:val=""/>
      <w:lvlJc w:val="left"/>
    </w:lvl>
    <w:lvl w:ilvl="6" w:tplc="9DFC422E">
      <w:numFmt w:val="decimal"/>
      <w:lvlText w:val=""/>
      <w:lvlJc w:val="left"/>
    </w:lvl>
    <w:lvl w:ilvl="7" w:tplc="722C8BFE">
      <w:numFmt w:val="decimal"/>
      <w:lvlText w:val=""/>
      <w:lvlJc w:val="left"/>
    </w:lvl>
    <w:lvl w:ilvl="8" w:tplc="F1F61700">
      <w:numFmt w:val="decimal"/>
      <w:lvlText w:val=""/>
      <w:lvlJc w:val="left"/>
    </w:lvl>
  </w:abstractNum>
  <w:abstractNum w:abstractNumId="130">
    <w:nsid w:val="00007613"/>
    <w:multiLevelType w:val="hybridMultilevel"/>
    <w:tmpl w:val="EC6A5468"/>
    <w:lvl w:ilvl="0" w:tplc="957ACCC0">
      <w:start w:val="1"/>
      <w:numFmt w:val="bullet"/>
      <w:lvlText w:val="В"/>
      <w:lvlJc w:val="left"/>
    </w:lvl>
    <w:lvl w:ilvl="1" w:tplc="5EF432D2">
      <w:numFmt w:val="decimal"/>
      <w:lvlText w:val=""/>
      <w:lvlJc w:val="left"/>
    </w:lvl>
    <w:lvl w:ilvl="2" w:tplc="2556B6C0">
      <w:numFmt w:val="decimal"/>
      <w:lvlText w:val=""/>
      <w:lvlJc w:val="left"/>
    </w:lvl>
    <w:lvl w:ilvl="3" w:tplc="7C80E0B2">
      <w:numFmt w:val="decimal"/>
      <w:lvlText w:val=""/>
      <w:lvlJc w:val="left"/>
    </w:lvl>
    <w:lvl w:ilvl="4" w:tplc="C50C04B6">
      <w:numFmt w:val="decimal"/>
      <w:lvlText w:val=""/>
      <w:lvlJc w:val="left"/>
    </w:lvl>
    <w:lvl w:ilvl="5" w:tplc="32C65F76">
      <w:numFmt w:val="decimal"/>
      <w:lvlText w:val=""/>
      <w:lvlJc w:val="left"/>
    </w:lvl>
    <w:lvl w:ilvl="6" w:tplc="96863BF6">
      <w:numFmt w:val="decimal"/>
      <w:lvlText w:val=""/>
      <w:lvlJc w:val="left"/>
    </w:lvl>
    <w:lvl w:ilvl="7" w:tplc="C10A4460">
      <w:numFmt w:val="decimal"/>
      <w:lvlText w:val=""/>
      <w:lvlJc w:val="left"/>
    </w:lvl>
    <w:lvl w:ilvl="8" w:tplc="64C0A62A">
      <w:numFmt w:val="decimal"/>
      <w:lvlText w:val=""/>
      <w:lvlJc w:val="left"/>
    </w:lvl>
  </w:abstractNum>
  <w:abstractNum w:abstractNumId="131">
    <w:nsid w:val="0000773F"/>
    <w:multiLevelType w:val="hybridMultilevel"/>
    <w:tmpl w:val="174651D6"/>
    <w:lvl w:ilvl="0" w:tplc="1452E1D6">
      <w:start w:val="1"/>
      <w:numFmt w:val="bullet"/>
      <w:lvlText w:val=""/>
      <w:lvlJc w:val="left"/>
    </w:lvl>
    <w:lvl w:ilvl="1" w:tplc="556CA140">
      <w:numFmt w:val="decimal"/>
      <w:lvlText w:val=""/>
      <w:lvlJc w:val="left"/>
    </w:lvl>
    <w:lvl w:ilvl="2" w:tplc="8F9028B0">
      <w:numFmt w:val="decimal"/>
      <w:lvlText w:val=""/>
      <w:lvlJc w:val="left"/>
    </w:lvl>
    <w:lvl w:ilvl="3" w:tplc="69624640">
      <w:numFmt w:val="decimal"/>
      <w:lvlText w:val=""/>
      <w:lvlJc w:val="left"/>
    </w:lvl>
    <w:lvl w:ilvl="4" w:tplc="805A6E32">
      <w:numFmt w:val="decimal"/>
      <w:lvlText w:val=""/>
      <w:lvlJc w:val="left"/>
    </w:lvl>
    <w:lvl w:ilvl="5" w:tplc="03542620">
      <w:numFmt w:val="decimal"/>
      <w:lvlText w:val=""/>
      <w:lvlJc w:val="left"/>
    </w:lvl>
    <w:lvl w:ilvl="6" w:tplc="EE08416E">
      <w:numFmt w:val="decimal"/>
      <w:lvlText w:val=""/>
      <w:lvlJc w:val="left"/>
    </w:lvl>
    <w:lvl w:ilvl="7" w:tplc="86E479D4">
      <w:numFmt w:val="decimal"/>
      <w:lvlText w:val=""/>
      <w:lvlJc w:val="left"/>
    </w:lvl>
    <w:lvl w:ilvl="8" w:tplc="4FAAC62A">
      <w:numFmt w:val="decimal"/>
      <w:lvlText w:val=""/>
      <w:lvlJc w:val="left"/>
    </w:lvl>
  </w:abstractNum>
  <w:abstractNum w:abstractNumId="132">
    <w:nsid w:val="00007833"/>
    <w:multiLevelType w:val="hybridMultilevel"/>
    <w:tmpl w:val="8258D8F2"/>
    <w:lvl w:ilvl="0" w:tplc="7E5E5BDE">
      <w:start w:val="1"/>
      <w:numFmt w:val="bullet"/>
      <w:lvlText w:val="\endash "/>
      <w:lvlJc w:val="left"/>
    </w:lvl>
    <w:lvl w:ilvl="1" w:tplc="C91A9DE2">
      <w:start w:val="1"/>
      <w:numFmt w:val="bullet"/>
      <w:lvlText w:val="В"/>
      <w:lvlJc w:val="left"/>
    </w:lvl>
    <w:lvl w:ilvl="2" w:tplc="5C48D00E">
      <w:numFmt w:val="decimal"/>
      <w:lvlText w:val=""/>
      <w:lvlJc w:val="left"/>
    </w:lvl>
    <w:lvl w:ilvl="3" w:tplc="569AD98A">
      <w:numFmt w:val="decimal"/>
      <w:lvlText w:val=""/>
      <w:lvlJc w:val="left"/>
    </w:lvl>
    <w:lvl w:ilvl="4" w:tplc="3162F04A">
      <w:numFmt w:val="decimal"/>
      <w:lvlText w:val=""/>
      <w:lvlJc w:val="left"/>
    </w:lvl>
    <w:lvl w:ilvl="5" w:tplc="F19EE11C">
      <w:numFmt w:val="decimal"/>
      <w:lvlText w:val=""/>
      <w:lvlJc w:val="left"/>
    </w:lvl>
    <w:lvl w:ilvl="6" w:tplc="B0FAE7A2">
      <w:numFmt w:val="decimal"/>
      <w:lvlText w:val=""/>
      <w:lvlJc w:val="left"/>
    </w:lvl>
    <w:lvl w:ilvl="7" w:tplc="C2CC856A">
      <w:numFmt w:val="decimal"/>
      <w:lvlText w:val=""/>
      <w:lvlJc w:val="left"/>
    </w:lvl>
    <w:lvl w:ilvl="8" w:tplc="AB0C9E6E">
      <w:numFmt w:val="decimal"/>
      <w:lvlText w:val=""/>
      <w:lvlJc w:val="left"/>
    </w:lvl>
  </w:abstractNum>
  <w:abstractNum w:abstractNumId="133">
    <w:nsid w:val="00007871"/>
    <w:multiLevelType w:val="hybridMultilevel"/>
    <w:tmpl w:val="B0CAB6FA"/>
    <w:lvl w:ilvl="0" w:tplc="11B6EAA0">
      <w:start w:val="1"/>
      <w:numFmt w:val="bullet"/>
      <w:lvlText w:val="и"/>
      <w:lvlJc w:val="left"/>
    </w:lvl>
    <w:lvl w:ilvl="1" w:tplc="8A489358">
      <w:start w:val="1"/>
      <w:numFmt w:val="bullet"/>
      <w:lvlText w:val="\endash "/>
      <w:lvlJc w:val="left"/>
    </w:lvl>
    <w:lvl w:ilvl="2" w:tplc="36A01794">
      <w:start w:val="1"/>
      <w:numFmt w:val="bullet"/>
      <w:lvlText w:val="\endash "/>
      <w:lvlJc w:val="left"/>
    </w:lvl>
    <w:lvl w:ilvl="3" w:tplc="CB866674">
      <w:numFmt w:val="decimal"/>
      <w:lvlText w:val=""/>
      <w:lvlJc w:val="left"/>
    </w:lvl>
    <w:lvl w:ilvl="4" w:tplc="09428F54">
      <w:numFmt w:val="decimal"/>
      <w:lvlText w:val=""/>
      <w:lvlJc w:val="left"/>
    </w:lvl>
    <w:lvl w:ilvl="5" w:tplc="03BA3316">
      <w:numFmt w:val="decimal"/>
      <w:lvlText w:val=""/>
      <w:lvlJc w:val="left"/>
    </w:lvl>
    <w:lvl w:ilvl="6" w:tplc="38603E3C">
      <w:numFmt w:val="decimal"/>
      <w:lvlText w:val=""/>
      <w:lvlJc w:val="left"/>
    </w:lvl>
    <w:lvl w:ilvl="7" w:tplc="D5FA801C">
      <w:numFmt w:val="decimal"/>
      <w:lvlText w:val=""/>
      <w:lvlJc w:val="left"/>
    </w:lvl>
    <w:lvl w:ilvl="8" w:tplc="26F27C42">
      <w:numFmt w:val="decimal"/>
      <w:lvlText w:val=""/>
      <w:lvlJc w:val="left"/>
    </w:lvl>
  </w:abstractNum>
  <w:abstractNum w:abstractNumId="134">
    <w:nsid w:val="000078B4"/>
    <w:multiLevelType w:val="hybridMultilevel"/>
    <w:tmpl w:val="5BBEDC2E"/>
    <w:lvl w:ilvl="0" w:tplc="89D8A724">
      <w:start w:val="1"/>
      <w:numFmt w:val="bullet"/>
      <w:lvlText w:val="с"/>
      <w:lvlJc w:val="left"/>
    </w:lvl>
    <w:lvl w:ilvl="1" w:tplc="ADB2FF04">
      <w:numFmt w:val="decimal"/>
      <w:lvlText w:val=""/>
      <w:lvlJc w:val="left"/>
    </w:lvl>
    <w:lvl w:ilvl="2" w:tplc="D548E95C">
      <w:numFmt w:val="decimal"/>
      <w:lvlText w:val=""/>
      <w:lvlJc w:val="left"/>
    </w:lvl>
    <w:lvl w:ilvl="3" w:tplc="19624140">
      <w:numFmt w:val="decimal"/>
      <w:lvlText w:val=""/>
      <w:lvlJc w:val="left"/>
    </w:lvl>
    <w:lvl w:ilvl="4" w:tplc="A116307C">
      <w:numFmt w:val="decimal"/>
      <w:lvlText w:val=""/>
      <w:lvlJc w:val="left"/>
    </w:lvl>
    <w:lvl w:ilvl="5" w:tplc="78CA7222">
      <w:numFmt w:val="decimal"/>
      <w:lvlText w:val=""/>
      <w:lvlJc w:val="left"/>
    </w:lvl>
    <w:lvl w:ilvl="6" w:tplc="F26A6C24">
      <w:numFmt w:val="decimal"/>
      <w:lvlText w:val=""/>
      <w:lvlJc w:val="left"/>
    </w:lvl>
    <w:lvl w:ilvl="7" w:tplc="33968758">
      <w:numFmt w:val="decimal"/>
      <w:lvlText w:val=""/>
      <w:lvlJc w:val="left"/>
    </w:lvl>
    <w:lvl w:ilvl="8" w:tplc="E3D87A7A">
      <w:numFmt w:val="decimal"/>
      <w:lvlText w:val=""/>
      <w:lvlJc w:val="left"/>
    </w:lvl>
  </w:abstractNum>
  <w:abstractNum w:abstractNumId="135">
    <w:nsid w:val="000078D4"/>
    <w:multiLevelType w:val="hybridMultilevel"/>
    <w:tmpl w:val="3FEA5E86"/>
    <w:lvl w:ilvl="0" w:tplc="BCA2088C">
      <w:start w:val="3"/>
      <w:numFmt w:val="decimal"/>
      <w:lvlText w:val="%1."/>
      <w:lvlJc w:val="left"/>
    </w:lvl>
    <w:lvl w:ilvl="1" w:tplc="2BA84C30">
      <w:numFmt w:val="decimal"/>
      <w:lvlText w:val=""/>
      <w:lvlJc w:val="left"/>
    </w:lvl>
    <w:lvl w:ilvl="2" w:tplc="5B009678">
      <w:numFmt w:val="decimal"/>
      <w:lvlText w:val=""/>
      <w:lvlJc w:val="left"/>
    </w:lvl>
    <w:lvl w:ilvl="3" w:tplc="23E8E1E4">
      <w:numFmt w:val="decimal"/>
      <w:lvlText w:val=""/>
      <w:lvlJc w:val="left"/>
    </w:lvl>
    <w:lvl w:ilvl="4" w:tplc="84D2FFD8">
      <w:numFmt w:val="decimal"/>
      <w:lvlText w:val=""/>
      <w:lvlJc w:val="left"/>
    </w:lvl>
    <w:lvl w:ilvl="5" w:tplc="C98460EE">
      <w:numFmt w:val="decimal"/>
      <w:lvlText w:val=""/>
      <w:lvlJc w:val="left"/>
    </w:lvl>
    <w:lvl w:ilvl="6" w:tplc="11B22142">
      <w:numFmt w:val="decimal"/>
      <w:lvlText w:val=""/>
      <w:lvlJc w:val="left"/>
    </w:lvl>
    <w:lvl w:ilvl="7" w:tplc="3474D82E">
      <w:numFmt w:val="decimal"/>
      <w:lvlText w:val=""/>
      <w:lvlJc w:val="left"/>
    </w:lvl>
    <w:lvl w:ilvl="8" w:tplc="ED1E4652">
      <w:numFmt w:val="decimal"/>
      <w:lvlText w:val=""/>
      <w:lvlJc w:val="left"/>
    </w:lvl>
  </w:abstractNum>
  <w:abstractNum w:abstractNumId="136">
    <w:nsid w:val="0000791B"/>
    <w:multiLevelType w:val="hybridMultilevel"/>
    <w:tmpl w:val="771E195A"/>
    <w:lvl w:ilvl="0" w:tplc="D5384B08">
      <w:start w:val="1"/>
      <w:numFmt w:val="bullet"/>
      <w:lvlText w:val="и"/>
      <w:lvlJc w:val="left"/>
    </w:lvl>
    <w:lvl w:ilvl="1" w:tplc="EFECEF70">
      <w:start w:val="1"/>
      <w:numFmt w:val="bullet"/>
      <w:lvlText w:val="\endash "/>
      <w:lvlJc w:val="left"/>
    </w:lvl>
    <w:lvl w:ilvl="2" w:tplc="61DC9898">
      <w:start w:val="1"/>
      <w:numFmt w:val="bullet"/>
      <w:lvlText w:val="\endash "/>
      <w:lvlJc w:val="left"/>
    </w:lvl>
    <w:lvl w:ilvl="3" w:tplc="95DA4BFE">
      <w:numFmt w:val="decimal"/>
      <w:lvlText w:val=""/>
      <w:lvlJc w:val="left"/>
    </w:lvl>
    <w:lvl w:ilvl="4" w:tplc="A68029CE">
      <w:numFmt w:val="decimal"/>
      <w:lvlText w:val=""/>
      <w:lvlJc w:val="left"/>
    </w:lvl>
    <w:lvl w:ilvl="5" w:tplc="13BA2692">
      <w:numFmt w:val="decimal"/>
      <w:lvlText w:val=""/>
      <w:lvlJc w:val="left"/>
    </w:lvl>
    <w:lvl w:ilvl="6" w:tplc="0E2ACB4C">
      <w:numFmt w:val="decimal"/>
      <w:lvlText w:val=""/>
      <w:lvlJc w:val="left"/>
    </w:lvl>
    <w:lvl w:ilvl="7" w:tplc="C1A8D360">
      <w:numFmt w:val="decimal"/>
      <w:lvlText w:val=""/>
      <w:lvlJc w:val="left"/>
    </w:lvl>
    <w:lvl w:ilvl="8" w:tplc="A540FFE6">
      <w:numFmt w:val="decimal"/>
      <w:lvlText w:val=""/>
      <w:lvlJc w:val="left"/>
    </w:lvl>
  </w:abstractNum>
  <w:abstractNum w:abstractNumId="137">
    <w:nsid w:val="00007954"/>
    <w:multiLevelType w:val="hybridMultilevel"/>
    <w:tmpl w:val="C0F287A2"/>
    <w:lvl w:ilvl="0" w:tplc="C6AC3C2C">
      <w:start w:val="1"/>
      <w:numFmt w:val="bullet"/>
      <w:lvlText w:val="и"/>
      <w:lvlJc w:val="left"/>
    </w:lvl>
    <w:lvl w:ilvl="1" w:tplc="AC467CFA">
      <w:start w:val="1"/>
      <w:numFmt w:val="bullet"/>
      <w:lvlText w:val="\endash "/>
      <w:lvlJc w:val="left"/>
    </w:lvl>
    <w:lvl w:ilvl="2" w:tplc="1916D328">
      <w:start w:val="1"/>
      <w:numFmt w:val="bullet"/>
      <w:lvlText w:val="-"/>
      <w:lvlJc w:val="left"/>
    </w:lvl>
    <w:lvl w:ilvl="3" w:tplc="3A66D680">
      <w:numFmt w:val="decimal"/>
      <w:lvlText w:val=""/>
      <w:lvlJc w:val="left"/>
    </w:lvl>
    <w:lvl w:ilvl="4" w:tplc="A74A5D22">
      <w:numFmt w:val="decimal"/>
      <w:lvlText w:val=""/>
      <w:lvlJc w:val="left"/>
    </w:lvl>
    <w:lvl w:ilvl="5" w:tplc="538A5BC4">
      <w:numFmt w:val="decimal"/>
      <w:lvlText w:val=""/>
      <w:lvlJc w:val="left"/>
    </w:lvl>
    <w:lvl w:ilvl="6" w:tplc="F490CE20">
      <w:numFmt w:val="decimal"/>
      <w:lvlText w:val=""/>
      <w:lvlJc w:val="left"/>
    </w:lvl>
    <w:lvl w:ilvl="7" w:tplc="1F72BB18">
      <w:numFmt w:val="decimal"/>
      <w:lvlText w:val=""/>
      <w:lvlJc w:val="left"/>
    </w:lvl>
    <w:lvl w:ilvl="8" w:tplc="1BA4D9BA">
      <w:numFmt w:val="decimal"/>
      <w:lvlText w:val=""/>
      <w:lvlJc w:val="left"/>
    </w:lvl>
  </w:abstractNum>
  <w:abstractNum w:abstractNumId="138">
    <w:nsid w:val="00007A36"/>
    <w:multiLevelType w:val="hybridMultilevel"/>
    <w:tmpl w:val="D3AE47B6"/>
    <w:lvl w:ilvl="0" w:tplc="90DCD410">
      <w:start w:val="1"/>
      <w:numFmt w:val="bullet"/>
      <w:lvlText w:val="и"/>
      <w:lvlJc w:val="left"/>
    </w:lvl>
    <w:lvl w:ilvl="1" w:tplc="0ECE4650">
      <w:start w:val="1"/>
      <w:numFmt w:val="bullet"/>
      <w:lvlText w:val="\endash "/>
      <w:lvlJc w:val="left"/>
    </w:lvl>
    <w:lvl w:ilvl="2" w:tplc="EB886400">
      <w:start w:val="1"/>
      <w:numFmt w:val="bullet"/>
      <w:lvlText w:val="\endash "/>
      <w:lvlJc w:val="left"/>
    </w:lvl>
    <w:lvl w:ilvl="3" w:tplc="CF2A1CBA">
      <w:numFmt w:val="decimal"/>
      <w:lvlText w:val=""/>
      <w:lvlJc w:val="left"/>
    </w:lvl>
    <w:lvl w:ilvl="4" w:tplc="65748B54">
      <w:numFmt w:val="decimal"/>
      <w:lvlText w:val=""/>
      <w:lvlJc w:val="left"/>
    </w:lvl>
    <w:lvl w:ilvl="5" w:tplc="8A56A566">
      <w:numFmt w:val="decimal"/>
      <w:lvlText w:val=""/>
      <w:lvlJc w:val="left"/>
    </w:lvl>
    <w:lvl w:ilvl="6" w:tplc="DE5E3528">
      <w:numFmt w:val="decimal"/>
      <w:lvlText w:val=""/>
      <w:lvlJc w:val="left"/>
    </w:lvl>
    <w:lvl w:ilvl="7" w:tplc="AE8A565C">
      <w:numFmt w:val="decimal"/>
      <w:lvlText w:val=""/>
      <w:lvlJc w:val="left"/>
    </w:lvl>
    <w:lvl w:ilvl="8" w:tplc="92B48AF0">
      <w:numFmt w:val="decimal"/>
      <w:lvlText w:val=""/>
      <w:lvlJc w:val="left"/>
    </w:lvl>
  </w:abstractNum>
  <w:abstractNum w:abstractNumId="139">
    <w:nsid w:val="00007A61"/>
    <w:multiLevelType w:val="hybridMultilevel"/>
    <w:tmpl w:val="32E83C0E"/>
    <w:lvl w:ilvl="0" w:tplc="77568FBA">
      <w:start w:val="1"/>
      <w:numFmt w:val="bullet"/>
      <w:lvlText w:val="-"/>
      <w:lvlJc w:val="left"/>
    </w:lvl>
    <w:lvl w:ilvl="1" w:tplc="4510E3AC">
      <w:numFmt w:val="decimal"/>
      <w:lvlText w:val=""/>
      <w:lvlJc w:val="left"/>
    </w:lvl>
    <w:lvl w:ilvl="2" w:tplc="FE9A01EC">
      <w:numFmt w:val="decimal"/>
      <w:lvlText w:val=""/>
      <w:lvlJc w:val="left"/>
    </w:lvl>
    <w:lvl w:ilvl="3" w:tplc="2F7065F4">
      <w:numFmt w:val="decimal"/>
      <w:lvlText w:val=""/>
      <w:lvlJc w:val="left"/>
    </w:lvl>
    <w:lvl w:ilvl="4" w:tplc="B69292E0">
      <w:numFmt w:val="decimal"/>
      <w:lvlText w:val=""/>
      <w:lvlJc w:val="left"/>
    </w:lvl>
    <w:lvl w:ilvl="5" w:tplc="0074E512">
      <w:numFmt w:val="decimal"/>
      <w:lvlText w:val=""/>
      <w:lvlJc w:val="left"/>
    </w:lvl>
    <w:lvl w:ilvl="6" w:tplc="A788B446">
      <w:numFmt w:val="decimal"/>
      <w:lvlText w:val=""/>
      <w:lvlJc w:val="left"/>
    </w:lvl>
    <w:lvl w:ilvl="7" w:tplc="4DD67658">
      <w:numFmt w:val="decimal"/>
      <w:lvlText w:val=""/>
      <w:lvlJc w:val="left"/>
    </w:lvl>
    <w:lvl w:ilvl="8" w:tplc="8868A3DA">
      <w:numFmt w:val="decimal"/>
      <w:lvlText w:val=""/>
      <w:lvlJc w:val="left"/>
    </w:lvl>
  </w:abstractNum>
  <w:abstractNum w:abstractNumId="140">
    <w:nsid w:val="00007AC2"/>
    <w:multiLevelType w:val="hybridMultilevel"/>
    <w:tmpl w:val="5864478A"/>
    <w:lvl w:ilvl="0" w:tplc="C596A56E">
      <w:start w:val="1"/>
      <w:numFmt w:val="bullet"/>
      <w:lvlText w:val="-"/>
      <w:lvlJc w:val="left"/>
    </w:lvl>
    <w:lvl w:ilvl="1" w:tplc="FCC475C0">
      <w:numFmt w:val="decimal"/>
      <w:lvlText w:val=""/>
      <w:lvlJc w:val="left"/>
    </w:lvl>
    <w:lvl w:ilvl="2" w:tplc="A022D11C">
      <w:numFmt w:val="decimal"/>
      <w:lvlText w:val=""/>
      <w:lvlJc w:val="left"/>
    </w:lvl>
    <w:lvl w:ilvl="3" w:tplc="A5B8F806">
      <w:numFmt w:val="decimal"/>
      <w:lvlText w:val=""/>
      <w:lvlJc w:val="left"/>
    </w:lvl>
    <w:lvl w:ilvl="4" w:tplc="B248286C">
      <w:numFmt w:val="decimal"/>
      <w:lvlText w:val=""/>
      <w:lvlJc w:val="left"/>
    </w:lvl>
    <w:lvl w:ilvl="5" w:tplc="20EEAEE2">
      <w:numFmt w:val="decimal"/>
      <w:lvlText w:val=""/>
      <w:lvlJc w:val="left"/>
    </w:lvl>
    <w:lvl w:ilvl="6" w:tplc="94D2E612">
      <w:numFmt w:val="decimal"/>
      <w:lvlText w:val=""/>
      <w:lvlJc w:val="left"/>
    </w:lvl>
    <w:lvl w:ilvl="7" w:tplc="F58A674E">
      <w:numFmt w:val="decimal"/>
      <w:lvlText w:val=""/>
      <w:lvlJc w:val="left"/>
    </w:lvl>
    <w:lvl w:ilvl="8" w:tplc="88AA534A">
      <w:numFmt w:val="decimal"/>
      <w:lvlText w:val=""/>
      <w:lvlJc w:val="left"/>
    </w:lvl>
  </w:abstractNum>
  <w:abstractNum w:abstractNumId="141">
    <w:nsid w:val="00007CB8"/>
    <w:multiLevelType w:val="hybridMultilevel"/>
    <w:tmpl w:val="A3268026"/>
    <w:lvl w:ilvl="0" w:tplc="C8B0AEF4">
      <w:start w:val="1"/>
      <w:numFmt w:val="bullet"/>
      <w:lvlText w:val="и"/>
      <w:lvlJc w:val="left"/>
    </w:lvl>
    <w:lvl w:ilvl="1" w:tplc="75026B2A">
      <w:start w:val="1"/>
      <w:numFmt w:val="bullet"/>
      <w:lvlText w:val="*"/>
      <w:lvlJc w:val="left"/>
    </w:lvl>
    <w:lvl w:ilvl="2" w:tplc="BBC02984">
      <w:start w:val="1"/>
      <w:numFmt w:val="bullet"/>
      <w:lvlText w:val="\endash "/>
      <w:lvlJc w:val="left"/>
    </w:lvl>
    <w:lvl w:ilvl="3" w:tplc="3A1E22BE">
      <w:start w:val="1"/>
      <w:numFmt w:val="bullet"/>
      <w:lvlText w:val="*"/>
      <w:lvlJc w:val="left"/>
    </w:lvl>
    <w:lvl w:ilvl="4" w:tplc="2A488F46">
      <w:numFmt w:val="decimal"/>
      <w:lvlText w:val=""/>
      <w:lvlJc w:val="left"/>
    </w:lvl>
    <w:lvl w:ilvl="5" w:tplc="EA20754C">
      <w:numFmt w:val="decimal"/>
      <w:lvlText w:val=""/>
      <w:lvlJc w:val="left"/>
    </w:lvl>
    <w:lvl w:ilvl="6" w:tplc="4A644DB4">
      <w:numFmt w:val="decimal"/>
      <w:lvlText w:val=""/>
      <w:lvlJc w:val="left"/>
    </w:lvl>
    <w:lvl w:ilvl="7" w:tplc="7AF69456">
      <w:numFmt w:val="decimal"/>
      <w:lvlText w:val=""/>
      <w:lvlJc w:val="left"/>
    </w:lvl>
    <w:lvl w:ilvl="8" w:tplc="398C3F8C">
      <w:numFmt w:val="decimal"/>
      <w:lvlText w:val=""/>
      <w:lvlJc w:val="left"/>
    </w:lvl>
  </w:abstractNum>
  <w:abstractNum w:abstractNumId="142">
    <w:nsid w:val="00007DAA"/>
    <w:multiLevelType w:val="hybridMultilevel"/>
    <w:tmpl w:val="FF90D650"/>
    <w:lvl w:ilvl="0" w:tplc="454C0366">
      <w:start w:val="1"/>
      <w:numFmt w:val="bullet"/>
      <w:lvlText w:val="в"/>
      <w:lvlJc w:val="left"/>
    </w:lvl>
    <w:lvl w:ilvl="1" w:tplc="D93C8406">
      <w:start w:val="1"/>
      <w:numFmt w:val="bullet"/>
      <w:lvlText w:val="В"/>
      <w:lvlJc w:val="left"/>
    </w:lvl>
    <w:lvl w:ilvl="2" w:tplc="628AC482">
      <w:numFmt w:val="decimal"/>
      <w:lvlText w:val=""/>
      <w:lvlJc w:val="left"/>
    </w:lvl>
    <w:lvl w:ilvl="3" w:tplc="342289B0">
      <w:numFmt w:val="decimal"/>
      <w:lvlText w:val=""/>
      <w:lvlJc w:val="left"/>
    </w:lvl>
    <w:lvl w:ilvl="4" w:tplc="BDAABD02">
      <w:numFmt w:val="decimal"/>
      <w:lvlText w:val=""/>
      <w:lvlJc w:val="left"/>
    </w:lvl>
    <w:lvl w:ilvl="5" w:tplc="707EFA70">
      <w:numFmt w:val="decimal"/>
      <w:lvlText w:val=""/>
      <w:lvlJc w:val="left"/>
    </w:lvl>
    <w:lvl w:ilvl="6" w:tplc="6694966C">
      <w:numFmt w:val="decimal"/>
      <w:lvlText w:val=""/>
      <w:lvlJc w:val="left"/>
    </w:lvl>
    <w:lvl w:ilvl="7" w:tplc="45BA70E2">
      <w:numFmt w:val="decimal"/>
      <w:lvlText w:val=""/>
      <w:lvlJc w:val="left"/>
    </w:lvl>
    <w:lvl w:ilvl="8" w:tplc="07FA4044">
      <w:numFmt w:val="decimal"/>
      <w:lvlText w:val=""/>
      <w:lvlJc w:val="left"/>
    </w:lvl>
  </w:abstractNum>
  <w:abstractNum w:abstractNumId="143">
    <w:nsid w:val="00007E64"/>
    <w:multiLevelType w:val="hybridMultilevel"/>
    <w:tmpl w:val="D4C085F6"/>
    <w:lvl w:ilvl="0" w:tplc="A7AE275A">
      <w:start w:val="1"/>
      <w:numFmt w:val="bullet"/>
      <w:lvlText w:val="•"/>
      <w:lvlJc w:val="left"/>
    </w:lvl>
    <w:lvl w:ilvl="1" w:tplc="F8CA1FBC">
      <w:start w:val="1"/>
      <w:numFmt w:val="bullet"/>
      <w:lvlText w:val="•"/>
      <w:lvlJc w:val="left"/>
    </w:lvl>
    <w:lvl w:ilvl="2" w:tplc="CD361EE8">
      <w:numFmt w:val="decimal"/>
      <w:lvlText w:val=""/>
      <w:lvlJc w:val="left"/>
    </w:lvl>
    <w:lvl w:ilvl="3" w:tplc="29CA8AC8">
      <w:numFmt w:val="decimal"/>
      <w:lvlText w:val=""/>
      <w:lvlJc w:val="left"/>
    </w:lvl>
    <w:lvl w:ilvl="4" w:tplc="9A5AE1AC">
      <w:numFmt w:val="decimal"/>
      <w:lvlText w:val=""/>
      <w:lvlJc w:val="left"/>
    </w:lvl>
    <w:lvl w:ilvl="5" w:tplc="48DA3438">
      <w:numFmt w:val="decimal"/>
      <w:lvlText w:val=""/>
      <w:lvlJc w:val="left"/>
    </w:lvl>
    <w:lvl w:ilvl="6" w:tplc="AC20B4BA">
      <w:numFmt w:val="decimal"/>
      <w:lvlText w:val=""/>
      <w:lvlJc w:val="left"/>
    </w:lvl>
    <w:lvl w:ilvl="7" w:tplc="BB543892">
      <w:numFmt w:val="decimal"/>
      <w:lvlText w:val=""/>
      <w:lvlJc w:val="left"/>
    </w:lvl>
    <w:lvl w:ilvl="8" w:tplc="A1F24F4E">
      <w:numFmt w:val="decimal"/>
      <w:lvlText w:val=""/>
      <w:lvlJc w:val="left"/>
    </w:lvl>
  </w:abstractNum>
  <w:num w:numId="1">
    <w:abstractNumId w:val="79"/>
  </w:num>
  <w:num w:numId="2">
    <w:abstractNumId w:val="67"/>
  </w:num>
  <w:num w:numId="3">
    <w:abstractNumId w:val="61"/>
  </w:num>
  <w:num w:numId="4">
    <w:abstractNumId w:val="42"/>
  </w:num>
  <w:num w:numId="5">
    <w:abstractNumId w:val="70"/>
  </w:num>
  <w:num w:numId="6">
    <w:abstractNumId w:val="73"/>
  </w:num>
  <w:num w:numId="7">
    <w:abstractNumId w:val="23"/>
  </w:num>
  <w:num w:numId="8">
    <w:abstractNumId w:val="47"/>
  </w:num>
  <w:num w:numId="9">
    <w:abstractNumId w:val="107"/>
  </w:num>
  <w:num w:numId="10">
    <w:abstractNumId w:val="45"/>
  </w:num>
  <w:num w:numId="11">
    <w:abstractNumId w:val="115"/>
  </w:num>
  <w:num w:numId="12">
    <w:abstractNumId w:val="140"/>
  </w:num>
  <w:num w:numId="13">
    <w:abstractNumId w:val="120"/>
  </w:num>
  <w:num w:numId="14">
    <w:abstractNumId w:val="106"/>
  </w:num>
  <w:num w:numId="15">
    <w:abstractNumId w:val="43"/>
  </w:num>
  <w:num w:numId="16">
    <w:abstractNumId w:val="135"/>
  </w:num>
  <w:num w:numId="17">
    <w:abstractNumId w:val="18"/>
  </w:num>
  <w:num w:numId="18">
    <w:abstractNumId w:val="7"/>
  </w:num>
  <w:num w:numId="19">
    <w:abstractNumId w:val="109"/>
  </w:num>
  <w:num w:numId="20">
    <w:abstractNumId w:val="76"/>
  </w:num>
  <w:num w:numId="21">
    <w:abstractNumId w:val="87"/>
  </w:num>
  <w:num w:numId="22">
    <w:abstractNumId w:val="139"/>
  </w:num>
  <w:num w:numId="23">
    <w:abstractNumId w:val="10"/>
  </w:num>
  <w:num w:numId="24">
    <w:abstractNumId w:val="121"/>
  </w:num>
  <w:num w:numId="25">
    <w:abstractNumId w:val="96"/>
  </w:num>
  <w:num w:numId="26">
    <w:abstractNumId w:val="46"/>
  </w:num>
  <w:num w:numId="27">
    <w:abstractNumId w:val="14"/>
  </w:num>
  <w:num w:numId="28">
    <w:abstractNumId w:val="128"/>
  </w:num>
  <w:num w:numId="29">
    <w:abstractNumId w:val="80"/>
  </w:num>
  <w:num w:numId="30">
    <w:abstractNumId w:val="98"/>
  </w:num>
  <w:num w:numId="31">
    <w:abstractNumId w:val="16"/>
  </w:num>
  <w:num w:numId="32">
    <w:abstractNumId w:val="72"/>
  </w:num>
  <w:num w:numId="33">
    <w:abstractNumId w:val="50"/>
  </w:num>
  <w:num w:numId="34">
    <w:abstractNumId w:val="74"/>
  </w:num>
  <w:num w:numId="35">
    <w:abstractNumId w:val="51"/>
  </w:num>
  <w:num w:numId="36">
    <w:abstractNumId w:val="100"/>
  </w:num>
  <w:num w:numId="37">
    <w:abstractNumId w:val="86"/>
  </w:num>
  <w:num w:numId="38">
    <w:abstractNumId w:val="54"/>
  </w:num>
  <w:num w:numId="39">
    <w:abstractNumId w:val="105"/>
  </w:num>
  <w:num w:numId="40">
    <w:abstractNumId w:val="13"/>
  </w:num>
  <w:num w:numId="41">
    <w:abstractNumId w:val="90"/>
  </w:num>
  <w:num w:numId="42">
    <w:abstractNumId w:val="119"/>
  </w:num>
  <w:num w:numId="43">
    <w:abstractNumId w:val="71"/>
  </w:num>
  <w:num w:numId="44">
    <w:abstractNumId w:val="110"/>
  </w:num>
  <w:num w:numId="45">
    <w:abstractNumId w:val="81"/>
  </w:num>
  <w:num w:numId="46">
    <w:abstractNumId w:val="19"/>
  </w:num>
  <w:num w:numId="47">
    <w:abstractNumId w:val="118"/>
  </w:num>
  <w:num w:numId="48">
    <w:abstractNumId w:val="1"/>
  </w:num>
  <w:num w:numId="49">
    <w:abstractNumId w:val="26"/>
  </w:num>
  <w:num w:numId="50">
    <w:abstractNumId w:val="91"/>
  </w:num>
  <w:num w:numId="51">
    <w:abstractNumId w:val="97"/>
  </w:num>
  <w:num w:numId="52">
    <w:abstractNumId w:val="114"/>
  </w:num>
  <w:num w:numId="53">
    <w:abstractNumId w:val="77"/>
  </w:num>
  <w:num w:numId="54">
    <w:abstractNumId w:val="125"/>
  </w:num>
  <w:num w:numId="55">
    <w:abstractNumId w:val="112"/>
  </w:num>
  <w:num w:numId="56">
    <w:abstractNumId w:val="36"/>
  </w:num>
  <w:num w:numId="57">
    <w:abstractNumId w:val="123"/>
  </w:num>
  <w:num w:numId="58">
    <w:abstractNumId w:val="32"/>
  </w:num>
  <w:num w:numId="59">
    <w:abstractNumId w:val="22"/>
  </w:num>
  <w:num w:numId="60">
    <w:abstractNumId w:val="17"/>
  </w:num>
  <w:num w:numId="61">
    <w:abstractNumId w:val="131"/>
  </w:num>
  <w:num w:numId="62">
    <w:abstractNumId w:val="11"/>
  </w:num>
  <w:num w:numId="63">
    <w:abstractNumId w:val="3"/>
  </w:num>
  <w:num w:numId="64">
    <w:abstractNumId w:val="5"/>
  </w:num>
  <w:num w:numId="65">
    <w:abstractNumId w:val="64"/>
  </w:num>
  <w:num w:numId="66">
    <w:abstractNumId w:val="136"/>
  </w:num>
  <w:num w:numId="67">
    <w:abstractNumId w:val="117"/>
  </w:num>
  <w:num w:numId="68">
    <w:abstractNumId w:val="102"/>
  </w:num>
  <w:num w:numId="69">
    <w:abstractNumId w:val="57"/>
  </w:num>
  <w:num w:numId="70">
    <w:abstractNumId w:val="37"/>
  </w:num>
  <w:num w:numId="71">
    <w:abstractNumId w:val="0"/>
  </w:num>
  <w:num w:numId="72">
    <w:abstractNumId w:val="138"/>
  </w:num>
  <w:num w:numId="73">
    <w:abstractNumId w:val="58"/>
  </w:num>
  <w:num w:numId="74">
    <w:abstractNumId w:val="83"/>
  </w:num>
  <w:num w:numId="75">
    <w:abstractNumId w:val="133"/>
  </w:num>
  <w:num w:numId="76">
    <w:abstractNumId w:val="111"/>
  </w:num>
  <w:num w:numId="77">
    <w:abstractNumId w:val="20"/>
  </w:num>
  <w:num w:numId="78">
    <w:abstractNumId w:val="31"/>
  </w:num>
  <w:num w:numId="79">
    <w:abstractNumId w:val="52"/>
  </w:num>
  <w:num w:numId="80">
    <w:abstractNumId w:val="62"/>
  </w:num>
  <w:num w:numId="81">
    <w:abstractNumId w:val="101"/>
  </w:num>
  <w:num w:numId="82">
    <w:abstractNumId w:val="94"/>
  </w:num>
  <w:num w:numId="83">
    <w:abstractNumId w:val="12"/>
  </w:num>
  <w:num w:numId="84">
    <w:abstractNumId w:val="137"/>
  </w:num>
  <w:num w:numId="85">
    <w:abstractNumId w:val="6"/>
  </w:num>
  <w:num w:numId="86">
    <w:abstractNumId w:val="39"/>
  </w:num>
  <w:num w:numId="87">
    <w:abstractNumId w:val="21"/>
  </w:num>
  <w:num w:numId="88">
    <w:abstractNumId w:val="142"/>
  </w:num>
  <w:num w:numId="89">
    <w:abstractNumId w:val="88"/>
  </w:num>
  <w:num w:numId="90">
    <w:abstractNumId w:val="41"/>
  </w:num>
  <w:num w:numId="91">
    <w:abstractNumId w:val="130"/>
  </w:num>
  <w:num w:numId="92">
    <w:abstractNumId w:val="49"/>
  </w:num>
  <w:num w:numId="93">
    <w:abstractNumId w:val="103"/>
  </w:num>
  <w:num w:numId="94">
    <w:abstractNumId w:val="30"/>
  </w:num>
  <w:num w:numId="95">
    <w:abstractNumId w:val="25"/>
  </w:num>
  <w:num w:numId="96">
    <w:abstractNumId w:val="33"/>
  </w:num>
  <w:num w:numId="97">
    <w:abstractNumId w:val="75"/>
  </w:num>
  <w:num w:numId="98">
    <w:abstractNumId w:val="126"/>
  </w:num>
  <w:num w:numId="99">
    <w:abstractNumId w:val="66"/>
  </w:num>
  <w:num w:numId="100">
    <w:abstractNumId w:val="141"/>
  </w:num>
  <w:num w:numId="101">
    <w:abstractNumId w:val="29"/>
  </w:num>
  <w:num w:numId="102">
    <w:abstractNumId w:val="69"/>
  </w:num>
  <w:num w:numId="103">
    <w:abstractNumId w:val="108"/>
  </w:num>
  <w:num w:numId="104">
    <w:abstractNumId w:val="15"/>
  </w:num>
  <w:num w:numId="105">
    <w:abstractNumId w:val="59"/>
  </w:num>
  <w:num w:numId="106">
    <w:abstractNumId w:val="44"/>
  </w:num>
  <w:num w:numId="107">
    <w:abstractNumId w:val="2"/>
  </w:num>
  <w:num w:numId="108">
    <w:abstractNumId w:val="34"/>
  </w:num>
  <w:num w:numId="109">
    <w:abstractNumId w:val="89"/>
  </w:num>
  <w:num w:numId="110">
    <w:abstractNumId w:val="122"/>
  </w:num>
  <w:num w:numId="111">
    <w:abstractNumId w:val="132"/>
  </w:num>
  <w:num w:numId="112">
    <w:abstractNumId w:val="95"/>
  </w:num>
  <w:num w:numId="113">
    <w:abstractNumId w:val="127"/>
  </w:num>
  <w:num w:numId="114">
    <w:abstractNumId w:val="68"/>
  </w:num>
  <w:num w:numId="115">
    <w:abstractNumId w:val="129"/>
  </w:num>
  <w:num w:numId="116">
    <w:abstractNumId w:val="99"/>
  </w:num>
  <w:num w:numId="117">
    <w:abstractNumId w:val="92"/>
  </w:num>
  <w:num w:numId="118">
    <w:abstractNumId w:val="63"/>
  </w:num>
  <w:num w:numId="119">
    <w:abstractNumId w:val="134"/>
  </w:num>
  <w:num w:numId="120">
    <w:abstractNumId w:val="82"/>
  </w:num>
  <w:num w:numId="121">
    <w:abstractNumId w:val="78"/>
  </w:num>
  <w:num w:numId="122">
    <w:abstractNumId w:val="35"/>
  </w:num>
  <w:num w:numId="123">
    <w:abstractNumId w:val="56"/>
  </w:num>
  <w:num w:numId="124">
    <w:abstractNumId w:val="48"/>
  </w:num>
  <w:num w:numId="125">
    <w:abstractNumId w:val="113"/>
  </w:num>
  <w:num w:numId="126">
    <w:abstractNumId w:val="27"/>
  </w:num>
  <w:num w:numId="127">
    <w:abstractNumId w:val="8"/>
  </w:num>
  <w:num w:numId="128">
    <w:abstractNumId w:val="84"/>
  </w:num>
  <w:num w:numId="129">
    <w:abstractNumId w:val="9"/>
  </w:num>
  <w:num w:numId="130">
    <w:abstractNumId w:val="28"/>
  </w:num>
  <w:num w:numId="131">
    <w:abstractNumId w:val="24"/>
  </w:num>
  <w:num w:numId="132">
    <w:abstractNumId w:val="93"/>
  </w:num>
  <w:num w:numId="133">
    <w:abstractNumId w:val="104"/>
  </w:num>
  <w:num w:numId="134">
    <w:abstractNumId w:val="65"/>
  </w:num>
  <w:num w:numId="135">
    <w:abstractNumId w:val="55"/>
  </w:num>
  <w:num w:numId="136">
    <w:abstractNumId w:val="116"/>
  </w:num>
  <w:num w:numId="137">
    <w:abstractNumId w:val="85"/>
  </w:num>
  <w:num w:numId="138">
    <w:abstractNumId w:val="53"/>
  </w:num>
  <w:num w:numId="139">
    <w:abstractNumId w:val="143"/>
  </w:num>
  <w:num w:numId="140">
    <w:abstractNumId w:val="124"/>
  </w:num>
  <w:num w:numId="141">
    <w:abstractNumId w:val="4"/>
  </w:num>
  <w:num w:numId="142">
    <w:abstractNumId w:val="40"/>
  </w:num>
  <w:num w:numId="143">
    <w:abstractNumId w:val="38"/>
  </w:num>
  <w:num w:numId="144">
    <w:abstractNumId w:val="60"/>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543FC"/>
    <w:rsid w:val="00023ACB"/>
    <w:rsid w:val="0002417D"/>
    <w:rsid w:val="000D5146"/>
    <w:rsid w:val="00145EF5"/>
    <w:rsid w:val="00180D19"/>
    <w:rsid w:val="00187343"/>
    <w:rsid w:val="001D070E"/>
    <w:rsid w:val="00287D27"/>
    <w:rsid w:val="002A4718"/>
    <w:rsid w:val="002E28C1"/>
    <w:rsid w:val="0033281A"/>
    <w:rsid w:val="003D7719"/>
    <w:rsid w:val="00455DD2"/>
    <w:rsid w:val="004A200D"/>
    <w:rsid w:val="004B40AD"/>
    <w:rsid w:val="005522CD"/>
    <w:rsid w:val="005600C2"/>
    <w:rsid w:val="005A7AF8"/>
    <w:rsid w:val="00733B83"/>
    <w:rsid w:val="0077553F"/>
    <w:rsid w:val="007D05A4"/>
    <w:rsid w:val="008543FC"/>
    <w:rsid w:val="008F67AA"/>
    <w:rsid w:val="00A04AAF"/>
    <w:rsid w:val="00A243FB"/>
    <w:rsid w:val="00BB3F5B"/>
    <w:rsid w:val="00BC7033"/>
    <w:rsid w:val="00CD1BF2"/>
    <w:rsid w:val="00D33F55"/>
    <w:rsid w:val="00D60DFF"/>
    <w:rsid w:val="00D93364"/>
    <w:rsid w:val="00DF40D7"/>
    <w:rsid w:val="00E07E54"/>
    <w:rsid w:val="00E21E0B"/>
    <w:rsid w:val="00E3097E"/>
    <w:rsid w:val="00F02662"/>
    <w:rsid w:val="00F03B10"/>
    <w:rsid w:val="00F075E3"/>
    <w:rsid w:val="00F13C90"/>
    <w:rsid w:val="00FC0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A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40AD"/>
    <w:rPr>
      <w:color w:val="0000FF"/>
      <w:u w:val="single"/>
    </w:rPr>
  </w:style>
  <w:style w:type="paragraph" w:styleId="a4">
    <w:name w:val="List Paragraph"/>
    <w:basedOn w:val="a"/>
    <w:uiPriority w:val="34"/>
    <w:qFormat/>
    <w:rsid w:val="00DF40D7"/>
    <w:pPr>
      <w:ind w:left="720"/>
      <w:contextualSpacing/>
    </w:pPr>
  </w:style>
  <w:style w:type="paragraph" w:styleId="a5">
    <w:name w:val="header"/>
    <w:basedOn w:val="a"/>
    <w:link w:val="a6"/>
    <w:uiPriority w:val="99"/>
    <w:unhideWhenUsed/>
    <w:rsid w:val="00A243FB"/>
    <w:pPr>
      <w:tabs>
        <w:tab w:val="center" w:pos="4677"/>
        <w:tab w:val="right" w:pos="9355"/>
      </w:tabs>
    </w:pPr>
  </w:style>
  <w:style w:type="character" w:customStyle="1" w:styleId="a6">
    <w:name w:val="Верхний колонтитул Знак"/>
    <w:basedOn w:val="a0"/>
    <w:link w:val="a5"/>
    <w:uiPriority w:val="99"/>
    <w:rsid w:val="00A243FB"/>
    <w:rPr>
      <w:rFonts w:ascii="Times New Roman" w:eastAsiaTheme="minorEastAsia" w:hAnsi="Times New Roman" w:cs="Times New Roman"/>
      <w:lang w:eastAsia="ru-RU"/>
    </w:rPr>
  </w:style>
  <w:style w:type="paragraph" w:styleId="a7">
    <w:name w:val="footer"/>
    <w:basedOn w:val="a"/>
    <w:link w:val="a8"/>
    <w:uiPriority w:val="99"/>
    <w:unhideWhenUsed/>
    <w:rsid w:val="00A243FB"/>
    <w:pPr>
      <w:tabs>
        <w:tab w:val="center" w:pos="4677"/>
        <w:tab w:val="right" w:pos="9355"/>
      </w:tabs>
    </w:pPr>
  </w:style>
  <w:style w:type="character" w:customStyle="1" w:styleId="a8">
    <w:name w:val="Нижний колонтитул Знак"/>
    <w:basedOn w:val="a0"/>
    <w:link w:val="a7"/>
    <w:uiPriority w:val="99"/>
    <w:rsid w:val="00A243FB"/>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BC7033"/>
    <w:rPr>
      <w:rFonts w:ascii="Tahoma" w:hAnsi="Tahoma" w:cs="Tahoma"/>
      <w:sz w:val="16"/>
      <w:szCs w:val="16"/>
    </w:rPr>
  </w:style>
  <w:style w:type="character" w:customStyle="1" w:styleId="aa">
    <w:name w:val="Текст выноски Знак"/>
    <w:basedOn w:val="a0"/>
    <w:link w:val="a9"/>
    <w:uiPriority w:val="99"/>
    <w:semiHidden/>
    <w:rsid w:val="00BC703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151</Pages>
  <Words>70947</Words>
  <Characters>404400</Characters>
  <Application>Microsoft Office Word</Application>
  <DocSecurity>0</DocSecurity>
  <Lines>3370</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20</cp:revision>
  <dcterms:created xsi:type="dcterms:W3CDTF">2021-10-27T05:24:00Z</dcterms:created>
  <dcterms:modified xsi:type="dcterms:W3CDTF">2021-11-03T06:38:00Z</dcterms:modified>
</cp:coreProperties>
</file>