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7A" w:rsidRPr="009A297A" w:rsidRDefault="009A297A" w:rsidP="009A297A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36"/>
          <w:szCs w:val="36"/>
          <w:lang w:eastAsia="ru-RU"/>
        </w:rPr>
      </w:pPr>
      <w:r w:rsidRPr="009A297A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План</w:t>
      </w:r>
    </w:p>
    <w:p w:rsidR="009A297A" w:rsidRPr="009A297A" w:rsidRDefault="009A297A" w:rsidP="009A297A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36"/>
          <w:szCs w:val="36"/>
          <w:lang w:eastAsia="ru-RU"/>
        </w:rPr>
      </w:pPr>
      <w:r w:rsidRPr="009A297A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Заседаний ШМО учителей английского языка</w:t>
      </w:r>
    </w:p>
    <w:p w:rsidR="009A297A" w:rsidRPr="009A297A" w:rsidRDefault="009A297A" w:rsidP="009A297A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36"/>
          <w:szCs w:val="36"/>
          <w:lang w:eastAsia="ru-RU"/>
        </w:rPr>
      </w:pPr>
      <w:r w:rsidRPr="009A297A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на 2018 – 2019 учебный год</w:t>
      </w:r>
    </w:p>
    <w:p w:rsidR="009A297A" w:rsidRPr="009A297A" w:rsidRDefault="009A297A" w:rsidP="009A297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lang w:eastAsia="ru-RU"/>
        </w:rPr>
      </w:pPr>
      <w:r w:rsidRPr="009A297A">
        <w:rPr>
          <w:rFonts w:ascii="Tahoma" w:eastAsia="Times New Roman" w:hAnsi="Tahoma" w:cs="Tahoma"/>
          <w:color w:val="111111"/>
          <w:lang w:eastAsia="ru-RU"/>
        </w:rPr>
        <w:t xml:space="preserve">Руководитель ШМО </w:t>
      </w:r>
      <w:proofErr w:type="spellStart"/>
      <w:r w:rsidRPr="009A297A">
        <w:rPr>
          <w:rFonts w:ascii="Tahoma" w:eastAsia="Times New Roman" w:hAnsi="Tahoma" w:cs="Tahoma"/>
          <w:color w:val="111111"/>
          <w:lang w:eastAsia="ru-RU"/>
        </w:rPr>
        <w:t>Саидова</w:t>
      </w:r>
      <w:proofErr w:type="spellEnd"/>
      <w:r w:rsidRPr="009A297A">
        <w:rPr>
          <w:rFonts w:ascii="Tahoma" w:eastAsia="Times New Roman" w:hAnsi="Tahoma" w:cs="Tahoma"/>
          <w:color w:val="111111"/>
          <w:lang w:eastAsia="ru-RU"/>
        </w:rPr>
        <w:t xml:space="preserve"> У.А. , учитель английского языка</w:t>
      </w:r>
    </w:p>
    <w:p w:rsidR="009A297A" w:rsidRPr="009A297A" w:rsidRDefault="009A297A" w:rsidP="009A297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lang w:eastAsia="ru-RU"/>
        </w:rPr>
      </w:pPr>
      <w:r w:rsidRPr="009A297A">
        <w:rPr>
          <w:rFonts w:ascii="Tahoma" w:eastAsia="Times New Roman" w:hAnsi="Tahoma" w:cs="Tahoma"/>
          <w:color w:val="111111"/>
          <w:lang w:eastAsia="ru-RU"/>
        </w:rPr>
        <w:t>Цель: Создание условий для актуализации и углубления предметных знаний учителей, совершенствования методики преподавания английского языка.</w:t>
      </w:r>
    </w:p>
    <w:p w:rsidR="009A297A" w:rsidRPr="009A297A" w:rsidRDefault="009A297A" w:rsidP="009A297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lang w:eastAsia="ru-RU"/>
        </w:rPr>
      </w:pPr>
      <w:r w:rsidRPr="009A297A">
        <w:rPr>
          <w:rFonts w:ascii="Tahoma" w:eastAsia="Times New Roman" w:hAnsi="Tahoma" w:cs="Tahoma"/>
          <w:color w:val="111111"/>
          <w:lang w:eastAsia="ru-RU"/>
        </w:rPr>
        <w:t>Задачи:</w:t>
      </w:r>
    </w:p>
    <w:p w:rsidR="009A297A" w:rsidRPr="009A297A" w:rsidRDefault="009A297A" w:rsidP="009A297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lang w:eastAsia="ru-RU"/>
        </w:rPr>
      </w:pPr>
      <w:r w:rsidRPr="009A297A">
        <w:rPr>
          <w:rFonts w:ascii="Tahoma" w:eastAsia="Times New Roman" w:hAnsi="Tahoma" w:cs="Tahoma"/>
          <w:color w:val="111111"/>
          <w:lang w:eastAsia="ru-RU"/>
        </w:rPr>
        <w:t>проинформировать педагогических работников о нормативном правовом, научно-методическом обеспечении образовательного процесса по учебному предмету «Английский язык», новинках педагогической литературы;</w:t>
      </w:r>
    </w:p>
    <w:p w:rsidR="009A297A" w:rsidRPr="009A297A" w:rsidRDefault="009A297A" w:rsidP="009A297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lang w:eastAsia="ru-RU"/>
        </w:rPr>
      </w:pPr>
      <w:r w:rsidRPr="009A297A">
        <w:rPr>
          <w:rFonts w:ascii="Tahoma" w:eastAsia="Times New Roman" w:hAnsi="Tahoma" w:cs="Tahoma"/>
          <w:color w:val="111111"/>
          <w:lang w:eastAsia="ru-RU"/>
        </w:rPr>
        <w:t>способствовать росту профессиональной компетентности учителей  и их успешной аттестации;</w:t>
      </w:r>
    </w:p>
    <w:p w:rsidR="009A297A" w:rsidRPr="009A297A" w:rsidRDefault="009A297A" w:rsidP="009A297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lang w:eastAsia="ru-RU"/>
        </w:rPr>
      </w:pPr>
      <w:r w:rsidRPr="009A297A">
        <w:rPr>
          <w:rFonts w:ascii="Tahoma" w:eastAsia="Times New Roman" w:hAnsi="Tahoma" w:cs="Tahoma"/>
          <w:color w:val="111111"/>
          <w:lang w:eastAsia="ru-RU"/>
        </w:rPr>
        <w:t>содействовать совершенствованию образовательного процесса по учебному предмету с учетом рекомендаций по итогам республиканского мониторинга качества общего среднего образования, проведенного Национальным институтом образования;</w:t>
      </w:r>
    </w:p>
    <w:p w:rsidR="009A297A" w:rsidRPr="009A297A" w:rsidRDefault="009A297A" w:rsidP="009A297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lang w:eastAsia="ru-RU"/>
        </w:rPr>
      </w:pPr>
      <w:r w:rsidRPr="009A297A">
        <w:rPr>
          <w:rFonts w:ascii="Tahoma" w:eastAsia="Times New Roman" w:hAnsi="Tahoma" w:cs="Tahoma"/>
          <w:color w:val="111111"/>
          <w:lang w:eastAsia="ru-RU"/>
        </w:rPr>
        <w:t>создать условия для инновационной и исследовательской деятельности педагогов и учащихся;</w:t>
      </w:r>
    </w:p>
    <w:p w:rsidR="009A297A" w:rsidRPr="009A297A" w:rsidRDefault="009A297A" w:rsidP="009A297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lang w:eastAsia="ru-RU"/>
        </w:rPr>
      </w:pPr>
      <w:r w:rsidRPr="009A297A">
        <w:rPr>
          <w:rFonts w:ascii="Tahoma" w:eastAsia="Times New Roman" w:hAnsi="Tahoma" w:cs="Tahoma"/>
          <w:color w:val="111111"/>
          <w:lang w:eastAsia="ru-RU"/>
        </w:rPr>
        <w:t>изучать и  внедрять в практику работы учителей английского языка технологии, направленные на формирование компетентностей обучающихся: технологию развития критического мышления, ИКТ, игровые технологии, технологию проблемного обучения, метод проектов, метод самостоятельной работы.</w:t>
      </w:r>
    </w:p>
    <w:p w:rsidR="009A297A" w:rsidRPr="009A297A" w:rsidRDefault="009A297A" w:rsidP="009A29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297A">
        <w:rPr>
          <w:rFonts w:ascii="Tahoma" w:eastAsia="Times New Roman" w:hAnsi="Tahoma" w:cs="Tahoma"/>
          <w:color w:val="111111"/>
          <w:sz w:val="20"/>
          <w:szCs w:val="20"/>
          <w:shd w:val="clear" w:color="auto" w:fill="FFFFFF"/>
          <w:lang w:eastAsia="ru-RU"/>
        </w:rPr>
        <w:t> 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6"/>
        <w:gridCol w:w="4546"/>
        <w:gridCol w:w="1826"/>
        <w:gridCol w:w="2327"/>
      </w:tblGrid>
      <w:tr w:rsidR="009A297A" w:rsidRPr="0071353B" w:rsidTr="00CF7B2A">
        <w:tc>
          <w:tcPr>
            <w:tcW w:w="8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/</w:t>
            </w:r>
            <w:proofErr w:type="spellStart"/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5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numPr>
                <w:ilvl w:val="0"/>
                <w:numId w:val="2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spacing w:after="150" w:line="240" w:lineRule="auto"/>
              <w:ind w:left="9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23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numPr>
                <w:ilvl w:val="0"/>
                <w:numId w:val="4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</w:tc>
      </w:tr>
      <w:tr w:rsidR="009A297A" w:rsidRPr="0071353B" w:rsidTr="00CF7B2A">
        <w:tc>
          <w:tcPr>
            <w:tcW w:w="8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spacing w:after="15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71353B" w:rsidRDefault="009A297A" w:rsidP="009A297A">
            <w:pPr>
              <w:spacing w:before="150" w:after="180" w:line="240" w:lineRule="auto"/>
              <w:rPr>
                <w:rFonts w:ascii="Tahoma" w:eastAsia="Times New Roman" w:hAnsi="Tahoma" w:cs="Tahoma"/>
                <w:b/>
                <w:color w:val="111111"/>
                <w:sz w:val="20"/>
                <w:szCs w:val="20"/>
                <w:lang w:eastAsia="ru-RU"/>
              </w:rPr>
            </w:pPr>
            <w:r w:rsidRPr="0071353B">
              <w:rPr>
                <w:rFonts w:ascii="Tahoma" w:eastAsia="Times New Roman" w:hAnsi="Tahoma" w:cs="Tahoma"/>
                <w:b/>
                <w:color w:val="111111"/>
                <w:sz w:val="20"/>
                <w:szCs w:val="20"/>
                <w:lang w:eastAsia="ru-RU"/>
              </w:rPr>
              <w:t>Заседание№1</w:t>
            </w:r>
          </w:p>
          <w:p w:rsidR="00CF7B2A" w:rsidRPr="0071353B" w:rsidRDefault="00CF7B2A" w:rsidP="009A297A">
            <w:pPr>
              <w:spacing w:before="150" w:after="180" w:line="240" w:lineRule="auto"/>
              <w:rPr>
                <w:rFonts w:ascii="Tahoma" w:eastAsia="Times New Roman" w:hAnsi="Tahoma" w:cs="Tahoma"/>
                <w:b/>
                <w:color w:val="111111"/>
                <w:sz w:val="20"/>
                <w:szCs w:val="20"/>
                <w:lang w:eastAsia="ru-RU"/>
              </w:rPr>
            </w:pPr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1.</w:t>
            </w:r>
            <w:r w:rsidRPr="0071353B">
              <w:rPr>
                <w:rFonts w:ascii="Tahoma" w:hAnsi="Tahoma" w:cs="Tahoma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1353B">
              <w:rPr>
                <w:rFonts w:ascii="Tahoma" w:hAnsi="Tahoma" w:cs="Tahoma"/>
                <w:iCs/>
                <w:color w:val="000000"/>
                <w:sz w:val="20"/>
                <w:szCs w:val="20"/>
                <w:shd w:val="clear" w:color="auto" w:fill="FFFFFF"/>
              </w:rPr>
              <w:t>Анализ работы ШМО за 2017/18учебный год.</w:t>
            </w:r>
          </w:p>
          <w:p w:rsidR="009A297A" w:rsidRPr="009A297A" w:rsidRDefault="00CF7B2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2.</w:t>
            </w:r>
            <w:r w:rsidR="009A297A"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Утверждение рабочих программ и КТП по английскому языку 2-11 классы</w:t>
            </w:r>
          </w:p>
        </w:tc>
        <w:tc>
          <w:tcPr>
            <w:tcW w:w="1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71353B" w:rsidRDefault="009A297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  <w:p w:rsidR="009A297A" w:rsidRPr="009A297A" w:rsidRDefault="009A297A" w:rsidP="009A297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23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71353B" w:rsidRDefault="009A297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Эмеева</w:t>
            </w:r>
            <w:proofErr w:type="spellEnd"/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 Т.Г.</w:t>
            </w:r>
          </w:p>
          <w:p w:rsidR="009A297A" w:rsidRPr="009A297A" w:rsidRDefault="009A297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Учителя </w:t>
            </w:r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предметники</w:t>
            </w:r>
          </w:p>
        </w:tc>
      </w:tr>
      <w:tr w:rsidR="009A297A" w:rsidRPr="0071353B" w:rsidTr="00CF7B2A">
        <w:tc>
          <w:tcPr>
            <w:tcW w:w="8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numPr>
                <w:ilvl w:val="0"/>
                <w:numId w:val="6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5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71353B" w:rsidRDefault="009A297A" w:rsidP="009A297A">
            <w:pPr>
              <w:spacing w:before="150" w:after="180" w:line="240" w:lineRule="auto"/>
              <w:rPr>
                <w:rFonts w:ascii="Tahoma" w:eastAsia="Times New Roman" w:hAnsi="Tahoma" w:cs="Tahoma"/>
                <w:b/>
                <w:color w:val="111111"/>
                <w:sz w:val="20"/>
                <w:szCs w:val="20"/>
                <w:lang w:eastAsia="ru-RU"/>
              </w:rPr>
            </w:pPr>
            <w:r w:rsidRPr="0071353B">
              <w:rPr>
                <w:rFonts w:ascii="Tahoma" w:eastAsia="Times New Roman" w:hAnsi="Tahoma" w:cs="Tahoma"/>
                <w:b/>
                <w:color w:val="111111"/>
                <w:sz w:val="20"/>
                <w:szCs w:val="20"/>
                <w:lang w:eastAsia="ru-RU"/>
              </w:rPr>
              <w:t>Заседание№2</w:t>
            </w:r>
          </w:p>
          <w:p w:rsidR="009A297A" w:rsidRPr="0071353B" w:rsidRDefault="009A297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1.Анализ итогов проведения олимпиад по английскому языку.</w:t>
            </w:r>
          </w:p>
          <w:p w:rsidR="009A297A" w:rsidRPr="0071353B" w:rsidRDefault="009A297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2. Темы самообразования учителей английского языка на 2019 г</w:t>
            </w:r>
          </w:p>
        </w:tc>
        <w:tc>
          <w:tcPr>
            <w:tcW w:w="1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71353B" w:rsidRDefault="009A297A" w:rsidP="009A297A">
            <w:p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  <w:p w:rsidR="009A297A" w:rsidRPr="0071353B" w:rsidRDefault="009A297A" w:rsidP="009A297A">
            <w:p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  <w:p w:rsidR="009A297A" w:rsidRPr="009A297A" w:rsidRDefault="009A297A" w:rsidP="009A297A">
            <w:p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23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71353B" w:rsidRDefault="009A297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Эмеева</w:t>
            </w:r>
            <w:proofErr w:type="spellEnd"/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 Т.Г. </w:t>
            </w:r>
          </w:p>
          <w:p w:rsidR="009A297A" w:rsidRPr="009A297A" w:rsidRDefault="009A297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Учителя </w:t>
            </w:r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предметники</w:t>
            </w:r>
          </w:p>
        </w:tc>
      </w:tr>
      <w:tr w:rsidR="009A297A" w:rsidRPr="0071353B" w:rsidTr="00CF7B2A">
        <w:tc>
          <w:tcPr>
            <w:tcW w:w="8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numPr>
                <w:ilvl w:val="0"/>
                <w:numId w:val="8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5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71353B" w:rsidRDefault="009A297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71353B">
              <w:rPr>
                <w:rFonts w:ascii="Tahoma" w:eastAsia="Times New Roman" w:hAnsi="Tahoma" w:cs="Tahoma"/>
                <w:b/>
                <w:color w:val="111111"/>
                <w:sz w:val="20"/>
                <w:szCs w:val="20"/>
                <w:lang w:eastAsia="ru-RU"/>
              </w:rPr>
              <w:t>Заседание№3</w:t>
            </w:r>
          </w:p>
          <w:p w:rsidR="009A297A" w:rsidRPr="0071353B" w:rsidRDefault="009A297A" w:rsidP="00CF7B2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1.</w:t>
            </w:r>
            <w:r w:rsidR="00CF7B2A"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 </w:t>
            </w:r>
            <w:r w:rsidR="00CF7B2A" w:rsidRPr="0071353B">
              <w:rPr>
                <w:rFonts w:ascii="Tahoma" w:hAnsi="Tahoma" w:cs="Tahoma"/>
                <w:iCs/>
                <w:color w:val="000000"/>
                <w:sz w:val="20"/>
                <w:szCs w:val="20"/>
                <w:shd w:val="clear" w:color="auto" w:fill="FFFFFF"/>
              </w:rPr>
              <w:t xml:space="preserve">Подготовка к проведению школьного этапа Всероссийской олимпиады школьников по </w:t>
            </w:r>
            <w:r w:rsidR="00CF7B2A" w:rsidRPr="0071353B">
              <w:rPr>
                <w:rFonts w:ascii="Tahoma" w:hAnsi="Tahoma" w:cs="Tahoma"/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>английскому языку.</w:t>
            </w:r>
          </w:p>
          <w:p w:rsidR="00CF7B2A" w:rsidRPr="0071353B" w:rsidRDefault="00CF7B2A" w:rsidP="00CF7B2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2. </w:t>
            </w:r>
            <w:r w:rsidRPr="0071353B">
              <w:rPr>
                <w:rFonts w:ascii="Tahoma" w:hAnsi="Tahoma" w:cs="Tahoma"/>
                <w:iCs/>
                <w:color w:val="000000"/>
                <w:sz w:val="20"/>
                <w:szCs w:val="20"/>
                <w:shd w:val="clear" w:color="auto" w:fill="FFFFFF"/>
              </w:rPr>
              <w:t>Способы и методы подготовки  учащихся к сдаче ГИА и ЕГЭ. ( Саидов З.Г.)</w:t>
            </w:r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 </w:t>
            </w:r>
          </w:p>
          <w:p w:rsidR="009A297A" w:rsidRPr="009A297A" w:rsidRDefault="00CF7B2A" w:rsidP="00CF7B2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3. </w:t>
            </w: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Контроль над подготовкой и проведением внеклассных мероприятий внеклассных мероприятий</w:t>
            </w:r>
          </w:p>
        </w:tc>
        <w:tc>
          <w:tcPr>
            <w:tcW w:w="1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71353B" w:rsidRDefault="009A297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lastRenderedPageBreak/>
              <w:t xml:space="preserve">     </w:t>
            </w:r>
          </w:p>
          <w:p w:rsidR="00CF7B2A" w:rsidRPr="0071353B" w:rsidRDefault="009A297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     </w:t>
            </w:r>
          </w:p>
          <w:p w:rsidR="009A297A" w:rsidRPr="009A297A" w:rsidRDefault="00CF7B2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lastRenderedPageBreak/>
              <w:t xml:space="preserve">   </w:t>
            </w:r>
            <w:r w:rsidR="009A297A"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 Январь</w:t>
            </w:r>
          </w:p>
        </w:tc>
        <w:tc>
          <w:tcPr>
            <w:tcW w:w="23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lastRenderedPageBreak/>
              <w:t>Саидова</w:t>
            </w:r>
            <w:proofErr w:type="spellEnd"/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 У.А</w:t>
            </w:r>
          </w:p>
          <w:p w:rsidR="009A297A" w:rsidRPr="009A297A" w:rsidRDefault="009A297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Учителя </w:t>
            </w:r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предметники</w:t>
            </w:r>
          </w:p>
        </w:tc>
      </w:tr>
      <w:tr w:rsidR="009A297A" w:rsidRPr="0071353B" w:rsidTr="00CF7B2A">
        <w:tc>
          <w:tcPr>
            <w:tcW w:w="8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numPr>
                <w:ilvl w:val="0"/>
                <w:numId w:val="9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5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7B2A" w:rsidRPr="0071353B" w:rsidRDefault="00CF7B2A" w:rsidP="009A297A">
            <w:pPr>
              <w:spacing w:before="150" w:after="180" w:line="240" w:lineRule="auto"/>
              <w:rPr>
                <w:rFonts w:ascii="Tahoma" w:eastAsia="Times New Roman" w:hAnsi="Tahoma" w:cs="Tahoma"/>
                <w:b/>
                <w:color w:val="111111"/>
                <w:sz w:val="20"/>
                <w:szCs w:val="20"/>
                <w:lang w:eastAsia="ru-RU"/>
              </w:rPr>
            </w:pPr>
            <w:r w:rsidRPr="0071353B">
              <w:rPr>
                <w:rFonts w:ascii="Tahoma" w:eastAsia="Times New Roman" w:hAnsi="Tahoma" w:cs="Tahoma"/>
                <w:b/>
                <w:color w:val="111111"/>
                <w:sz w:val="20"/>
                <w:szCs w:val="20"/>
                <w:lang w:eastAsia="ru-RU"/>
              </w:rPr>
              <w:t>Заседание №4</w:t>
            </w:r>
          </w:p>
          <w:p w:rsidR="009A297A" w:rsidRPr="0071353B" w:rsidRDefault="00CF7B2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1.</w:t>
            </w: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Контроль над выполнением учебного плана по английскому языку.</w:t>
            </w:r>
          </w:p>
          <w:p w:rsidR="00CF7B2A" w:rsidRPr="0071353B" w:rsidRDefault="00CF7B2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2.Подготовка к неделе английского языка 3.</w:t>
            </w: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Подведение итогов и анализ участия в конкурсах, педсоветах и внешкольных мероприятиях.</w:t>
            </w:r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 </w:t>
            </w:r>
          </w:p>
          <w:p w:rsidR="009A297A" w:rsidRPr="009A297A" w:rsidRDefault="00CF7B2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4.</w:t>
            </w: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Анализ выполнения учебных программ.</w:t>
            </w:r>
          </w:p>
        </w:tc>
        <w:tc>
          <w:tcPr>
            <w:tcW w:w="18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7B2A" w:rsidRPr="0071353B" w:rsidRDefault="00CF7B2A" w:rsidP="00CF7B2A">
            <w:p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  <w:p w:rsidR="009A297A" w:rsidRPr="009A297A" w:rsidRDefault="00CF7B2A" w:rsidP="00CF7B2A">
            <w:p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3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CF7B2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Саидова</w:t>
            </w:r>
            <w:proofErr w:type="spellEnd"/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 У.А.</w:t>
            </w:r>
          </w:p>
          <w:p w:rsidR="009A297A" w:rsidRPr="009A297A" w:rsidRDefault="009A297A" w:rsidP="00CF7B2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Учителя </w:t>
            </w:r>
            <w:r w:rsidR="00CF7B2A"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предметники</w:t>
            </w:r>
          </w:p>
        </w:tc>
      </w:tr>
    </w:tbl>
    <w:p w:rsidR="009A297A" w:rsidRPr="009A297A" w:rsidRDefault="009A297A" w:rsidP="009A297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9A297A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Заседания </w:t>
      </w:r>
      <w:r w:rsidR="00CF7B2A" w:rsidRPr="0071353B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 xml:space="preserve">ШМО. Темы 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1"/>
        <w:gridCol w:w="5579"/>
        <w:gridCol w:w="1184"/>
        <w:gridCol w:w="1961"/>
      </w:tblGrid>
      <w:tr w:rsidR="009A297A" w:rsidRPr="009A297A" w:rsidTr="00F4717A">
        <w:tc>
          <w:tcPr>
            <w:tcW w:w="7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/</w:t>
            </w:r>
            <w:proofErr w:type="spellStart"/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5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Вопросы заседаний</w:t>
            </w:r>
          </w:p>
        </w:tc>
        <w:tc>
          <w:tcPr>
            <w:tcW w:w="11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numPr>
                <w:ilvl w:val="0"/>
                <w:numId w:val="22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numPr>
                <w:ilvl w:val="0"/>
                <w:numId w:val="23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</w:tc>
      </w:tr>
      <w:tr w:rsidR="009A297A" w:rsidRPr="009A297A" w:rsidTr="00F4717A">
        <w:tc>
          <w:tcPr>
            <w:tcW w:w="7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numPr>
                <w:ilvl w:val="0"/>
                <w:numId w:val="24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55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Тема: Реализация современных подходов к организации образовательного процесса по иностранному языку на III ступени общего среднего образования.</w:t>
            </w:r>
          </w:p>
          <w:p w:rsidR="009A297A" w:rsidRPr="009A297A" w:rsidRDefault="009A297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Рассматриваемые вопросы:</w:t>
            </w:r>
          </w:p>
          <w:p w:rsidR="009A297A" w:rsidRPr="009A297A" w:rsidRDefault="009A297A" w:rsidP="009A297A">
            <w:pPr>
              <w:numPr>
                <w:ilvl w:val="0"/>
                <w:numId w:val="25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анализ </w:t>
            </w:r>
            <w:proofErr w:type="gramStart"/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результатов работы методического объединения учителей английского языка</w:t>
            </w:r>
            <w:proofErr w:type="gramEnd"/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 в 2017/2018 учебном году; планирование работы в 2018/2019 учебном году;</w:t>
            </w:r>
          </w:p>
          <w:p w:rsidR="009A297A" w:rsidRPr="009A297A" w:rsidRDefault="009A297A" w:rsidP="009A297A">
            <w:pPr>
              <w:numPr>
                <w:ilvl w:val="0"/>
                <w:numId w:val="25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изучение нормативного правового и научно-методического обеспечения образовательного процесса в 2018/2019 учебном году;</w:t>
            </w:r>
          </w:p>
          <w:p w:rsidR="009A297A" w:rsidRPr="009A297A" w:rsidRDefault="009A297A" w:rsidP="009A297A">
            <w:pPr>
              <w:numPr>
                <w:ilvl w:val="0"/>
                <w:numId w:val="25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анализ результатов централизованного тестирования по предмету «Английский язык»;</w:t>
            </w:r>
          </w:p>
          <w:p w:rsidR="009A297A" w:rsidRPr="009A297A" w:rsidRDefault="009A297A" w:rsidP="009A297A">
            <w:pPr>
              <w:numPr>
                <w:ilvl w:val="0"/>
                <w:numId w:val="25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реализация современных подходов к организации образовательного процесса по иностранному языку на III ступени общего среднего образования.</w:t>
            </w:r>
          </w:p>
        </w:tc>
        <w:tc>
          <w:tcPr>
            <w:tcW w:w="11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Август, 2018</w:t>
            </w:r>
          </w:p>
        </w:tc>
        <w:tc>
          <w:tcPr>
            <w:tcW w:w="19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CF7B2A" w:rsidP="009A297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Эмеева</w:t>
            </w:r>
            <w:proofErr w:type="spellEnd"/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 Т.Г</w:t>
            </w:r>
          </w:p>
        </w:tc>
      </w:tr>
      <w:tr w:rsidR="009A297A" w:rsidRPr="009A297A" w:rsidTr="00F4717A">
        <w:tc>
          <w:tcPr>
            <w:tcW w:w="7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numPr>
                <w:ilvl w:val="0"/>
                <w:numId w:val="26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55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Тема: Моделирование учебного занятия по</w:t>
            </w:r>
            <w:r w:rsidR="00CF7B2A"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 </w:t>
            </w: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иностранному языку с использованием современных образовательных технологий.</w:t>
            </w:r>
          </w:p>
          <w:p w:rsidR="009A297A" w:rsidRPr="009A297A" w:rsidRDefault="009A297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Рассматриваемые вопросы:</w:t>
            </w:r>
          </w:p>
          <w:p w:rsidR="009A297A" w:rsidRPr="009A297A" w:rsidRDefault="009A297A" w:rsidP="009A297A">
            <w:pPr>
              <w:numPr>
                <w:ilvl w:val="0"/>
                <w:numId w:val="27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технология проектного обучения;</w:t>
            </w:r>
          </w:p>
          <w:p w:rsidR="009A297A" w:rsidRPr="009A297A" w:rsidRDefault="009A297A" w:rsidP="009A297A">
            <w:pPr>
              <w:numPr>
                <w:ilvl w:val="0"/>
                <w:numId w:val="27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технология </w:t>
            </w:r>
            <w:proofErr w:type="spellStart"/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разноуровневого</w:t>
            </w:r>
            <w:proofErr w:type="spellEnd"/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 обучения;</w:t>
            </w:r>
          </w:p>
          <w:p w:rsidR="009A297A" w:rsidRPr="009A297A" w:rsidRDefault="009A297A" w:rsidP="009A297A">
            <w:pPr>
              <w:numPr>
                <w:ilvl w:val="0"/>
                <w:numId w:val="27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игровая технология;</w:t>
            </w:r>
          </w:p>
          <w:p w:rsidR="009A297A" w:rsidRPr="009A297A" w:rsidRDefault="009A297A" w:rsidP="009A297A">
            <w:pPr>
              <w:numPr>
                <w:ilvl w:val="0"/>
                <w:numId w:val="27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lastRenderedPageBreak/>
              <w:t xml:space="preserve">отчет каждого учителя </w:t>
            </w:r>
            <w:r w:rsidR="00CF7B2A"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Ш</w:t>
            </w: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МО о ходе подготовки к участию в олимпиаде;</w:t>
            </w:r>
          </w:p>
          <w:p w:rsidR="009A297A" w:rsidRPr="009A297A" w:rsidRDefault="009A297A" w:rsidP="009A297A">
            <w:pPr>
              <w:numPr>
                <w:ilvl w:val="0"/>
                <w:numId w:val="27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посещение и анализ учебных занятий коллег.</w:t>
            </w:r>
          </w:p>
        </w:tc>
        <w:tc>
          <w:tcPr>
            <w:tcW w:w="11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lastRenderedPageBreak/>
              <w:t>Ноябрь, 2018</w:t>
            </w:r>
          </w:p>
        </w:tc>
        <w:tc>
          <w:tcPr>
            <w:tcW w:w="19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CF7B2A" w:rsidP="009A297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Эмеева</w:t>
            </w:r>
            <w:proofErr w:type="spellEnd"/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 Т.Г.</w:t>
            </w:r>
          </w:p>
          <w:p w:rsidR="009A297A" w:rsidRPr="009A297A" w:rsidRDefault="009A297A" w:rsidP="00CF7B2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Учителя </w:t>
            </w:r>
            <w:r w:rsidR="00CF7B2A"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предметники</w:t>
            </w:r>
          </w:p>
        </w:tc>
      </w:tr>
      <w:tr w:rsidR="009A297A" w:rsidRPr="009A297A" w:rsidTr="00F4717A">
        <w:tc>
          <w:tcPr>
            <w:tcW w:w="7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numPr>
                <w:ilvl w:val="0"/>
                <w:numId w:val="28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55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Тема: </w:t>
            </w:r>
            <w:proofErr w:type="spellStart"/>
            <w:proofErr w:type="gramStart"/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Субъект-субъектные</w:t>
            </w:r>
            <w:proofErr w:type="spellEnd"/>
            <w:proofErr w:type="gramEnd"/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 отношения как основа организации иноязычного общение на учебных занятиях по иностранному языку.</w:t>
            </w:r>
          </w:p>
          <w:p w:rsidR="009A297A" w:rsidRPr="009A297A" w:rsidRDefault="009A297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Рассматриваемые вопросы:</w:t>
            </w:r>
          </w:p>
          <w:p w:rsidR="009A297A" w:rsidRPr="009A297A" w:rsidRDefault="009A297A" w:rsidP="009A297A">
            <w:pPr>
              <w:numPr>
                <w:ilvl w:val="0"/>
                <w:numId w:val="29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теоретические основы формирования субъект субъектных отношений учителя и учащихся в учебном процессе общеобразовательной школы;</w:t>
            </w:r>
          </w:p>
          <w:p w:rsidR="009A297A" w:rsidRPr="009A297A" w:rsidRDefault="009A297A" w:rsidP="009A297A">
            <w:pPr>
              <w:numPr>
                <w:ilvl w:val="0"/>
                <w:numId w:val="29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сущность </w:t>
            </w:r>
            <w:proofErr w:type="spellStart"/>
            <w:proofErr w:type="gramStart"/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субъект-субъектных</w:t>
            </w:r>
            <w:proofErr w:type="spellEnd"/>
            <w:proofErr w:type="gramEnd"/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 отношений в педагогическом взаимодействии учителя и учащихся;</w:t>
            </w:r>
          </w:p>
          <w:p w:rsidR="009A297A" w:rsidRPr="009A297A" w:rsidRDefault="009A297A" w:rsidP="009A297A">
            <w:pPr>
              <w:numPr>
                <w:ilvl w:val="0"/>
                <w:numId w:val="29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опытно-экспериментальная работа по выявлению эффективности моделей и программы формирования </w:t>
            </w:r>
            <w:proofErr w:type="spellStart"/>
            <w:proofErr w:type="gramStart"/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субъект-субъектных</w:t>
            </w:r>
            <w:proofErr w:type="spellEnd"/>
            <w:proofErr w:type="gramEnd"/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 отношений учителя и учащихся в учебном процессе;</w:t>
            </w:r>
          </w:p>
          <w:p w:rsidR="009A297A" w:rsidRPr="009A297A" w:rsidRDefault="009A297A" w:rsidP="009A297A">
            <w:pPr>
              <w:numPr>
                <w:ilvl w:val="0"/>
                <w:numId w:val="29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оценивание учебных достижений учащихся.</w:t>
            </w:r>
          </w:p>
        </w:tc>
        <w:tc>
          <w:tcPr>
            <w:tcW w:w="11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Декабрь, 2018</w:t>
            </w:r>
          </w:p>
        </w:tc>
        <w:tc>
          <w:tcPr>
            <w:tcW w:w="19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71353B" w:rsidRDefault="0071353B" w:rsidP="009A297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Мурсалова</w:t>
            </w:r>
            <w:proofErr w:type="spellEnd"/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 Л.А.</w:t>
            </w:r>
          </w:p>
          <w:p w:rsidR="0071353B" w:rsidRPr="009A297A" w:rsidRDefault="0071353B" w:rsidP="009A297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Давудова К.А.</w:t>
            </w:r>
          </w:p>
          <w:p w:rsidR="009A297A" w:rsidRPr="009A297A" w:rsidRDefault="009A297A" w:rsidP="00CF7B2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Учителя </w:t>
            </w:r>
            <w:r w:rsidR="00CF7B2A"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предметники</w:t>
            </w:r>
          </w:p>
        </w:tc>
      </w:tr>
      <w:tr w:rsidR="009A297A" w:rsidRPr="009A297A" w:rsidTr="00F4717A">
        <w:tc>
          <w:tcPr>
            <w:tcW w:w="7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numPr>
                <w:ilvl w:val="0"/>
                <w:numId w:val="30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55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Тема: Организация внеурочной деятельности по иностранному языку.</w:t>
            </w:r>
          </w:p>
          <w:p w:rsidR="009A297A" w:rsidRPr="009A297A" w:rsidRDefault="009A297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Рассматриваемые вопросы:</w:t>
            </w:r>
          </w:p>
          <w:p w:rsidR="009A297A" w:rsidRPr="009A297A" w:rsidRDefault="009A297A" w:rsidP="009A297A">
            <w:pPr>
              <w:numPr>
                <w:ilvl w:val="0"/>
                <w:numId w:val="31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формы и виды внеурочной деятельности;</w:t>
            </w:r>
          </w:p>
          <w:p w:rsidR="009A297A" w:rsidRPr="009A297A" w:rsidRDefault="009A297A" w:rsidP="009A297A">
            <w:pPr>
              <w:numPr>
                <w:ilvl w:val="0"/>
                <w:numId w:val="31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внеурочная деятельность как средство развития познавательных и творческих способностей учащихся;</w:t>
            </w:r>
          </w:p>
          <w:p w:rsidR="009A297A" w:rsidRPr="009A297A" w:rsidRDefault="009A297A" w:rsidP="009A297A">
            <w:pPr>
              <w:numPr>
                <w:ilvl w:val="0"/>
                <w:numId w:val="31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принципы организации внеурочной деятельности;</w:t>
            </w:r>
          </w:p>
          <w:p w:rsidR="009A297A" w:rsidRPr="009A297A" w:rsidRDefault="009A297A" w:rsidP="009A297A">
            <w:pPr>
              <w:numPr>
                <w:ilvl w:val="0"/>
                <w:numId w:val="31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основные направления внеурочной деятельности;</w:t>
            </w:r>
          </w:p>
          <w:p w:rsidR="009A297A" w:rsidRPr="009A297A" w:rsidRDefault="009A297A" w:rsidP="009A297A">
            <w:pPr>
              <w:numPr>
                <w:ilvl w:val="0"/>
                <w:numId w:val="31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обсуждение и доработка номинаций в подготовке к  «Фестивалю Межкультурных Коммуникаций».</w:t>
            </w:r>
          </w:p>
          <w:p w:rsidR="009A297A" w:rsidRPr="009A297A" w:rsidRDefault="009A297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Практическая часть: посещение и анализ открытых уроков.</w:t>
            </w:r>
          </w:p>
        </w:tc>
        <w:tc>
          <w:tcPr>
            <w:tcW w:w="11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Март, 2019</w:t>
            </w:r>
          </w:p>
        </w:tc>
        <w:tc>
          <w:tcPr>
            <w:tcW w:w="19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71353B" w:rsidRDefault="0071353B" w:rsidP="009A297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Саидова</w:t>
            </w:r>
            <w:proofErr w:type="spellEnd"/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 У.А.</w:t>
            </w:r>
          </w:p>
          <w:p w:rsidR="0071353B" w:rsidRPr="0071353B" w:rsidRDefault="0071353B" w:rsidP="009A297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Мурсалова</w:t>
            </w:r>
            <w:proofErr w:type="spellEnd"/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 Л.А.</w:t>
            </w:r>
          </w:p>
          <w:p w:rsidR="0071353B" w:rsidRPr="009A297A" w:rsidRDefault="0071353B" w:rsidP="009A297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Саидов З.Г</w:t>
            </w:r>
          </w:p>
          <w:p w:rsidR="009A297A" w:rsidRPr="009A297A" w:rsidRDefault="009A297A" w:rsidP="0071353B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Учителя </w:t>
            </w:r>
            <w:r w:rsid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предметники</w:t>
            </w:r>
          </w:p>
        </w:tc>
      </w:tr>
      <w:tr w:rsidR="009A297A" w:rsidRPr="009A297A" w:rsidTr="00F4717A">
        <w:tc>
          <w:tcPr>
            <w:tcW w:w="7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numPr>
                <w:ilvl w:val="0"/>
                <w:numId w:val="32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55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Тема: Рефлексия педагогической деятельности учителя иностранного языка: самоанализ и анализ учебного / внеурочного занятия по иностранному языку.</w:t>
            </w:r>
          </w:p>
          <w:p w:rsidR="009A297A" w:rsidRPr="009A297A" w:rsidRDefault="009A297A" w:rsidP="009A297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Рассматриваемые вопросы:</w:t>
            </w:r>
          </w:p>
          <w:p w:rsidR="009A297A" w:rsidRPr="009A297A" w:rsidRDefault="009A297A" w:rsidP="009A297A">
            <w:pPr>
              <w:numPr>
                <w:ilvl w:val="0"/>
                <w:numId w:val="33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совершенствование образовательного процесса по иностранному языку через повышение профессионального мастерства педагогов;</w:t>
            </w:r>
          </w:p>
          <w:p w:rsidR="009A297A" w:rsidRPr="009A297A" w:rsidRDefault="009A297A" w:rsidP="009A297A">
            <w:pPr>
              <w:numPr>
                <w:ilvl w:val="0"/>
                <w:numId w:val="33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анализ выполнения программы по предмету;</w:t>
            </w:r>
          </w:p>
          <w:p w:rsidR="009A297A" w:rsidRPr="009A297A" w:rsidRDefault="009A297A" w:rsidP="009A297A">
            <w:pPr>
              <w:numPr>
                <w:ilvl w:val="0"/>
                <w:numId w:val="33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организация консультаций для учащихся в период сдачи экзаменов.</w:t>
            </w:r>
          </w:p>
        </w:tc>
        <w:tc>
          <w:tcPr>
            <w:tcW w:w="11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9A297A" w:rsidRDefault="009A297A" w:rsidP="009A297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Май, 2019</w:t>
            </w:r>
          </w:p>
        </w:tc>
        <w:tc>
          <w:tcPr>
            <w:tcW w:w="19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7A" w:rsidRPr="0071353B" w:rsidRDefault="0071353B" w:rsidP="009A297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Лютая Л.И.</w:t>
            </w:r>
          </w:p>
          <w:p w:rsidR="0071353B" w:rsidRPr="009A297A" w:rsidRDefault="0071353B" w:rsidP="009A297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           </w:t>
            </w:r>
            <w:r w:rsidRP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П.З.</w:t>
            </w:r>
          </w:p>
          <w:p w:rsidR="009A297A" w:rsidRPr="009A297A" w:rsidRDefault="009A297A" w:rsidP="0071353B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9A297A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 xml:space="preserve">Учителя </w:t>
            </w:r>
            <w:r w:rsidR="0071353B"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  <w:t>предметники</w:t>
            </w:r>
          </w:p>
        </w:tc>
      </w:tr>
    </w:tbl>
    <w:p w:rsidR="00F4717A" w:rsidRDefault="00F4717A" w:rsidP="00F4717A">
      <w:pPr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lastRenderedPageBreak/>
        <w:t xml:space="preserve">План работы ШМО учителей иностранного языка </w:t>
      </w:r>
    </w:p>
    <w:p w:rsidR="00F4717A" w:rsidRDefault="00F4717A" w:rsidP="00F4717A">
      <w:pPr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МКОУ СОШ№7 на 2018-2019 учебный год</w:t>
      </w:r>
    </w:p>
    <w:p w:rsidR="00F4717A" w:rsidRDefault="00F4717A" w:rsidP="00F4717A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План составлен руководителем ШМО – </w:t>
      </w:r>
      <w:proofErr w:type="spellStart"/>
      <w:r>
        <w:rPr>
          <w:rFonts w:ascii="Bookman Old Style" w:hAnsi="Bookman Old Style"/>
          <w:sz w:val="32"/>
          <w:szCs w:val="32"/>
        </w:rPr>
        <w:t>Саидовой</w:t>
      </w:r>
      <w:proofErr w:type="spellEnd"/>
      <w:r>
        <w:rPr>
          <w:rFonts w:ascii="Bookman Old Style" w:hAnsi="Bookman Old Style"/>
          <w:sz w:val="32"/>
          <w:szCs w:val="32"/>
        </w:rPr>
        <w:t xml:space="preserve"> У.А.</w:t>
      </w:r>
    </w:p>
    <w:p w:rsidR="00F4717A" w:rsidRDefault="00F4717A" w:rsidP="00F4717A">
      <w:pPr>
        <w:rPr>
          <w:rFonts w:ascii="Times New Roman" w:hAnsi="Times New Roman"/>
          <w:sz w:val="28"/>
          <w:szCs w:val="28"/>
        </w:rPr>
      </w:pPr>
    </w:p>
    <w:p w:rsidR="00F4717A" w:rsidRDefault="00F4717A" w:rsidP="00F4717A">
      <w:pPr>
        <w:rPr>
          <w:sz w:val="28"/>
          <w:szCs w:val="28"/>
        </w:rPr>
      </w:pPr>
      <w:r>
        <w:rPr>
          <w:b/>
          <w:sz w:val="28"/>
          <w:szCs w:val="28"/>
        </w:rPr>
        <w:t>Методическая тема ШМО</w:t>
      </w:r>
      <w:r>
        <w:rPr>
          <w:sz w:val="28"/>
          <w:szCs w:val="28"/>
        </w:rPr>
        <w:t xml:space="preserve">: «Формирование ключевых компетенций обучающихся через интеграцию учебной и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деятельности обучающихся на основе применения </w:t>
      </w:r>
      <w:proofErr w:type="spellStart"/>
      <w:proofErr w:type="gramStart"/>
      <w:r>
        <w:rPr>
          <w:sz w:val="28"/>
          <w:szCs w:val="28"/>
        </w:rPr>
        <w:t>ИКТ-технологий</w:t>
      </w:r>
      <w:proofErr w:type="spellEnd"/>
      <w:proofErr w:type="gramEnd"/>
      <w:r>
        <w:rPr>
          <w:sz w:val="28"/>
          <w:szCs w:val="28"/>
        </w:rPr>
        <w:t>»</w:t>
      </w:r>
    </w:p>
    <w:p w:rsidR="00F4717A" w:rsidRDefault="00F4717A" w:rsidP="00F4717A">
      <w:pPr>
        <w:tabs>
          <w:tab w:val="left" w:pos="-284"/>
        </w:tabs>
        <w:ind w:left="-284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Цель работы</w:t>
      </w:r>
      <w:r>
        <w:rPr>
          <w:rFonts w:eastAsia="Times New Roman"/>
          <w:bCs/>
          <w:sz w:val="28"/>
          <w:szCs w:val="28"/>
          <w:lang w:eastAsia="ru-RU"/>
        </w:rPr>
        <w:t>: формирование высокого уровня профессиональной компетентности учителей по реализации программ профильного обучения с целью повышения качества образования обучающихся.</w:t>
      </w:r>
    </w:p>
    <w:p w:rsidR="00F4717A" w:rsidRDefault="00F4717A" w:rsidP="00F4717A">
      <w:pPr>
        <w:tabs>
          <w:tab w:val="left" w:pos="-284"/>
        </w:tabs>
        <w:ind w:left="-284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Основные задачи методической работы:</w:t>
      </w:r>
    </w:p>
    <w:p w:rsidR="00F4717A" w:rsidRDefault="00F4717A" w:rsidP="00F4717A">
      <w:pPr>
        <w:rPr>
          <w:rFonts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Cs/>
          <w:color w:val="000000"/>
          <w:sz w:val="28"/>
          <w:szCs w:val="28"/>
          <w:lang w:eastAsia="ru-RU"/>
        </w:rPr>
        <w:t> Продвижение базовых и инновационных методик и педагогических технологий в учебно-воспитательный процесс для повышения качества образования обучающихся по предметам профильной направленности.</w:t>
      </w:r>
    </w:p>
    <w:p w:rsidR="00F4717A" w:rsidRDefault="00F4717A" w:rsidP="00F4717A">
      <w:pPr>
        <w:pStyle w:val="a4"/>
        <w:numPr>
          <w:ilvl w:val="0"/>
          <w:numId w:val="34"/>
        </w:numPr>
        <w:tabs>
          <w:tab w:val="num" w:pos="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Формирование и совершенствование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внутришкольной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системы оценки качества образования.</w:t>
      </w:r>
    </w:p>
    <w:p w:rsidR="00F4717A" w:rsidRDefault="00F4717A" w:rsidP="00F4717A">
      <w:pPr>
        <w:pStyle w:val="a4"/>
        <w:numPr>
          <w:ilvl w:val="0"/>
          <w:numId w:val="34"/>
        </w:numPr>
        <w:tabs>
          <w:tab w:val="num" w:pos="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Создание условий для повышения уровня профессиональной компетентности учителей по реализации программ профильного обучения на основе применения передовых педагогических и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ИКТ-технологий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4717A" w:rsidRDefault="00F4717A" w:rsidP="00F4717A">
      <w:pPr>
        <w:pStyle w:val="a4"/>
        <w:numPr>
          <w:ilvl w:val="0"/>
          <w:numId w:val="34"/>
        </w:numPr>
        <w:tabs>
          <w:tab w:val="num" w:pos="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Обеспечение условий для применения технологии учебного исследования и технологии проектной деятельности в работе с одаренными учащимися</w:t>
      </w:r>
    </w:p>
    <w:p w:rsidR="00F4717A" w:rsidRDefault="00F4717A" w:rsidP="00F4717A">
      <w:pPr>
        <w:pStyle w:val="a4"/>
        <w:numPr>
          <w:ilvl w:val="0"/>
          <w:numId w:val="34"/>
        </w:numPr>
        <w:tabs>
          <w:tab w:val="num" w:pos="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Выявление творческого потенциала педагогов для изучения, обобщения и распространения передового опыта.</w:t>
      </w:r>
    </w:p>
    <w:p w:rsidR="00F4717A" w:rsidRDefault="00F4717A" w:rsidP="00F4717A">
      <w:pPr>
        <w:pStyle w:val="a4"/>
        <w:numPr>
          <w:ilvl w:val="0"/>
          <w:numId w:val="34"/>
        </w:numPr>
        <w:tabs>
          <w:tab w:val="num" w:pos="6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Создание условий для повышения эффективности работы методических объединений по реализации профильного обучения.</w:t>
      </w:r>
    </w:p>
    <w:p w:rsidR="00F4717A" w:rsidRDefault="00F4717A" w:rsidP="00F4717A">
      <w:pPr>
        <w:tabs>
          <w:tab w:val="num" w:pos="660"/>
        </w:tabs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4717A" w:rsidRDefault="00F4717A" w:rsidP="00F4717A">
      <w:pPr>
        <w:tabs>
          <w:tab w:val="num" w:pos="660"/>
        </w:tabs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F4717A" w:rsidRDefault="00F4717A" w:rsidP="00F4717A">
      <w:pPr>
        <w:tabs>
          <w:tab w:val="num" w:pos="660"/>
        </w:tabs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F4717A" w:rsidRDefault="00F4717A" w:rsidP="00F4717A">
      <w:pPr>
        <w:tabs>
          <w:tab w:val="num" w:pos="660"/>
        </w:tabs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F4717A" w:rsidRDefault="00F4717A" w:rsidP="00F4717A">
      <w:pPr>
        <w:tabs>
          <w:tab w:val="num" w:pos="660"/>
        </w:tabs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F4717A" w:rsidRDefault="00F4717A" w:rsidP="00F4717A">
      <w:pPr>
        <w:tabs>
          <w:tab w:val="num" w:pos="660"/>
        </w:tabs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Ind w:w="0" w:type="dxa"/>
        <w:tblLook w:val="04A0"/>
      </w:tblPr>
      <w:tblGrid>
        <w:gridCol w:w="4784"/>
        <w:gridCol w:w="4787"/>
      </w:tblGrid>
      <w:tr w:rsidR="00F4717A" w:rsidTr="00F4717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17A" w:rsidRDefault="00F4717A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Ф.И.О. учителей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17A" w:rsidRDefault="00F4717A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 самообразования</w:t>
            </w:r>
          </w:p>
        </w:tc>
      </w:tr>
      <w:tr w:rsidR="00F4717A" w:rsidTr="00F4717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17A" w:rsidRDefault="00F4717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>
              <w:rPr>
                <w:sz w:val="28"/>
                <w:szCs w:val="28"/>
              </w:rPr>
              <w:t>Мурсалова</w:t>
            </w:r>
            <w:proofErr w:type="spellEnd"/>
            <w:r>
              <w:rPr>
                <w:sz w:val="28"/>
                <w:szCs w:val="28"/>
              </w:rPr>
              <w:t xml:space="preserve"> Лиана </w:t>
            </w:r>
            <w:proofErr w:type="spellStart"/>
            <w:r>
              <w:rPr>
                <w:sz w:val="28"/>
                <w:szCs w:val="28"/>
              </w:rPr>
              <w:t>Алимагомедовна</w:t>
            </w:r>
            <w:proofErr w:type="spellEnd"/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17A" w:rsidRDefault="00F4717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4717A" w:rsidTr="00F4717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17A" w:rsidRDefault="00F4717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Давудова </w:t>
            </w:r>
            <w:proofErr w:type="spellStart"/>
            <w:r>
              <w:rPr>
                <w:sz w:val="28"/>
                <w:szCs w:val="28"/>
              </w:rPr>
              <w:t>Камила</w:t>
            </w:r>
            <w:proofErr w:type="spellEnd"/>
            <w:r>
              <w:rPr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17A" w:rsidRDefault="00F4717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4717A" w:rsidTr="00F4717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17A" w:rsidRDefault="00F4717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3. Лютая Людмила Ивановна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17A" w:rsidRDefault="00F4717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технологии на уроках английского языка в начальной школе</w:t>
            </w:r>
          </w:p>
        </w:tc>
      </w:tr>
      <w:tr w:rsidR="00F4717A" w:rsidTr="00F4717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17A" w:rsidRDefault="00F4717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Саидов </w:t>
            </w:r>
            <w:proofErr w:type="spellStart"/>
            <w:r>
              <w:rPr>
                <w:sz w:val="28"/>
                <w:szCs w:val="28"/>
              </w:rPr>
              <w:t>Замир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Гадимович</w:t>
            </w:r>
            <w:proofErr w:type="spellEnd"/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17A" w:rsidRDefault="00F4717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Проектная деятельность учащихся старшего звена.</w:t>
            </w:r>
          </w:p>
        </w:tc>
      </w:tr>
      <w:tr w:rsidR="00F4717A" w:rsidTr="00F4717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17A" w:rsidRDefault="00F4717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proofErr w:type="spellStart"/>
            <w:r>
              <w:rPr>
                <w:sz w:val="28"/>
                <w:szCs w:val="28"/>
              </w:rPr>
              <w:t>Саидова</w:t>
            </w:r>
            <w:proofErr w:type="spellEnd"/>
            <w:r>
              <w:rPr>
                <w:sz w:val="28"/>
                <w:szCs w:val="28"/>
              </w:rPr>
              <w:t xml:space="preserve"> Ума </w:t>
            </w:r>
            <w:proofErr w:type="spellStart"/>
            <w:r>
              <w:rPr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17A" w:rsidRDefault="00F4717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творческих способностей учащихся на начальном этапе обучения иностранному языку с использованием </w:t>
            </w:r>
            <w:proofErr w:type="spellStart"/>
            <w:proofErr w:type="gramStart"/>
            <w:r>
              <w:rPr>
                <w:sz w:val="28"/>
                <w:szCs w:val="28"/>
              </w:rPr>
              <w:t>ИКТ-технологий</w:t>
            </w:r>
            <w:proofErr w:type="spellEnd"/>
            <w:proofErr w:type="gramEnd"/>
          </w:p>
        </w:tc>
      </w:tr>
      <w:tr w:rsidR="00F4717A" w:rsidTr="00F4717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717A" w:rsidRDefault="00F4717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6.Патимат </w:t>
            </w:r>
            <w:proofErr w:type="spellStart"/>
            <w:r>
              <w:rPr>
                <w:sz w:val="28"/>
                <w:szCs w:val="28"/>
              </w:rPr>
              <w:t>Зайнудиновна</w:t>
            </w:r>
            <w:proofErr w:type="spellEnd"/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17A" w:rsidRDefault="00F4717A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F4717A" w:rsidRDefault="00F4717A" w:rsidP="00F4717A">
      <w:pPr>
        <w:rPr>
          <w:rFonts w:eastAsia="Andale Sans UI"/>
          <w:kern w:val="2"/>
          <w:sz w:val="28"/>
          <w:szCs w:val="28"/>
        </w:rPr>
      </w:pPr>
    </w:p>
    <w:p w:rsidR="00F4717A" w:rsidRDefault="00F4717A" w:rsidP="00F4717A">
      <w:pPr>
        <w:rPr>
          <w:sz w:val="28"/>
          <w:szCs w:val="28"/>
        </w:rPr>
      </w:pPr>
    </w:p>
    <w:p w:rsidR="00F4717A" w:rsidRDefault="00F4717A" w:rsidP="00F471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F4717A" w:rsidRDefault="00F4717A" w:rsidP="00F4717A">
      <w:pPr>
        <w:rPr>
          <w:sz w:val="28"/>
          <w:szCs w:val="28"/>
        </w:rPr>
      </w:pPr>
    </w:p>
    <w:p w:rsidR="00F4717A" w:rsidRDefault="00F4717A" w:rsidP="00F4717A">
      <w:pPr>
        <w:rPr>
          <w:sz w:val="28"/>
          <w:szCs w:val="28"/>
        </w:rPr>
      </w:pPr>
    </w:p>
    <w:p w:rsidR="00F4717A" w:rsidRDefault="00F4717A" w:rsidP="00F4717A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F4717A" w:rsidRDefault="00F4717A" w:rsidP="00F471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работы ШМО на 2018-2019 </w:t>
      </w:r>
      <w:proofErr w:type="spellStart"/>
      <w:r>
        <w:rPr>
          <w:b/>
          <w:bCs/>
          <w:sz w:val="28"/>
          <w:szCs w:val="28"/>
        </w:rPr>
        <w:t>уч</w:t>
      </w:r>
      <w:proofErr w:type="gramStart"/>
      <w:r>
        <w:rPr>
          <w:b/>
          <w:bCs/>
          <w:sz w:val="28"/>
          <w:szCs w:val="28"/>
        </w:rPr>
        <w:t>.г</w:t>
      </w:r>
      <w:proofErr w:type="gramEnd"/>
      <w:r>
        <w:rPr>
          <w:b/>
          <w:bCs/>
          <w:sz w:val="28"/>
          <w:szCs w:val="28"/>
        </w:rPr>
        <w:t>од</w:t>
      </w:r>
      <w:proofErr w:type="spellEnd"/>
    </w:p>
    <w:p w:rsidR="00F4717A" w:rsidRDefault="00F4717A" w:rsidP="00F4717A">
      <w:pPr>
        <w:rPr>
          <w:b/>
          <w:bCs/>
          <w:sz w:val="28"/>
          <w:szCs w:val="28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43"/>
        <w:gridCol w:w="4581"/>
        <w:gridCol w:w="3213"/>
      </w:tblGrid>
      <w:tr w:rsidR="00F4717A" w:rsidTr="00F4717A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Четверти</w:t>
            </w:r>
          </w:p>
        </w:tc>
        <w:tc>
          <w:tcPr>
            <w:tcW w:w="4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717A" w:rsidRDefault="00F4717A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F4717A" w:rsidTr="00F4717A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45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сдача календарно-тематических планов на год учителями-предметниками на заседании ШМО</w:t>
            </w:r>
            <w:r>
              <w:rPr>
                <w:b/>
                <w:bCs/>
                <w:sz w:val="28"/>
                <w:szCs w:val="28"/>
              </w:rPr>
              <w:t xml:space="preserve"> – 28 августа 2018 года. 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учителя-предметники сдать до 15 сентября</w:t>
            </w:r>
          </w:p>
        </w:tc>
      </w:tr>
      <w:tr w:rsidR="00F4717A" w:rsidTr="00F4717A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45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оценке проектных работ учащихся 7 классов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предметники входят в состав жюри. </w:t>
            </w:r>
          </w:p>
        </w:tc>
      </w:tr>
      <w:tr w:rsidR="00F4717A" w:rsidTr="00F4717A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29.08.2018 год</w:t>
            </w:r>
          </w:p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Отчет председателя ШМО о проделанной работе за 2017-2018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од</w:t>
            </w:r>
            <w:proofErr w:type="spellEnd"/>
            <w:r>
              <w:rPr>
                <w:sz w:val="28"/>
                <w:szCs w:val="28"/>
              </w:rPr>
              <w:t xml:space="preserve">. Анализ прохождения учебных программ. Обсудить вопрос повышения качества образования. 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Эмеева</w:t>
            </w:r>
            <w:proofErr w:type="spellEnd"/>
            <w:r>
              <w:rPr>
                <w:sz w:val="28"/>
                <w:szCs w:val="28"/>
              </w:rPr>
              <w:t xml:space="preserve"> Т.Г.</w:t>
            </w:r>
          </w:p>
        </w:tc>
      </w:tr>
      <w:tr w:rsidR="00F4717A" w:rsidTr="00F4717A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Весь учебный год</w:t>
            </w:r>
          </w:p>
        </w:tc>
        <w:tc>
          <w:tcPr>
            <w:tcW w:w="45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sz w:val="28"/>
                <w:szCs w:val="28"/>
              </w:rPr>
              <w:t>вебинарах</w:t>
            </w:r>
            <w:proofErr w:type="spellEnd"/>
            <w:r>
              <w:rPr>
                <w:sz w:val="28"/>
                <w:szCs w:val="28"/>
              </w:rPr>
              <w:t>, семинарах, конференциях различного уровня для учителей.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учителя английского языка.</w:t>
            </w:r>
          </w:p>
        </w:tc>
      </w:tr>
      <w:tr w:rsidR="00F4717A" w:rsidTr="00F4717A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учебный год</w:t>
            </w:r>
          </w:p>
        </w:tc>
        <w:tc>
          <w:tcPr>
            <w:tcW w:w="45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уроков педагогов СОШ№7 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F4717A" w:rsidTr="00F4717A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сентября 2018г.</w:t>
            </w:r>
          </w:p>
        </w:tc>
        <w:tc>
          <w:tcPr>
            <w:tcW w:w="45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вопросов о работе ШМО на методическом совете школы. Сдать </w:t>
            </w:r>
            <w:proofErr w:type="spellStart"/>
            <w:r>
              <w:rPr>
                <w:sz w:val="28"/>
                <w:szCs w:val="28"/>
              </w:rPr>
              <w:t>портфолио</w:t>
            </w:r>
            <w:proofErr w:type="spellEnd"/>
            <w:r>
              <w:rPr>
                <w:sz w:val="28"/>
                <w:szCs w:val="28"/>
              </w:rPr>
              <w:t xml:space="preserve"> для начисления стимулирующей части к зарплате.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предметники.</w:t>
            </w:r>
          </w:p>
        </w:tc>
      </w:tr>
      <w:tr w:rsidR="00F4717A" w:rsidTr="00F4717A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2018 год</w:t>
            </w:r>
          </w:p>
        </w:tc>
        <w:tc>
          <w:tcPr>
            <w:tcW w:w="45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Аттестация методиста ШМО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Эмеева</w:t>
            </w:r>
            <w:proofErr w:type="spellEnd"/>
            <w:r>
              <w:rPr>
                <w:sz w:val="28"/>
                <w:szCs w:val="28"/>
              </w:rPr>
              <w:t xml:space="preserve"> Т.Г.</w:t>
            </w:r>
          </w:p>
        </w:tc>
      </w:tr>
      <w:tr w:rsidR="00F4717A" w:rsidTr="00F4717A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20-21 сентября 2018г. </w:t>
            </w:r>
          </w:p>
        </w:tc>
        <w:tc>
          <w:tcPr>
            <w:tcW w:w="45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всероссийской олимпиады </w:t>
            </w:r>
            <w:proofErr w:type="gramStart"/>
            <w:r>
              <w:rPr>
                <w:sz w:val="28"/>
                <w:szCs w:val="28"/>
              </w:rPr>
              <w:t>-ш</w:t>
            </w:r>
            <w:proofErr w:type="gramEnd"/>
            <w:r>
              <w:rPr>
                <w:sz w:val="28"/>
                <w:szCs w:val="28"/>
              </w:rPr>
              <w:t>кольный тур. Сдача результатов олимпиады до 05 октября 2018г.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Учителя-предметники, работающие в 5-11 классах. </w:t>
            </w:r>
          </w:p>
        </w:tc>
      </w:tr>
      <w:tr w:rsidR="00F4717A" w:rsidTr="00F4717A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декабря</w:t>
            </w:r>
          </w:p>
        </w:tc>
        <w:tc>
          <w:tcPr>
            <w:tcW w:w="45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 районном туре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участников 7-11 классы – Саидов З.Г.  </w:t>
            </w:r>
            <w:proofErr w:type="spellStart"/>
            <w:r>
              <w:rPr>
                <w:sz w:val="28"/>
                <w:szCs w:val="28"/>
              </w:rPr>
              <w:t>Мурсалова</w:t>
            </w:r>
            <w:proofErr w:type="spellEnd"/>
            <w:r>
              <w:rPr>
                <w:sz w:val="28"/>
                <w:szCs w:val="28"/>
              </w:rPr>
              <w:t xml:space="preserve"> Л.М.</w:t>
            </w:r>
          </w:p>
        </w:tc>
      </w:tr>
      <w:tr w:rsidR="00F4717A" w:rsidTr="00F4717A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год</w:t>
            </w:r>
          </w:p>
        </w:tc>
        <w:tc>
          <w:tcPr>
            <w:tcW w:w="45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Публикация материалов учителей в различных СМИ района, города, страны (печатные и электронные)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F4717A" w:rsidTr="00F4717A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год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 после прохождения каждой темы.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учителя-предметники с 2-11 классы</w:t>
            </w:r>
          </w:p>
        </w:tc>
      </w:tr>
      <w:tr w:rsidR="00F4717A" w:rsidTr="00F4717A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год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  <w:r>
              <w:rPr>
                <w:b/>
                <w:sz w:val="28"/>
                <w:szCs w:val="28"/>
              </w:rPr>
              <w:t xml:space="preserve">учителей </w:t>
            </w:r>
            <w:r>
              <w:rPr>
                <w:sz w:val="28"/>
                <w:szCs w:val="28"/>
              </w:rPr>
              <w:t xml:space="preserve">в олимпиадах различного уровня, в том числе </w:t>
            </w:r>
            <w:proofErr w:type="spellStart"/>
            <w:proofErr w:type="gramStart"/>
            <w:r>
              <w:rPr>
                <w:sz w:val="28"/>
                <w:szCs w:val="28"/>
              </w:rPr>
              <w:t>интернет-олимпиадах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 конкурсах. </w:t>
            </w:r>
          </w:p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учеников в конкурсах и олимпиадах.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– предметники.</w:t>
            </w:r>
          </w:p>
        </w:tc>
      </w:tr>
      <w:tr w:rsidR="00F4717A" w:rsidTr="00F4717A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2-я четверть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</w:tr>
      <w:tr w:rsidR="00F4717A" w:rsidTr="00F4717A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45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ШМО - отчет о работе   за первое полугодие. Корректировка учебных программ. </w:t>
            </w:r>
            <w:r>
              <w:rPr>
                <w:b/>
                <w:sz w:val="28"/>
                <w:szCs w:val="28"/>
              </w:rPr>
              <w:t xml:space="preserve">Протокол </w:t>
            </w:r>
            <w:r>
              <w:rPr>
                <w:b/>
                <w:sz w:val="28"/>
                <w:szCs w:val="28"/>
              </w:rPr>
              <w:lastRenderedPageBreak/>
              <w:t>заседания №2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Председатель ШМО </w:t>
            </w:r>
            <w:proofErr w:type="spellStart"/>
            <w:r>
              <w:rPr>
                <w:sz w:val="28"/>
                <w:szCs w:val="28"/>
              </w:rPr>
              <w:t>Эмеева</w:t>
            </w:r>
            <w:proofErr w:type="spellEnd"/>
            <w:r>
              <w:rPr>
                <w:sz w:val="28"/>
                <w:szCs w:val="28"/>
              </w:rPr>
              <w:t xml:space="preserve"> Т.Г.</w:t>
            </w:r>
          </w:p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.Выступление учителей </w:t>
            </w:r>
            <w:r>
              <w:rPr>
                <w:sz w:val="28"/>
                <w:szCs w:val="28"/>
              </w:rPr>
              <w:lastRenderedPageBreak/>
              <w:t xml:space="preserve">по своей методической теме и проделанной работе. </w:t>
            </w:r>
          </w:p>
        </w:tc>
      </w:tr>
      <w:tr w:rsidR="00F4717A" w:rsidTr="00F4717A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Декабрь – вторая декада</w:t>
            </w:r>
          </w:p>
        </w:tc>
        <w:tc>
          <w:tcPr>
            <w:tcW w:w="45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1.Всероссийская олимпиада -1-й этап районный тур.</w:t>
            </w:r>
          </w:p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Посещение уроков в среднем звене в 7 классах 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 с 9-11 классы</w:t>
            </w:r>
          </w:p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</w:tr>
      <w:tr w:rsidR="00F4717A" w:rsidTr="00F4717A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3-я четверть</w:t>
            </w:r>
          </w:p>
        </w:tc>
        <w:tc>
          <w:tcPr>
            <w:tcW w:w="45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</w:tr>
      <w:tr w:rsidR="00F4717A" w:rsidTr="00F4717A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45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неделе английского языка. 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 2-11 классы</w:t>
            </w:r>
          </w:p>
        </w:tc>
      </w:tr>
      <w:tr w:rsidR="00F4717A" w:rsidTr="00F4717A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 февраля</w:t>
            </w:r>
          </w:p>
        </w:tc>
        <w:tc>
          <w:tcPr>
            <w:tcW w:w="45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этап всероссийской олимпиады школьников в 2018-2019гг</w:t>
            </w:r>
          </w:p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 2-11 классы</w:t>
            </w:r>
          </w:p>
        </w:tc>
      </w:tr>
      <w:tr w:rsidR="00F4717A" w:rsidTr="00F4717A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45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sz w:val="28"/>
                <w:szCs w:val="28"/>
              </w:rPr>
              <w:t>срезовых</w:t>
            </w:r>
            <w:proofErr w:type="spellEnd"/>
            <w:r>
              <w:rPr>
                <w:sz w:val="28"/>
                <w:szCs w:val="28"/>
              </w:rPr>
              <w:t xml:space="preserve"> работ за третью четверть.</w:t>
            </w:r>
          </w:p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 со 2-11 классы.</w:t>
            </w:r>
          </w:p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</w:tr>
      <w:tr w:rsidR="00F4717A" w:rsidTr="00F4717A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45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открытых уроков</w:t>
            </w:r>
          </w:p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английского языка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Саидова</w:t>
            </w:r>
            <w:proofErr w:type="spellEnd"/>
            <w:r>
              <w:rPr>
                <w:sz w:val="28"/>
                <w:szCs w:val="28"/>
              </w:rPr>
              <w:t xml:space="preserve"> У.А </w:t>
            </w:r>
          </w:p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Учителя-предметники </w:t>
            </w:r>
          </w:p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</w:tr>
      <w:tr w:rsidR="00F4717A" w:rsidTr="00F4717A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45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Аттестация учителей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</w:tr>
      <w:tr w:rsidR="00F4717A" w:rsidTr="00F4717A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45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Заполнение бланков учителями-предметниками о проделанной работе за год.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Саидова</w:t>
            </w:r>
            <w:proofErr w:type="spellEnd"/>
            <w:r>
              <w:rPr>
                <w:sz w:val="28"/>
                <w:szCs w:val="28"/>
              </w:rPr>
              <w:t xml:space="preserve"> У.А</w:t>
            </w:r>
          </w:p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F4717A" w:rsidTr="00F4717A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45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ШМ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подведение итогов за год, результатов ГИА и ЕГЭ в 9-х и 11-х </w:t>
            </w:r>
          </w:p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 №3.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717A" w:rsidRDefault="00F4717A">
            <w:pPr>
              <w:pStyle w:val="a5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Саидова</w:t>
            </w:r>
            <w:proofErr w:type="spellEnd"/>
            <w:r>
              <w:rPr>
                <w:sz w:val="28"/>
                <w:szCs w:val="28"/>
              </w:rPr>
              <w:t xml:space="preserve"> У.А. и учителя-предметники</w:t>
            </w:r>
          </w:p>
        </w:tc>
      </w:tr>
    </w:tbl>
    <w:p w:rsidR="00F4717A" w:rsidRDefault="00F4717A" w:rsidP="00F4717A">
      <w:pPr>
        <w:jc w:val="center"/>
        <w:rPr>
          <w:rFonts w:eastAsia="Andale Sans UI"/>
          <w:kern w:val="2"/>
          <w:sz w:val="96"/>
          <w:szCs w:val="96"/>
        </w:rPr>
      </w:pPr>
    </w:p>
    <w:p w:rsidR="00F4717A" w:rsidRDefault="00F4717A" w:rsidP="00F4717A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F4717A" w:rsidRDefault="00F4717A" w:rsidP="00F4717A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F4717A" w:rsidRDefault="00F4717A" w:rsidP="00F4717A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F4717A" w:rsidRDefault="00F4717A" w:rsidP="00F4717A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F4717A" w:rsidRDefault="00F4717A" w:rsidP="00F4717A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F4717A" w:rsidRDefault="00F4717A" w:rsidP="00F4717A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F4717A" w:rsidRDefault="00F4717A" w:rsidP="00F4717A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F4717A" w:rsidRDefault="00F4717A" w:rsidP="00F4717A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F4717A" w:rsidRDefault="00F4717A" w:rsidP="00F4717A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AD5AA6" w:rsidRPr="0071353B" w:rsidRDefault="00AD5AA6">
      <w:pPr>
        <w:rPr>
          <w:sz w:val="20"/>
          <w:szCs w:val="20"/>
        </w:rPr>
      </w:pPr>
    </w:p>
    <w:sectPr w:rsidR="00AD5AA6" w:rsidRPr="0071353B" w:rsidSect="00AD5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2305"/>
    <w:multiLevelType w:val="multilevel"/>
    <w:tmpl w:val="76701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C5237"/>
    <w:multiLevelType w:val="multilevel"/>
    <w:tmpl w:val="95D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32653"/>
    <w:multiLevelType w:val="multilevel"/>
    <w:tmpl w:val="03D20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503DDD"/>
    <w:multiLevelType w:val="multilevel"/>
    <w:tmpl w:val="A29A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71C3B"/>
    <w:multiLevelType w:val="multilevel"/>
    <w:tmpl w:val="64884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652555"/>
    <w:multiLevelType w:val="multilevel"/>
    <w:tmpl w:val="DF7A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FF5669"/>
    <w:multiLevelType w:val="multilevel"/>
    <w:tmpl w:val="6136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581636"/>
    <w:multiLevelType w:val="multilevel"/>
    <w:tmpl w:val="76285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C610CD"/>
    <w:multiLevelType w:val="multilevel"/>
    <w:tmpl w:val="96FE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121A0F"/>
    <w:multiLevelType w:val="multilevel"/>
    <w:tmpl w:val="AE9C1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895F6F"/>
    <w:multiLevelType w:val="multilevel"/>
    <w:tmpl w:val="E816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390944"/>
    <w:multiLevelType w:val="multilevel"/>
    <w:tmpl w:val="6D30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044B71"/>
    <w:multiLevelType w:val="multilevel"/>
    <w:tmpl w:val="090C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3E0F83"/>
    <w:multiLevelType w:val="multilevel"/>
    <w:tmpl w:val="A09C1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777A4F"/>
    <w:multiLevelType w:val="multilevel"/>
    <w:tmpl w:val="180AB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580844"/>
    <w:multiLevelType w:val="multilevel"/>
    <w:tmpl w:val="9184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4B668D"/>
    <w:multiLevelType w:val="multilevel"/>
    <w:tmpl w:val="0C487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8C1AA7"/>
    <w:multiLevelType w:val="multilevel"/>
    <w:tmpl w:val="7F7C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AB2ED2"/>
    <w:multiLevelType w:val="multilevel"/>
    <w:tmpl w:val="C26A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BE1E1A"/>
    <w:multiLevelType w:val="multilevel"/>
    <w:tmpl w:val="0E6C8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F463F4"/>
    <w:multiLevelType w:val="multilevel"/>
    <w:tmpl w:val="94D8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224E2"/>
    <w:multiLevelType w:val="multilevel"/>
    <w:tmpl w:val="43C8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520EF7"/>
    <w:multiLevelType w:val="multilevel"/>
    <w:tmpl w:val="A8CC3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1D7665"/>
    <w:multiLevelType w:val="multilevel"/>
    <w:tmpl w:val="AE32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8D5BA4"/>
    <w:multiLevelType w:val="multilevel"/>
    <w:tmpl w:val="B582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9F0860"/>
    <w:multiLevelType w:val="multilevel"/>
    <w:tmpl w:val="0EA89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327E3B"/>
    <w:multiLevelType w:val="multilevel"/>
    <w:tmpl w:val="D1AC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036B7A"/>
    <w:multiLevelType w:val="multilevel"/>
    <w:tmpl w:val="D81A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324D47"/>
    <w:multiLevelType w:val="multilevel"/>
    <w:tmpl w:val="B8D8B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BE450C"/>
    <w:multiLevelType w:val="multilevel"/>
    <w:tmpl w:val="3B1A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E7314B"/>
    <w:multiLevelType w:val="multilevel"/>
    <w:tmpl w:val="9940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AF3CA7"/>
    <w:multiLevelType w:val="multilevel"/>
    <w:tmpl w:val="18A8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0E4734"/>
    <w:multiLevelType w:val="multilevel"/>
    <w:tmpl w:val="C068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7414CC"/>
    <w:multiLevelType w:val="hybridMultilevel"/>
    <w:tmpl w:val="5BD43F08"/>
    <w:lvl w:ilvl="0" w:tplc="B3126454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30"/>
  </w:num>
  <w:num w:numId="4">
    <w:abstractNumId w:val="11"/>
  </w:num>
  <w:num w:numId="5">
    <w:abstractNumId w:val="4"/>
  </w:num>
  <w:num w:numId="6">
    <w:abstractNumId w:val="19"/>
    <w:lvlOverride w:ilvl="0">
      <w:startOverride w:val="2"/>
    </w:lvlOverride>
  </w:num>
  <w:num w:numId="7">
    <w:abstractNumId w:val="21"/>
  </w:num>
  <w:num w:numId="8">
    <w:abstractNumId w:val="25"/>
    <w:lvlOverride w:ilvl="0">
      <w:startOverride w:val="3"/>
    </w:lvlOverride>
  </w:num>
  <w:num w:numId="9">
    <w:abstractNumId w:val="28"/>
    <w:lvlOverride w:ilvl="0">
      <w:startOverride w:val="4"/>
    </w:lvlOverride>
  </w:num>
  <w:num w:numId="10">
    <w:abstractNumId w:val="1"/>
  </w:num>
  <w:num w:numId="11">
    <w:abstractNumId w:val="2"/>
    <w:lvlOverride w:ilvl="0">
      <w:startOverride w:val="5"/>
    </w:lvlOverride>
  </w:num>
  <w:num w:numId="12">
    <w:abstractNumId w:val="17"/>
  </w:num>
  <w:num w:numId="13">
    <w:abstractNumId w:val="22"/>
    <w:lvlOverride w:ilvl="0">
      <w:startOverride w:val="6"/>
    </w:lvlOverride>
  </w:num>
  <w:num w:numId="14">
    <w:abstractNumId w:val="5"/>
  </w:num>
  <w:num w:numId="15">
    <w:abstractNumId w:val="20"/>
  </w:num>
  <w:num w:numId="16">
    <w:abstractNumId w:val="32"/>
  </w:num>
  <w:num w:numId="17">
    <w:abstractNumId w:val="16"/>
  </w:num>
  <w:num w:numId="18">
    <w:abstractNumId w:val="26"/>
    <w:lvlOverride w:ilvl="0">
      <w:startOverride w:val="2"/>
    </w:lvlOverride>
  </w:num>
  <w:num w:numId="19">
    <w:abstractNumId w:val="0"/>
    <w:lvlOverride w:ilvl="0">
      <w:startOverride w:val="3"/>
    </w:lvlOverride>
  </w:num>
  <w:num w:numId="20">
    <w:abstractNumId w:val="12"/>
    <w:lvlOverride w:ilvl="0">
      <w:startOverride w:val="4"/>
    </w:lvlOverride>
  </w:num>
  <w:num w:numId="21">
    <w:abstractNumId w:val="8"/>
    <w:lvlOverride w:ilvl="0">
      <w:startOverride w:val="5"/>
    </w:lvlOverride>
  </w:num>
  <w:num w:numId="22">
    <w:abstractNumId w:val="31"/>
  </w:num>
  <w:num w:numId="23">
    <w:abstractNumId w:val="27"/>
  </w:num>
  <w:num w:numId="24">
    <w:abstractNumId w:val="9"/>
  </w:num>
  <w:num w:numId="25">
    <w:abstractNumId w:val="15"/>
  </w:num>
  <w:num w:numId="26">
    <w:abstractNumId w:val="7"/>
    <w:lvlOverride w:ilvl="0">
      <w:startOverride w:val="2"/>
    </w:lvlOverride>
  </w:num>
  <w:num w:numId="27">
    <w:abstractNumId w:val="23"/>
  </w:num>
  <w:num w:numId="28">
    <w:abstractNumId w:val="13"/>
    <w:lvlOverride w:ilvl="0">
      <w:startOverride w:val="3"/>
    </w:lvlOverride>
  </w:num>
  <w:num w:numId="29">
    <w:abstractNumId w:val="24"/>
  </w:num>
  <w:num w:numId="30">
    <w:abstractNumId w:val="14"/>
    <w:lvlOverride w:ilvl="0">
      <w:startOverride w:val="4"/>
    </w:lvlOverride>
  </w:num>
  <w:num w:numId="31">
    <w:abstractNumId w:val="29"/>
  </w:num>
  <w:num w:numId="32">
    <w:abstractNumId w:val="18"/>
    <w:lvlOverride w:ilvl="0">
      <w:startOverride w:val="5"/>
    </w:lvlOverride>
  </w:num>
  <w:num w:numId="33">
    <w:abstractNumId w:val="10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97A"/>
    <w:rsid w:val="00522452"/>
    <w:rsid w:val="0071353B"/>
    <w:rsid w:val="009A297A"/>
    <w:rsid w:val="00AD5AA6"/>
    <w:rsid w:val="00CF7B2A"/>
    <w:rsid w:val="00F4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297A"/>
    <w:pPr>
      <w:ind w:left="720"/>
      <w:contextualSpacing/>
    </w:pPr>
  </w:style>
  <w:style w:type="paragraph" w:customStyle="1" w:styleId="a5">
    <w:name w:val="Содержимое таблицы"/>
    <w:basedOn w:val="a"/>
    <w:uiPriority w:val="99"/>
    <w:rsid w:val="00F4717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table" w:styleId="a6">
    <w:name w:val="Table Grid"/>
    <w:basedOn w:val="a1"/>
    <w:uiPriority w:val="59"/>
    <w:rsid w:val="00F471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WASP</dc:creator>
  <cp:keywords/>
  <dc:description/>
  <cp:lastModifiedBy>WASP</cp:lastModifiedBy>
  <cp:revision>5</cp:revision>
  <cp:lastPrinted>2019-01-20T11:20:00Z</cp:lastPrinted>
  <dcterms:created xsi:type="dcterms:W3CDTF">2019-01-20T10:54:00Z</dcterms:created>
  <dcterms:modified xsi:type="dcterms:W3CDTF">2019-01-20T12:04:00Z</dcterms:modified>
</cp:coreProperties>
</file>