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Пояснительная записка.</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Данная рабочая программа разработана к учебно-методическому комплекту по английскому языку для 5 класса общеобразовательных учреждений серии «Rainbow English» на основе Федерального государственного стандарта и авторской программы курса английского языка к УМК «Английский язык» серии «Rainbow English» для 5-9 классов общеобразовательных учреждений. / О. В. Афанасьева, И. В. Михеева, Н. В. Языкова, Е. А. Колесникова. – М.: Дрофа, 2013.</w:t>
      </w:r>
    </w:p>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Общая характеристика учебного предмета</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Концептуальной основой построения учебной дисциплины «Английский язык» в 5 классе являются личностно-деятельностный, компетентностный, коммуникативно-когнитивный, межкультурный подходы к образованию в области иностранных языков в общеобразовательной школе, которые позволяют учитывать возрастные изменения учащихся основной школы, обусловленные переходом от детства к отрочеству. Рассмотрим возрастные особенности учащихся основной общеобразовательной школы.</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1. </w:t>
      </w:r>
      <w:r w:rsidRPr="007B597A">
        <w:rPr>
          <w:rFonts w:ascii="Arial" w:eastAsia="Times New Roman" w:hAnsi="Arial" w:cs="Arial"/>
          <w:b/>
          <w:bCs/>
          <w:color w:val="000000"/>
          <w:sz w:val="21"/>
          <w:szCs w:val="21"/>
          <w:lang w:eastAsia="ru-RU"/>
        </w:rPr>
        <w:t>Смена ведущего вида деятельности.</w:t>
      </w:r>
      <w:r w:rsidRPr="007B597A">
        <w:rPr>
          <w:rFonts w:ascii="Arial" w:eastAsia="Times New Roman" w:hAnsi="Arial" w:cs="Arial"/>
          <w:color w:val="000000"/>
          <w:sz w:val="21"/>
          <w:szCs w:val="21"/>
          <w:lang w:eastAsia="ru-RU"/>
        </w:rPr>
        <w:t> 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использования ресурсов Интернета для организации непосредственного общения, выполнения международных проектов и т. п.</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2.</w:t>
      </w:r>
      <w:r w:rsidRPr="007B597A">
        <w:rPr>
          <w:rFonts w:ascii="Arial" w:eastAsia="Times New Roman" w:hAnsi="Arial" w:cs="Arial"/>
          <w:b/>
          <w:bCs/>
          <w:color w:val="000000"/>
          <w:sz w:val="21"/>
          <w:szCs w:val="21"/>
          <w:lang w:eastAsia="ru-RU"/>
        </w:rPr>
        <w:t> Повышение познавательной и творческой активности</w:t>
      </w:r>
      <w:r w:rsidRPr="007B597A">
        <w:rPr>
          <w:rFonts w:ascii="Arial" w:eastAsia="Times New Roman" w:hAnsi="Arial" w:cs="Arial"/>
          <w:color w:val="000000"/>
          <w:sz w:val="21"/>
          <w:szCs w:val="21"/>
          <w:lang w:eastAsia="ru-RU"/>
        </w:rPr>
        <w:t>, желание выйти за пределы учебной программы дают возможность широкого использования творческих заданий, усложняющихся речевых задач в процессе формирования языковой, речевой и социокультурной компетенций, более активное использование проектных заданий, ролевых и деловых игр, драматизации как на уроках, так и во внеклассной работе.</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3.</w:t>
      </w:r>
      <w:r w:rsidRPr="007B597A">
        <w:rPr>
          <w:rFonts w:ascii="Arial" w:eastAsia="Times New Roman" w:hAnsi="Arial" w:cs="Arial"/>
          <w:b/>
          <w:bCs/>
          <w:color w:val="000000"/>
          <w:sz w:val="21"/>
          <w:szCs w:val="21"/>
          <w:lang w:eastAsia="ru-RU"/>
        </w:rPr>
        <w:t> Формирование организационных способностей, повышение личной ответственности </w:t>
      </w:r>
      <w:r w:rsidRPr="007B597A">
        <w:rPr>
          <w:rFonts w:ascii="Arial" w:eastAsia="Times New Roman" w:hAnsi="Arial" w:cs="Arial"/>
          <w:color w:val="000000"/>
          <w:sz w:val="21"/>
          <w:szCs w:val="21"/>
          <w:lang w:eastAsia="ru-RU"/>
        </w:rPr>
        <w:t>за коллективно принятое решение, что позволяет более активно внедрять проектные задания, предполагающие умение работать в команде, выполнять роль лидера, соотносить свои личные интересы с интересами группы, нести ответственность за порученный раздел проектной работы.</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4.</w:t>
      </w:r>
      <w:r w:rsidRPr="007B597A">
        <w:rPr>
          <w:rFonts w:ascii="Arial" w:eastAsia="Times New Roman" w:hAnsi="Arial" w:cs="Arial"/>
          <w:b/>
          <w:bCs/>
          <w:color w:val="000000"/>
          <w:sz w:val="21"/>
          <w:szCs w:val="21"/>
          <w:lang w:eastAsia="ru-RU"/>
        </w:rPr>
        <w:t> Формирование и развитие мотивов учения,</w:t>
      </w:r>
      <w:r w:rsidRPr="007B597A">
        <w:rPr>
          <w:rFonts w:ascii="Arial" w:eastAsia="Times New Roman" w:hAnsi="Arial" w:cs="Arial"/>
          <w:color w:val="000000"/>
          <w:sz w:val="21"/>
          <w:szCs w:val="21"/>
          <w:lang w:eastAsia="ru-RU"/>
        </w:rPr>
        <w:t> связанных со стремлением к личностному самосовершенствованию - самопознанию,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аргументацию своих суждений, более активное использование заданий, связанных с подготовкой электронных презентаций по изучаемой теме или выполненному проекту.</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5.</w:t>
      </w:r>
      <w:r w:rsidRPr="007B597A">
        <w:rPr>
          <w:rFonts w:ascii="Arial" w:eastAsia="Times New Roman" w:hAnsi="Arial" w:cs="Arial"/>
          <w:b/>
          <w:bCs/>
          <w:color w:val="000000"/>
          <w:sz w:val="21"/>
          <w:szCs w:val="21"/>
          <w:lang w:eastAsia="ru-RU"/>
        </w:rPr>
        <w:t> Формирование системы ценностных ориентаций, формирование образа своего Я, осознание своей гражданской и этнокультурной идентичности </w:t>
      </w:r>
      <w:r w:rsidRPr="007B597A">
        <w:rPr>
          <w:rFonts w:ascii="Arial" w:eastAsia="Times New Roman" w:hAnsi="Arial" w:cs="Arial"/>
          <w:color w:val="000000"/>
          <w:sz w:val="21"/>
          <w:szCs w:val="21"/>
          <w:lang w:eastAsia="ru-RU"/>
        </w:rPr>
        <w:t>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эмпатия, толерантность.</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7.</w:t>
      </w:r>
      <w:r w:rsidRPr="007B597A">
        <w:rPr>
          <w:rFonts w:ascii="Arial" w:eastAsia="Times New Roman" w:hAnsi="Arial" w:cs="Arial"/>
          <w:b/>
          <w:bCs/>
          <w:color w:val="000000"/>
          <w:sz w:val="21"/>
          <w:szCs w:val="21"/>
          <w:lang w:eastAsia="ru-RU"/>
        </w:rPr>
        <w:t> Возрастающая</w:t>
      </w:r>
      <w:r w:rsidRPr="007B597A">
        <w:rPr>
          <w:rFonts w:ascii="Arial" w:eastAsia="Times New Roman" w:hAnsi="Arial" w:cs="Arial"/>
          <w:color w:val="000000"/>
          <w:sz w:val="21"/>
          <w:szCs w:val="21"/>
          <w:lang w:eastAsia="ru-RU"/>
        </w:rPr>
        <w:t> </w:t>
      </w:r>
      <w:r w:rsidRPr="007B597A">
        <w:rPr>
          <w:rFonts w:ascii="Arial" w:eastAsia="Times New Roman" w:hAnsi="Arial" w:cs="Arial"/>
          <w:b/>
          <w:bCs/>
          <w:color w:val="000000"/>
          <w:sz w:val="21"/>
          <w:szCs w:val="21"/>
          <w:lang w:eastAsia="ru-RU"/>
        </w:rPr>
        <w:t>интеллектуальная активность, преобладание логического мышления </w:t>
      </w:r>
      <w:r w:rsidRPr="007B597A">
        <w:rPr>
          <w:rFonts w:ascii="Arial" w:eastAsia="Times New Roman" w:hAnsi="Arial" w:cs="Arial"/>
          <w:color w:val="000000"/>
          <w:sz w:val="21"/>
          <w:szCs w:val="21"/>
          <w:lang w:eastAsia="ru-RU"/>
        </w:rPr>
        <w:t>дают возможность полноценно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целом учебно-познавательную компетенцию школьников.</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lastRenderedPageBreak/>
        <w:t>Таким образом, центром образовательного процесса становится ученик с его индивидными и личностными характеристиками, ценностными ориентациями, интересами, склонностями, мотивами. И важно направить процесс бурного физического, интеллектуального и духовного развития</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Учащихся данной возрастной группы на формирование иноязычной коммуникативной компетенции, потребности учащихся пользоваться иностранным языком как средством общения, познания, самореализации, социальной адаптации. 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обучения английскому языку как одному из языков международного общения.</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p>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p>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p>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Место предмета в базисном учебном плане.</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В соответствии с базисным учебным планом для образовательных учреждений Российской Федерации на изучение иностранного языка отводится 525 часов (из расчета 3 учебных часа в неделю) для обязательного изучения в 5—9классах основной общеобразовательной школы.</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Таким образом, рабочая программа для 5 класса рассчитана на 3 часа в неделю на протяжении учебного года, то есть 102 часа в год (34 учебные недели).</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p>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Цели и задачи программы</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В соответствии с ФГОС изучение иностранного языка в школе направлено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социокультурных знаний, речевых навыков и коммуникативных умений и отношение к деятельности в совокупности ее составляющих — речевой, языковой, социокультурной, компенсаторной и учебно-познавательной компетенций.</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Речевая компетенция — готовность и способность осуществлять межкультурное общение в четырех видах речевой деятельности (говорении, аудировании, чтении и письме), планировать свое речевое и неречевое поведение.</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Языковая компетенция —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 xml:space="preserve">Социокультурная компетенция— готовность и способность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w:t>
      </w:r>
      <w:r w:rsidRPr="007B597A">
        <w:rPr>
          <w:rFonts w:ascii="Arial" w:eastAsia="Times New Roman" w:hAnsi="Arial" w:cs="Arial"/>
          <w:color w:val="000000"/>
          <w:sz w:val="21"/>
          <w:szCs w:val="21"/>
          <w:lang w:eastAsia="ru-RU"/>
        </w:rPr>
        <w:lastRenderedPageBreak/>
        <w:t>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Развивающая цель</w:t>
      </w:r>
      <w:r w:rsidRPr="007B597A">
        <w:rPr>
          <w:rFonts w:ascii="Arial" w:eastAsia="Times New Roman" w:hAnsi="Arial" w:cs="Arial"/>
          <w:color w:val="000000"/>
          <w:sz w:val="21"/>
          <w:szCs w:val="21"/>
          <w:lang w:eastAsia="ru-RU"/>
        </w:rPr>
        <w:t> обучения английскому языку состоит в развитии учащихся как личностей и как членов общества.</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Развитие школьника как личности предполагает:</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—развитие языковых, интеллектуальных и познавательных способностей (восприятия, памяти, мышления, воображения);</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—развитие умения самостоятельно добывать и интерпретировать информацию;</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—развитие умений языковой и контекстуальной догадки, переноса знаний и навыков в новую ситуацию;</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—развитие ценностных ориентаций, чувств и эмоций;</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—развитие способности и готовности вступать в иноязычное межкультурное общение;</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—развитие потребности в дальнейшем самообразовании в области ИЯ.</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Развитие учащихся как членов общества предполагает:</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—развитие умений самореализации и социальной адаптации;</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—развитие чувства достоинства и самоуважения;</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—развитие национального самосознания.</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аудированием, обсуждением поставленных в них проблем, обменом мнений школьников как на основе прочитанного и услышанного, так и на основе речевых ситуаций и коммуникативных задач, предполагающих аргументацию суждений по широкому кругу вопросов изучаемой тематики. 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что безусловно способствует формированию поликультурной личности школьников.</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Достижение школьниками основной цели обучения английскому языку способствует их воспитанию.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собственных,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 xml:space="preserve">Овладение английским языком, и это должно быть осознано учащимися, ведет к развитию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w:t>
      </w:r>
      <w:r w:rsidRPr="007B597A">
        <w:rPr>
          <w:rFonts w:ascii="Arial" w:eastAsia="Times New Roman" w:hAnsi="Arial" w:cs="Arial"/>
          <w:color w:val="000000"/>
          <w:sz w:val="21"/>
          <w:szCs w:val="21"/>
          <w:lang w:eastAsia="ru-RU"/>
        </w:rPr>
        <w:lastRenderedPageBreak/>
        <w:t>и месте собственной личности в жизни социума, в результате чего воспитывается чувство сопереживания, эмпатии, толерантного отношения к проявлениям иной, «чужой» культуры.</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 принятыми в Евросоюзе. В соответствии с Европейским языковым портфелем, разработанным в рамках проекта «Языковой портфель для России», УМК для 5—9 классов общеобразовательной школы серии “Rainbow English” обеспечивает достижение уровня А2 (Допороговый)</w:t>
      </w:r>
    </w:p>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Планируемые результаты освоения программы.</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метапредметных и предметных результатов.</w:t>
      </w:r>
    </w:p>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p>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Личностные результаты</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УМК серии Rainbow English для 5 класса формирует у учащихся мотивацию к овладению английским языком как средством общения, в основе которой лежит целостное представление о роли и значимости английского языка в жизни современного человека, осознание его важности для поликультурного мира наших дней. Учащиеся знакомятся с английским языком как системой средств выражения собственных мыслей и используют этот язык для реализации своих коммуникативных намерений. Например, они учатся рассказывать о себе, своих интересах, своей семье и друзьях (</w:t>
      </w:r>
      <w:r w:rsidRPr="007B597A">
        <w:rPr>
          <w:rFonts w:ascii="Arial" w:eastAsia="Times New Roman" w:hAnsi="Arial" w:cs="Arial"/>
          <w:i/>
          <w:iCs/>
          <w:color w:val="000000"/>
          <w:sz w:val="21"/>
          <w:szCs w:val="21"/>
          <w:lang w:eastAsia="ru-RU"/>
        </w:rPr>
        <w:t>Unit</w:t>
      </w:r>
      <w:r w:rsidRPr="007B597A">
        <w:rPr>
          <w:rFonts w:ascii="Arial" w:eastAsia="Times New Roman" w:hAnsi="Arial" w:cs="Arial"/>
          <w:color w:val="000000"/>
          <w:sz w:val="21"/>
          <w:szCs w:val="21"/>
          <w:lang w:eastAsia="ru-RU"/>
        </w:rPr>
        <w:t>2</w:t>
      </w:r>
      <w:r w:rsidRPr="007B597A">
        <w:rPr>
          <w:rFonts w:ascii="Arial" w:eastAsia="Times New Roman" w:hAnsi="Arial" w:cs="Arial"/>
          <w:i/>
          <w:iCs/>
          <w:color w:val="000000"/>
          <w:sz w:val="21"/>
          <w:szCs w:val="21"/>
          <w:lang w:eastAsia="ru-RU"/>
        </w:rPr>
        <w:t>, Step</w:t>
      </w:r>
      <w:r w:rsidRPr="007B597A">
        <w:rPr>
          <w:rFonts w:ascii="Arial" w:eastAsia="Times New Roman" w:hAnsi="Arial" w:cs="Arial"/>
          <w:color w:val="000000"/>
          <w:sz w:val="21"/>
          <w:szCs w:val="21"/>
          <w:lang w:eastAsia="ru-RU"/>
        </w:rPr>
        <w:t> 8; </w:t>
      </w:r>
      <w:r w:rsidRPr="007B597A">
        <w:rPr>
          <w:rFonts w:ascii="Arial" w:eastAsia="Times New Roman" w:hAnsi="Arial" w:cs="Arial"/>
          <w:i/>
          <w:iCs/>
          <w:color w:val="000000"/>
          <w:sz w:val="21"/>
          <w:szCs w:val="21"/>
          <w:lang w:eastAsia="ru-RU"/>
        </w:rPr>
        <w:t>Unit </w:t>
      </w:r>
      <w:r w:rsidRPr="007B597A">
        <w:rPr>
          <w:rFonts w:ascii="Arial" w:eastAsia="Times New Roman" w:hAnsi="Arial" w:cs="Arial"/>
          <w:color w:val="000000"/>
          <w:sz w:val="21"/>
          <w:szCs w:val="21"/>
          <w:lang w:eastAsia="ru-RU"/>
        </w:rPr>
        <w:t>3</w:t>
      </w:r>
      <w:r w:rsidRPr="007B597A">
        <w:rPr>
          <w:rFonts w:ascii="Arial" w:eastAsia="Times New Roman" w:hAnsi="Arial" w:cs="Arial"/>
          <w:i/>
          <w:iCs/>
          <w:color w:val="000000"/>
          <w:sz w:val="21"/>
          <w:szCs w:val="21"/>
          <w:lang w:eastAsia="ru-RU"/>
        </w:rPr>
        <w:t>, Step </w:t>
      </w:r>
      <w:r w:rsidRPr="007B597A">
        <w:rPr>
          <w:rFonts w:ascii="Arial" w:eastAsia="Times New Roman" w:hAnsi="Arial" w:cs="Arial"/>
          <w:color w:val="000000"/>
          <w:sz w:val="21"/>
          <w:szCs w:val="21"/>
          <w:lang w:eastAsia="ru-RU"/>
        </w:rPr>
        <w:t>8), представлять свой город (деревню, село и т. д.), свой край, свою страну (</w:t>
      </w:r>
      <w:r w:rsidRPr="007B597A">
        <w:rPr>
          <w:rFonts w:ascii="Arial" w:eastAsia="Times New Roman" w:hAnsi="Arial" w:cs="Arial"/>
          <w:i/>
          <w:iCs/>
          <w:color w:val="000000"/>
          <w:sz w:val="21"/>
          <w:szCs w:val="21"/>
          <w:lang w:eastAsia="ru-RU"/>
        </w:rPr>
        <w:t>Unit</w:t>
      </w:r>
      <w:r w:rsidRPr="007B597A">
        <w:rPr>
          <w:rFonts w:ascii="Arial" w:eastAsia="Times New Roman" w:hAnsi="Arial" w:cs="Arial"/>
          <w:color w:val="000000"/>
          <w:sz w:val="21"/>
          <w:szCs w:val="21"/>
          <w:lang w:eastAsia="ru-RU"/>
        </w:rPr>
        <w:t>5</w:t>
      </w:r>
      <w:r w:rsidRPr="007B597A">
        <w:rPr>
          <w:rFonts w:ascii="Arial" w:eastAsia="Times New Roman" w:hAnsi="Arial" w:cs="Arial"/>
          <w:i/>
          <w:iCs/>
          <w:color w:val="000000"/>
          <w:sz w:val="21"/>
          <w:szCs w:val="21"/>
          <w:lang w:eastAsia="ru-RU"/>
        </w:rPr>
        <w:t>, Step</w:t>
      </w:r>
      <w:r w:rsidRPr="007B597A">
        <w:rPr>
          <w:rFonts w:ascii="Arial" w:eastAsia="Times New Roman" w:hAnsi="Arial" w:cs="Arial"/>
          <w:color w:val="000000"/>
          <w:sz w:val="21"/>
          <w:szCs w:val="21"/>
          <w:lang w:eastAsia="ru-RU"/>
        </w:rPr>
        <w:t> 8; </w:t>
      </w:r>
      <w:r w:rsidRPr="007B597A">
        <w:rPr>
          <w:rFonts w:ascii="Arial" w:eastAsia="Times New Roman" w:hAnsi="Arial" w:cs="Arial"/>
          <w:i/>
          <w:iCs/>
          <w:color w:val="000000"/>
          <w:sz w:val="21"/>
          <w:szCs w:val="21"/>
          <w:lang w:eastAsia="ru-RU"/>
        </w:rPr>
        <w:t>Unit </w:t>
      </w:r>
      <w:r w:rsidRPr="007B597A">
        <w:rPr>
          <w:rFonts w:ascii="Arial" w:eastAsia="Times New Roman" w:hAnsi="Arial" w:cs="Arial"/>
          <w:color w:val="000000"/>
          <w:sz w:val="21"/>
          <w:szCs w:val="21"/>
          <w:lang w:eastAsia="ru-RU"/>
        </w:rPr>
        <w:t>6), участвовать в обсуждении значимых и просто интересных для современных школьников проблем (</w:t>
      </w:r>
      <w:r w:rsidRPr="007B597A">
        <w:rPr>
          <w:rFonts w:ascii="Arial" w:eastAsia="Times New Roman" w:hAnsi="Arial" w:cs="Arial"/>
          <w:i/>
          <w:iCs/>
          <w:color w:val="000000"/>
          <w:sz w:val="21"/>
          <w:szCs w:val="21"/>
          <w:lang w:eastAsia="ru-RU"/>
        </w:rPr>
        <w:t>Unit</w:t>
      </w:r>
      <w:r w:rsidRPr="007B597A">
        <w:rPr>
          <w:rFonts w:ascii="Arial" w:eastAsia="Times New Roman" w:hAnsi="Arial" w:cs="Arial"/>
          <w:color w:val="000000"/>
          <w:sz w:val="21"/>
          <w:szCs w:val="21"/>
          <w:lang w:eastAsia="ru-RU"/>
        </w:rPr>
        <w:t> 3</w:t>
      </w:r>
      <w:r w:rsidRPr="007B597A">
        <w:rPr>
          <w:rFonts w:ascii="Arial" w:eastAsia="Times New Roman" w:hAnsi="Arial" w:cs="Arial"/>
          <w:i/>
          <w:iCs/>
          <w:color w:val="000000"/>
          <w:sz w:val="21"/>
          <w:szCs w:val="21"/>
          <w:lang w:eastAsia="ru-RU"/>
        </w:rPr>
        <w:t>, Step</w:t>
      </w:r>
      <w:r w:rsidRPr="007B597A">
        <w:rPr>
          <w:rFonts w:ascii="Arial" w:eastAsia="Times New Roman" w:hAnsi="Arial" w:cs="Arial"/>
          <w:color w:val="000000"/>
          <w:sz w:val="21"/>
          <w:szCs w:val="21"/>
          <w:lang w:eastAsia="ru-RU"/>
        </w:rPr>
        <w:t> 2; </w:t>
      </w:r>
      <w:r w:rsidRPr="007B597A">
        <w:rPr>
          <w:rFonts w:ascii="Arial" w:eastAsia="Times New Roman" w:hAnsi="Arial" w:cs="Arial"/>
          <w:i/>
          <w:iCs/>
          <w:color w:val="000000"/>
          <w:sz w:val="21"/>
          <w:szCs w:val="21"/>
          <w:lang w:eastAsia="ru-RU"/>
        </w:rPr>
        <w:t>Unit</w:t>
      </w:r>
      <w:r w:rsidRPr="007B597A">
        <w:rPr>
          <w:rFonts w:ascii="Arial" w:eastAsia="Times New Roman" w:hAnsi="Arial" w:cs="Arial"/>
          <w:color w:val="000000"/>
          <w:sz w:val="21"/>
          <w:szCs w:val="21"/>
          <w:lang w:eastAsia="ru-RU"/>
        </w:rPr>
        <w:t> 3</w:t>
      </w:r>
      <w:r w:rsidRPr="007B597A">
        <w:rPr>
          <w:rFonts w:ascii="Arial" w:eastAsia="Times New Roman" w:hAnsi="Arial" w:cs="Arial"/>
          <w:i/>
          <w:iCs/>
          <w:color w:val="000000"/>
          <w:sz w:val="21"/>
          <w:szCs w:val="21"/>
          <w:lang w:eastAsia="ru-RU"/>
        </w:rPr>
        <w:t>, Step</w:t>
      </w:r>
      <w:r w:rsidRPr="007B597A">
        <w:rPr>
          <w:rFonts w:ascii="Arial" w:eastAsia="Times New Roman" w:hAnsi="Arial" w:cs="Arial"/>
          <w:color w:val="000000"/>
          <w:sz w:val="21"/>
          <w:szCs w:val="21"/>
          <w:lang w:eastAsia="ru-RU"/>
        </w:rPr>
        <w:t> 4).</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Достижению личностных результатов обучения способствует тот факт, что все учебники серии Rainbow English построены на основе личностно-деятельностного подхода. Основными видами деятельности являются коммуникативная, учебная и познавательная. Школьники приобретают начальный опыт использования иностранного языка как средства межкультурного общения, учатся быть инициативными, трудолюбивыми и дисциплинированными, у них развивается мотивация достижения — стремление к успеху в коммуникативной и учебной деятельности. Этому в большой степени способствуют такие разделы УМК, как </w:t>
      </w:r>
      <w:r w:rsidRPr="007B597A">
        <w:rPr>
          <w:rFonts w:ascii="Arial" w:eastAsia="Times New Roman" w:hAnsi="Arial" w:cs="Arial"/>
          <w:i/>
          <w:iCs/>
          <w:color w:val="000000"/>
          <w:sz w:val="21"/>
          <w:szCs w:val="21"/>
          <w:lang w:eastAsia="ru-RU"/>
        </w:rPr>
        <w:t>Project Work, Do It on Your Own, Test Yourself</w:t>
      </w:r>
      <w:r w:rsidRPr="007B597A">
        <w:rPr>
          <w:rFonts w:ascii="Arial" w:eastAsia="Times New Roman" w:hAnsi="Arial" w:cs="Arial"/>
          <w:color w:val="000000"/>
          <w:sz w:val="21"/>
          <w:szCs w:val="21"/>
          <w:lang w:eastAsia="ru-RU"/>
        </w:rPr>
        <w:t>, а также диагностические тесты, способствующие развитию самоанализа, самооценки, адекватного представления о своих учебных достижениях.</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Учебный материал в УМК для 5 класса представлен наглядно и в достаточной степени красочно, ситуации общения отобраны с учетом возрастных особенностей подростков, что способствует формированию интереса к изучению английского языка, желанию изучать этот предмет в будущем.</w:t>
      </w:r>
    </w:p>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Метапредметные результаты</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Деятельностный характер освоения содержания учебно-методических комплексов серии Rainbow English направлен на достижение метапредметных результатов, то есть на формирование универсальных учебных действий (далее УУД): личностных, регулятивных, познавательных, коммуникативных.</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i/>
          <w:iCs/>
          <w:color w:val="000000"/>
          <w:sz w:val="21"/>
          <w:szCs w:val="21"/>
          <w:lang w:eastAsia="ru-RU"/>
        </w:rPr>
        <w:lastRenderedPageBreak/>
        <w:t>Личностные УУД</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Содержание учебного материала способствует формированию УУД, связанных с личностным самоопределением (например, правильность своего образа жизни (</w:t>
      </w:r>
      <w:r w:rsidRPr="007B597A">
        <w:rPr>
          <w:rFonts w:ascii="Arial" w:eastAsia="Times New Roman" w:hAnsi="Arial" w:cs="Arial"/>
          <w:i/>
          <w:iCs/>
          <w:color w:val="000000"/>
          <w:sz w:val="21"/>
          <w:szCs w:val="21"/>
          <w:lang w:eastAsia="ru-RU"/>
        </w:rPr>
        <w:t>Unit</w:t>
      </w:r>
      <w:r w:rsidRPr="007B597A">
        <w:rPr>
          <w:rFonts w:ascii="Arial" w:eastAsia="Times New Roman" w:hAnsi="Arial" w:cs="Arial"/>
          <w:color w:val="000000"/>
          <w:sz w:val="21"/>
          <w:szCs w:val="21"/>
          <w:lang w:eastAsia="ru-RU"/>
        </w:rPr>
        <w:t> 3), смыслообразованием и нравственно-этическим оцениванием различных явлений действительности (например, ценность семьи и дружбы (</w:t>
      </w:r>
      <w:r w:rsidRPr="007B597A">
        <w:rPr>
          <w:rFonts w:ascii="Arial" w:eastAsia="Times New Roman" w:hAnsi="Arial" w:cs="Arial"/>
          <w:i/>
          <w:iCs/>
          <w:color w:val="000000"/>
          <w:sz w:val="21"/>
          <w:szCs w:val="21"/>
          <w:lang w:eastAsia="ru-RU"/>
        </w:rPr>
        <w:t>Unit</w:t>
      </w:r>
      <w:r w:rsidRPr="007B597A">
        <w:rPr>
          <w:rFonts w:ascii="Arial" w:eastAsia="Times New Roman" w:hAnsi="Arial" w:cs="Arial"/>
          <w:color w:val="000000"/>
          <w:sz w:val="21"/>
          <w:szCs w:val="21"/>
          <w:lang w:eastAsia="ru-RU"/>
        </w:rPr>
        <w:t> 2), науки и искусства (</w:t>
      </w:r>
      <w:r w:rsidRPr="007B597A">
        <w:rPr>
          <w:rFonts w:ascii="Arial" w:eastAsia="Times New Roman" w:hAnsi="Arial" w:cs="Arial"/>
          <w:i/>
          <w:iCs/>
          <w:color w:val="000000"/>
          <w:sz w:val="21"/>
          <w:szCs w:val="21"/>
          <w:lang w:eastAsia="ru-RU"/>
        </w:rPr>
        <w:t>Unit</w:t>
      </w:r>
      <w:r w:rsidRPr="007B597A">
        <w:rPr>
          <w:rFonts w:ascii="Arial" w:eastAsia="Times New Roman" w:hAnsi="Arial" w:cs="Arial"/>
          <w:color w:val="000000"/>
          <w:sz w:val="21"/>
          <w:szCs w:val="21"/>
          <w:lang w:eastAsia="ru-RU"/>
        </w:rPr>
        <w:t> 5). Участие в смоделированных ситуациях межкультурного общения также способствует ориентации в социальных ролях, дает опыт межличностных отношений.</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i/>
          <w:iCs/>
          <w:color w:val="000000"/>
          <w:sz w:val="21"/>
          <w:szCs w:val="21"/>
          <w:lang w:eastAsia="ru-RU"/>
        </w:rPr>
        <w:t>Регулятивные УУД</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Разделы «Учимся самостоятельно» (</w:t>
      </w:r>
      <w:r w:rsidRPr="007B597A">
        <w:rPr>
          <w:rFonts w:ascii="Arial" w:eastAsia="Times New Roman" w:hAnsi="Arial" w:cs="Arial"/>
          <w:i/>
          <w:iCs/>
          <w:color w:val="000000"/>
          <w:sz w:val="21"/>
          <w:szCs w:val="21"/>
          <w:lang w:eastAsia="ru-RU"/>
        </w:rPr>
        <w:t>Do</w:t>
      </w:r>
      <w:r w:rsidRPr="007B597A">
        <w:rPr>
          <w:rFonts w:ascii="Arial" w:eastAsia="Times New Roman" w:hAnsi="Arial" w:cs="Arial"/>
          <w:color w:val="000000"/>
          <w:sz w:val="21"/>
          <w:szCs w:val="21"/>
          <w:lang w:eastAsia="ru-RU"/>
        </w:rPr>
        <w:t> </w:t>
      </w:r>
      <w:r w:rsidRPr="007B597A">
        <w:rPr>
          <w:rFonts w:ascii="Arial" w:eastAsia="Times New Roman" w:hAnsi="Arial" w:cs="Arial"/>
          <w:i/>
          <w:iCs/>
          <w:color w:val="000000"/>
          <w:sz w:val="21"/>
          <w:szCs w:val="21"/>
          <w:lang w:eastAsia="ru-RU"/>
        </w:rPr>
        <w:t>It on Your Own</w:t>
      </w:r>
      <w:r w:rsidRPr="007B597A">
        <w:rPr>
          <w:rFonts w:ascii="Arial" w:eastAsia="Times New Roman" w:hAnsi="Arial" w:cs="Arial"/>
          <w:color w:val="000000"/>
          <w:sz w:val="21"/>
          <w:szCs w:val="21"/>
          <w:lang w:eastAsia="ru-RU"/>
        </w:rPr>
        <w:t>), задания рабочей тетради и лексико-грамматического практикума, диагностические тесты развивают умение учиться, заставляют самостоятельно ставить учебные задачи, планировать свою деятельность, осуществлять рефлексию при сравнении планируемого и полученного результатов.</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i/>
          <w:iCs/>
          <w:color w:val="000000"/>
          <w:sz w:val="21"/>
          <w:szCs w:val="21"/>
          <w:lang w:eastAsia="ru-RU"/>
        </w:rPr>
        <w:t>Познавательные УУД</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Способы презентации нового языкового материала показывают учащимся, каким образом необходимо структурировать новые знания, анализировать объекты изучения с целью выделения существенных признаков и синтезировать информацию, самостоятельно выстраивая целое на основе имеющихся компонентов. Кроме того, последовательная и системная работа по УМК Rainbow English постепенно знакомит школьников со способами извлечения, обработки и презентации информации, на что направлены многие задания, связанные с чтением и аудированием. Освоение лингвистического, особенно грамматического, материала учит логически мыслить, пользоваться образцами и формулами для построения собственного речевого высказывания, дает представление о типичном, аналогичном, универсальном, исключительном и т.п., т.е. учит мыслить и излагать свои мысли адекватно.</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i/>
          <w:iCs/>
          <w:color w:val="000000"/>
          <w:sz w:val="21"/>
          <w:szCs w:val="21"/>
          <w:lang w:eastAsia="ru-RU"/>
        </w:rPr>
        <w:t>Коммуникативные УУД</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Наибольшее внимание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Содержание УМК Rainbow English 5 позволяет заложить основы коммуникативной культуры. Школьники приобретают умение самостоятельно ставить и решать личностнозначимые коммуникативные задачи, при этом они в состоянии адекватно использовать имеющиеся в их распоряжении речевые и неречевые средства, соблюдая правила этикета общения.</w:t>
      </w:r>
    </w:p>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Предметные результаты</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 xml:space="preserve">Основными предметными результатами освоения материала в соответствии с авторской рабочей программой для данной серии является дальнейшее развитие иноязычных коммуникативных умений в говорении, чтении, письме и аудировании; приобретение учащимися знаний о фонетической, лексической, грамматической и орфографической сторонах речи, а также навыков оперирования данными знаниями. Кроме то го, </w:t>
      </w:r>
      <w:r w:rsidRPr="007B597A">
        <w:rPr>
          <w:rFonts w:ascii="Arial" w:eastAsia="Times New Roman" w:hAnsi="Arial" w:cs="Arial"/>
          <w:color w:val="000000"/>
          <w:sz w:val="21"/>
          <w:szCs w:val="21"/>
          <w:lang w:eastAsia="ru-RU"/>
        </w:rPr>
        <w:lastRenderedPageBreak/>
        <w:t>учащиеся приобретают социокультурные знания. Так, в 5 классе учащиеся получают новые сведения о символике и культурном наследии Великобритании, России; географии России ,</w:t>
      </w:r>
      <w:r w:rsidRPr="007B597A">
        <w:rPr>
          <w:rFonts w:ascii="Arial" w:eastAsia="Times New Roman" w:hAnsi="Arial" w:cs="Arial"/>
          <w:i/>
          <w:iCs/>
          <w:color w:val="000000"/>
          <w:sz w:val="21"/>
          <w:szCs w:val="21"/>
          <w:lang w:eastAsia="ru-RU"/>
        </w:rPr>
        <w:t> </w:t>
      </w:r>
      <w:r w:rsidRPr="007B597A">
        <w:rPr>
          <w:rFonts w:ascii="Arial" w:eastAsia="Times New Roman" w:hAnsi="Arial" w:cs="Arial"/>
          <w:color w:val="000000"/>
          <w:sz w:val="21"/>
          <w:szCs w:val="21"/>
          <w:lang w:eastAsia="ru-RU"/>
        </w:rPr>
        <w:t>знакомятся с образцами английской поэзии и фольклора .</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Лексика и грамматика</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Изучаемый лексический и грамматический материал группируется вокруг следующих учебных ситуаций. Каждая учебная ситуация (тематический блок) включает в себя шестнадцать уроков: десять уроков по учебнику, четыре по рабочей тетради, два по книге для чтения. В учебнике первые 7 уроков — это занятия, на которых вводится и частично отрабатывается новый материал. Этот материал закрепляется еще раз с помощью рабочей тетради. Далее планируется урок повторения по учебнику и урок подведения итогов, содержащий задания для самоконтроля </w:t>
      </w:r>
      <w:r w:rsidRPr="007B597A">
        <w:rPr>
          <w:rFonts w:ascii="Arial" w:eastAsia="Times New Roman" w:hAnsi="Arial" w:cs="Arial"/>
          <w:i/>
          <w:iCs/>
          <w:color w:val="000000"/>
          <w:sz w:val="21"/>
          <w:szCs w:val="21"/>
          <w:lang w:eastAsia="ru-RU"/>
        </w:rPr>
        <w:t>Test Yourself</w:t>
      </w:r>
      <w:r w:rsidRPr="007B597A">
        <w:rPr>
          <w:rFonts w:ascii="Arial" w:eastAsia="Times New Roman" w:hAnsi="Arial" w:cs="Arial"/>
          <w:color w:val="000000"/>
          <w:sz w:val="21"/>
          <w:szCs w:val="21"/>
          <w:lang w:eastAsia="ru-RU"/>
        </w:rPr>
        <w:t> , а также урок </w:t>
      </w:r>
      <w:r w:rsidRPr="007B597A">
        <w:rPr>
          <w:rFonts w:ascii="Arial" w:eastAsia="Times New Roman" w:hAnsi="Arial" w:cs="Arial"/>
          <w:i/>
          <w:iCs/>
          <w:color w:val="000000"/>
          <w:sz w:val="21"/>
          <w:szCs w:val="21"/>
          <w:lang w:eastAsia="ru-RU"/>
        </w:rPr>
        <w:t>Enjoy Yourself</w:t>
      </w:r>
      <w:r w:rsidRPr="007B597A">
        <w:rPr>
          <w:rFonts w:ascii="Arial" w:eastAsia="Times New Roman" w:hAnsi="Arial" w:cs="Arial"/>
          <w:color w:val="000000"/>
          <w:sz w:val="21"/>
          <w:szCs w:val="21"/>
          <w:lang w:eastAsia="ru-RU"/>
        </w:rPr>
        <w:t>, основное назначение которого — повышение мотивации к изучению английского языка, знакомство учащихся с отдельными аспектами английской и мировой культуры. Каждый блок также включает 1—2 резервных урока.</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Лексический и грамматический материал отбирается и отрабатывается в соответствии с ситуациями межличностного общения, соответствующими возрасту, жизненному опыту, потребностям и интересам пятиклассников.</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Значительное внимание уделяется речевым клише, необходимым для успешного участия в диалогическом общении.</w:t>
      </w:r>
      <w:r w:rsidRPr="007B597A">
        <w:rPr>
          <w:rFonts w:ascii="Arial" w:eastAsia="Times New Roman" w:hAnsi="Arial" w:cs="Arial"/>
          <w:i/>
          <w:iCs/>
          <w:color w:val="000000"/>
          <w:sz w:val="21"/>
          <w:szCs w:val="21"/>
          <w:lang w:eastAsia="ru-RU"/>
        </w:rPr>
        <w:t> </w:t>
      </w:r>
      <w:r w:rsidRPr="007B597A">
        <w:rPr>
          <w:rFonts w:ascii="Arial" w:eastAsia="Times New Roman" w:hAnsi="Arial" w:cs="Arial"/>
          <w:color w:val="000000"/>
          <w:sz w:val="21"/>
          <w:szCs w:val="21"/>
          <w:lang w:eastAsia="ru-RU"/>
        </w:rPr>
        <w:t>Также учащиеся расширяют полученное в начальной школе представление об основных способах образования существительных, прилагательных и наречий в современном английском языке, таких как конверсия (</w:t>
      </w:r>
      <w:r w:rsidRPr="007B597A">
        <w:rPr>
          <w:rFonts w:ascii="Arial" w:eastAsia="Times New Roman" w:hAnsi="Arial" w:cs="Arial"/>
          <w:i/>
          <w:iCs/>
          <w:color w:val="000000"/>
          <w:sz w:val="21"/>
          <w:szCs w:val="21"/>
          <w:lang w:eastAsia="ru-RU"/>
        </w:rPr>
        <w:t>a walk</w:t>
      </w:r>
      <w:r w:rsidRPr="007B597A">
        <w:rPr>
          <w:rFonts w:ascii="Arial" w:eastAsia="Times New Roman" w:hAnsi="Arial" w:cs="Arial"/>
          <w:color w:val="000000"/>
          <w:sz w:val="21"/>
          <w:szCs w:val="21"/>
          <w:lang w:eastAsia="ru-RU"/>
        </w:rPr>
        <w:t> (</w:t>
      </w:r>
      <w:r w:rsidRPr="007B597A">
        <w:rPr>
          <w:rFonts w:ascii="Arial" w:eastAsia="Times New Roman" w:hAnsi="Arial" w:cs="Arial"/>
          <w:i/>
          <w:iCs/>
          <w:color w:val="000000"/>
          <w:sz w:val="21"/>
          <w:szCs w:val="21"/>
          <w:lang w:eastAsia="ru-RU"/>
        </w:rPr>
        <w:t>n</w:t>
      </w:r>
      <w:r w:rsidRPr="007B597A">
        <w:rPr>
          <w:rFonts w:ascii="Arial" w:eastAsia="Times New Roman" w:hAnsi="Arial" w:cs="Arial"/>
          <w:color w:val="000000"/>
          <w:sz w:val="21"/>
          <w:szCs w:val="21"/>
          <w:lang w:eastAsia="ru-RU"/>
        </w:rPr>
        <w:t>) — </w:t>
      </w:r>
      <w:r w:rsidRPr="007B597A">
        <w:rPr>
          <w:rFonts w:ascii="Arial" w:eastAsia="Times New Roman" w:hAnsi="Arial" w:cs="Arial"/>
          <w:i/>
          <w:iCs/>
          <w:color w:val="000000"/>
          <w:sz w:val="21"/>
          <w:szCs w:val="21"/>
          <w:lang w:eastAsia="ru-RU"/>
        </w:rPr>
        <w:t>to walk</w:t>
      </w:r>
      <w:r w:rsidRPr="007B597A">
        <w:rPr>
          <w:rFonts w:ascii="Arial" w:eastAsia="Times New Roman" w:hAnsi="Arial" w:cs="Arial"/>
          <w:color w:val="000000"/>
          <w:sz w:val="21"/>
          <w:szCs w:val="21"/>
          <w:lang w:eastAsia="ru-RU"/>
        </w:rPr>
        <w:t> (</w:t>
      </w:r>
      <w:r w:rsidRPr="007B597A">
        <w:rPr>
          <w:rFonts w:ascii="Arial" w:eastAsia="Times New Roman" w:hAnsi="Arial" w:cs="Arial"/>
          <w:i/>
          <w:iCs/>
          <w:color w:val="000000"/>
          <w:sz w:val="21"/>
          <w:szCs w:val="21"/>
          <w:lang w:eastAsia="ru-RU"/>
        </w:rPr>
        <w:t>v</w:t>
      </w:r>
      <w:r w:rsidRPr="007B597A">
        <w:rPr>
          <w:rFonts w:ascii="Arial" w:eastAsia="Times New Roman" w:hAnsi="Arial" w:cs="Arial"/>
          <w:color w:val="000000"/>
          <w:sz w:val="21"/>
          <w:szCs w:val="21"/>
          <w:lang w:eastAsia="ru-RU"/>
        </w:rPr>
        <w:t>), </w:t>
      </w:r>
      <w:r w:rsidRPr="007B597A">
        <w:rPr>
          <w:rFonts w:ascii="Arial" w:eastAsia="Times New Roman" w:hAnsi="Arial" w:cs="Arial"/>
          <w:i/>
          <w:iCs/>
          <w:color w:val="000000"/>
          <w:sz w:val="21"/>
          <w:szCs w:val="21"/>
          <w:lang w:eastAsia="ru-RU"/>
        </w:rPr>
        <w:t>metal</w:t>
      </w:r>
      <w:r w:rsidRPr="007B597A">
        <w:rPr>
          <w:rFonts w:ascii="Arial" w:eastAsia="Times New Roman" w:hAnsi="Arial" w:cs="Arial"/>
          <w:color w:val="000000"/>
          <w:sz w:val="21"/>
          <w:szCs w:val="21"/>
          <w:lang w:eastAsia="ru-RU"/>
        </w:rPr>
        <w:t> (</w:t>
      </w:r>
      <w:r w:rsidRPr="007B597A">
        <w:rPr>
          <w:rFonts w:ascii="Arial" w:eastAsia="Times New Roman" w:hAnsi="Arial" w:cs="Arial"/>
          <w:i/>
          <w:iCs/>
          <w:color w:val="000000"/>
          <w:sz w:val="21"/>
          <w:szCs w:val="21"/>
          <w:lang w:eastAsia="ru-RU"/>
        </w:rPr>
        <w:t>n</w:t>
      </w:r>
      <w:r w:rsidRPr="007B597A">
        <w:rPr>
          <w:rFonts w:ascii="Arial" w:eastAsia="Times New Roman" w:hAnsi="Arial" w:cs="Arial"/>
          <w:color w:val="000000"/>
          <w:sz w:val="21"/>
          <w:szCs w:val="21"/>
          <w:lang w:eastAsia="ru-RU"/>
        </w:rPr>
        <w:t>) — </w:t>
      </w:r>
      <w:r w:rsidRPr="007B597A">
        <w:rPr>
          <w:rFonts w:ascii="Arial" w:eastAsia="Times New Roman" w:hAnsi="Arial" w:cs="Arial"/>
          <w:i/>
          <w:iCs/>
          <w:color w:val="000000"/>
          <w:sz w:val="21"/>
          <w:szCs w:val="21"/>
          <w:lang w:eastAsia="ru-RU"/>
        </w:rPr>
        <w:t>metal</w:t>
      </w:r>
      <w:r w:rsidRPr="007B597A">
        <w:rPr>
          <w:rFonts w:ascii="Arial" w:eastAsia="Times New Roman" w:hAnsi="Arial" w:cs="Arial"/>
          <w:color w:val="000000"/>
          <w:sz w:val="21"/>
          <w:szCs w:val="21"/>
          <w:lang w:eastAsia="ru-RU"/>
        </w:rPr>
        <w:t> (</w:t>
      </w:r>
      <w:r w:rsidRPr="007B597A">
        <w:rPr>
          <w:rFonts w:ascii="Arial" w:eastAsia="Times New Roman" w:hAnsi="Arial" w:cs="Arial"/>
          <w:i/>
          <w:iCs/>
          <w:color w:val="000000"/>
          <w:sz w:val="21"/>
          <w:szCs w:val="21"/>
          <w:lang w:eastAsia="ru-RU"/>
        </w:rPr>
        <w:t>adj</w:t>
      </w:r>
      <w:r w:rsidRPr="007B597A">
        <w:rPr>
          <w:rFonts w:ascii="Arial" w:eastAsia="Times New Roman" w:hAnsi="Arial" w:cs="Arial"/>
          <w:color w:val="000000"/>
          <w:sz w:val="21"/>
          <w:szCs w:val="21"/>
          <w:lang w:eastAsia="ru-RU"/>
        </w:rPr>
        <w:t>), словосложение (</w:t>
      </w:r>
      <w:r w:rsidRPr="007B597A">
        <w:rPr>
          <w:rFonts w:ascii="Arial" w:eastAsia="Times New Roman" w:hAnsi="Arial" w:cs="Arial"/>
          <w:i/>
          <w:iCs/>
          <w:color w:val="000000"/>
          <w:sz w:val="21"/>
          <w:szCs w:val="21"/>
          <w:lang w:eastAsia="ru-RU"/>
        </w:rPr>
        <w:t>bed</w:t>
      </w:r>
      <w:r w:rsidRPr="007B597A">
        <w:rPr>
          <w:rFonts w:ascii="Arial" w:eastAsia="Times New Roman" w:hAnsi="Arial" w:cs="Arial"/>
          <w:color w:val="000000"/>
          <w:sz w:val="21"/>
          <w:szCs w:val="21"/>
          <w:lang w:eastAsia="ru-RU"/>
        </w:rPr>
        <w:t> + </w:t>
      </w:r>
      <w:r w:rsidRPr="007B597A">
        <w:rPr>
          <w:rFonts w:ascii="Arial" w:eastAsia="Times New Roman" w:hAnsi="Arial" w:cs="Arial"/>
          <w:i/>
          <w:iCs/>
          <w:color w:val="000000"/>
          <w:sz w:val="21"/>
          <w:szCs w:val="21"/>
          <w:lang w:eastAsia="ru-RU"/>
        </w:rPr>
        <w:t>room</w:t>
      </w:r>
      <w:r w:rsidRPr="007B597A">
        <w:rPr>
          <w:rFonts w:ascii="Arial" w:eastAsia="Times New Roman" w:hAnsi="Arial" w:cs="Arial"/>
          <w:color w:val="000000"/>
          <w:sz w:val="21"/>
          <w:szCs w:val="21"/>
          <w:lang w:eastAsia="ru-RU"/>
        </w:rPr>
        <w:t> = </w:t>
      </w:r>
      <w:r w:rsidRPr="007B597A">
        <w:rPr>
          <w:rFonts w:ascii="Arial" w:eastAsia="Times New Roman" w:hAnsi="Arial" w:cs="Arial"/>
          <w:i/>
          <w:iCs/>
          <w:color w:val="000000"/>
          <w:sz w:val="21"/>
          <w:szCs w:val="21"/>
          <w:lang w:eastAsia="ru-RU"/>
        </w:rPr>
        <w:t>bedroom</w:t>
      </w:r>
      <w:r w:rsidRPr="007B597A">
        <w:rPr>
          <w:rFonts w:ascii="Arial" w:eastAsia="Times New Roman" w:hAnsi="Arial" w:cs="Arial"/>
          <w:color w:val="000000"/>
          <w:sz w:val="21"/>
          <w:szCs w:val="21"/>
          <w:lang w:eastAsia="ru-RU"/>
        </w:rPr>
        <w:t>, </w:t>
      </w:r>
      <w:r w:rsidRPr="007B597A">
        <w:rPr>
          <w:rFonts w:ascii="Arial" w:eastAsia="Times New Roman" w:hAnsi="Arial" w:cs="Arial"/>
          <w:i/>
          <w:iCs/>
          <w:color w:val="000000"/>
          <w:sz w:val="21"/>
          <w:szCs w:val="21"/>
          <w:lang w:eastAsia="ru-RU"/>
        </w:rPr>
        <w:t>black</w:t>
      </w:r>
      <w:r w:rsidRPr="007B597A">
        <w:rPr>
          <w:rFonts w:ascii="Arial" w:eastAsia="Times New Roman" w:hAnsi="Arial" w:cs="Arial"/>
          <w:color w:val="000000"/>
          <w:sz w:val="21"/>
          <w:szCs w:val="21"/>
          <w:lang w:eastAsia="ru-RU"/>
        </w:rPr>
        <w:t> + </w:t>
      </w:r>
      <w:r w:rsidRPr="007B597A">
        <w:rPr>
          <w:rFonts w:ascii="Arial" w:eastAsia="Times New Roman" w:hAnsi="Arial" w:cs="Arial"/>
          <w:i/>
          <w:iCs/>
          <w:color w:val="000000"/>
          <w:sz w:val="21"/>
          <w:szCs w:val="21"/>
          <w:lang w:eastAsia="ru-RU"/>
        </w:rPr>
        <w:t>board </w:t>
      </w:r>
      <w:r w:rsidRPr="007B597A">
        <w:rPr>
          <w:rFonts w:ascii="Arial" w:eastAsia="Times New Roman" w:hAnsi="Arial" w:cs="Arial"/>
          <w:color w:val="000000"/>
          <w:sz w:val="21"/>
          <w:szCs w:val="21"/>
          <w:lang w:eastAsia="ru-RU"/>
        </w:rPr>
        <w:t>=</w:t>
      </w:r>
      <w:r w:rsidRPr="007B597A">
        <w:rPr>
          <w:rFonts w:ascii="Arial" w:eastAsia="Times New Roman" w:hAnsi="Arial" w:cs="Arial"/>
          <w:i/>
          <w:iCs/>
          <w:color w:val="000000"/>
          <w:sz w:val="21"/>
          <w:szCs w:val="21"/>
          <w:lang w:eastAsia="ru-RU"/>
        </w:rPr>
        <w:t> blackboard</w:t>
      </w:r>
      <w:r w:rsidRPr="007B597A">
        <w:rPr>
          <w:rFonts w:ascii="Arial" w:eastAsia="Times New Roman" w:hAnsi="Arial" w:cs="Arial"/>
          <w:color w:val="000000"/>
          <w:sz w:val="21"/>
          <w:szCs w:val="21"/>
          <w:lang w:eastAsia="ru-RU"/>
        </w:rPr>
        <w:t>) и аффиксация: образование именсуществительных от глаголов при помощи суффикса </w:t>
      </w:r>
      <w:r w:rsidRPr="007B597A">
        <w:rPr>
          <w:rFonts w:ascii="Arial" w:eastAsia="Times New Roman" w:hAnsi="Arial" w:cs="Arial"/>
          <w:i/>
          <w:iCs/>
          <w:color w:val="000000"/>
          <w:sz w:val="21"/>
          <w:szCs w:val="21"/>
          <w:lang w:eastAsia="ru-RU"/>
        </w:rPr>
        <w:t>-er </w:t>
      </w:r>
      <w:r w:rsidRPr="007B597A">
        <w:rPr>
          <w:rFonts w:ascii="Arial" w:eastAsia="Times New Roman" w:hAnsi="Arial" w:cs="Arial"/>
          <w:color w:val="000000"/>
          <w:sz w:val="21"/>
          <w:szCs w:val="21"/>
          <w:lang w:eastAsia="ru-RU"/>
        </w:rPr>
        <w:t>(</w:t>
      </w:r>
      <w:r w:rsidRPr="007B597A">
        <w:rPr>
          <w:rFonts w:ascii="Arial" w:eastAsia="Times New Roman" w:hAnsi="Arial" w:cs="Arial"/>
          <w:i/>
          <w:iCs/>
          <w:color w:val="000000"/>
          <w:sz w:val="21"/>
          <w:szCs w:val="21"/>
          <w:lang w:eastAsia="ru-RU"/>
        </w:rPr>
        <w:t>to write — writer</w:t>
      </w:r>
      <w:r w:rsidRPr="007B597A">
        <w:rPr>
          <w:rFonts w:ascii="Arial" w:eastAsia="Times New Roman" w:hAnsi="Arial" w:cs="Arial"/>
          <w:color w:val="000000"/>
          <w:sz w:val="21"/>
          <w:szCs w:val="21"/>
          <w:lang w:eastAsia="ru-RU"/>
        </w:rPr>
        <w:t>); образование имен прилагательных от имен существительных при помощи продуктивных суффиксов </w:t>
      </w:r>
      <w:r w:rsidRPr="007B597A">
        <w:rPr>
          <w:rFonts w:ascii="Arial" w:eastAsia="Times New Roman" w:hAnsi="Arial" w:cs="Arial"/>
          <w:i/>
          <w:iCs/>
          <w:color w:val="000000"/>
          <w:sz w:val="21"/>
          <w:szCs w:val="21"/>
          <w:lang w:eastAsia="ru-RU"/>
        </w:rPr>
        <w:t>-y</w:t>
      </w:r>
      <w:r w:rsidRPr="007B597A">
        <w:rPr>
          <w:rFonts w:ascii="Arial" w:eastAsia="Times New Roman" w:hAnsi="Arial" w:cs="Arial"/>
          <w:color w:val="000000"/>
          <w:sz w:val="21"/>
          <w:szCs w:val="21"/>
          <w:lang w:eastAsia="ru-RU"/>
        </w:rPr>
        <w:t> (</w:t>
      </w:r>
      <w:r w:rsidRPr="007B597A">
        <w:rPr>
          <w:rFonts w:ascii="Arial" w:eastAsia="Times New Roman" w:hAnsi="Arial" w:cs="Arial"/>
          <w:i/>
          <w:iCs/>
          <w:color w:val="000000"/>
          <w:sz w:val="21"/>
          <w:szCs w:val="21"/>
          <w:lang w:eastAsia="ru-RU"/>
        </w:rPr>
        <w:t>sun — sunny, rain — rainy</w:t>
      </w:r>
      <w:r w:rsidRPr="007B597A">
        <w:rPr>
          <w:rFonts w:ascii="Arial" w:eastAsia="Times New Roman" w:hAnsi="Arial" w:cs="Arial"/>
          <w:color w:val="000000"/>
          <w:sz w:val="21"/>
          <w:szCs w:val="21"/>
          <w:lang w:eastAsia="ru-RU"/>
        </w:rPr>
        <w:t> </w:t>
      </w:r>
      <w:r w:rsidRPr="007B597A">
        <w:rPr>
          <w:rFonts w:ascii="Arial" w:eastAsia="Times New Roman" w:hAnsi="Arial" w:cs="Arial"/>
          <w:i/>
          <w:iCs/>
          <w:color w:val="000000"/>
          <w:sz w:val="21"/>
          <w:szCs w:val="21"/>
          <w:lang w:eastAsia="ru-RU"/>
        </w:rPr>
        <w:t>etc</w:t>
      </w:r>
      <w:r w:rsidRPr="007B597A">
        <w:rPr>
          <w:rFonts w:ascii="Arial" w:eastAsia="Times New Roman" w:hAnsi="Arial" w:cs="Arial"/>
          <w:color w:val="000000"/>
          <w:sz w:val="21"/>
          <w:szCs w:val="21"/>
          <w:lang w:eastAsia="ru-RU"/>
        </w:rPr>
        <w:t>),</w:t>
      </w:r>
      <w:r w:rsidRPr="007B597A">
        <w:rPr>
          <w:rFonts w:ascii="Arial" w:eastAsia="Times New Roman" w:hAnsi="Arial" w:cs="Arial"/>
          <w:i/>
          <w:iCs/>
          <w:color w:val="000000"/>
          <w:sz w:val="21"/>
          <w:szCs w:val="21"/>
          <w:lang w:eastAsia="ru-RU"/>
        </w:rPr>
        <w:t> -ful </w:t>
      </w:r>
      <w:r w:rsidRPr="007B597A">
        <w:rPr>
          <w:rFonts w:ascii="Arial" w:eastAsia="Times New Roman" w:hAnsi="Arial" w:cs="Arial"/>
          <w:color w:val="000000"/>
          <w:sz w:val="21"/>
          <w:szCs w:val="21"/>
          <w:lang w:eastAsia="ru-RU"/>
        </w:rPr>
        <w:t>(</w:t>
      </w:r>
      <w:r w:rsidRPr="007B597A">
        <w:rPr>
          <w:rFonts w:ascii="Arial" w:eastAsia="Times New Roman" w:hAnsi="Arial" w:cs="Arial"/>
          <w:i/>
          <w:iCs/>
          <w:color w:val="000000"/>
          <w:sz w:val="21"/>
          <w:szCs w:val="21"/>
          <w:lang w:eastAsia="ru-RU"/>
        </w:rPr>
        <w:t>wonderful, beautiful</w:t>
      </w:r>
      <w:r w:rsidRPr="007B597A">
        <w:rPr>
          <w:rFonts w:ascii="Arial" w:eastAsia="Times New Roman" w:hAnsi="Arial" w:cs="Arial"/>
          <w:color w:val="000000"/>
          <w:sz w:val="21"/>
          <w:szCs w:val="21"/>
          <w:lang w:eastAsia="ru-RU"/>
        </w:rPr>
        <w:t>) и приставки</w:t>
      </w:r>
      <w:r w:rsidRPr="007B597A">
        <w:rPr>
          <w:rFonts w:ascii="Arial" w:eastAsia="Times New Roman" w:hAnsi="Arial" w:cs="Arial"/>
          <w:i/>
          <w:iCs/>
          <w:color w:val="000000"/>
          <w:sz w:val="21"/>
          <w:szCs w:val="21"/>
          <w:lang w:eastAsia="ru-RU"/>
        </w:rPr>
        <w:t> un-</w:t>
      </w:r>
      <w:r w:rsidRPr="007B597A">
        <w:rPr>
          <w:rFonts w:ascii="Arial" w:eastAsia="Times New Roman" w:hAnsi="Arial" w:cs="Arial"/>
          <w:color w:val="000000"/>
          <w:sz w:val="21"/>
          <w:szCs w:val="21"/>
          <w:lang w:eastAsia="ru-RU"/>
        </w:rPr>
        <w:t>(</w:t>
      </w:r>
      <w:r w:rsidRPr="007B597A">
        <w:rPr>
          <w:rFonts w:ascii="Arial" w:eastAsia="Times New Roman" w:hAnsi="Arial" w:cs="Arial"/>
          <w:i/>
          <w:iCs/>
          <w:color w:val="000000"/>
          <w:sz w:val="21"/>
          <w:szCs w:val="21"/>
          <w:lang w:eastAsia="ru-RU"/>
        </w:rPr>
        <w:t>happy — unhappy</w:t>
      </w:r>
      <w:r w:rsidRPr="007B597A">
        <w:rPr>
          <w:rFonts w:ascii="Arial" w:eastAsia="Times New Roman" w:hAnsi="Arial" w:cs="Arial"/>
          <w:color w:val="000000"/>
          <w:sz w:val="21"/>
          <w:szCs w:val="21"/>
          <w:lang w:eastAsia="ru-RU"/>
        </w:rPr>
        <w:t>); образование наречий от имен прилагательных при помощи суффикса </w:t>
      </w:r>
      <w:r w:rsidRPr="007B597A">
        <w:rPr>
          <w:rFonts w:ascii="Arial" w:eastAsia="Times New Roman" w:hAnsi="Arial" w:cs="Arial"/>
          <w:i/>
          <w:iCs/>
          <w:color w:val="000000"/>
          <w:sz w:val="21"/>
          <w:szCs w:val="21"/>
          <w:lang w:eastAsia="ru-RU"/>
        </w:rPr>
        <w:t>-ly</w:t>
      </w:r>
      <w:r w:rsidRPr="007B597A">
        <w:rPr>
          <w:rFonts w:ascii="Arial" w:eastAsia="Times New Roman" w:hAnsi="Arial" w:cs="Arial"/>
          <w:color w:val="000000"/>
          <w:sz w:val="21"/>
          <w:szCs w:val="21"/>
          <w:lang w:eastAsia="ru-RU"/>
        </w:rPr>
        <w:t> (</w:t>
      </w:r>
      <w:r w:rsidRPr="007B597A">
        <w:rPr>
          <w:rFonts w:ascii="Arial" w:eastAsia="Times New Roman" w:hAnsi="Arial" w:cs="Arial"/>
          <w:i/>
          <w:iCs/>
          <w:color w:val="000000"/>
          <w:sz w:val="21"/>
          <w:szCs w:val="21"/>
          <w:lang w:eastAsia="ru-RU"/>
        </w:rPr>
        <w:t>slow —</w:t>
      </w:r>
      <w:r w:rsidRPr="007B597A">
        <w:rPr>
          <w:rFonts w:ascii="Arial" w:eastAsia="Times New Roman" w:hAnsi="Arial" w:cs="Arial"/>
          <w:color w:val="000000"/>
          <w:sz w:val="21"/>
          <w:szCs w:val="21"/>
          <w:lang w:eastAsia="ru-RU"/>
        </w:rPr>
        <w:t> </w:t>
      </w:r>
      <w:r w:rsidRPr="007B597A">
        <w:rPr>
          <w:rFonts w:ascii="Arial" w:eastAsia="Times New Roman" w:hAnsi="Arial" w:cs="Arial"/>
          <w:i/>
          <w:iCs/>
          <w:color w:val="000000"/>
          <w:sz w:val="21"/>
          <w:szCs w:val="21"/>
          <w:lang w:eastAsia="ru-RU"/>
        </w:rPr>
        <w:t>slowly, usual — usually</w:t>
      </w:r>
      <w:r w:rsidRPr="007B597A">
        <w:rPr>
          <w:rFonts w:ascii="Arial" w:eastAsia="Times New Roman" w:hAnsi="Arial" w:cs="Arial"/>
          <w:color w:val="000000"/>
          <w:sz w:val="21"/>
          <w:szCs w:val="21"/>
          <w:lang w:eastAsia="ru-RU"/>
        </w:rPr>
        <w:t>).</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При работе над лексикой внимание обращается на вариативность средств выражения, а также на явление синонимии. При этом особо подчеркивается, чем слова, близкие по значению, отличаются друг от друга.</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Обучение грамматической стороне речи в 5классе направлено на овладение основными морфологическими формами и синтаксическими конструкциями, необходимыми для успешного участия в процессе общения в рамках, обозначенных в Примерной программе тем и ситуаций.</w:t>
      </w:r>
    </w:p>
    <w:p w:rsidR="007B597A" w:rsidRPr="007B597A" w:rsidRDefault="007B597A" w:rsidP="007B597A">
      <w:pPr>
        <w:numPr>
          <w:ilvl w:val="1"/>
          <w:numId w:val="1"/>
        </w:num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области морфологии имени существительного пятиклассники знакомятся со способами образования форм множественного числа, включая нерегулярные способы (например, </w:t>
      </w:r>
      <w:r w:rsidRPr="007B597A">
        <w:rPr>
          <w:rFonts w:ascii="Arial" w:eastAsia="Times New Roman" w:hAnsi="Arial" w:cs="Arial"/>
          <w:i/>
          <w:iCs/>
          <w:color w:val="000000"/>
          <w:sz w:val="21"/>
          <w:szCs w:val="21"/>
          <w:lang w:eastAsia="ru-RU"/>
        </w:rPr>
        <w:t>a man — men, a child —</w:t>
      </w:r>
      <w:r w:rsidRPr="007B597A">
        <w:rPr>
          <w:rFonts w:ascii="Arial" w:eastAsia="Times New Roman" w:hAnsi="Arial" w:cs="Arial"/>
          <w:color w:val="000000"/>
          <w:sz w:val="21"/>
          <w:szCs w:val="21"/>
          <w:lang w:eastAsia="ru-RU"/>
        </w:rPr>
        <w:t> </w:t>
      </w:r>
      <w:r w:rsidRPr="007B597A">
        <w:rPr>
          <w:rFonts w:ascii="Arial" w:eastAsia="Times New Roman" w:hAnsi="Arial" w:cs="Arial"/>
          <w:i/>
          <w:iCs/>
          <w:color w:val="000000"/>
          <w:sz w:val="21"/>
          <w:szCs w:val="21"/>
          <w:lang w:eastAsia="ru-RU"/>
        </w:rPr>
        <w:t>children, a sheep — sheep </w:t>
      </w:r>
      <w:r w:rsidRPr="007B597A">
        <w:rPr>
          <w:rFonts w:ascii="Arial" w:eastAsia="Times New Roman" w:hAnsi="Arial" w:cs="Arial"/>
          <w:color w:val="000000"/>
          <w:sz w:val="21"/>
          <w:szCs w:val="21"/>
          <w:lang w:eastAsia="ru-RU"/>
        </w:rPr>
        <w:t>и др.) и слова, написание</w:t>
      </w:r>
      <w:r w:rsidRPr="007B597A">
        <w:rPr>
          <w:rFonts w:ascii="Arial" w:eastAsia="Times New Roman" w:hAnsi="Arial" w:cs="Arial"/>
          <w:i/>
          <w:iCs/>
          <w:color w:val="000000"/>
          <w:sz w:val="21"/>
          <w:szCs w:val="21"/>
          <w:lang w:eastAsia="ru-RU"/>
        </w:rPr>
        <w:t> </w:t>
      </w:r>
      <w:r w:rsidRPr="007B597A">
        <w:rPr>
          <w:rFonts w:ascii="Arial" w:eastAsia="Times New Roman" w:hAnsi="Arial" w:cs="Arial"/>
          <w:color w:val="000000"/>
          <w:sz w:val="21"/>
          <w:szCs w:val="21"/>
          <w:lang w:eastAsia="ru-RU"/>
        </w:rPr>
        <w:t>которых является исключением из общего правила (</w:t>
      </w:r>
      <w:r w:rsidRPr="007B597A">
        <w:rPr>
          <w:rFonts w:ascii="Arial" w:eastAsia="Times New Roman" w:hAnsi="Arial" w:cs="Arial"/>
          <w:i/>
          <w:iCs/>
          <w:color w:val="000000"/>
          <w:sz w:val="21"/>
          <w:szCs w:val="21"/>
          <w:lang w:eastAsia="ru-RU"/>
        </w:rPr>
        <w:t>a wife — wives, a zoo — zoos</w:t>
      </w:r>
      <w:r w:rsidRPr="007B597A">
        <w:rPr>
          <w:rFonts w:ascii="Arial" w:eastAsia="Times New Roman" w:hAnsi="Arial" w:cs="Arial"/>
          <w:color w:val="000000"/>
          <w:sz w:val="21"/>
          <w:szCs w:val="21"/>
          <w:lang w:eastAsia="ru-RU"/>
        </w:rPr>
        <w:t> и др.), притяжательным падежом, основными случаями использования определенного и неопределенного артикля с именами нарицательными и именами собственными, обозначающими географические названия.</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Одной из основных задач обучения грамматической стороне речи в 5 классе является формирование прочных навыков образования форм настоящего неопределенного времени (</w:t>
      </w:r>
      <w:r w:rsidRPr="007B597A">
        <w:rPr>
          <w:rFonts w:ascii="Arial" w:eastAsia="Times New Roman" w:hAnsi="Arial" w:cs="Arial"/>
          <w:i/>
          <w:iCs/>
          <w:color w:val="000000"/>
          <w:sz w:val="21"/>
          <w:szCs w:val="21"/>
          <w:lang w:eastAsia="ru-RU"/>
        </w:rPr>
        <w:t>present simple</w:t>
      </w:r>
      <w:r w:rsidRPr="007B597A">
        <w:rPr>
          <w:rFonts w:ascii="Arial" w:eastAsia="Times New Roman" w:hAnsi="Arial" w:cs="Arial"/>
          <w:color w:val="000000"/>
          <w:sz w:val="21"/>
          <w:szCs w:val="21"/>
          <w:lang w:eastAsia="ru-RU"/>
        </w:rPr>
        <w:t>), настоящего продолженного времени (</w:t>
      </w:r>
      <w:r w:rsidRPr="007B597A">
        <w:rPr>
          <w:rFonts w:ascii="Arial" w:eastAsia="Times New Roman" w:hAnsi="Arial" w:cs="Arial"/>
          <w:i/>
          <w:iCs/>
          <w:color w:val="000000"/>
          <w:sz w:val="21"/>
          <w:szCs w:val="21"/>
          <w:lang w:eastAsia="ru-RU"/>
        </w:rPr>
        <w:t>present continuous</w:t>
      </w:r>
      <w:r w:rsidRPr="007B597A">
        <w:rPr>
          <w:rFonts w:ascii="Arial" w:eastAsia="Times New Roman" w:hAnsi="Arial" w:cs="Arial"/>
          <w:color w:val="000000"/>
          <w:sz w:val="21"/>
          <w:szCs w:val="21"/>
          <w:lang w:eastAsia="ru-RU"/>
        </w:rPr>
        <w:t>), прошедшего неопределенного времени (</w:t>
      </w:r>
      <w:r w:rsidRPr="007B597A">
        <w:rPr>
          <w:rFonts w:ascii="Arial" w:eastAsia="Times New Roman" w:hAnsi="Arial" w:cs="Arial"/>
          <w:i/>
          <w:iCs/>
          <w:color w:val="000000"/>
          <w:sz w:val="21"/>
          <w:szCs w:val="21"/>
          <w:lang w:eastAsia="ru-RU"/>
        </w:rPr>
        <w:t>past simple</w:t>
      </w:r>
      <w:r w:rsidRPr="007B597A">
        <w:rPr>
          <w:rFonts w:ascii="Arial" w:eastAsia="Times New Roman" w:hAnsi="Arial" w:cs="Arial"/>
          <w:color w:val="000000"/>
          <w:sz w:val="21"/>
          <w:szCs w:val="21"/>
          <w:lang w:eastAsia="ru-RU"/>
        </w:rPr>
        <w:t>), прошедшего продолженного времени (</w:t>
      </w:r>
      <w:r w:rsidRPr="007B597A">
        <w:rPr>
          <w:rFonts w:ascii="Arial" w:eastAsia="Times New Roman" w:hAnsi="Arial" w:cs="Arial"/>
          <w:i/>
          <w:iCs/>
          <w:color w:val="000000"/>
          <w:sz w:val="21"/>
          <w:szCs w:val="21"/>
          <w:lang w:eastAsia="ru-RU"/>
        </w:rPr>
        <w:t>past continuous</w:t>
      </w:r>
      <w:r w:rsidRPr="007B597A">
        <w:rPr>
          <w:rFonts w:ascii="Arial" w:eastAsia="Times New Roman" w:hAnsi="Arial" w:cs="Arial"/>
          <w:color w:val="000000"/>
          <w:sz w:val="21"/>
          <w:szCs w:val="21"/>
          <w:lang w:eastAsia="ru-RU"/>
        </w:rPr>
        <w:t>), будущего простого времени (</w:t>
      </w:r>
      <w:r w:rsidRPr="007B597A">
        <w:rPr>
          <w:rFonts w:ascii="Arial" w:eastAsia="Times New Roman" w:hAnsi="Arial" w:cs="Arial"/>
          <w:i/>
          <w:iCs/>
          <w:color w:val="000000"/>
          <w:sz w:val="21"/>
          <w:szCs w:val="21"/>
          <w:lang w:eastAsia="ru-RU"/>
        </w:rPr>
        <w:t>future simple</w:t>
      </w:r>
      <w:r w:rsidRPr="007B597A">
        <w:rPr>
          <w:rFonts w:ascii="Arial" w:eastAsia="Times New Roman" w:hAnsi="Arial" w:cs="Arial"/>
          <w:color w:val="000000"/>
          <w:sz w:val="21"/>
          <w:szCs w:val="21"/>
          <w:lang w:eastAsia="ru-RU"/>
        </w:rPr>
        <w:t>).</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lastRenderedPageBreak/>
        <w:t>Дальнейшее знакомство с именем прилагательным предполагает расширение знаний об образовании сравнительной и превосходной степеней, правилах использования слов </w:t>
      </w:r>
      <w:r w:rsidRPr="007B597A">
        <w:rPr>
          <w:rFonts w:ascii="Arial" w:eastAsia="Times New Roman" w:hAnsi="Arial" w:cs="Arial"/>
          <w:i/>
          <w:iCs/>
          <w:color w:val="000000"/>
          <w:sz w:val="21"/>
          <w:szCs w:val="21"/>
          <w:lang w:eastAsia="ru-RU"/>
        </w:rPr>
        <w:t>much/many, little/few</w:t>
      </w:r>
      <w:r w:rsidRPr="007B597A">
        <w:rPr>
          <w:rFonts w:ascii="Arial" w:eastAsia="Times New Roman" w:hAnsi="Arial" w:cs="Arial"/>
          <w:color w:val="000000"/>
          <w:sz w:val="21"/>
          <w:szCs w:val="21"/>
          <w:lang w:eastAsia="ru-RU"/>
        </w:rPr>
        <w:t>.</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В 5 классе систематизируются знания о личных, притяжательных и указательных местоимениях, осуществляется знакомство с личными местоимениями и правилами их употребления.</w:t>
      </w:r>
    </w:p>
    <w:p w:rsidR="007B597A" w:rsidRPr="007B597A" w:rsidRDefault="007B597A" w:rsidP="007B597A">
      <w:pPr>
        <w:numPr>
          <w:ilvl w:val="1"/>
          <w:numId w:val="2"/>
        </w:num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области синтаксиса пятиклассники расширяют свои знания об основных типах вопросов (общий, альтернативный, специальный, вопрос к подлежащему), правилах построения простых и сложных, утвердительных и отрицательных предложений, совершенствуют навыки их построения.</w:t>
      </w:r>
    </w:p>
    <w:p w:rsid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Основными принципами, на которых строится обучение грамматике, являются сознательность, доступность и посильность, прочность, коммуникативность. Авторы придерживаются позиции, что формирование прочных, устойчивых грамматических навыков — одна из главных задач основной школы, так как именно они позволяют грамотно выражать свои мысли и осуществлять коммуникацию на должном уровне. В связи с этим в УМК введен специальный компонент — лексико-грамматический практикум, а учебник и рабочая тетрадь содержат достаточно большое количество заданий на отработку изучаемых грамматических явлений.</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Говорение</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Обучение говорению в пятом классе предполагает овладение монологической и диалогической речью. Пятиклассники учатся составлять законченные, логичные, связные монологические высказывания на основе содержательных опор, таких как текст, план и ключевые слова. Упражнения на изложение содержания прочитанного или прослушанного текста, составление различных типов монологов (повествование, сообщение, описание), презентация результатов проведенной проектной работы присутствуют в каждом из тематических блоков. Требуемый объем самостоятельного монологического высказывания в пятом классе — 6—8 фраз.</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Диалогическая речь</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Овладение диалогической речью связано с формированием следующих коммуникативных умений: начинать, поддерживать и завершать разговор, сообщать и запрашивать информацию, адекватно реагировать на реплики собеседника, выражать пожелания, благодарность, просьбу, вежливо отказываться, соглашаться, извиняться. Объем диалога — 4 реплики со стороны каждого партнера. В основе технологии обучения диалогической речи лежит диалог-образец, который учащиеся слушают, анализируют, воспроизводят с некоторыми заменами. Далее на его основе они составляют собственные диалоги, стараясь соблюдать правила речевого этикета. Так, для пятого класса характерны задания типа «По слушай и прочитай диалог. На его основе составь собственный диалог о ... и разыграй его».</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Аудирование</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Обучение аудированию нацелено на овладение умением 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 овладение следующими умениями: -понимать тему и факты сообщения; -вычленять смысловые вехи; -выделять главное, отличать главное от второстепенного.</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lastRenderedPageBreak/>
        <w:t>Время звучания текстов для аудирования — 1—1,5 минуты. Материал для заданий по аудированию отбирался на основе таких требований, как информативная ценность, соответствие возрастным особенностям школьников, их интересам и потребностям, аутентичность, доступность формы и содержания. Количество заданий на обучение аудированию достаточно высоко, особенно если учитывать упражнения, направленные на формирование речевого слуха (способности различать на слух фонемы английского языка), расширение объема оперативной памяти (например, «Запомните предложение и повторите его за диктором»), совершенствование произносительных навыков (например, «Прослушай стихотворение (рифмовку) и прочитай его (ее) выразительно»).</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В пятом классе учащиеся начинают овладевать различными видами чтения: с пониманием основного содержания (ознакомительное чтение), с полным пониманием (изучающее чтение), с выборочным пониманием нужной или интересующей информации (просмотровое чтение). Обучение чтению осуществляется на несложных текстах, построенных на знакомой лексике, но содержащих некоторые незнакомые лексические единицы, о значении которых можно догадаться по контексту или узнать с помощью англо-русского словаря. Объем текстов для чтения в среднем составляет 400—500 слов без учета артиклей. При выполнении заданий на чтение предполагается формирование следующих умений: понимать тему и основное содержание текста (на уровне фактологической информации); выделять смысловые вехи, основную мысль текста; вычленять причинно-следственные связи в тексте; выбирать нужную, интересующую учащихся информацию, использовать языковую или контекстуальную догадку; кратко и логично излагать содержание текста.</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Письмо</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В пятом классе происходит совершенствование сформированных навыков письма и дальнейшее развитие таких умений письменной речи, как: - делать выписки из текста; -составлять план текста; - писать открытки c опорой на образец (объемом до 30 слов, включая адрес) (</w:t>
      </w:r>
      <w:r w:rsidRPr="007B597A">
        <w:rPr>
          <w:rFonts w:ascii="Arial" w:eastAsia="Times New Roman" w:hAnsi="Arial" w:cs="Arial"/>
          <w:i/>
          <w:iCs/>
          <w:color w:val="000000"/>
          <w:sz w:val="21"/>
          <w:szCs w:val="21"/>
          <w:lang w:eastAsia="ru-RU"/>
        </w:rPr>
        <w:t>Unit</w:t>
      </w:r>
      <w:r w:rsidRPr="007B597A">
        <w:rPr>
          <w:rFonts w:ascii="Arial" w:eastAsia="Times New Roman" w:hAnsi="Arial" w:cs="Arial"/>
          <w:color w:val="000000"/>
          <w:sz w:val="21"/>
          <w:szCs w:val="21"/>
          <w:lang w:eastAsia="ru-RU"/>
        </w:rPr>
        <w:t> 1); - правильно писать дату, свой возраст, имя, фамилию, гражданство, адрес (</w:t>
      </w:r>
      <w:r w:rsidRPr="007B597A">
        <w:rPr>
          <w:rFonts w:ascii="Arial" w:eastAsia="Times New Roman" w:hAnsi="Arial" w:cs="Arial"/>
          <w:i/>
          <w:iCs/>
          <w:color w:val="000000"/>
          <w:sz w:val="21"/>
          <w:szCs w:val="21"/>
          <w:lang w:eastAsia="ru-RU"/>
        </w:rPr>
        <w:t>Unit</w:t>
      </w:r>
      <w:r w:rsidRPr="007B597A">
        <w:rPr>
          <w:rFonts w:ascii="Arial" w:eastAsia="Times New Roman" w:hAnsi="Arial" w:cs="Arial"/>
          <w:color w:val="000000"/>
          <w:sz w:val="21"/>
          <w:szCs w:val="21"/>
          <w:lang w:eastAsia="ru-RU"/>
        </w:rPr>
        <w:t> 2).</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Большое внимание уделяется дальнейшему формированию орфографических навыков. Письменный диктант является обязательным заданием, входящим в каждый тематический блок.</w:t>
      </w:r>
    </w:p>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Содержание программы.</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Тематическое содержание программы представлено следующими учебными ситуациями и проблемами для обсуждения, отобранными в соответствии с требованиями примерной программы:</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i/>
          <w:iCs/>
          <w:color w:val="000000"/>
          <w:sz w:val="21"/>
          <w:szCs w:val="21"/>
          <w:lang w:eastAsia="ru-RU"/>
        </w:rPr>
        <w:t>Каникулы: </w:t>
      </w:r>
      <w:r w:rsidRPr="007B597A">
        <w:rPr>
          <w:rFonts w:ascii="Arial" w:eastAsia="Times New Roman" w:hAnsi="Arial" w:cs="Arial"/>
          <w:i/>
          <w:iCs/>
          <w:color w:val="000000"/>
          <w:sz w:val="21"/>
          <w:szCs w:val="21"/>
          <w:lang w:eastAsia="ru-RU"/>
        </w:rPr>
        <w:t>летние каникулы, лучшие места</w:t>
      </w:r>
      <w:r w:rsidRPr="007B597A">
        <w:rPr>
          <w:rFonts w:ascii="Arial" w:eastAsia="Times New Roman" w:hAnsi="Arial" w:cs="Arial"/>
          <w:b/>
          <w:bCs/>
          <w:i/>
          <w:iCs/>
          <w:color w:val="000000"/>
          <w:sz w:val="21"/>
          <w:szCs w:val="21"/>
          <w:lang w:eastAsia="ru-RU"/>
        </w:rPr>
        <w:t> </w:t>
      </w:r>
      <w:r w:rsidRPr="007B597A">
        <w:rPr>
          <w:rFonts w:ascii="Arial" w:eastAsia="Times New Roman" w:hAnsi="Arial" w:cs="Arial"/>
          <w:i/>
          <w:iCs/>
          <w:color w:val="000000"/>
          <w:sz w:val="21"/>
          <w:szCs w:val="21"/>
          <w:lang w:eastAsia="ru-RU"/>
        </w:rPr>
        <w:t>для проведения каникул, проведение каникул за границей и дома, будни и выходные, школьные каникулы в России</w:t>
      </w:r>
      <w:r w:rsidRPr="007B597A">
        <w:rPr>
          <w:rFonts w:ascii="Arial" w:eastAsia="Times New Roman" w:hAnsi="Arial" w:cs="Arial"/>
          <w:color w:val="000000"/>
          <w:sz w:val="21"/>
          <w:szCs w:val="21"/>
          <w:lang w:eastAsia="ru-RU"/>
        </w:rPr>
        <w:t>.</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i/>
          <w:iCs/>
          <w:color w:val="000000"/>
          <w:sz w:val="21"/>
          <w:szCs w:val="21"/>
          <w:lang w:eastAsia="ru-RU"/>
        </w:rPr>
        <w:t>Семья: </w:t>
      </w:r>
      <w:r w:rsidRPr="007B597A">
        <w:rPr>
          <w:rFonts w:ascii="Arial" w:eastAsia="Times New Roman" w:hAnsi="Arial" w:cs="Arial"/>
          <w:i/>
          <w:iCs/>
          <w:color w:val="000000"/>
          <w:sz w:val="21"/>
          <w:szCs w:val="21"/>
          <w:lang w:eastAsia="ru-RU"/>
        </w:rPr>
        <w:t>привычные занятия, работа и карьера,</w:t>
      </w:r>
      <w:r w:rsidRPr="007B597A">
        <w:rPr>
          <w:rFonts w:ascii="Arial" w:eastAsia="Times New Roman" w:hAnsi="Arial" w:cs="Arial"/>
          <w:b/>
          <w:bCs/>
          <w:i/>
          <w:iCs/>
          <w:color w:val="000000"/>
          <w:sz w:val="21"/>
          <w:szCs w:val="21"/>
          <w:lang w:eastAsia="ru-RU"/>
        </w:rPr>
        <w:t> </w:t>
      </w:r>
      <w:r w:rsidRPr="007B597A">
        <w:rPr>
          <w:rFonts w:ascii="Arial" w:eastAsia="Times New Roman" w:hAnsi="Arial" w:cs="Arial"/>
          <w:i/>
          <w:iCs/>
          <w:color w:val="000000"/>
          <w:sz w:val="21"/>
          <w:szCs w:val="21"/>
          <w:lang w:eastAsia="ru-RU"/>
        </w:rPr>
        <w:t>биографии, родственники, взаимоотношения в семье</w:t>
      </w:r>
      <w:r w:rsidRPr="007B597A">
        <w:rPr>
          <w:rFonts w:ascii="Arial" w:eastAsia="Times New Roman" w:hAnsi="Arial" w:cs="Arial"/>
          <w:color w:val="000000"/>
          <w:sz w:val="21"/>
          <w:szCs w:val="21"/>
          <w:lang w:eastAsia="ru-RU"/>
        </w:rPr>
        <w:t>.</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i/>
          <w:iCs/>
          <w:color w:val="000000"/>
          <w:sz w:val="21"/>
          <w:szCs w:val="21"/>
          <w:lang w:eastAsia="ru-RU"/>
        </w:rPr>
        <w:t>Здоровый образ жизни: </w:t>
      </w:r>
      <w:r w:rsidRPr="007B597A">
        <w:rPr>
          <w:rFonts w:ascii="Arial" w:eastAsia="Times New Roman" w:hAnsi="Arial" w:cs="Arial"/>
          <w:i/>
          <w:iCs/>
          <w:color w:val="000000"/>
          <w:sz w:val="21"/>
          <w:szCs w:val="21"/>
          <w:lang w:eastAsia="ru-RU"/>
        </w:rPr>
        <w:t>распорядок дня, занятия спортом, бег как разновидность физических нагрузок, игры, различный образ жизни, свободное время, здоровое питание</w:t>
      </w:r>
      <w:r w:rsidRPr="007B597A">
        <w:rPr>
          <w:rFonts w:ascii="Arial" w:eastAsia="Times New Roman" w:hAnsi="Arial" w:cs="Arial"/>
          <w:color w:val="000000"/>
          <w:sz w:val="21"/>
          <w:szCs w:val="21"/>
          <w:lang w:eastAsia="ru-RU"/>
        </w:rPr>
        <w:t>.</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i/>
          <w:iCs/>
          <w:color w:val="000000"/>
          <w:sz w:val="21"/>
          <w:szCs w:val="21"/>
          <w:lang w:eastAsia="ru-RU"/>
        </w:rPr>
        <w:lastRenderedPageBreak/>
        <w:t>Проведение досуга и любимые занятия</w:t>
      </w:r>
      <w:r w:rsidRPr="007B597A">
        <w:rPr>
          <w:rFonts w:ascii="Arial" w:eastAsia="Times New Roman" w:hAnsi="Arial" w:cs="Arial"/>
          <w:color w:val="000000"/>
          <w:sz w:val="21"/>
          <w:szCs w:val="21"/>
          <w:lang w:eastAsia="ru-RU"/>
        </w:rPr>
        <w:t>:</w:t>
      </w:r>
      <w:r w:rsidRPr="007B597A">
        <w:rPr>
          <w:rFonts w:ascii="Arial" w:eastAsia="Times New Roman" w:hAnsi="Arial" w:cs="Arial"/>
          <w:i/>
          <w:iCs/>
          <w:color w:val="000000"/>
          <w:sz w:val="21"/>
          <w:szCs w:val="21"/>
          <w:lang w:eastAsia="ru-RU"/>
        </w:rPr>
        <w:t>наиболее типичные для подростков хобби и способы проведения свободного времени, забота о питомцах, коллекционирование, посещение музеев и галерей</w:t>
      </w:r>
      <w:r w:rsidRPr="007B597A">
        <w:rPr>
          <w:rFonts w:ascii="Arial" w:eastAsia="Times New Roman" w:hAnsi="Arial" w:cs="Arial"/>
          <w:color w:val="000000"/>
          <w:sz w:val="21"/>
          <w:szCs w:val="21"/>
          <w:lang w:eastAsia="ru-RU"/>
        </w:rPr>
        <w:t>.</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i/>
          <w:iCs/>
          <w:color w:val="000000"/>
          <w:sz w:val="21"/>
          <w:szCs w:val="21"/>
          <w:lang w:eastAsia="ru-RU"/>
        </w:rPr>
        <w:t>Путешествия и родной город </w:t>
      </w:r>
      <w:r w:rsidRPr="007B597A">
        <w:rPr>
          <w:rFonts w:ascii="Arial" w:eastAsia="Times New Roman" w:hAnsi="Arial" w:cs="Arial"/>
          <w:b/>
          <w:bCs/>
          <w:color w:val="000000"/>
          <w:sz w:val="21"/>
          <w:szCs w:val="21"/>
          <w:lang w:eastAsia="ru-RU"/>
        </w:rPr>
        <w:t>(</w:t>
      </w:r>
      <w:r w:rsidRPr="007B597A">
        <w:rPr>
          <w:rFonts w:ascii="Arial" w:eastAsia="Times New Roman" w:hAnsi="Arial" w:cs="Arial"/>
          <w:b/>
          <w:bCs/>
          <w:i/>
          <w:iCs/>
          <w:color w:val="000000"/>
          <w:sz w:val="21"/>
          <w:szCs w:val="21"/>
          <w:lang w:eastAsia="ru-RU"/>
        </w:rPr>
        <w:t>село, деревня</w:t>
      </w:r>
      <w:r w:rsidRPr="007B597A">
        <w:rPr>
          <w:rFonts w:ascii="Arial" w:eastAsia="Times New Roman" w:hAnsi="Arial" w:cs="Arial"/>
          <w:b/>
          <w:bCs/>
          <w:color w:val="000000"/>
          <w:sz w:val="21"/>
          <w:szCs w:val="21"/>
          <w:lang w:eastAsia="ru-RU"/>
        </w:rPr>
        <w:t>):</w:t>
      </w:r>
      <w:r w:rsidRPr="007B597A">
        <w:rPr>
          <w:rFonts w:ascii="Arial" w:eastAsia="Times New Roman" w:hAnsi="Arial" w:cs="Arial"/>
          <w:b/>
          <w:bCs/>
          <w:i/>
          <w:iCs/>
          <w:color w:val="000000"/>
          <w:sz w:val="21"/>
          <w:szCs w:val="21"/>
          <w:lang w:eastAsia="ru-RU"/>
        </w:rPr>
        <w:t> </w:t>
      </w:r>
      <w:r w:rsidRPr="007B597A">
        <w:rPr>
          <w:rFonts w:ascii="Arial" w:eastAsia="Times New Roman" w:hAnsi="Arial" w:cs="Arial"/>
          <w:i/>
          <w:iCs/>
          <w:color w:val="000000"/>
          <w:sz w:val="21"/>
          <w:szCs w:val="21"/>
          <w:lang w:eastAsia="ru-RU"/>
        </w:rPr>
        <w:t>наиболее популярные туристические направления, способы передвижения, достопримечательности Англии и Шотландии, Лондон и его достопримечательности, описание места </w:t>
      </w:r>
      <w:r w:rsidRPr="007B597A">
        <w:rPr>
          <w:rFonts w:ascii="Arial" w:eastAsia="Times New Roman" w:hAnsi="Arial" w:cs="Arial"/>
          <w:color w:val="000000"/>
          <w:sz w:val="21"/>
          <w:szCs w:val="21"/>
          <w:lang w:eastAsia="ru-RU"/>
        </w:rPr>
        <w:t>(</w:t>
      </w:r>
      <w:r w:rsidRPr="007B597A">
        <w:rPr>
          <w:rFonts w:ascii="Arial" w:eastAsia="Times New Roman" w:hAnsi="Arial" w:cs="Arial"/>
          <w:i/>
          <w:iCs/>
          <w:color w:val="000000"/>
          <w:sz w:val="21"/>
          <w:szCs w:val="21"/>
          <w:lang w:eastAsia="ru-RU"/>
        </w:rPr>
        <w:t>города, села, деревни</w:t>
      </w:r>
      <w:r w:rsidRPr="007B597A">
        <w:rPr>
          <w:rFonts w:ascii="Arial" w:eastAsia="Times New Roman" w:hAnsi="Arial" w:cs="Arial"/>
          <w:color w:val="000000"/>
          <w:sz w:val="21"/>
          <w:szCs w:val="21"/>
          <w:lang w:eastAsia="ru-RU"/>
        </w:rPr>
        <w:t>)</w:t>
      </w:r>
      <w:r w:rsidRPr="007B597A">
        <w:rPr>
          <w:rFonts w:ascii="Arial" w:eastAsia="Times New Roman" w:hAnsi="Arial" w:cs="Arial"/>
          <w:i/>
          <w:iCs/>
          <w:color w:val="000000"/>
          <w:sz w:val="21"/>
          <w:szCs w:val="21"/>
          <w:lang w:eastAsia="ru-RU"/>
        </w:rPr>
        <w:t>, где проживают учащиеся</w:t>
      </w:r>
      <w:r w:rsidRPr="007B597A">
        <w:rPr>
          <w:rFonts w:ascii="Arial" w:eastAsia="Times New Roman" w:hAnsi="Arial" w:cs="Arial"/>
          <w:color w:val="000000"/>
          <w:sz w:val="21"/>
          <w:szCs w:val="21"/>
          <w:lang w:eastAsia="ru-RU"/>
        </w:rPr>
        <w:t>.</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i/>
          <w:iCs/>
          <w:color w:val="000000"/>
          <w:sz w:val="21"/>
          <w:szCs w:val="21"/>
          <w:lang w:eastAsia="ru-RU"/>
        </w:rPr>
        <w:t>Россия: </w:t>
      </w:r>
      <w:r w:rsidRPr="007B597A">
        <w:rPr>
          <w:rFonts w:ascii="Arial" w:eastAsia="Times New Roman" w:hAnsi="Arial" w:cs="Arial"/>
          <w:i/>
          <w:iCs/>
          <w:color w:val="000000"/>
          <w:sz w:val="21"/>
          <w:szCs w:val="21"/>
          <w:lang w:eastAsia="ru-RU"/>
        </w:rPr>
        <w:t>географическое положение, климат,</w:t>
      </w:r>
      <w:r w:rsidRPr="007B597A">
        <w:rPr>
          <w:rFonts w:ascii="Arial" w:eastAsia="Times New Roman" w:hAnsi="Arial" w:cs="Arial"/>
          <w:b/>
          <w:bCs/>
          <w:i/>
          <w:iCs/>
          <w:color w:val="000000"/>
          <w:sz w:val="21"/>
          <w:szCs w:val="21"/>
          <w:lang w:eastAsia="ru-RU"/>
        </w:rPr>
        <w:t> </w:t>
      </w:r>
      <w:r w:rsidRPr="007B597A">
        <w:rPr>
          <w:rFonts w:ascii="Arial" w:eastAsia="Times New Roman" w:hAnsi="Arial" w:cs="Arial"/>
          <w:i/>
          <w:iCs/>
          <w:color w:val="000000"/>
          <w:sz w:val="21"/>
          <w:szCs w:val="21"/>
          <w:lang w:eastAsia="ru-RU"/>
        </w:rPr>
        <w:t>природные богатства, путешествия по России, традиционные сувениры</w:t>
      </w:r>
      <w:r w:rsidRPr="007B597A">
        <w:rPr>
          <w:rFonts w:ascii="Arial" w:eastAsia="Times New Roman" w:hAnsi="Arial" w:cs="Arial"/>
          <w:color w:val="000000"/>
          <w:sz w:val="21"/>
          <w:szCs w:val="21"/>
          <w:lang w:eastAsia="ru-RU"/>
        </w:rPr>
        <w:t>.</w:t>
      </w:r>
    </w:p>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Виды контроля.</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Текущий контроль</w:t>
      </w:r>
      <w:r w:rsidRPr="007B597A">
        <w:rPr>
          <w:rFonts w:ascii="Arial" w:eastAsia="Times New Roman" w:hAnsi="Arial" w:cs="Arial"/>
          <w:color w:val="000000"/>
          <w:sz w:val="21"/>
          <w:szCs w:val="21"/>
          <w:lang w:eastAsia="ru-RU"/>
        </w:rPr>
        <w:t> позволяет судить об успешности овладения определенной части учебного материала.</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Промежуточный контроль</w:t>
      </w:r>
      <w:r w:rsidRPr="007B597A">
        <w:rPr>
          <w:rFonts w:ascii="Arial" w:eastAsia="Times New Roman" w:hAnsi="Arial" w:cs="Arial"/>
          <w:color w:val="000000"/>
          <w:sz w:val="21"/>
          <w:szCs w:val="21"/>
          <w:lang w:eastAsia="ru-RU"/>
        </w:rPr>
        <w:t> проводится по завершению темы и позволяет судить об эффективности овладения разделом программного материала (проводится в конце каждой четверти). Данный контроль осуществляется с целью проверки усвоения основных языковых навыков (чтения, аудирования, письма, говорения), а также знание грамматики и лексики.</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Итоговый контроль</w:t>
      </w:r>
      <w:r w:rsidRPr="007B597A">
        <w:rPr>
          <w:rFonts w:ascii="Arial" w:eastAsia="Times New Roman" w:hAnsi="Arial" w:cs="Arial"/>
          <w:color w:val="000000"/>
          <w:sz w:val="21"/>
          <w:szCs w:val="21"/>
          <w:lang w:eastAsia="ru-RU"/>
        </w:rPr>
        <w:t> направлен на установление уровня владения языком, достигнутого в результате освоения значительного по объему материала (проводится в конце учебного года).</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Формы промежуточного и итогового контроля: лексико-грамматические тесты, письменные контрольные работы, устный опрос, зачеты, проекты, презентации, диктанты. Ведущий вид контроля – </w:t>
      </w:r>
      <w:r w:rsidRPr="007B597A">
        <w:rPr>
          <w:rFonts w:ascii="Arial" w:eastAsia="Times New Roman" w:hAnsi="Arial" w:cs="Arial"/>
          <w:b/>
          <w:bCs/>
          <w:color w:val="000000"/>
          <w:sz w:val="21"/>
          <w:szCs w:val="21"/>
          <w:lang w:eastAsia="ru-RU"/>
        </w:rPr>
        <w:t>тестирование.</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Цель – научить учащихся правильному и грамотному оформлению ответов по требованиям ГИА и ЕГЭ.</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Рабочая программа предусматривает систему контроля всех видов речевой деятельности: аудирования, говорения, чтения и письма. Текущий контроль осуществляется на каждом уроке. После изучения каждой темы проводятся контрольные работы по всем видам речевой деятельности, что позволяет оценить коммуникативные умения обучающихся в аудировании, говорении, чтении и письме и убедиться в том, что языковой и речевой материал ими усвоен.</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p>
    <w:p w:rsid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r>
    </w:p>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p>
    <w:p w:rsidR="007B597A" w:rsidRPr="007B597A" w:rsidRDefault="007B597A" w:rsidP="007B597A">
      <w:pPr>
        <w:shd w:val="clear" w:color="auto" w:fill="FFFFFF"/>
        <w:spacing w:after="150" w:line="240" w:lineRule="auto"/>
        <w:jc w:val="center"/>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Литература</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Основная</w:t>
      </w:r>
    </w:p>
    <w:p w:rsidR="007B597A" w:rsidRPr="007B597A" w:rsidRDefault="007B597A" w:rsidP="007B597A">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lastRenderedPageBreak/>
        <w:t>Примерные программы по учебным предметам. Иностранный язык. 5-9 классы. – 2-е изд. – М.: Просвещение, 2010. – 144 с. - (Стандарты второго поколения).</w:t>
      </w:r>
    </w:p>
    <w:p w:rsidR="007B597A" w:rsidRPr="007B597A" w:rsidRDefault="007B597A" w:rsidP="007B597A">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Рабочая программа. Английский язык. 5-9 классы: учебно-методическое пособие / О. В. Афанасьева, И. В. Михеева, Н. В. Языкова, Е. А. Колесникова. – М.: Дрофа, 2013. - (Rainbow English).</w:t>
      </w:r>
    </w:p>
    <w:p w:rsidR="007B597A" w:rsidRPr="007B597A" w:rsidRDefault="007B597A" w:rsidP="007B597A">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Английский язык. Диагностика результатов образования. 5 кл.: учебно-методическое пособие к учебнику О. В. Афанасьевой, И. В. Михеевой, К. М. Барановой/О. В. Афанасьева, И. В. Михеева, Е. А. Колесникова. – М.: Дрофа, 2014. – (Rainbow English).</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Литература для учащихся</w:t>
      </w:r>
    </w:p>
    <w:p w:rsidR="007B597A" w:rsidRPr="007B597A" w:rsidRDefault="007B597A" w:rsidP="007B597A">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Английский язык. 5 кл. В2 ч. Ч. 1: учебник для общеобразовательных учреждений/О. В. Афанасьева, И. В. Михеева, К. М. Баранова. – М.: Дрофа, 2013. - (Rainbow English).</w:t>
      </w:r>
    </w:p>
    <w:p w:rsidR="007B597A" w:rsidRPr="007B597A" w:rsidRDefault="007B597A" w:rsidP="007B597A">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Английский язык. 5 кл. В2 ч. Ч. 2: учебник для общеобразовательных учреждений/О. В. Афанасьева, И. В. Михеева, К. М. Баранова. – М.: Дрофа, 2013. - (Rainbow English).</w:t>
      </w:r>
    </w:p>
    <w:p w:rsidR="007B597A" w:rsidRPr="007B597A" w:rsidRDefault="007B597A" w:rsidP="007B597A">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Английский язык. 5 класс: рабочая тетрадь / О. В. Афанасьева, И. В. Михеева, К. М. Баранова. – М.: Дрофа, 2013. - (Rainbow English).</w:t>
      </w:r>
    </w:p>
    <w:p w:rsidR="007B597A" w:rsidRPr="007B597A" w:rsidRDefault="007B597A" w:rsidP="007B597A">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Английский язык. 5 класс. Лексико-грамматический практикум к учебнику О. В. Афанасьевой, И. В. Михеевой, К. М. Барановой / О. В. Афанасьева, И. В. Михеева, К. М. Баранова. – М.: Дрофа, 2014. - (Rainbow English).</w:t>
      </w: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b/>
          <w:bCs/>
          <w:color w:val="000000"/>
          <w:sz w:val="21"/>
          <w:szCs w:val="21"/>
          <w:lang w:eastAsia="ru-RU"/>
        </w:rPr>
        <w:t>Аудиоиздания</w:t>
      </w:r>
    </w:p>
    <w:p w:rsidR="007B597A" w:rsidRDefault="007B597A" w:rsidP="007B597A">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7B597A">
        <w:rPr>
          <w:rFonts w:ascii="Arial" w:eastAsia="Times New Roman" w:hAnsi="Arial" w:cs="Arial"/>
          <w:color w:val="000000"/>
          <w:sz w:val="21"/>
          <w:szCs w:val="21"/>
          <w:lang w:eastAsia="ru-RU"/>
        </w:rPr>
        <w:t>Аудиоприложение к учебнику О. В. Афанасьевой, И. В. Михеевой, К. М. Барановой Английский язык: «Rainbow English». Учебник английского языка для 5 класса. CD MP3</w:t>
      </w:r>
    </w:p>
    <w:p w:rsidR="007B597A" w:rsidRDefault="007B597A" w:rsidP="007B597A">
      <w:pPr>
        <w:shd w:val="clear" w:color="auto" w:fill="FFFFFF"/>
        <w:spacing w:after="150" w:line="240" w:lineRule="auto"/>
        <w:rPr>
          <w:rFonts w:ascii="Arial" w:eastAsia="Times New Roman" w:hAnsi="Arial" w:cs="Arial"/>
          <w:color w:val="000000"/>
          <w:sz w:val="21"/>
          <w:szCs w:val="21"/>
          <w:lang w:eastAsia="ru-RU"/>
        </w:rPr>
      </w:pPr>
    </w:p>
    <w:p w:rsidR="007B597A" w:rsidRDefault="007B597A" w:rsidP="007B597A">
      <w:pPr>
        <w:shd w:val="clear" w:color="auto" w:fill="FFFFFF"/>
        <w:spacing w:after="150" w:line="240" w:lineRule="auto"/>
        <w:rPr>
          <w:rFonts w:ascii="Arial" w:eastAsia="Times New Roman" w:hAnsi="Arial" w:cs="Arial"/>
          <w:color w:val="000000"/>
          <w:sz w:val="21"/>
          <w:szCs w:val="21"/>
          <w:lang w:eastAsia="ru-RU"/>
        </w:rPr>
      </w:pPr>
    </w:p>
    <w:p w:rsidR="007B597A" w:rsidRDefault="007B597A" w:rsidP="007B597A">
      <w:pPr>
        <w:shd w:val="clear" w:color="auto" w:fill="FFFFFF"/>
        <w:spacing w:after="150" w:line="240" w:lineRule="auto"/>
        <w:rPr>
          <w:rFonts w:ascii="Arial" w:eastAsia="Times New Roman" w:hAnsi="Arial" w:cs="Arial"/>
          <w:color w:val="000000"/>
          <w:sz w:val="21"/>
          <w:szCs w:val="21"/>
          <w:lang w:eastAsia="ru-RU"/>
        </w:rPr>
      </w:pPr>
    </w:p>
    <w:p w:rsidR="007B597A" w:rsidRDefault="007B597A" w:rsidP="007B597A">
      <w:pPr>
        <w:shd w:val="clear" w:color="auto" w:fill="FFFFFF"/>
        <w:spacing w:after="150" w:line="240" w:lineRule="auto"/>
        <w:rPr>
          <w:rFonts w:ascii="Arial" w:eastAsia="Times New Roman" w:hAnsi="Arial" w:cs="Arial"/>
          <w:color w:val="000000"/>
          <w:sz w:val="21"/>
          <w:szCs w:val="21"/>
          <w:lang w:eastAsia="ru-RU"/>
        </w:rPr>
      </w:pPr>
    </w:p>
    <w:p w:rsidR="007B597A" w:rsidRDefault="007B597A" w:rsidP="007B597A">
      <w:pPr>
        <w:shd w:val="clear" w:color="auto" w:fill="FFFFFF"/>
        <w:spacing w:after="150" w:line="240" w:lineRule="auto"/>
        <w:rPr>
          <w:rFonts w:ascii="Arial" w:eastAsia="Times New Roman" w:hAnsi="Arial" w:cs="Arial"/>
          <w:color w:val="000000"/>
          <w:sz w:val="21"/>
          <w:szCs w:val="21"/>
          <w:lang w:eastAsia="ru-RU"/>
        </w:rPr>
      </w:pPr>
    </w:p>
    <w:p w:rsidR="007B597A" w:rsidRPr="007B597A" w:rsidRDefault="007B597A" w:rsidP="007B597A">
      <w:pPr>
        <w:shd w:val="clear" w:color="auto" w:fill="FFFFFF"/>
        <w:spacing w:after="150" w:line="240" w:lineRule="auto"/>
        <w:rPr>
          <w:rFonts w:ascii="Arial" w:eastAsia="Times New Roman" w:hAnsi="Arial" w:cs="Arial"/>
          <w:color w:val="000000"/>
          <w:sz w:val="21"/>
          <w:szCs w:val="21"/>
          <w:lang w:eastAsia="ru-RU"/>
        </w:rPr>
      </w:pPr>
    </w:p>
    <w:tbl>
      <w:tblPr>
        <w:tblW w:w="15412" w:type="dxa"/>
        <w:shd w:val="clear" w:color="auto" w:fill="FFFFFF"/>
        <w:tblCellMar>
          <w:left w:w="0" w:type="dxa"/>
          <w:right w:w="0" w:type="dxa"/>
        </w:tblCellMar>
        <w:tblLook w:val="04A0"/>
      </w:tblPr>
      <w:tblGrid>
        <w:gridCol w:w="1535"/>
        <w:gridCol w:w="1413"/>
        <w:gridCol w:w="1341"/>
        <w:gridCol w:w="5332"/>
        <w:gridCol w:w="4025"/>
        <w:gridCol w:w="1766"/>
      </w:tblGrid>
      <w:tr w:rsidR="007B597A" w:rsidRPr="007B597A" w:rsidTr="007B597A">
        <w:trPr>
          <w:trHeight w:val="464"/>
        </w:trPr>
        <w:tc>
          <w:tcPr>
            <w:tcW w:w="15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0" w:line="240" w:lineRule="auto"/>
              <w:jc w:val="center"/>
              <w:rPr>
                <w:rFonts w:ascii="OpenSans" w:eastAsia="Times New Roman" w:hAnsi="OpenSans" w:cs="Times New Roman"/>
                <w:color w:val="000000"/>
                <w:sz w:val="20"/>
                <w:szCs w:val="20"/>
                <w:lang w:eastAsia="ru-RU"/>
              </w:rPr>
            </w:pPr>
          </w:p>
          <w:p w:rsidR="007B597A" w:rsidRPr="007B597A" w:rsidRDefault="007B597A" w:rsidP="007B597A">
            <w:pPr>
              <w:spacing w:after="0" w:line="240" w:lineRule="auto"/>
              <w:rPr>
                <w:rFonts w:ascii="OpenSans" w:eastAsia="Times New Roman" w:hAnsi="OpenSans" w:cs="Times New Roman"/>
                <w:color w:val="000000"/>
                <w:sz w:val="20"/>
                <w:szCs w:val="20"/>
                <w:lang w:eastAsia="ru-RU"/>
              </w:rPr>
            </w:pPr>
          </w:p>
          <w:p w:rsidR="007B597A" w:rsidRPr="007B597A" w:rsidRDefault="007B597A" w:rsidP="007B597A">
            <w:pPr>
              <w:spacing w:after="300" w:line="240" w:lineRule="auto"/>
              <w:rPr>
                <w:rFonts w:ascii="OpenSans" w:eastAsia="Times New Roman" w:hAnsi="OpenSans" w:cs="Times New Roman"/>
                <w:color w:val="000000"/>
                <w:sz w:val="20"/>
                <w:szCs w:val="20"/>
                <w:lang w:eastAsia="ru-RU"/>
              </w:rPr>
            </w:pPr>
            <w:r w:rsidRPr="007B597A">
              <w:rPr>
                <w:rFonts w:ascii="OpenSans" w:eastAsia="Times New Roman" w:hAnsi="OpenSans" w:cs="Times New Roman"/>
                <w:color w:val="000000"/>
                <w:sz w:val="20"/>
                <w:szCs w:val="20"/>
                <w:lang w:eastAsia="ru-RU"/>
              </w:rPr>
              <w:lastRenderedPageBreak/>
              <w:t>Класс</w:t>
            </w:r>
          </w:p>
          <w:p w:rsidR="007B597A" w:rsidRPr="007B597A" w:rsidRDefault="007B597A" w:rsidP="007B597A">
            <w:pPr>
              <w:spacing w:after="0" w:line="240" w:lineRule="auto"/>
              <w:rPr>
                <w:rFonts w:ascii="OpenSans" w:eastAsia="Times New Roman" w:hAnsi="OpenSans" w:cs="Times New Roman"/>
                <w:color w:val="000000"/>
                <w:sz w:val="20"/>
                <w:szCs w:val="20"/>
                <w:lang w:eastAsia="ru-RU"/>
              </w:rPr>
            </w:pPr>
          </w:p>
          <w:p w:rsidR="007B597A" w:rsidRPr="007B597A" w:rsidRDefault="007B597A" w:rsidP="007B597A">
            <w:pPr>
              <w:spacing w:after="0" w:line="240" w:lineRule="auto"/>
              <w:rPr>
                <w:rFonts w:ascii="OpenSans" w:eastAsia="Times New Roman" w:hAnsi="OpenSans" w:cs="Times New Roman"/>
                <w:color w:val="000000"/>
                <w:sz w:val="20"/>
                <w:szCs w:val="20"/>
                <w:lang w:eastAsia="ru-RU"/>
              </w:rPr>
            </w:pPr>
          </w:p>
        </w:tc>
        <w:tc>
          <w:tcPr>
            <w:tcW w:w="2754"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300" w:line="240" w:lineRule="auto"/>
              <w:rPr>
                <w:rFonts w:ascii="OpenSans" w:eastAsia="Times New Roman" w:hAnsi="OpenSans" w:cs="Times New Roman"/>
                <w:color w:val="000000"/>
                <w:sz w:val="20"/>
                <w:szCs w:val="20"/>
                <w:lang w:eastAsia="ru-RU"/>
              </w:rPr>
            </w:pPr>
            <w:r w:rsidRPr="007B597A">
              <w:rPr>
                <w:rFonts w:ascii="OpenSans" w:eastAsia="Times New Roman" w:hAnsi="OpenSans" w:cs="Times New Roman"/>
                <w:color w:val="000000"/>
                <w:sz w:val="20"/>
                <w:szCs w:val="20"/>
                <w:lang w:eastAsia="ru-RU"/>
              </w:rPr>
              <w:lastRenderedPageBreak/>
              <w:t>Количество часов по УП</w:t>
            </w:r>
          </w:p>
        </w:tc>
        <w:tc>
          <w:tcPr>
            <w:tcW w:w="533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0" w:line="240" w:lineRule="auto"/>
              <w:rPr>
                <w:rFonts w:ascii="OpenSans" w:eastAsia="Times New Roman" w:hAnsi="OpenSans" w:cs="Times New Roman"/>
                <w:color w:val="000000"/>
                <w:sz w:val="20"/>
                <w:szCs w:val="20"/>
                <w:lang w:eastAsia="ru-RU"/>
              </w:rPr>
            </w:pPr>
          </w:p>
          <w:p w:rsidR="007B597A" w:rsidRPr="007B597A" w:rsidRDefault="007B597A" w:rsidP="007B597A">
            <w:pPr>
              <w:spacing w:after="300" w:line="240" w:lineRule="auto"/>
              <w:rPr>
                <w:rFonts w:ascii="OpenSans" w:eastAsia="Times New Roman" w:hAnsi="OpenSans" w:cs="Times New Roman"/>
                <w:color w:val="000000"/>
                <w:sz w:val="20"/>
                <w:szCs w:val="20"/>
                <w:lang w:eastAsia="ru-RU"/>
              </w:rPr>
            </w:pPr>
            <w:r w:rsidRPr="007B597A">
              <w:rPr>
                <w:rFonts w:ascii="OpenSans" w:eastAsia="Times New Roman" w:hAnsi="OpenSans" w:cs="Times New Roman"/>
                <w:color w:val="000000"/>
                <w:sz w:val="20"/>
                <w:szCs w:val="20"/>
                <w:lang w:eastAsia="ru-RU"/>
              </w:rPr>
              <w:t>Программа</w:t>
            </w:r>
          </w:p>
          <w:p w:rsidR="007B597A" w:rsidRPr="007B597A" w:rsidRDefault="007B597A" w:rsidP="007B597A">
            <w:pPr>
              <w:spacing w:after="0" w:line="240" w:lineRule="auto"/>
              <w:rPr>
                <w:rFonts w:ascii="OpenSans" w:eastAsia="Times New Roman" w:hAnsi="OpenSans" w:cs="Times New Roman"/>
                <w:color w:val="000000"/>
                <w:sz w:val="20"/>
                <w:szCs w:val="20"/>
                <w:lang w:eastAsia="ru-RU"/>
              </w:rPr>
            </w:pPr>
            <w:r w:rsidRPr="007B597A">
              <w:rPr>
                <w:rFonts w:ascii="OpenSans" w:eastAsia="Times New Roman" w:hAnsi="OpenSans" w:cs="Times New Roman"/>
                <w:i/>
                <w:iCs/>
                <w:color w:val="000000"/>
                <w:sz w:val="20"/>
                <w:szCs w:val="20"/>
                <w:lang w:eastAsia="ru-RU"/>
              </w:rPr>
              <w:lastRenderedPageBreak/>
              <w:t>(наименование, автор, издательство, год издания)</w:t>
            </w:r>
          </w:p>
        </w:tc>
        <w:tc>
          <w:tcPr>
            <w:tcW w:w="402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0" w:line="240" w:lineRule="auto"/>
              <w:rPr>
                <w:rFonts w:ascii="OpenSans" w:eastAsia="Times New Roman" w:hAnsi="OpenSans" w:cs="Times New Roman"/>
                <w:color w:val="000000"/>
                <w:sz w:val="20"/>
                <w:szCs w:val="20"/>
                <w:lang w:eastAsia="ru-RU"/>
              </w:rPr>
            </w:pPr>
          </w:p>
          <w:p w:rsidR="007B597A" w:rsidRPr="007B597A" w:rsidRDefault="007B597A" w:rsidP="007B597A">
            <w:pPr>
              <w:spacing w:after="300" w:line="240" w:lineRule="auto"/>
              <w:rPr>
                <w:rFonts w:ascii="OpenSans" w:eastAsia="Times New Roman" w:hAnsi="OpenSans" w:cs="Times New Roman"/>
                <w:color w:val="000000"/>
                <w:sz w:val="20"/>
                <w:szCs w:val="20"/>
                <w:lang w:eastAsia="ru-RU"/>
              </w:rPr>
            </w:pPr>
            <w:r w:rsidRPr="007B597A">
              <w:rPr>
                <w:rFonts w:ascii="OpenSans" w:eastAsia="Times New Roman" w:hAnsi="OpenSans" w:cs="Times New Roman"/>
                <w:color w:val="000000"/>
                <w:sz w:val="20"/>
                <w:szCs w:val="20"/>
                <w:lang w:eastAsia="ru-RU"/>
              </w:rPr>
              <w:t>Учебник</w:t>
            </w:r>
          </w:p>
          <w:p w:rsidR="007B597A" w:rsidRPr="007B597A" w:rsidRDefault="007B597A" w:rsidP="007B597A">
            <w:pPr>
              <w:spacing w:after="0" w:line="240" w:lineRule="auto"/>
              <w:rPr>
                <w:rFonts w:ascii="OpenSans" w:eastAsia="Times New Roman" w:hAnsi="OpenSans" w:cs="Times New Roman"/>
                <w:color w:val="000000"/>
                <w:sz w:val="20"/>
                <w:szCs w:val="20"/>
                <w:lang w:eastAsia="ru-RU"/>
              </w:rPr>
            </w:pPr>
            <w:r w:rsidRPr="007B597A">
              <w:rPr>
                <w:rFonts w:ascii="OpenSans" w:eastAsia="Times New Roman" w:hAnsi="OpenSans" w:cs="Times New Roman"/>
                <w:i/>
                <w:iCs/>
                <w:color w:val="000000"/>
                <w:sz w:val="20"/>
                <w:szCs w:val="20"/>
                <w:lang w:eastAsia="ru-RU"/>
              </w:rPr>
              <w:lastRenderedPageBreak/>
              <w:t>(название, автор, издательство, год издания)</w:t>
            </w:r>
          </w:p>
          <w:p w:rsidR="007B597A" w:rsidRPr="007B597A" w:rsidRDefault="007B597A" w:rsidP="007B597A">
            <w:pPr>
              <w:spacing w:after="0" w:line="240" w:lineRule="auto"/>
              <w:rPr>
                <w:rFonts w:ascii="OpenSans" w:eastAsia="Times New Roman" w:hAnsi="OpenSans" w:cs="Times New Roman"/>
                <w:color w:val="000000"/>
                <w:sz w:val="20"/>
                <w:szCs w:val="20"/>
                <w:lang w:eastAsia="ru-RU"/>
              </w:rPr>
            </w:pPr>
          </w:p>
        </w:tc>
        <w:tc>
          <w:tcPr>
            <w:tcW w:w="176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300" w:line="240" w:lineRule="auto"/>
              <w:rPr>
                <w:rFonts w:ascii="OpenSans" w:eastAsia="Times New Roman" w:hAnsi="OpenSans" w:cs="Times New Roman"/>
                <w:color w:val="000000"/>
                <w:sz w:val="21"/>
                <w:szCs w:val="21"/>
                <w:lang w:eastAsia="ru-RU"/>
              </w:rPr>
            </w:pPr>
            <w:r w:rsidRPr="007B597A">
              <w:rPr>
                <w:rFonts w:ascii="OpenSans" w:eastAsia="Times New Roman" w:hAnsi="OpenSans" w:cs="Times New Roman"/>
                <w:color w:val="000000"/>
                <w:sz w:val="21"/>
                <w:szCs w:val="21"/>
                <w:lang w:eastAsia="ru-RU"/>
              </w:rPr>
              <w:lastRenderedPageBreak/>
              <w:t xml:space="preserve">№ по Феде ральному перечню </w:t>
            </w:r>
            <w:r w:rsidRPr="007B597A">
              <w:rPr>
                <w:rFonts w:ascii="OpenSans" w:eastAsia="Times New Roman" w:hAnsi="OpenSans" w:cs="Times New Roman"/>
                <w:color w:val="000000"/>
                <w:sz w:val="21"/>
                <w:szCs w:val="21"/>
                <w:lang w:eastAsia="ru-RU"/>
              </w:rPr>
              <w:lastRenderedPageBreak/>
              <w:t>учебников</w:t>
            </w:r>
          </w:p>
        </w:tc>
      </w:tr>
      <w:tr w:rsidR="007B597A" w:rsidRPr="007B597A" w:rsidTr="007B597A">
        <w:trPr>
          <w:trHeight w:val="127"/>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7B597A" w:rsidRPr="007B597A" w:rsidRDefault="007B597A" w:rsidP="007B597A">
            <w:pPr>
              <w:spacing w:after="0" w:line="240" w:lineRule="auto"/>
              <w:rPr>
                <w:rFonts w:ascii="OpenSans" w:eastAsia="Times New Roman" w:hAnsi="OpenSans" w:cs="Times New Roman"/>
                <w:color w:val="000000"/>
                <w:sz w:val="20"/>
                <w:szCs w:val="20"/>
                <w:lang w:eastAsia="ru-RU"/>
              </w:rPr>
            </w:pPr>
          </w:p>
        </w:tc>
        <w:tc>
          <w:tcPr>
            <w:tcW w:w="14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0" w:line="240" w:lineRule="auto"/>
              <w:rPr>
                <w:rFonts w:ascii="OpenSans" w:eastAsia="Times New Roman" w:hAnsi="OpenSans" w:cs="Times New Roman"/>
                <w:color w:val="000000"/>
                <w:sz w:val="20"/>
                <w:szCs w:val="20"/>
                <w:lang w:eastAsia="ru-RU"/>
              </w:rPr>
            </w:pPr>
          </w:p>
          <w:p w:rsidR="007B597A" w:rsidRPr="007B597A" w:rsidRDefault="007B597A" w:rsidP="007B597A">
            <w:pPr>
              <w:spacing w:after="300" w:line="240" w:lineRule="auto"/>
              <w:rPr>
                <w:rFonts w:ascii="OpenSans" w:eastAsia="Times New Roman" w:hAnsi="OpenSans" w:cs="Times New Roman"/>
                <w:color w:val="000000"/>
                <w:sz w:val="20"/>
                <w:szCs w:val="20"/>
                <w:lang w:eastAsia="ru-RU"/>
              </w:rPr>
            </w:pPr>
            <w:r w:rsidRPr="007B597A">
              <w:rPr>
                <w:rFonts w:ascii="OpenSans" w:eastAsia="Times New Roman" w:hAnsi="OpenSans" w:cs="Times New Roman"/>
                <w:color w:val="000000"/>
                <w:sz w:val="20"/>
                <w:szCs w:val="20"/>
                <w:lang w:eastAsia="ru-RU"/>
              </w:rPr>
              <w:lastRenderedPageBreak/>
              <w:t>в неделю</w:t>
            </w:r>
          </w:p>
        </w:tc>
        <w:tc>
          <w:tcPr>
            <w:tcW w:w="13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0" w:line="240" w:lineRule="auto"/>
              <w:rPr>
                <w:rFonts w:ascii="OpenSans" w:eastAsia="Times New Roman" w:hAnsi="OpenSans" w:cs="Times New Roman"/>
                <w:color w:val="000000"/>
                <w:sz w:val="20"/>
                <w:szCs w:val="20"/>
                <w:lang w:eastAsia="ru-RU"/>
              </w:rPr>
            </w:pPr>
          </w:p>
          <w:p w:rsidR="007B597A" w:rsidRPr="007B597A" w:rsidRDefault="007B597A" w:rsidP="007B597A">
            <w:pPr>
              <w:spacing w:after="300" w:line="240" w:lineRule="auto"/>
              <w:rPr>
                <w:rFonts w:ascii="OpenSans" w:eastAsia="Times New Roman" w:hAnsi="OpenSans" w:cs="Times New Roman"/>
                <w:color w:val="000000"/>
                <w:sz w:val="20"/>
                <w:szCs w:val="20"/>
                <w:lang w:eastAsia="ru-RU"/>
              </w:rPr>
            </w:pPr>
            <w:r w:rsidRPr="007B597A">
              <w:rPr>
                <w:rFonts w:ascii="OpenSans" w:eastAsia="Times New Roman" w:hAnsi="OpenSans" w:cs="Times New Roman"/>
                <w:color w:val="000000"/>
                <w:sz w:val="20"/>
                <w:szCs w:val="20"/>
                <w:lang w:eastAsia="ru-RU"/>
              </w:rPr>
              <w:lastRenderedPageBreak/>
              <w:t>всего</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7B597A" w:rsidRPr="007B597A" w:rsidRDefault="007B597A" w:rsidP="007B597A">
            <w:pPr>
              <w:spacing w:after="0" w:line="240" w:lineRule="auto"/>
              <w:rPr>
                <w:rFonts w:ascii="OpenSans" w:eastAsia="Times New Roman" w:hAnsi="OpenSans" w:cs="Times New Roman"/>
                <w:color w:val="000000"/>
                <w:sz w:val="20"/>
                <w:szCs w:val="20"/>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7B597A" w:rsidRPr="007B597A" w:rsidRDefault="007B597A" w:rsidP="007B597A">
            <w:pPr>
              <w:spacing w:after="0" w:line="240" w:lineRule="auto"/>
              <w:rPr>
                <w:rFonts w:ascii="OpenSans" w:eastAsia="Times New Roman" w:hAnsi="OpenSans" w:cs="Times New Roman"/>
                <w:color w:val="000000"/>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597A" w:rsidRPr="007B597A" w:rsidRDefault="007B597A" w:rsidP="007B597A">
            <w:pPr>
              <w:spacing w:after="0" w:line="240" w:lineRule="auto"/>
              <w:rPr>
                <w:rFonts w:ascii="OpenSans" w:eastAsia="Times New Roman" w:hAnsi="OpenSans" w:cs="Times New Roman"/>
                <w:color w:val="000000"/>
                <w:sz w:val="21"/>
                <w:szCs w:val="21"/>
                <w:lang w:eastAsia="ru-RU"/>
              </w:rPr>
            </w:pPr>
          </w:p>
        </w:tc>
      </w:tr>
      <w:tr w:rsidR="007B597A" w:rsidRPr="007B597A" w:rsidTr="007B597A">
        <w:trPr>
          <w:trHeight w:val="80"/>
        </w:trPr>
        <w:tc>
          <w:tcPr>
            <w:tcW w:w="15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300" w:line="90" w:lineRule="atLeast"/>
              <w:rPr>
                <w:rFonts w:ascii="OpenSans" w:eastAsia="Times New Roman" w:hAnsi="OpenSans" w:cs="Times New Roman"/>
                <w:color w:val="000000"/>
                <w:sz w:val="20"/>
                <w:szCs w:val="20"/>
                <w:lang w:eastAsia="ru-RU"/>
              </w:rPr>
            </w:pPr>
            <w:r w:rsidRPr="007B597A">
              <w:rPr>
                <w:rFonts w:ascii="OpenSans" w:eastAsia="Times New Roman" w:hAnsi="OpenSans" w:cs="Times New Roman"/>
                <w:color w:val="000000"/>
                <w:sz w:val="20"/>
                <w:szCs w:val="20"/>
                <w:lang w:eastAsia="ru-RU"/>
              </w:rPr>
              <w:lastRenderedPageBreak/>
              <w:t>5</w:t>
            </w:r>
          </w:p>
        </w:tc>
        <w:tc>
          <w:tcPr>
            <w:tcW w:w="141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300" w:line="90" w:lineRule="atLeast"/>
              <w:rPr>
                <w:rFonts w:ascii="OpenSans" w:eastAsia="Times New Roman" w:hAnsi="OpenSans" w:cs="Times New Roman"/>
                <w:color w:val="000000"/>
                <w:sz w:val="20"/>
                <w:szCs w:val="20"/>
                <w:lang w:eastAsia="ru-RU"/>
              </w:rPr>
            </w:pPr>
            <w:r w:rsidRPr="007B597A">
              <w:rPr>
                <w:rFonts w:ascii="OpenSans" w:eastAsia="Times New Roman" w:hAnsi="OpenSans" w:cs="Times New Roman"/>
                <w:color w:val="000000"/>
                <w:sz w:val="20"/>
                <w:szCs w:val="20"/>
                <w:lang w:eastAsia="ru-RU"/>
              </w:rPr>
              <w:t>3</w:t>
            </w:r>
          </w:p>
        </w:tc>
        <w:tc>
          <w:tcPr>
            <w:tcW w:w="13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300" w:line="90" w:lineRule="atLeast"/>
              <w:rPr>
                <w:rFonts w:ascii="OpenSans" w:eastAsia="Times New Roman" w:hAnsi="OpenSans" w:cs="Times New Roman"/>
                <w:color w:val="000000"/>
                <w:sz w:val="20"/>
                <w:szCs w:val="20"/>
                <w:lang w:eastAsia="ru-RU"/>
              </w:rPr>
            </w:pPr>
            <w:r w:rsidRPr="007B597A">
              <w:rPr>
                <w:rFonts w:ascii="OpenSans" w:eastAsia="Times New Roman" w:hAnsi="OpenSans" w:cs="Times New Roman"/>
                <w:color w:val="000000"/>
                <w:sz w:val="20"/>
                <w:szCs w:val="20"/>
                <w:lang w:eastAsia="ru-RU"/>
              </w:rPr>
              <w:t>102</w:t>
            </w:r>
          </w:p>
        </w:tc>
        <w:tc>
          <w:tcPr>
            <w:tcW w:w="53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300" w:line="240" w:lineRule="auto"/>
              <w:rPr>
                <w:rFonts w:ascii="OpenSans" w:eastAsia="Times New Roman" w:hAnsi="OpenSans" w:cs="Times New Roman"/>
                <w:color w:val="000000"/>
                <w:sz w:val="20"/>
                <w:szCs w:val="20"/>
                <w:lang w:eastAsia="ru-RU"/>
              </w:rPr>
            </w:pPr>
            <w:r w:rsidRPr="007B597A">
              <w:rPr>
                <w:rFonts w:ascii="OpenSans" w:eastAsia="Times New Roman" w:hAnsi="OpenSans" w:cs="Times New Roman"/>
                <w:color w:val="000000"/>
                <w:sz w:val="20"/>
                <w:szCs w:val="20"/>
                <w:lang w:eastAsia="ru-RU"/>
              </w:rPr>
              <w:t>Рабочая программа. Английский язык. 5-9 классы: учебно-методическое пособие / О. В. Афанасьева, И. В. Михеева, Н. В. Языкова, Е. А. Колесникова. – М.: Дрофа, 2013. - (Rainbow English).</w:t>
            </w:r>
          </w:p>
          <w:p w:rsidR="007B597A" w:rsidRPr="007B597A" w:rsidRDefault="007B597A" w:rsidP="007B597A">
            <w:pPr>
              <w:spacing w:after="0" w:line="90" w:lineRule="atLeast"/>
              <w:rPr>
                <w:rFonts w:ascii="OpenSans" w:eastAsia="Times New Roman" w:hAnsi="OpenSans" w:cs="Times New Roman"/>
                <w:color w:val="000000"/>
                <w:sz w:val="20"/>
                <w:szCs w:val="20"/>
                <w:lang w:eastAsia="ru-RU"/>
              </w:rPr>
            </w:pPr>
          </w:p>
        </w:tc>
        <w:tc>
          <w:tcPr>
            <w:tcW w:w="4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300" w:line="90" w:lineRule="atLeast"/>
              <w:rPr>
                <w:rFonts w:ascii="OpenSans" w:eastAsia="Times New Roman" w:hAnsi="OpenSans" w:cs="Times New Roman"/>
                <w:color w:val="000000"/>
                <w:sz w:val="20"/>
                <w:szCs w:val="20"/>
                <w:lang w:eastAsia="ru-RU"/>
              </w:rPr>
            </w:pPr>
            <w:r w:rsidRPr="007B597A">
              <w:rPr>
                <w:rFonts w:ascii="OpenSans" w:eastAsia="Times New Roman" w:hAnsi="OpenSans" w:cs="Times New Roman"/>
                <w:color w:val="000000"/>
                <w:sz w:val="20"/>
                <w:szCs w:val="20"/>
                <w:lang w:eastAsia="ru-RU"/>
              </w:rPr>
              <w:t>Английский язык. 5 кл. В2 ч. : учебник для общеобразовательных учреждений/О. В. Афанасьева, И. В. Михеева, К. М. Баранова. – М.: Дрофа, 2016. - (Rainbow English).</w:t>
            </w:r>
          </w:p>
        </w:tc>
        <w:tc>
          <w:tcPr>
            <w:tcW w:w="17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0" w:line="240" w:lineRule="auto"/>
              <w:rPr>
                <w:rFonts w:ascii="OpenSans" w:eastAsia="Times New Roman" w:hAnsi="OpenSans" w:cs="Times New Roman"/>
                <w:color w:val="000000"/>
                <w:sz w:val="10"/>
                <w:szCs w:val="21"/>
                <w:lang w:eastAsia="ru-RU"/>
              </w:rPr>
            </w:pPr>
          </w:p>
        </w:tc>
      </w:tr>
    </w:tbl>
    <w:p w:rsidR="007B597A" w:rsidRPr="007B597A" w:rsidRDefault="007B597A" w:rsidP="007B597A">
      <w:pPr>
        <w:pStyle w:val="a4"/>
        <w:numPr>
          <w:ilvl w:val="0"/>
          <w:numId w:val="5"/>
        </w:numPr>
        <w:shd w:val="clear" w:color="auto" w:fill="FFFFFF"/>
        <w:spacing w:after="0" w:line="240" w:lineRule="auto"/>
        <w:rPr>
          <w:rFonts w:ascii="OpenSans" w:eastAsia="Times New Roman" w:hAnsi="OpenSans" w:cs="Times New Roman"/>
          <w:color w:val="000000"/>
          <w:sz w:val="21"/>
          <w:szCs w:val="21"/>
          <w:lang w:eastAsia="ru-RU"/>
        </w:rPr>
      </w:pPr>
    </w:p>
    <w:tbl>
      <w:tblPr>
        <w:tblpPr w:leftFromText="45" w:rightFromText="45" w:vertAnchor="text" w:horzAnchor="page" w:tblpX="1" w:tblpY="-1132"/>
        <w:tblW w:w="16832" w:type="dxa"/>
        <w:shd w:val="clear" w:color="auto" w:fill="FFFFFF"/>
        <w:tblCellMar>
          <w:top w:w="105" w:type="dxa"/>
          <w:left w:w="105" w:type="dxa"/>
          <w:bottom w:w="105" w:type="dxa"/>
          <w:right w:w="105" w:type="dxa"/>
        </w:tblCellMar>
        <w:tblLook w:val="04A0"/>
      </w:tblPr>
      <w:tblGrid>
        <w:gridCol w:w="1406"/>
        <w:gridCol w:w="1363"/>
        <w:gridCol w:w="1458"/>
        <w:gridCol w:w="10296"/>
        <w:gridCol w:w="2309"/>
      </w:tblGrid>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jc w:val="center"/>
              <w:rPr>
                <w:rFonts w:ascii="Helvetica" w:eastAsia="Times New Roman" w:hAnsi="Helvetica" w:cs="Times New Roman"/>
                <w:color w:val="333333"/>
                <w:sz w:val="20"/>
                <w:szCs w:val="20"/>
                <w:lang w:eastAsia="ru-RU"/>
              </w:rPr>
            </w:pPr>
            <w:r w:rsidRPr="007B597A">
              <w:rPr>
                <w:rFonts w:ascii="Helvetica" w:eastAsia="Times New Roman" w:hAnsi="Helvetica" w:cs="Times New Roman"/>
                <w:b/>
                <w:bCs/>
                <w:color w:val="333333"/>
                <w:sz w:val="20"/>
                <w:szCs w:val="20"/>
                <w:lang w:eastAsia="ru-RU"/>
              </w:rPr>
              <w:lastRenderedPageBreak/>
              <w:t>Дата</w:t>
            </w:r>
          </w:p>
          <w:p w:rsidR="007B597A" w:rsidRPr="007B597A" w:rsidRDefault="007B597A" w:rsidP="007B597A">
            <w:pPr>
              <w:spacing w:after="150" w:line="240" w:lineRule="auto"/>
              <w:jc w:val="center"/>
              <w:rPr>
                <w:rFonts w:ascii="Helvetica" w:eastAsia="Times New Roman" w:hAnsi="Helvetica" w:cs="Times New Roman"/>
                <w:color w:val="333333"/>
                <w:sz w:val="20"/>
                <w:szCs w:val="20"/>
                <w:lang w:eastAsia="ru-RU"/>
              </w:rPr>
            </w:pPr>
            <w:r w:rsidRPr="007B597A">
              <w:rPr>
                <w:rFonts w:ascii="Helvetica" w:eastAsia="Times New Roman" w:hAnsi="Helvetica" w:cs="Times New Roman"/>
                <w:b/>
                <w:bCs/>
                <w:color w:val="333333"/>
                <w:sz w:val="20"/>
                <w:szCs w:val="20"/>
                <w:lang w:eastAsia="ru-RU"/>
              </w:rPr>
              <w:t>Планир.</w:t>
            </w: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b/>
                <w:bCs/>
                <w:color w:val="333333"/>
                <w:sz w:val="20"/>
                <w:szCs w:val="20"/>
                <w:lang w:eastAsia="ru-RU"/>
              </w:rPr>
              <w:t>Дата</w:t>
            </w:r>
          </w:p>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b/>
                <w:bCs/>
                <w:color w:val="333333"/>
                <w:sz w:val="20"/>
                <w:szCs w:val="20"/>
                <w:lang w:eastAsia="ru-RU"/>
              </w:rPr>
              <w:t>Фактич.</w:t>
            </w: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jc w:val="center"/>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 </w:t>
            </w:r>
            <w:r w:rsidRPr="007B597A">
              <w:rPr>
                <w:rFonts w:ascii="Helvetica" w:eastAsia="Times New Roman" w:hAnsi="Helvetica" w:cs="Times New Roman"/>
                <w:b/>
                <w:bCs/>
                <w:color w:val="333333"/>
                <w:sz w:val="20"/>
                <w:szCs w:val="20"/>
                <w:lang w:eastAsia="ru-RU"/>
              </w:rPr>
              <w:t>урока</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jc w:val="center"/>
              <w:rPr>
                <w:rFonts w:ascii="Helvetica" w:eastAsia="Times New Roman" w:hAnsi="Helvetica" w:cs="Times New Roman"/>
                <w:color w:val="333333"/>
                <w:sz w:val="20"/>
                <w:szCs w:val="20"/>
                <w:lang w:eastAsia="ru-RU"/>
              </w:rPr>
            </w:pPr>
            <w:r w:rsidRPr="007B597A">
              <w:rPr>
                <w:rFonts w:ascii="Helvetica" w:eastAsia="Times New Roman" w:hAnsi="Helvetica" w:cs="Times New Roman"/>
                <w:b/>
                <w:bCs/>
                <w:color w:val="333333"/>
                <w:sz w:val="20"/>
                <w:szCs w:val="20"/>
                <w:lang w:eastAsia="ru-RU"/>
              </w:rPr>
              <w:t>Что пройдено на уроке</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jc w:val="center"/>
              <w:rPr>
                <w:rFonts w:ascii="Helvetica" w:eastAsia="Times New Roman" w:hAnsi="Helvetica" w:cs="Times New Roman"/>
                <w:color w:val="333333"/>
                <w:sz w:val="20"/>
                <w:szCs w:val="20"/>
                <w:lang w:eastAsia="ru-RU"/>
              </w:rPr>
            </w:pPr>
            <w:r w:rsidRPr="007B597A">
              <w:rPr>
                <w:rFonts w:ascii="Helvetica" w:eastAsia="Times New Roman" w:hAnsi="Helvetica" w:cs="Times New Roman"/>
                <w:b/>
                <w:bCs/>
                <w:color w:val="333333"/>
                <w:sz w:val="20"/>
                <w:szCs w:val="20"/>
                <w:lang w:eastAsia="ru-RU"/>
              </w:rPr>
              <w:t>Домашнее задание</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b/>
                <w:bCs/>
                <w:color w:val="333333"/>
                <w:sz w:val="20"/>
                <w:szCs w:val="20"/>
                <w:lang w:eastAsia="ru-RU"/>
              </w:rPr>
              <w:t>ТЕМА «КАНИКУЛЫ ЗАКОНЧИЛИСЬ»</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1/1</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Работа над текстом «Каникулы Баркеров»</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Упр.7, стр. 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2/2</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Беседа о летних каникулах.</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8,9, стр.9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3/3</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Past Simple неправильных глаголов. Беседа о выходных</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8,9, стр.15</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4/4</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Работа над текстом о выходных Баркеров</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8,9, стр. 18</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5/5</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val="en-US" w:eastAsia="ru-RU"/>
              </w:rPr>
            </w:pPr>
            <w:r w:rsidRPr="007B597A">
              <w:rPr>
                <w:rFonts w:ascii="Helvetica" w:eastAsia="Times New Roman" w:hAnsi="Helvetica" w:cs="Times New Roman"/>
                <w:color w:val="333333"/>
                <w:sz w:val="20"/>
                <w:szCs w:val="20"/>
                <w:lang w:eastAsia="ru-RU"/>
              </w:rPr>
              <w:t>Оборот</w:t>
            </w:r>
            <w:r w:rsidRPr="007B597A">
              <w:rPr>
                <w:rFonts w:ascii="Helvetica" w:eastAsia="Times New Roman" w:hAnsi="Helvetica" w:cs="Times New Roman"/>
                <w:color w:val="333333"/>
                <w:sz w:val="20"/>
                <w:szCs w:val="20"/>
                <w:lang w:val="en-US" w:eastAsia="ru-RU"/>
              </w:rPr>
              <w:t> </w:t>
            </w:r>
            <w:r w:rsidRPr="007B597A">
              <w:rPr>
                <w:rFonts w:ascii="Helvetica" w:eastAsia="Times New Roman" w:hAnsi="Helvetica" w:cs="Times New Roman"/>
                <w:b/>
                <w:bCs/>
                <w:color w:val="333333"/>
                <w:sz w:val="20"/>
                <w:szCs w:val="20"/>
                <w:lang w:val="en-US" w:eastAsia="ru-RU"/>
              </w:rPr>
              <w:t>to be going to do smth</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10, стр.19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6/6</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Работа над диалогом, неправильные глаголы</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У.6, стр.23</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7/7</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Активизация неправильных глаголов в Past Simple</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 стр.24</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8/8</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Упр.8,9, стр.29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9/9</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Активизация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10, стр. 29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10/10</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Степени сравнения прилагательных</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Упр.6, стр. 32</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11/11</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val="en-US" w:eastAsia="ru-RU"/>
              </w:rPr>
            </w:pPr>
            <w:r w:rsidRPr="007B597A">
              <w:rPr>
                <w:rFonts w:ascii="Helvetica" w:eastAsia="Times New Roman" w:hAnsi="Helvetica" w:cs="Times New Roman"/>
                <w:color w:val="333333"/>
                <w:sz w:val="20"/>
                <w:szCs w:val="20"/>
                <w:lang w:eastAsia="ru-RU"/>
              </w:rPr>
              <w:t>Конструкции</w:t>
            </w:r>
            <w:r w:rsidRPr="007B597A">
              <w:rPr>
                <w:rFonts w:ascii="Helvetica" w:eastAsia="Times New Roman" w:hAnsi="Helvetica" w:cs="Times New Roman"/>
                <w:color w:val="333333"/>
                <w:sz w:val="20"/>
                <w:szCs w:val="20"/>
                <w:lang w:val="en-US" w:eastAsia="ru-RU"/>
              </w:rPr>
              <w:t> </w:t>
            </w:r>
            <w:r w:rsidRPr="007B597A">
              <w:rPr>
                <w:rFonts w:ascii="Helvetica" w:eastAsia="Times New Roman" w:hAnsi="Helvetica" w:cs="Times New Roman"/>
                <w:b/>
                <w:bCs/>
                <w:color w:val="333333"/>
                <w:sz w:val="20"/>
                <w:szCs w:val="20"/>
                <w:lang w:val="en-US" w:eastAsia="ru-RU"/>
              </w:rPr>
              <w:t>as…as; not so…as</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 стр.34</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12/12</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Степени сравнения многосложных прилагательных</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Упр.5, стр. 36</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13/13</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Работа над текстом: аудирование, чтение</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8,9, стр.38</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14/14</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Обобщающее повторение по теме. Подготовка к тесту</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9,10, стр.43</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15/15</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Диагностический тест 1.</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Упр.1,2, стр.46</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16/16</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Анализ ошибок теста. Басня Эзопа.</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9, стр. 51</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17/17</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Защита проекта «Мои летние каникулы»</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F4511A" w:rsidP="00F4511A">
            <w:pPr>
              <w:spacing w:after="150" w:line="240" w:lineRule="auto"/>
              <w:rPr>
                <w:rFonts w:ascii="Helvetica" w:eastAsia="Times New Roman" w:hAnsi="Helvetica" w:cs="Times New Roman"/>
                <w:color w:val="333333"/>
                <w:sz w:val="20"/>
                <w:szCs w:val="20"/>
                <w:lang w:eastAsia="ru-RU"/>
              </w:rPr>
            </w:pPr>
            <w:r>
              <w:rPr>
                <w:rFonts w:eastAsia="Times New Roman" w:cs="Times New Roman"/>
                <w:b/>
                <w:bCs/>
                <w:color w:val="333333"/>
                <w:sz w:val="20"/>
                <w:szCs w:val="20"/>
                <w:lang w:eastAsia="ru-RU"/>
              </w:rPr>
              <w:t xml:space="preserve"> </w:t>
            </w:r>
            <w:r w:rsidR="007B597A" w:rsidRPr="007B597A">
              <w:rPr>
                <w:rFonts w:ascii="Helvetica" w:eastAsia="Times New Roman" w:hAnsi="Helvetica" w:cs="Times New Roman"/>
                <w:b/>
                <w:bCs/>
                <w:color w:val="333333"/>
                <w:sz w:val="20"/>
                <w:szCs w:val="20"/>
                <w:lang w:eastAsia="ru-RU"/>
              </w:rPr>
              <w:t>ТЕМА «ИСТОРИЯ СЕМЬИ»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1/18</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Обучение аудированию. Past Simple правильных глаголов</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 стр.55</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2/19</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Вопрос к подлежащему. Активизация Past Simple</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Упр.9, стр. 56</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3/20</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Упр.6, стр.58</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4/21</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Работа над текстом «Джон Баркер»</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 стр.59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5/22</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Называние года по-английски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 стр.63</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6/23</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Работа над диалогом.</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 стр. 67</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7/24</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Упр.9,10, стр. 67</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8/25</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Модальный глагол </w:t>
            </w:r>
            <w:r w:rsidRPr="007B597A">
              <w:rPr>
                <w:rFonts w:ascii="Helvetica" w:eastAsia="Times New Roman" w:hAnsi="Helvetica" w:cs="Times New Roman"/>
                <w:b/>
                <w:bCs/>
                <w:color w:val="333333"/>
                <w:sz w:val="20"/>
                <w:szCs w:val="20"/>
                <w:lang w:eastAsia="ru-RU"/>
              </w:rPr>
              <w:t>could/couldn’t</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Упр.5, стр. 70</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9/26</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Работа над текстом «Маргарет Баркер»</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 стр.72</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10/27</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7, стр. 75</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11/28</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Общий вопрос. Работа над текстом «Ричард Баркер»</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Упр.8,9, стр. 76</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12/29</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Порядковые числительные, даты.</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7, стр. 80</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13/30</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Работа над текстом о Дэвиде Бекхэме.</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8,9, стр. 80</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14/31</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Обобщающее повторение. Подготовка к тесту.</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10, стр. 85</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15/32</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Диагностический тест 2.</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1, стр. 89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16/33</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Анализ ошибок теста. Басня Эзопа</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Упр.9, стр. 93</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17/34</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Защита проекта «Моя семья»</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F4511A" w:rsidRDefault="007B597A" w:rsidP="007B597A">
            <w:pPr>
              <w:spacing w:after="150" w:line="240" w:lineRule="auto"/>
              <w:rPr>
                <w:rFonts w:eastAsia="Times New Roman" w:cs="Times New Roman"/>
                <w:b/>
                <w:color w:val="333333"/>
                <w:sz w:val="20"/>
                <w:szCs w:val="20"/>
                <w:lang w:eastAsia="ru-RU"/>
              </w:rPr>
            </w:pP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b/>
                <w:bCs/>
                <w:color w:val="333333"/>
                <w:sz w:val="20"/>
                <w:szCs w:val="20"/>
                <w:lang w:eastAsia="ru-RU"/>
              </w:rPr>
              <w:t>ТЕМА «ЗДОРОВЫЙ ОБРАЗ ЖИЗНИ»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1/35</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Работа над текстом о Сандре Коннор.</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5, стр. 97</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2/36</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val="en-US" w:eastAsia="ru-RU"/>
              </w:rPr>
            </w:pPr>
            <w:r w:rsidRPr="007B597A">
              <w:rPr>
                <w:rFonts w:ascii="Helvetica" w:eastAsia="Times New Roman" w:hAnsi="Helvetica" w:cs="Times New Roman"/>
                <w:color w:val="333333"/>
                <w:sz w:val="20"/>
                <w:szCs w:val="20"/>
                <w:lang w:eastAsia="ru-RU"/>
              </w:rPr>
              <w:t>Глаголы</w:t>
            </w:r>
            <w:r w:rsidRPr="007B597A">
              <w:rPr>
                <w:rFonts w:ascii="Helvetica" w:eastAsia="Times New Roman" w:hAnsi="Helvetica" w:cs="Times New Roman"/>
                <w:color w:val="333333"/>
                <w:sz w:val="20"/>
                <w:szCs w:val="20"/>
                <w:lang w:val="en-US" w:eastAsia="ru-RU"/>
              </w:rPr>
              <w:t> </w:t>
            </w:r>
            <w:r w:rsidRPr="007B597A">
              <w:rPr>
                <w:rFonts w:ascii="Helvetica" w:eastAsia="Times New Roman" w:hAnsi="Helvetica" w:cs="Times New Roman"/>
                <w:b/>
                <w:bCs/>
                <w:color w:val="333333"/>
                <w:sz w:val="20"/>
                <w:szCs w:val="20"/>
                <w:lang w:val="en-US" w:eastAsia="ru-RU"/>
              </w:rPr>
              <w:t>love, like, hate, enjoy + Ving</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8,9, стр. 99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3/37</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6, стр. 102</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4/38</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Время на часах. Активизация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Упр.8-10,стр.104</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5/39</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Упр.8,9, стр.108</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6/40</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Обучение аудированию диалога.</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Упр.4, стр. 111</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7/41</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val="en-US" w:eastAsia="ru-RU"/>
              </w:rPr>
            </w:pPr>
            <w:r w:rsidRPr="007B597A">
              <w:rPr>
                <w:rFonts w:ascii="Helvetica" w:eastAsia="Times New Roman" w:hAnsi="Helvetica" w:cs="Times New Roman"/>
                <w:color w:val="333333"/>
                <w:sz w:val="20"/>
                <w:szCs w:val="20"/>
                <w:lang w:eastAsia="ru-RU"/>
              </w:rPr>
              <w:t>Оборот</w:t>
            </w:r>
            <w:r w:rsidRPr="007B597A">
              <w:rPr>
                <w:rFonts w:ascii="Helvetica" w:eastAsia="Times New Roman" w:hAnsi="Helvetica" w:cs="Times New Roman"/>
                <w:color w:val="333333"/>
                <w:sz w:val="20"/>
                <w:szCs w:val="20"/>
                <w:lang w:val="en-US" w:eastAsia="ru-RU"/>
              </w:rPr>
              <w:t> </w:t>
            </w:r>
            <w:r w:rsidRPr="007B597A">
              <w:rPr>
                <w:rFonts w:ascii="Helvetica" w:eastAsia="Times New Roman" w:hAnsi="Helvetica" w:cs="Times New Roman"/>
                <w:b/>
                <w:bCs/>
                <w:color w:val="333333"/>
                <w:sz w:val="20"/>
                <w:szCs w:val="20"/>
                <w:lang w:val="en-US" w:eastAsia="ru-RU"/>
              </w:rPr>
              <w:t>let’s do smth/ let’s not do smth</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Упр.8-10,стр.114</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8/42</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Упр.4, стр. 116</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9/43</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Активизация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8,9, стр.117</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10/44</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Словообразование: суффикс </w:t>
            </w:r>
            <w:r w:rsidRPr="007B597A">
              <w:rPr>
                <w:rFonts w:ascii="Helvetica" w:eastAsia="Times New Roman" w:hAnsi="Helvetica" w:cs="Times New Roman"/>
                <w:b/>
                <w:bCs/>
                <w:color w:val="333333"/>
                <w:sz w:val="20"/>
                <w:szCs w:val="20"/>
                <w:lang w:eastAsia="ru-RU"/>
              </w:rPr>
              <w:t>-ful</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Упр.4, стр. 120</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11/45</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val="en-US" w:eastAsia="ru-RU"/>
              </w:rPr>
            </w:pPr>
            <w:r w:rsidRPr="007B597A">
              <w:rPr>
                <w:rFonts w:ascii="Helvetica" w:eastAsia="Times New Roman" w:hAnsi="Helvetica" w:cs="Times New Roman"/>
                <w:color w:val="333333"/>
                <w:sz w:val="20"/>
                <w:szCs w:val="20"/>
                <w:lang w:eastAsia="ru-RU"/>
              </w:rPr>
              <w:t>Оборот</w:t>
            </w:r>
            <w:r w:rsidRPr="007B597A">
              <w:rPr>
                <w:rFonts w:ascii="Helvetica" w:eastAsia="Times New Roman" w:hAnsi="Helvetica" w:cs="Times New Roman"/>
                <w:color w:val="333333"/>
                <w:sz w:val="20"/>
                <w:szCs w:val="20"/>
                <w:lang w:val="en-US" w:eastAsia="ru-RU"/>
              </w:rPr>
              <w:t> </w:t>
            </w:r>
            <w:r w:rsidRPr="007B597A">
              <w:rPr>
                <w:rFonts w:ascii="Helvetica" w:eastAsia="Times New Roman" w:hAnsi="Helvetica" w:cs="Times New Roman"/>
                <w:b/>
                <w:bCs/>
                <w:color w:val="333333"/>
                <w:sz w:val="20"/>
                <w:szCs w:val="20"/>
                <w:lang w:val="en-US" w:eastAsia="ru-RU"/>
              </w:rPr>
              <w:t>have got/has got </w:t>
            </w:r>
            <w:r w:rsidRPr="007B597A">
              <w:rPr>
                <w:rFonts w:ascii="Helvetica" w:eastAsia="Times New Roman" w:hAnsi="Helvetica" w:cs="Times New Roman"/>
                <w:color w:val="333333"/>
                <w:sz w:val="20"/>
                <w:szCs w:val="20"/>
                <w:lang w:eastAsia="ru-RU"/>
              </w:rPr>
              <w:t>в</w:t>
            </w:r>
            <w:r w:rsidRPr="007B597A">
              <w:rPr>
                <w:rFonts w:ascii="Helvetica" w:eastAsia="Times New Roman" w:hAnsi="Helvetica" w:cs="Times New Roman"/>
                <w:color w:val="333333"/>
                <w:sz w:val="20"/>
                <w:szCs w:val="20"/>
                <w:lang w:val="en-US" w:eastAsia="ru-RU"/>
              </w:rPr>
              <w:t xml:space="preserve"> Present Simple</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8,9, стр. 122</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12/46</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Вопрос и отрицание глагола </w:t>
            </w:r>
            <w:r w:rsidRPr="007B597A">
              <w:rPr>
                <w:rFonts w:ascii="Helvetica" w:eastAsia="Times New Roman" w:hAnsi="Helvetica" w:cs="Times New Roman"/>
                <w:b/>
                <w:bCs/>
                <w:color w:val="333333"/>
                <w:sz w:val="20"/>
                <w:szCs w:val="20"/>
                <w:lang w:eastAsia="ru-RU"/>
              </w:rPr>
              <w:t>have </w:t>
            </w:r>
            <w:r w:rsidRPr="007B597A">
              <w:rPr>
                <w:rFonts w:ascii="Helvetica" w:eastAsia="Times New Roman" w:hAnsi="Helvetica" w:cs="Times New Roman"/>
                <w:color w:val="333333"/>
                <w:sz w:val="20"/>
                <w:szCs w:val="20"/>
                <w:lang w:eastAsia="ru-RU"/>
              </w:rPr>
              <w:t>в Past Simple</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3, стр.123</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13/47</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 стр.126</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14/48</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Обобщающее повторение. Подготовка к тесту.</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Упр.10, стр.130</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15/49</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Диагностический тест 3.</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Упр.1, стр. 133</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16/50</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Анализ ошибок теста. Басня Эзопа</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9, стр.136</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17/51</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Защита проекта «Мой здоровый образ жизни»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b/>
                <w:bCs/>
                <w:color w:val="333333"/>
                <w:sz w:val="20"/>
                <w:szCs w:val="20"/>
                <w:lang w:eastAsia="ru-RU"/>
              </w:rPr>
              <w:t>ТЕМА «ПОСЛЕ ШКОЛЫ»</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1/52</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val="en-US" w:eastAsia="ru-RU"/>
              </w:rPr>
            </w:pPr>
            <w:r w:rsidRPr="007B597A">
              <w:rPr>
                <w:rFonts w:ascii="Helvetica" w:eastAsia="Times New Roman" w:hAnsi="Helvetica" w:cs="Times New Roman"/>
                <w:color w:val="333333"/>
                <w:sz w:val="20"/>
                <w:szCs w:val="20"/>
                <w:lang w:eastAsia="ru-RU"/>
              </w:rPr>
              <w:t>Общий</w:t>
            </w:r>
            <w:r w:rsidRPr="007B597A">
              <w:rPr>
                <w:rFonts w:ascii="Helvetica" w:eastAsia="Times New Roman" w:hAnsi="Helvetica" w:cs="Times New Roman"/>
                <w:color w:val="333333"/>
                <w:sz w:val="20"/>
                <w:szCs w:val="20"/>
                <w:lang w:val="en-US" w:eastAsia="ru-RU"/>
              </w:rPr>
              <w:t xml:space="preserve"> </w:t>
            </w:r>
            <w:r w:rsidRPr="007B597A">
              <w:rPr>
                <w:rFonts w:ascii="Helvetica" w:eastAsia="Times New Roman" w:hAnsi="Helvetica" w:cs="Times New Roman"/>
                <w:color w:val="333333"/>
                <w:sz w:val="20"/>
                <w:szCs w:val="20"/>
                <w:lang w:eastAsia="ru-RU"/>
              </w:rPr>
              <w:t>вопрос</w:t>
            </w:r>
            <w:r w:rsidRPr="007B597A">
              <w:rPr>
                <w:rFonts w:ascii="Helvetica" w:eastAsia="Times New Roman" w:hAnsi="Helvetica" w:cs="Times New Roman"/>
                <w:color w:val="333333"/>
                <w:sz w:val="20"/>
                <w:szCs w:val="20"/>
                <w:lang w:val="en-US" w:eastAsia="ru-RU"/>
              </w:rPr>
              <w:t xml:space="preserve"> </w:t>
            </w:r>
            <w:r w:rsidRPr="007B597A">
              <w:rPr>
                <w:rFonts w:ascii="Helvetica" w:eastAsia="Times New Roman" w:hAnsi="Helvetica" w:cs="Times New Roman"/>
                <w:color w:val="333333"/>
                <w:sz w:val="20"/>
                <w:szCs w:val="20"/>
                <w:lang w:eastAsia="ru-RU"/>
              </w:rPr>
              <w:t>в</w:t>
            </w:r>
            <w:r w:rsidRPr="007B597A">
              <w:rPr>
                <w:rFonts w:ascii="Helvetica" w:eastAsia="Times New Roman" w:hAnsi="Helvetica" w:cs="Times New Roman"/>
                <w:color w:val="333333"/>
                <w:sz w:val="20"/>
                <w:szCs w:val="20"/>
                <w:lang w:val="en-US" w:eastAsia="ru-RU"/>
              </w:rPr>
              <w:t xml:space="preserve"> Present, Past &amp;Future Simple</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 стр. 8</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2/53</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9, 10, стр. 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3/54</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Альтернативный вопрос.</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3, стр.10</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4/55</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Упр.8,9, стр. 13</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5/56</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Работа над диалогом «В зоомагазине»</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4, стр. 15</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6/57</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 стр. 18</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7/58</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Развитие навыков диалогической речи.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7, стр. 21</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8/59</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Работа над текстом «Увлечения Вола». Префикс </w:t>
            </w:r>
            <w:r w:rsidRPr="007B597A">
              <w:rPr>
                <w:rFonts w:ascii="Helvetica" w:eastAsia="Times New Roman" w:hAnsi="Helvetica" w:cs="Times New Roman"/>
                <w:b/>
                <w:bCs/>
                <w:color w:val="333333"/>
                <w:sz w:val="20"/>
                <w:szCs w:val="20"/>
                <w:lang w:eastAsia="ru-RU"/>
              </w:rPr>
              <w:t>un-</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Упр.9,10, стр. 22</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9/60</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Разделительный вопрос с глаголом </w:t>
            </w:r>
            <w:r w:rsidRPr="007B597A">
              <w:rPr>
                <w:rFonts w:ascii="Helvetica" w:eastAsia="Times New Roman" w:hAnsi="Helvetica" w:cs="Times New Roman"/>
                <w:b/>
                <w:bCs/>
                <w:color w:val="333333"/>
                <w:sz w:val="20"/>
                <w:szCs w:val="20"/>
                <w:lang w:eastAsia="ru-RU"/>
              </w:rPr>
              <w:t>to be</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4, стр. 24</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10/61</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 9, стр.26</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11/62</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Разделительный вопрос с глаголами </w:t>
            </w:r>
            <w:r w:rsidRPr="007B597A">
              <w:rPr>
                <w:rFonts w:ascii="Helvetica" w:eastAsia="Times New Roman" w:hAnsi="Helvetica" w:cs="Times New Roman"/>
                <w:b/>
                <w:bCs/>
                <w:color w:val="333333"/>
                <w:sz w:val="20"/>
                <w:szCs w:val="20"/>
                <w:lang w:eastAsia="ru-RU"/>
              </w:rPr>
              <w:t>have got, can, must</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5, стр. 29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12/63</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Беседа о своих увлечениях</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8-10, стр.30</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13/64</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Разделительный вопрос со смысловыми глаголами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8-10, стр.34</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14/65</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Обобщающее повторение. Подготовка к тесту.</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8-10, стр.39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15/66</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Диагностический тест 4.</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1, стр. 43</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16/67</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Анализ ошибок теста. Басня Эзопа</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 стр. 46</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17/68</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Защита проекта «Моё хобби»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b/>
                <w:bCs/>
                <w:color w:val="333333"/>
                <w:sz w:val="20"/>
                <w:szCs w:val="20"/>
                <w:lang w:eastAsia="ru-RU"/>
              </w:rPr>
              <w:t>ТЕМА «ИЗ ОДНОГО МЕСТА В ДРУГОЕ»</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1/69</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Притяжат-ные местоимения и их абсолютная форма.</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4, стр. 49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2/70</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8-10,стр. 52</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3/71</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Вопрос типа </w:t>
            </w:r>
            <w:r w:rsidRPr="007B597A">
              <w:rPr>
                <w:rFonts w:ascii="Helvetica" w:eastAsia="Times New Roman" w:hAnsi="Helvetica" w:cs="Times New Roman"/>
                <w:b/>
                <w:bCs/>
                <w:color w:val="333333"/>
                <w:sz w:val="20"/>
                <w:szCs w:val="20"/>
                <w:lang w:eastAsia="ru-RU"/>
              </w:rPr>
              <w:t>Which of…</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4, стр. 54</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4/72</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Работа над диалогом о путешествии Кейт.</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 стр.56</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5/73</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Беседа о путешествии. Ответ на разделительный вопрос</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5, стр. 59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6/74</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Беседа о Шотландии.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Упр.8,9, стр. 61</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7/75</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5, стр. 64</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8/76</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Употребление глаголов движения </w:t>
            </w:r>
            <w:r w:rsidRPr="007B597A">
              <w:rPr>
                <w:rFonts w:ascii="Helvetica" w:eastAsia="Times New Roman" w:hAnsi="Helvetica" w:cs="Times New Roman"/>
                <w:b/>
                <w:bCs/>
                <w:color w:val="333333"/>
                <w:sz w:val="20"/>
                <w:szCs w:val="20"/>
                <w:lang w:eastAsia="ru-RU"/>
              </w:rPr>
              <w:t>to</w:t>
            </w:r>
            <w:r w:rsidRPr="007B597A">
              <w:rPr>
                <w:rFonts w:ascii="Helvetica" w:eastAsia="Times New Roman" w:hAnsi="Helvetica" w:cs="Times New Roman"/>
                <w:color w:val="333333"/>
                <w:sz w:val="20"/>
                <w:szCs w:val="20"/>
                <w:lang w:eastAsia="ru-RU"/>
              </w:rPr>
              <w:t> </w:t>
            </w:r>
            <w:r w:rsidRPr="007B597A">
              <w:rPr>
                <w:rFonts w:ascii="Helvetica" w:eastAsia="Times New Roman" w:hAnsi="Helvetica" w:cs="Times New Roman"/>
                <w:b/>
                <w:bCs/>
                <w:color w:val="333333"/>
                <w:sz w:val="20"/>
                <w:szCs w:val="20"/>
                <w:lang w:eastAsia="ru-RU"/>
              </w:rPr>
              <w:t>go </w:t>
            </w:r>
            <w:r w:rsidRPr="007B597A">
              <w:rPr>
                <w:rFonts w:ascii="Helvetica" w:eastAsia="Times New Roman" w:hAnsi="Helvetica" w:cs="Times New Roman"/>
                <w:color w:val="333333"/>
                <w:sz w:val="20"/>
                <w:szCs w:val="20"/>
                <w:lang w:eastAsia="ru-RU"/>
              </w:rPr>
              <w:t>и </w:t>
            </w:r>
            <w:r w:rsidRPr="007B597A">
              <w:rPr>
                <w:rFonts w:ascii="Helvetica" w:eastAsia="Times New Roman" w:hAnsi="Helvetica" w:cs="Times New Roman"/>
                <w:b/>
                <w:bCs/>
                <w:color w:val="333333"/>
                <w:sz w:val="20"/>
                <w:szCs w:val="20"/>
                <w:lang w:eastAsia="ru-RU"/>
              </w:rPr>
              <w:t>to come</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Упр.8-10,стр. 65</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9/77</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6, стр. 69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10/78</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Употребление глаголов </w:t>
            </w:r>
            <w:r w:rsidRPr="007B597A">
              <w:rPr>
                <w:rFonts w:ascii="Helvetica" w:eastAsia="Times New Roman" w:hAnsi="Helvetica" w:cs="Times New Roman"/>
                <w:b/>
                <w:bCs/>
                <w:color w:val="333333"/>
                <w:sz w:val="20"/>
                <w:szCs w:val="20"/>
                <w:lang w:eastAsia="ru-RU"/>
              </w:rPr>
              <w:t>to say </w:t>
            </w:r>
            <w:r w:rsidRPr="007B597A">
              <w:rPr>
                <w:rFonts w:ascii="Helvetica" w:eastAsia="Times New Roman" w:hAnsi="Helvetica" w:cs="Times New Roman"/>
                <w:color w:val="333333"/>
                <w:sz w:val="20"/>
                <w:szCs w:val="20"/>
                <w:lang w:eastAsia="ru-RU"/>
              </w:rPr>
              <w:t>и </w:t>
            </w:r>
            <w:r w:rsidRPr="007B597A">
              <w:rPr>
                <w:rFonts w:ascii="Helvetica" w:eastAsia="Times New Roman" w:hAnsi="Helvetica" w:cs="Times New Roman"/>
                <w:b/>
                <w:bCs/>
                <w:color w:val="333333"/>
                <w:sz w:val="20"/>
                <w:szCs w:val="20"/>
                <w:lang w:eastAsia="ru-RU"/>
              </w:rPr>
              <w:t>to tell</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Упр.8,9, стр. 70</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11/79</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Предлоги места. Словообразовательный суффикс </w:t>
            </w:r>
            <w:r w:rsidRPr="007B597A">
              <w:rPr>
                <w:rFonts w:ascii="Helvetica" w:eastAsia="Times New Roman" w:hAnsi="Helvetica" w:cs="Times New Roman"/>
                <w:b/>
                <w:bCs/>
                <w:color w:val="333333"/>
                <w:sz w:val="20"/>
                <w:szCs w:val="20"/>
                <w:lang w:eastAsia="ru-RU"/>
              </w:rPr>
              <w:t>-ly</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8-10, стр. 74</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12/80</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Описание города.</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5, стр. 76</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13/81</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val="en-US" w:eastAsia="ru-RU"/>
              </w:rPr>
            </w:pPr>
            <w:r w:rsidRPr="007B597A">
              <w:rPr>
                <w:rFonts w:ascii="Helvetica" w:eastAsia="Times New Roman" w:hAnsi="Helvetica" w:cs="Times New Roman"/>
                <w:color w:val="333333"/>
                <w:sz w:val="20"/>
                <w:szCs w:val="20"/>
                <w:lang w:eastAsia="ru-RU"/>
              </w:rPr>
              <w:t>Словосочетания</w:t>
            </w:r>
            <w:r w:rsidRPr="007B597A">
              <w:rPr>
                <w:rFonts w:ascii="Helvetica" w:eastAsia="Times New Roman" w:hAnsi="Helvetica" w:cs="Times New Roman"/>
                <w:color w:val="333333"/>
                <w:sz w:val="20"/>
                <w:szCs w:val="20"/>
                <w:lang w:val="en-US" w:eastAsia="ru-RU"/>
              </w:rPr>
              <w:t> </w:t>
            </w:r>
            <w:r w:rsidRPr="007B597A">
              <w:rPr>
                <w:rFonts w:ascii="Helvetica" w:eastAsia="Times New Roman" w:hAnsi="Helvetica" w:cs="Times New Roman"/>
                <w:b/>
                <w:bCs/>
                <w:color w:val="333333"/>
                <w:sz w:val="20"/>
                <w:szCs w:val="20"/>
                <w:lang w:val="en-US" w:eastAsia="ru-RU"/>
              </w:rPr>
              <w:t>get in/into/on/out/off</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8-10, стр.78</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14/82</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Обобщающее повторение. Подготовка к тесту.</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8-10, стр.83</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15/83</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Диагностический тест 5.</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1, стр. 87</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16/84</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Анализ ошибок теста. Басня Эзопа</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9, стр. 91</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17/85</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Защита проекта «Моё любимое место в России (за рубежом)»</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b/>
                <w:bCs/>
                <w:color w:val="333333"/>
                <w:sz w:val="20"/>
                <w:szCs w:val="20"/>
                <w:lang w:eastAsia="ru-RU"/>
              </w:rPr>
              <w:t>ТЕМА «О РОССИИ»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1/86</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val="en-US" w:eastAsia="ru-RU"/>
              </w:rPr>
            </w:pPr>
            <w:r w:rsidRPr="007B597A">
              <w:rPr>
                <w:rFonts w:ascii="Helvetica" w:eastAsia="Times New Roman" w:hAnsi="Helvetica" w:cs="Times New Roman"/>
                <w:color w:val="333333"/>
                <w:sz w:val="20"/>
                <w:szCs w:val="20"/>
                <w:lang w:eastAsia="ru-RU"/>
              </w:rPr>
              <w:t>Конструкция</w:t>
            </w:r>
            <w:r w:rsidRPr="007B597A">
              <w:rPr>
                <w:rFonts w:ascii="Helvetica" w:eastAsia="Times New Roman" w:hAnsi="Helvetica" w:cs="Times New Roman"/>
                <w:color w:val="333333"/>
                <w:sz w:val="20"/>
                <w:szCs w:val="20"/>
                <w:lang w:val="en-US" w:eastAsia="ru-RU"/>
              </w:rPr>
              <w:t> </w:t>
            </w:r>
            <w:r w:rsidRPr="007B597A">
              <w:rPr>
                <w:rFonts w:ascii="Helvetica" w:eastAsia="Times New Roman" w:hAnsi="Helvetica" w:cs="Times New Roman"/>
                <w:b/>
                <w:bCs/>
                <w:color w:val="333333"/>
                <w:sz w:val="20"/>
                <w:szCs w:val="20"/>
                <w:lang w:val="en-US" w:eastAsia="ru-RU"/>
              </w:rPr>
              <w:t>It takes … to get (there)</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Упр.4, стр. 93</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2/87</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8-10, стр.95</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3/88</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Вопрос и отрицание с конструкцией </w:t>
            </w:r>
            <w:r w:rsidRPr="007B597A">
              <w:rPr>
                <w:rFonts w:ascii="Helvetica" w:eastAsia="Times New Roman" w:hAnsi="Helvetica" w:cs="Times New Roman"/>
                <w:b/>
                <w:bCs/>
                <w:color w:val="333333"/>
                <w:sz w:val="20"/>
                <w:szCs w:val="20"/>
                <w:lang w:eastAsia="ru-RU"/>
              </w:rPr>
              <w:t>It takes…to get…</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5, стр. 98</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4/89</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Употребление артикля с географическими названиями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 стр.100</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5/90</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Беседа о России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3, стр.102</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6/91</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Время </w:t>
            </w:r>
            <w:r w:rsidRPr="007B597A">
              <w:rPr>
                <w:rFonts w:ascii="Helvetica" w:eastAsia="Times New Roman" w:hAnsi="Helvetica" w:cs="Times New Roman"/>
                <w:b/>
                <w:bCs/>
                <w:color w:val="333333"/>
                <w:sz w:val="20"/>
                <w:szCs w:val="20"/>
                <w:lang w:eastAsia="ru-RU"/>
              </w:rPr>
              <w:t>Past Progressive</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8-10,стр.106</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7/92</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Отрицательные предложения в </w:t>
            </w:r>
            <w:r w:rsidRPr="007B597A">
              <w:rPr>
                <w:rFonts w:ascii="Helvetica" w:eastAsia="Times New Roman" w:hAnsi="Helvetica" w:cs="Times New Roman"/>
                <w:b/>
                <w:bCs/>
                <w:color w:val="333333"/>
                <w:sz w:val="20"/>
                <w:szCs w:val="20"/>
                <w:lang w:eastAsia="ru-RU"/>
              </w:rPr>
              <w:t>Past Progressive</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Упр.3, стр. 108</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8/93</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Множественное число существительных</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 8-10,стр.111</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9/94</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Введение и первичное закрепление новой лексики.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Упр.7, стр. 114</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10/95</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Работа над текстом о великих людях России.</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Упр.8,9, стр.115</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11/96</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Вопросительные предложения в </w:t>
            </w:r>
            <w:r w:rsidRPr="007B597A">
              <w:rPr>
                <w:rFonts w:ascii="Helvetica" w:eastAsia="Times New Roman" w:hAnsi="Helvetica" w:cs="Times New Roman"/>
                <w:b/>
                <w:bCs/>
                <w:color w:val="333333"/>
                <w:sz w:val="20"/>
                <w:szCs w:val="20"/>
                <w:lang w:eastAsia="ru-RU"/>
              </w:rPr>
              <w:t>Past Progressive</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Упр.8-10,стр.119</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12/97</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Образование </w:t>
            </w:r>
            <w:r w:rsidRPr="007B597A">
              <w:rPr>
                <w:rFonts w:ascii="Helvetica" w:eastAsia="Times New Roman" w:hAnsi="Helvetica" w:cs="Times New Roman"/>
                <w:b/>
                <w:bCs/>
                <w:color w:val="333333"/>
                <w:sz w:val="20"/>
                <w:szCs w:val="20"/>
                <w:lang w:eastAsia="ru-RU"/>
              </w:rPr>
              <w:t>-ing –формы </w:t>
            </w:r>
            <w:r w:rsidRPr="007B597A">
              <w:rPr>
                <w:rFonts w:ascii="Helvetica" w:eastAsia="Times New Roman" w:hAnsi="Helvetica" w:cs="Times New Roman"/>
                <w:color w:val="333333"/>
                <w:sz w:val="20"/>
                <w:szCs w:val="20"/>
                <w:lang w:eastAsia="ru-RU"/>
              </w:rPr>
              <w:t>глаголов</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Упр.4, стр.121</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13/98</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Глаголы, не употребляющиеся во временах </w:t>
            </w:r>
            <w:r w:rsidRPr="007B597A">
              <w:rPr>
                <w:rFonts w:ascii="Helvetica" w:eastAsia="Times New Roman" w:hAnsi="Helvetica" w:cs="Times New Roman"/>
                <w:b/>
                <w:bCs/>
                <w:color w:val="333333"/>
                <w:sz w:val="20"/>
                <w:szCs w:val="20"/>
                <w:lang w:eastAsia="ru-RU"/>
              </w:rPr>
              <w:t>Progressive</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Упр.8-10,стр.123</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14/99</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Обобщающее повторение. Подготовка к тесту.</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Упр.8-10,стр.127</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15/100</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Диагностический тест 6.</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Упр.1,стр.131</w:t>
            </w:r>
          </w:p>
        </w:tc>
      </w:tr>
      <w:tr w:rsidR="007B597A" w:rsidRPr="007B597A" w:rsidTr="007B597A">
        <w:trPr>
          <w:trHeight w:val="46"/>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16/101</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Анализ ошибок теста. Басня Эзопа</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Упр.9, стр. 134</w:t>
            </w: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17/102</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Защита проекта «Добро пожаловать в Россию»</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103</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Резервный урок</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r>
      <w:tr w:rsidR="007B597A" w:rsidRPr="007B597A" w:rsidTr="007B597A">
        <w:trPr>
          <w:trHeight w:val="17"/>
        </w:trPr>
        <w:tc>
          <w:tcPr>
            <w:tcW w:w="1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p>
        </w:tc>
        <w:tc>
          <w:tcPr>
            <w:tcW w:w="14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104</w:t>
            </w:r>
          </w:p>
        </w:tc>
        <w:tc>
          <w:tcPr>
            <w:tcW w:w="102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B597A" w:rsidRPr="007B597A" w:rsidRDefault="007B597A" w:rsidP="007B597A">
            <w:pPr>
              <w:spacing w:after="150" w:line="240" w:lineRule="auto"/>
              <w:rPr>
                <w:rFonts w:ascii="Helvetica" w:eastAsia="Times New Roman" w:hAnsi="Helvetica" w:cs="Times New Roman"/>
                <w:color w:val="333333"/>
                <w:sz w:val="20"/>
                <w:szCs w:val="20"/>
                <w:lang w:eastAsia="ru-RU"/>
              </w:rPr>
            </w:pPr>
            <w:r w:rsidRPr="007B597A">
              <w:rPr>
                <w:rFonts w:ascii="Helvetica" w:eastAsia="Times New Roman" w:hAnsi="Helvetica" w:cs="Times New Roman"/>
                <w:color w:val="333333"/>
                <w:sz w:val="20"/>
                <w:szCs w:val="20"/>
                <w:lang w:eastAsia="ru-RU"/>
              </w:rPr>
              <w:t>Резервный урок</w:t>
            </w:r>
          </w:p>
        </w:tc>
        <w:tc>
          <w:tcPr>
            <w:tcW w:w="0" w:type="auto"/>
            <w:shd w:val="clear" w:color="auto" w:fill="FFFFFF"/>
            <w:hideMark/>
          </w:tcPr>
          <w:p w:rsidR="007B597A" w:rsidRPr="007B597A" w:rsidRDefault="007B597A" w:rsidP="007B597A">
            <w:pPr>
              <w:spacing w:after="0" w:line="240" w:lineRule="auto"/>
              <w:rPr>
                <w:rFonts w:ascii="Times New Roman" w:eastAsia="Times New Roman" w:hAnsi="Times New Roman" w:cs="Times New Roman"/>
                <w:sz w:val="20"/>
                <w:szCs w:val="20"/>
                <w:lang w:eastAsia="ru-RU"/>
              </w:rPr>
            </w:pPr>
          </w:p>
        </w:tc>
      </w:tr>
    </w:tbl>
    <w:p w:rsidR="00395626" w:rsidRPr="00F4511A" w:rsidRDefault="00395626" w:rsidP="00F4511A">
      <w:pPr>
        <w:pStyle w:val="a4"/>
        <w:numPr>
          <w:ilvl w:val="0"/>
          <w:numId w:val="5"/>
        </w:numPr>
        <w:shd w:val="clear" w:color="auto" w:fill="FFFFFF"/>
        <w:spacing w:after="150" w:line="240" w:lineRule="auto"/>
        <w:jc w:val="center"/>
        <w:rPr>
          <w:rFonts w:ascii="Helvetica" w:eastAsia="Times New Roman" w:hAnsi="Helvetica" w:cs="Times New Roman"/>
          <w:color w:val="333333"/>
          <w:sz w:val="21"/>
          <w:szCs w:val="21"/>
          <w:lang w:eastAsia="ru-RU"/>
        </w:rPr>
      </w:pPr>
    </w:p>
    <w:sectPr w:rsidR="00395626" w:rsidRPr="00F4511A" w:rsidSect="007B597A">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90E" w:rsidRDefault="00BB790E" w:rsidP="00F4511A">
      <w:pPr>
        <w:spacing w:after="0" w:line="240" w:lineRule="auto"/>
      </w:pPr>
      <w:r>
        <w:separator/>
      </w:r>
    </w:p>
  </w:endnote>
  <w:endnote w:type="continuationSeparator" w:id="0">
    <w:p w:rsidR="00BB790E" w:rsidRDefault="00BB790E" w:rsidP="00F451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196"/>
      <w:docPartObj>
        <w:docPartGallery w:val="Page Numbers (Bottom of Page)"/>
        <w:docPartUnique/>
      </w:docPartObj>
    </w:sdtPr>
    <w:sdtContent>
      <w:p w:rsidR="00F4511A" w:rsidRDefault="00F4511A">
        <w:pPr>
          <w:pStyle w:val="a9"/>
          <w:jc w:val="center"/>
        </w:pPr>
        <w:fldSimple w:instr=" PAGE   \* MERGEFORMAT ">
          <w:r w:rsidR="00F414C8">
            <w:rPr>
              <w:noProof/>
            </w:rPr>
            <w:t>15</w:t>
          </w:r>
        </w:fldSimple>
      </w:p>
    </w:sdtContent>
  </w:sdt>
  <w:p w:rsidR="00F4511A" w:rsidRDefault="00F4511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90E" w:rsidRDefault="00BB790E" w:rsidP="00F4511A">
      <w:pPr>
        <w:spacing w:after="0" w:line="240" w:lineRule="auto"/>
      </w:pPr>
      <w:r>
        <w:separator/>
      </w:r>
    </w:p>
  </w:footnote>
  <w:footnote w:type="continuationSeparator" w:id="0">
    <w:p w:rsidR="00BB790E" w:rsidRDefault="00BB790E" w:rsidP="00F451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31098"/>
    <w:multiLevelType w:val="multilevel"/>
    <w:tmpl w:val="7D0E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B3AF7"/>
    <w:multiLevelType w:val="multilevel"/>
    <w:tmpl w:val="B57E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E75D06"/>
    <w:multiLevelType w:val="multilevel"/>
    <w:tmpl w:val="1450C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DB2D1E"/>
    <w:multiLevelType w:val="multilevel"/>
    <w:tmpl w:val="32788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34662B"/>
    <w:multiLevelType w:val="multilevel"/>
    <w:tmpl w:val="B28C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B597A"/>
    <w:rsid w:val="00395626"/>
    <w:rsid w:val="007B597A"/>
    <w:rsid w:val="00BB790E"/>
    <w:rsid w:val="00F414C8"/>
    <w:rsid w:val="00F45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6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B597A"/>
    <w:pPr>
      <w:ind w:left="720"/>
      <w:contextualSpacing/>
    </w:pPr>
  </w:style>
  <w:style w:type="paragraph" w:styleId="a5">
    <w:name w:val="Balloon Text"/>
    <w:basedOn w:val="a"/>
    <w:link w:val="a6"/>
    <w:uiPriority w:val="99"/>
    <w:semiHidden/>
    <w:unhideWhenUsed/>
    <w:rsid w:val="007B59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597A"/>
    <w:rPr>
      <w:rFonts w:ascii="Tahoma" w:hAnsi="Tahoma" w:cs="Tahoma"/>
      <w:sz w:val="16"/>
      <w:szCs w:val="16"/>
    </w:rPr>
  </w:style>
  <w:style w:type="paragraph" w:styleId="a7">
    <w:name w:val="header"/>
    <w:basedOn w:val="a"/>
    <w:link w:val="a8"/>
    <w:uiPriority w:val="99"/>
    <w:semiHidden/>
    <w:unhideWhenUsed/>
    <w:rsid w:val="00F4511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4511A"/>
  </w:style>
  <w:style w:type="paragraph" w:styleId="a9">
    <w:name w:val="footer"/>
    <w:basedOn w:val="a"/>
    <w:link w:val="aa"/>
    <w:uiPriority w:val="99"/>
    <w:unhideWhenUsed/>
    <w:rsid w:val="00F451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511A"/>
  </w:style>
</w:styles>
</file>

<file path=word/webSettings.xml><?xml version="1.0" encoding="utf-8"?>
<w:webSettings xmlns:r="http://schemas.openxmlformats.org/officeDocument/2006/relationships" xmlns:w="http://schemas.openxmlformats.org/wordprocessingml/2006/main">
  <w:divs>
    <w:div w:id="28723345">
      <w:bodyDiv w:val="1"/>
      <w:marLeft w:val="0"/>
      <w:marRight w:val="0"/>
      <w:marTop w:val="0"/>
      <w:marBottom w:val="0"/>
      <w:divBdr>
        <w:top w:val="none" w:sz="0" w:space="0" w:color="auto"/>
        <w:left w:val="none" w:sz="0" w:space="0" w:color="auto"/>
        <w:bottom w:val="none" w:sz="0" w:space="0" w:color="auto"/>
        <w:right w:val="none" w:sz="0" w:space="0" w:color="auto"/>
      </w:divBdr>
    </w:div>
    <w:div w:id="731850734">
      <w:bodyDiv w:val="1"/>
      <w:marLeft w:val="0"/>
      <w:marRight w:val="0"/>
      <w:marTop w:val="0"/>
      <w:marBottom w:val="0"/>
      <w:divBdr>
        <w:top w:val="none" w:sz="0" w:space="0" w:color="auto"/>
        <w:left w:val="none" w:sz="0" w:space="0" w:color="auto"/>
        <w:bottom w:val="none" w:sz="0" w:space="0" w:color="auto"/>
        <w:right w:val="none" w:sz="0" w:space="0" w:color="auto"/>
      </w:divBdr>
    </w:div>
    <w:div w:id="211073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5132</Words>
  <Characters>29254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WASP</dc:creator>
  <cp:keywords/>
  <dc:description/>
  <cp:lastModifiedBy>WASP</cp:lastModifiedBy>
  <cp:revision>3</cp:revision>
  <cp:lastPrinted>2019-07-31T13:38:00Z</cp:lastPrinted>
  <dcterms:created xsi:type="dcterms:W3CDTF">2019-07-31T13:17:00Z</dcterms:created>
  <dcterms:modified xsi:type="dcterms:W3CDTF">2019-07-31T13:39:00Z</dcterms:modified>
</cp:coreProperties>
</file>